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A4302" w14:textId="219749BB" w:rsidR="007D6464" w:rsidRDefault="00144B64" w:rsidP="00674E13">
      <w:pPr>
        <w:pStyle w:val="a8"/>
        <w:spacing w:line="276" w:lineRule="auto"/>
        <w:ind w:right="120"/>
        <w:rPr>
          <w:rStyle w:val="14"/>
          <w:rFonts w:ascii="Times New Roman" w:hAnsi="Times New Roman" w:cs="Times New Roman"/>
          <w:b/>
          <w:color w:val="000000"/>
          <w:sz w:val="28"/>
          <w:szCs w:val="28"/>
        </w:rPr>
      </w:pPr>
      <w:r w:rsidRPr="00144B64">
        <w:rPr>
          <w:rStyle w:val="14"/>
          <w:rFonts w:ascii="Times New Roman" w:hAnsi="Times New Roman" w:cs="Times New Roman"/>
          <w:sz w:val="22"/>
          <w:szCs w:val="24"/>
        </w:rPr>
        <w:drawing>
          <wp:inline distT="0" distB="0" distL="0" distR="0" wp14:anchorId="582B8A12" wp14:editId="6854DA63">
            <wp:extent cx="6120130" cy="250126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D292B" w14:textId="77777777" w:rsidR="00144B64" w:rsidRDefault="00144B64" w:rsidP="00674E13">
      <w:pPr>
        <w:pStyle w:val="a8"/>
        <w:spacing w:line="276" w:lineRule="auto"/>
        <w:ind w:right="120"/>
        <w:rPr>
          <w:rStyle w:val="14"/>
          <w:rFonts w:ascii="Times New Roman" w:hAnsi="Times New Roman" w:cs="Times New Roman"/>
          <w:b/>
          <w:color w:val="000000"/>
          <w:sz w:val="28"/>
          <w:szCs w:val="28"/>
        </w:rPr>
      </w:pPr>
    </w:p>
    <w:p w14:paraId="3B1656CD" w14:textId="77777777" w:rsidR="00144B64" w:rsidRDefault="00144B64" w:rsidP="00674E13">
      <w:pPr>
        <w:pStyle w:val="a8"/>
        <w:spacing w:line="276" w:lineRule="auto"/>
        <w:ind w:right="120"/>
        <w:rPr>
          <w:rStyle w:val="14"/>
          <w:rFonts w:ascii="Times New Roman" w:hAnsi="Times New Roman" w:cs="Times New Roman"/>
          <w:b/>
          <w:color w:val="000000"/>
          <w:sz w:val="28"/>
          <w:szCs w:val="28"/>
        </w:rPr>
      </w:pPr>
    </w:p>
    <w:p w14:paraId="7DF69ADA" w14:textId="77777777" w:rsidR="00144B64" w:rsidRDefault="00144B64" w:rsidP="00674E13">
      <w:pPr>
        <w:pStyle w:val="a8"/>
        <w:spacing w:line="276" w:lineRule="auto"/>
        <w:ind w:right="120"/>
        <w:rPr>
          <w:rStyle w:val="14"/>
          <w:rFonts w:ascii="Times New Roman" w:hAnsi="Times New Roman" w:cs="Times New Roman"/>
          <w:b/>
          <w:color w:val="000000"/>
          <w:sz w:val="28"/>
          <w:szCs w:val="28"/>
        </w:rPr>
      </w:pPr>
    </w:p>
    <w:p w14:paraId="1D0D3353" w14:textId="77777777" w:rsidR="00144B64" w:rsidRDefault="00144B64" w:rsidP="00674E13">
      <w:pPr>
        <w:pStyle w:val="a8"/>
        <w:spacing w:line="276" w:lineRule="auto"/>
        <w:ind w:right="120"/>
        <w:rPr>
          <w:rStyle w:val="14"/>
          <w:rFonts w:ascii="Times New Roman" w:hAnsi="Times New Roman" w:cs="Times New Roman"/>
          <w:b/>
          <w:color w:val="000000"/>
          <w:sz w:val="28"/>
          <w:szCs w:val="28"/>
        </w:rPr>
      </w:pPr>
    </w:p>
    <w:p w14:paraId="05B89F36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ДОПОЛНИТЕЛЬНАЯ ОБЩЕРАЗВИВАЮЩАЯ </w:t>
      </w:r>
    </w:p>
    <w:p w14:paraId="16C08867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ОБЩЕОБРАЗОВАТЕЛЬНАЯ ПРОГРАММА</w:t>
      </w:r>
    </w:p>
    <w:p w14:paraId="733D8A37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 ОБЛАСТИ МУЗЫКАЛЬНОГО ИСКУССТВА</w:t>
      </w:r>
    </w:p>
    <w:p w14:paraId="1AEC6608" w14:textId="77777777" w:rsidR="00144B64" w:rsidRPr="00144B64" w:rsidRDefault="00144B64" w:rsidP="00144B64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7A12F2BB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  <w:t>«ИНСТРУМЕНТЫ ЭСТРАДНОГО ОРКЕСТРА»</w:t>
      </w:r>
    </w:p>
    <w:p w14:paraId="43F6E81E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7233AE39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>Программа по учебному предмету</w:t>
      </w:r>
    </w:p>
    <w:p w14:paraId="43AFAD0E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  <w:t>«СПЕЦИАЛЬНОСТЬ. БАС-ГИТАРА»</w:t>
      </w:r>
    </w:p>
    <w:p w14:paraId="458EBEBD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10382B89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5EAD633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D283B8B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7B81153D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218CBE2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C52675B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7053E81F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DFCD3D6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</w:p>
    <w:p w14:paraId="4757AC35" w14:textId="77777777" w:rsidR="00144B64" w:rsidRPr="00144B64" w:rsidRDefault="00144B64" w:rsidP="00144B64">
      <w:pPr>
        <w:suppressAutoHyphens w:val="0"/>
        <w:jc w:val="right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               Составитель: </w:t>
      </w:r>
    </w:p>
    <w:p w14:paraId="09764393" w14:textId="70E33408" w:rsidR="00144B64" w:rsidRPr="00144B64" w:rsidRDefault="00144B64" w:rsidP="00144B64">
      <w:pPr>
        <w:suppressAutoHyphens w:val="0"/>
        <w:jc w:val="right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А. Л. Жихарев</w:t>
      </w:r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– 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преподаватель</w:t>
      </w:r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ГБУДО г. Москвы </w:t>
      </w:r>
    </w:p>
    <w:p w14:paraId="190B1B79" w14:textId="77777777" w:rsidR="00144B64" w:rsidRPr="00144B64" w:rsidRDefault="00144B64" w:rsidP="00144B64">
      <w:pPr>
        <w:suppressAutoHyphens w:val="0"/>
        <w:jc w:val="right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«ДМШ им. </w:t>
      </w:r>
      <w:proofErr w:type="spellStart"/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>М.П.Мусоргского</w:t>
      </w:r>
      <w:proofErr w:type="spellEnd"/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>»</w:t>
      </w:r>
    </w:p>
    <w:p w14:paraId="5A29A5DB" w14:textId="77777777" w:rsidR="00144B64" w:rsidRPr="00144B64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</w:p>
    <w:p w14:paraId="0ACCA58B" w14:textId="77777777" w:rsidR="00144B64" w:rsidRPr="00144B64" w:rsidRDefault="00144B64" w:rsidP="00144B64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67F776F2" w14:textId="77777777" w:rsidR="00144B64" w:rsidRPr="00144B64" w:rsidRDefault="00144B64" w:rsidP="00144B64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  <w:r w:rsidRPr="00144B64"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                            </w:t>
      </w:r>
    </w:p>
    <w:p w14:paraId="1B9B1DA0" w14:textId="77777777" w:rsidR="00144B64" w:rsidRPr="00144B64" w:rsidRDefault="00144B64" w:rsidP="00144B64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28CC3255" w14:textId="77777777" w:rsidR="00144B64" w:rsidRPr="00144B64" w:rsidRDefault="00144B64" w:rsidP="00144B64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3CB3AAFD" w14:textId="77777777" w:rsidR="00144B64" w:rsidRPr="00144B64" w:rsidRDefault="00144B64" w:rsidP="00144B64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53B38A05" w14:textId="77777777" w:rsidR="00144B64" w:rsidRPr="00144B64" w:rsidRDefault="00144B64" w:rsidP="00144B64">
      <w:pPr>
        <w:suppressAutoHyphens w:val="0"/>
        <w:jc w:val="both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29C2C10D" w14:textId="77777777" w:rsidR="00144B64" w:rsidRPr="00840DFA" w:rsidRDefault="00144B64" w:rsidP="00144B64">
      <w:pPr>
        <w:suppressAutoHyphens w:val="0"/>
        <w:jc w:val="center"/>
        <w:rPr>
          <w:rFonts w:ascii="Times New Roman" w:eastAsia="Times New Roman" w:hAnsi="Times New Roman" w:cs="Times New Roman"/>
          <w:kern w:val="0"/>
          <w:lang w:eastAsia="ru-RU" w:bidi="ar-SA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ru-RU" w:bidi="ar-SA"/>
        </w:rPr>
        <w:t>Москва</w:t>
      </w:r>
      <w:proofErr w:type="spellEnd"/>
      <w:r>
        <w:rPr>
          <w:rFonts w:ascii="Times New Roman" w:eastAsia="Times New Roman" w:hAnsi="Times New Roman" w:cs="Times New Roman"/>
          <w:kern w:val="0"/>
          <w:lang w:eastAsia="ru-RU" w:bidi="ar-SA"/>
        </w:rPr>
        <w:t>, 2026</w:t>
      </w:r>
    </w:p>
    <w:p w14:paraId="39F7893C" w14:textId="77777777" w:rsidR="00144B64" w:rsidRPr="00340423" w:rsidRDefault="00144B64" w:rsidP="00674E13">
      <w:pPr>
        <w:pStyle w:val="a8"/>
        <w:spacing w:line="276" w:lineRule="auto"/>
        <w:ind w:right="120"/>
        <w:rPr>
          <w:rStyle w:val="14"/>
          <w:rFonts w:ascii="Times New Roman" w:hAnsi="Times New Roman" w:cs="Times New Roman"/>
          <w:b/>
          <w:color w:val="000000"/>
          <w:sz w:val="28"/>
          <w:szCs w:val="28"/>
        </w:rPr>
      </w:pPr>
    </w:p>
    <w:p w14:paraId="0791CAEF" w14:textId="77777777" w:rsidR="007D6464" w:rsidRDefault="007D6464" w:rsidP="00AC67FA">
      <w:pPr>
        <w:spacing w:line="276" w:lineRule="auto"/>
        <w:ind w:left="1452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Структура программы учебного предмета</w:t>
      </w:r>
    </w:p>
    <w:p w14:paraId="7F22DCDB" w14:textId="77777777" w:rsidR="007D6464" w:rsidRDefault="007D6464" w:rsidP="00AC67FA">
      <w:pPr>
        <w:spacing w:line="276" w:lineRule="auto"/>
        <w:ind w:left="1416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77FB9F0" w14:textId="77777777" w:rsidR="007D6464" w:rsidRPr="00325D30" w:rsidRDefault="007D6464" w:rsidP="00AC67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325D30">
        <w:rPr>
          <w:rFonts w:ascii="Times New Roman" w:hAnsi="Times New Roman"/>
          <w:sz w:val="28"/>
          <w:szCs w:val="28"/>
          <w:lang w:val="ru-RU"/>
        </w:rPr>
        <w:t>Пояснительная записка</w:t>
      </w:r>
      <w:r w:rsidRPr="00325D30">
        <w:rPr>
          <w:rFonts w:ascii="Times New Roman" w:hAnsi="Times New Roman"/>
          <w:sz w:val="28"/>
          <w:szCs w:val="28"/>
          <w:lang w:val="ru-RU"/>
        </w:rPr>
        <w:tab/>
      </w:r>
    </w:p>
    <w:p w14:paraId="7A0D1A1B" w14:textId="77777777" w:rsidR="007D6464" w:rsidRPr="00165C7B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 w:rsidRPr="00165C7B">
        <w:rPr>
          <w:rFonts w:ascii="Times New Roman" w:hAnsi="Times New Roman"/>
          <w:sz w:val="28"/>
          <w:szCs w:val="28"/>
          <w:lang w:val="ru-RU"/>
        </w:rPr>
        <w:t>Направленность программы учебного предмета;</w:t>
      </w:r>
    </w:p>
    <w:p w14:paraId="63AF69A1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Новизна, актуальность, педагогическая целесообразность программы;</w:t>
      </w:r>
    </w:p>
    <w:p w14:paraId="5B742E03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Цели и задачи программы;</w:t>
      </w:r>
    </w:p>
    <w:p w14:paraId="131611D8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Отличительные особенности программы;</w:t>
      </w:r>
    </w:p>
    <w:p w14:paraId="50B73C65" w14:textId="77777777" w:rsidR="007D6464" w:rsidRPr="00B553E5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 w:rsidRPr="00B553E5">
        <w:rPr>
          <w:rFonts w:ascii="Times New Roman" w:hAnsi="Times New Roman"/>
          <w:sz w:val="28"/>
          <w:szCs w:val="28"/>
          <w:lang w:val="ru-RU"/>
        </w:rPr>
        <w:t>Сроки реализации программы и возраст детей, участвующих в реализации программы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2094DFFC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Формы и режим занятий;</w:t>
      </w:r>
    </w:p>
    <w:p w14:paraId="0A61929A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Планируемые результаты освоения программы;</w:t>
      </w:r>
    </w:p>
    <w:p w14:paraId="5C41DF6E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Формы подведения итогов реализации программы;</w:t>
      </w:r>
    </w:p>
    <w:p w14:paraId="662575B8" w14:textId="77777777" w:rsidR="00F02300" w:rsidRDefault="00F02300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Материально-технические условия реализации учебной программы;</w:t>
      </w:r>
    </w:p>
    <w:p w14:paraId="4622103A" w14:textId="77777777" w:rsidR="007D6464" w:rsidRDefault="007D6464" w:rsidP="00AC67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Учебно-тематический план;</w:t>
      </w:r>
    </w:p>
    <w:p w14:paraId="23D548A1" w14:textId="77777777" w:rsidR="007D6464" w:rsidRDefault="007D6464" w:rsidP="00AC67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Содержание программы:</w:t>
      </w:r>
    </w:p>
    <w:p w14:paraId="48500DDF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Годовые требования по классам;</w:t>
      </w:r>
    </w:p>
    <w:p w14:paraId="4231057E" w14:textId="77777777" w:rsidR="007D6464" w:rsidRDefault="007D6464" w:rsidP="00AC67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Методическое обеспечение программы:</w:t>
      </w:r>
    </w:p>
    <w:p w14:paraId="6DAC98AC" w14:textId="77777777" w:rsidR="007D6464" w:rsidRPr="00FC6761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Приемы и методы организации учебно-воспитательного процесса;</w:t>
      </w:r>
    </w:p>
    <w:p w14:paraId="1169FFE4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Методические рекомендации педагогическим работникам;</w:t>
      </w:r>
    </w:p>
    <w:p w14:paraId="2A8A759E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Рекомендации по организации самостоятельной работы обучающихся;</w:t>
      </w:r>
    </w:p>
    <w:p w14:paraId="1CCEF32F" w14:textId="77777777" w:rsidR="007D6464" w:rsidRDefault="007D6464" w:rsidP="00AC67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Фонды оценочных средств;</w:t>
      </w:r>
    </w:p>
    <w:p w14:paraId="4A54222C" w14:textId="77777777" w:rsidR="007D6464" w:rsidRDefault="007D6464" w:rsidP="00AC67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Списки рекомендуемой нотной и методической литературы:</w:t>
      </w:r>
    </w:p>
    <w:p w14:paraId="18AFD27F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Список рекомендуемых нотных сборников;</w:t>
      </w:r>
    </w:p>
    <w:p w14:paraId="2C2B03D1" w14:textId="77777777" w:rsidR="007D6464" w:rsidRDefault="007D6464" w:rsidP="00AC67FA">
      <w:pPr>
        <w:pStyle w:val="a3"/>
        <w:numPr>
          <w:ilvl w:val="1"/>
          <w:numId w:val="1"/>
        </w:numPr>
        <w:spacing w:line="276" w:lineRule="auto"/>
        <w:ind w:left="170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Список рекомендованной методической литературы.</w:t>
      </w:r>
    </w:p>
    <w:p w14:paraId="093E2CD1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3149F0C5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7CA67ACC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19C1DE05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3D6F2DAC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6D3800BD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18814A06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  <w:r>
        <w:rPr>
          <w:rFonts w:ascii="Times New Roman" w:eastAsia="ヒラギノ角ゴ Pro W3" w:hAnsi="Times New Roman" w:cs="Arial"/>
          <w:color w:val="000000"/>
          <w:lang w:val="ru-RU"/>
        </w:rPr>
        <w:t>\</w:t>
      </w:r>
    </w:p>
    <w:p w14:paraId="3301894B" w14:textId="77777777" w:rsidR="007D6464" w:rsidRDefault="007D6464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5CFCD62A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6AB0F3E1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2188EAC9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1CA3F804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596E6082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7A7937C2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175D1A32" w14:textId="77777777" w:rsidR="00AC67FA" w:rsidRDefault="00AC67FA" w:rsidP="00AC67FA">
      <w:pPr>
        <w:spacing w:line="276" w:lineRule="auto"/>
        <w:jc w:val="both"/>
        <w:rPr>
          <w:rFonts w:ascii="Times New Roman" w:eastAsia="ヒラギノ角ゴ Pro W3" w:hAnsi="Times New Roman" w:cs="Arial"/>
          <w:color w:val="000000"/>
          <w:lang w:val="ru-RU"/>
        </w:rPr>
      </w:pPr>
    </w:p>
    <w:p w14:paraId="69C2A86F" w14:textId="77777777" w:rsidR="007D6464" w:rsidRPr="00835B9E" w:rsidRDefault="007D6464" w:rsidP="00AC67FA">
      <w:pPr>
        <w:pStyle w:val="Body1"/>
        <w:numPr>
          <w:ilvl w:val="0"/>
          <w:numId w:val="2"/>
        </w:numPr>
        <w:spacing w:line="276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ПОЯСНИТЕЛЬНАЯ ЗАПИСКА</w:t>
      </w:r>
    </w:p>
    <w:p w14:paraId="6BC493F9" w14:textId="77777777" w:rsidR="007D6464" w:rsidRPr="00835B9E" w:rsidRDefault="007D6464" w:rsidP="00AC67FA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35B9E">
        <w:rPr>
          <w:rFonts w:ascii="Times New Roman" w:hAnsi="Times New Roman" w:cs="Times New Roman"/>
          <w:b/>
          <w:sz w:val="28"/>
          <w:szCs w:val="28"/>
          <w:lang w:val="ru-RU"/>
        </w:rPr>
        <w:t xml:space="preserve">1.1. </w:t>
      </w:r>
      <w:r w:rsidRPr="00835B9E">
        <w:rPr>
          <w:rFonts w:ascii="Times New Roman" w:hAnsi="Times New Roman"/>
          <w:b/>
          <w:sz w:val="28"/>
          <w:szCs w:val="28"/>
          <w:lang w:val="ru-RU"/>
        </w:rPr>
        <w:t>Направленность программы учебного предмета</w:t>
      </w:r>
    </w:p>
    <w:p w14:paraId="6F6D95A4" w14:textId="77777777" w:rsidR="007D6464" w:rsidRDefault="007D6464" w:rsidP="00AC67FA">
      <w:pPr>
        <w:spacing w:line="276" w:lineRule="auto"/>
        <w:ind w:left="1452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A129ADB" w14:textId="27627B3B" w:rsidR="000B6DC1" w:rsidRPr="000B6DC1" w:rsidRDefault="000B6DC1" w:rsidP="00AC67FA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0B6DC1">
        <w:rPr>
          <w:lang w:val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          </w:t>
      </w:r>
      <w:r w:rsidRPr="000B6D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Программа "Специальность</w:t>
      </w:r>
      <w:r w:rsidR="00E10E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Электрогитара» </w:t>
      </w:r>
      <w:r w:rsidRPr="000B6D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включает в себя изучение основных принципов игры на электрогитаре, техники исполнения, чтение нотной грамоты, а также </w:t>
      </w:r>
      <w:r w:rsidR="004D0289" w:rsidRPr="000B6D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специфические навыки,</w:t>
      </w:r>
      <w:r w:rsidRPr="000B6D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связанные с инструментами эстрадного оркестра. Ученики будут развивать музыкальное слуховое восприятие, умение работать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нотным текстом</w:t>
      </w:r>
      <w:r w:rsidRPr="000B6D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а также осваивать технику игры на электрогитаре в контексте эстрадного исполнительства. Программа направлена на формирование профессиональных навыков и подготовку учеников к дальнейшему обучению в области музыкального искусства.</w:t>
      </w:r>
    </w:p>
    <w:p w14:paraId="16CB9B27" w14:textId="0747F046" w:rsidR="007D6464" w:rsidRDefault="007D6464" w:rsidP="00AC67FA">
      <w:pPr>
        <w:spacing w:line="276" w:lineRule="auto"/>
        <w:ind w:firstLine="851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Учебный предмет «Специальность</w:t>
      </w:r>
      <w:r w:rsidR="00E10ED3"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. Электрогитара.» 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направлен на приобретение детьми знаний, умений и навыков игры на акустической (классической) гитаре (на начальном этапе обучения) и электрогитаре (на последующих этапах обучения), получение ими художественного образования, а также на эстетическое воспитание и духовно-нравственное развитие ученика.</w:t>
      </w:r>
    </w:p>
    <w:p w14:paraId="1C0BE79C" w14:textId="77777777" w:rsidR="007D6464" w:rsidRDefault="007D6464" w:rsidP="00AC67FA">
      <w:pPr>
        <w:spacing w:line="276" w:lineRule="auto"/>
        <w:ind w:left="1452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FC1073E" w14:textId="77777777" w:rsidR="007D6464" w:rsidRPr="00835B9E" w:rsidRDefault="007D6464" w:rsidP="00AC67FA">
      <w:pPr>
        <w:pStyle w:val="a3"/>
        <w:numPr>
          <w:ilvl w:val="1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35B9E">
        <w:rPr>
          <w:rFonts w:ascii="Times New Roman" w:hAnsi="Times New Roman"/>
          <w:b/>
          <w:sz w:val="28"/>
          <w:szCs w:val="28"/>
          <w:lang w:val="ru-RU"/>
        </w:rPr>
        <w:t>Новизна, актуальность, педагогическая целесообразность программы</w:t>
      </w:r>
    </w:p>
    <w:p w14:paraId="7B3F9882" w14:textId="77777777" w:rsidR="007D6464" w:rsidRPr="000B6DC1" w:rsidRDefault="007D6464" w:rsidP="000B6DC1">
      <w:pPr>
        <w:spacing w:line="276" w:lineRule="auto"/>
        <w:ind w:firstLine="720"/>
        <w:rPr>
          <w:rFonts w:ascii="Times New Roman" w:eastAsia="Geeza Pro" w:hAnsi="Times New Roman" w:cs="Times New Roman"/>
          <w:color w:val="000000"/>
          <w:sz w:val="28"/>
          <w:szCs w:val="28"/>
          <w:lang w:val="ru-RU"/>
        </w:rPr>
      </w:pPr>
    </w:p>
    <w:p w14:paraId="51CA9BE7" w14:textId="53446F94" w:rsidR="009C2A11" w:rsidRDefault="000B6DC1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</w:t>
      </w:r>
      <w:r w:rsidRPr="000B6D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Программа "Специальность</w:t>
      </w:r>
      <w:r w:rsidR="00E10E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. Электрогитара.» </w:t>
      </w:r>
      <w:r w:rsidRPr="000B6D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представляет собой инновационный подход к обучению музыкальному искусству, который учитывает современные требования к профессиональной подготовке гитаристов. Комбинирование классов акустической, классической и электрогитары в одном курсе позволяет ученикам получить более широкий спектр навыков и знаний, что становится все более востребованным в современной музыкальной индустрии.</w:t>
      </w:r>
      <w:r w:rsidRPr="000B6D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</w:t>
      </w:r>
      <w:r w:rsidRPr="000B6D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Акцент на развитие творческой деятельности и знакомство с мировой музыкальной культурой делает программу не только актуальной, но и педагогически целесообразной. Она способствует выявлению талантливых детей, развитию их профессиональных и личностных качеств, а также помогает определиться с выбором специализации для дальнейшего обучения.</w:t>
      </w:r>
    </w:p>
    <w:p w14:paraId="64CBBD50" w14:textId="77777777" w:rsidR="000B6DC1" w:rsidRDefault="000B6DC1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     </w:t>
      </w:r>
      <w:r w:rsidRPr="000B6D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Таким образом, программа не только соответствует современным требованиям к музыкальному образованию, но и способствует разностороннему развитию учащихся, независимо от их дальнейших карьерных планов.</w:t>
      </w:r>
    </w:p>
    <w:p w14:paraId="772AA271" w14:textId="77777777" w:rsidR="009C2A11" w:rsidRDefault="009C2A11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364FB06" w14:textId="77777777" w:rsidR="004D0289" w:rsidRDefault="004D0289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654D332C" w14:textId="77777777" w:rsidR="00E10ED3" w:rsidRDefault="00E10ED3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6BC1CBBE" w14:textId="77777777" w:rsidR="00E10ED3" w:rsidRDefault="00E10ED3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3FD12C88" w14:textId="77777777" w:rsidR="00E10ED3" w:rsidRDefault="00E10ED3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439F06AB" w14:textId="77777777" w:rsidR="00E10ED3" w:rsidRDefault="00E10ED3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54068DCA" w14:textId="77777777" w:rsidR="00674E13" w:rsidRDefault="00674E13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6F5952BA" w14:textId="77777777" w:rsidR="004D0289" w:rsidRPr="000B6DC1" w:rsidRDefault="004D0289" w:rsidP="009C2A11">
      <w:pPr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39A6B6F9" w14:textId="77777777" w:rsidR="007D6464" w:rsidRPr="00FA3A95" w:rsidRDefault="007D6464" w:rsidP="00AC67FA">
      <w:pPr>
        <w:pStyle w:val="a3"/>
        <w:numPr>
          <w:ilvl w:val="1"/>
          <w:numId w:val="2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A3A95">
        <w:rPr>
          <w:rFonts w:ascii="Times New Roman" w:hAnsi="Times New Roman"/>
          <w:b/>
          <w:sz w:val="28"/>
          <w:szCs w:val="28"/>
          <w:lang w:val="ru-RU"/>
        </w:rPr>
        <w:lastRenderedPageBreak/>
        <w:t>Цели и задачи программы</w:t>
      </w:r>
    </w:p>
    <w:p w14:paraId="4BC633EA" w14:textId="77777777" w:rsidR="007D6464" w:rsidRPr="00FA3A95" w:rsidRDefault="007D6464" w:rsidP="00AC67FA">
      <w:pPr>
        <w:pStyle w:val="a3"/>
        <w:spacing w:line="276" w:lineRule="auto"/>
        <w:ind w:left="1080"/>
        <w:rPr>
          <w:rFonts w:ascii="Times New Roman" w:hAnsi="Times New Roman"/>
          <w:b/>
          <w:sz w:val="28"/>
          <w:szCs w:val="28"/>
          <w:lang w:val="ru-RU"/>
        </w:rPr>
      </w:pPr>
    </w:p>
    <w:p w14:paraId="0DC28076" w14:textId="77777777" w:rsidR="007D6464" w:rsidRDefault="007D6464" w:rsidP="00AC67FA">
      <w:pPr>
        <w:pStyle w:val="Body1"/>
        <w:spacing w:line="276" w:lineRule="auto"/>
        <w:ind w:firstLine="709"/>
        <w:rPr>
          <w:rFonts w:ascii="Times New Roman" w:eastAsia="Helvetica" w:hAnsi="Times New Roman"/>
          <w:color w:val="00000A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color w:val="00000A"/>
          <w:sz w:val="28"/>
          <w:szCs w:val="28"/>
          <w:lang w:val="ru-RU"/>
        </w:rPr>
        <w:t>Цели программы</w:t>
      </w:r>
      <w:r>
        <w:rPr>
          <w:rFonts w:ascii="Times New Roman" w:eastAsia="Helvetica" w:hAnsi="Times New Roman"/>
          <w:color w:val="00000A"/>
          <w:sz w:val="28"/>
          <w:szCs w:val="28"/>
          <w:lang w:val="ru-RU"/>
        </w:rPr>
        <w:t>:</w:t>
      </w:r>
    </w:p>
    <w:p w14:paraId="79C6EA48" w14:textId="46CFA6FC" w:rsidR="007D6464" w:rsidRPr="005579CA" w:rsidRDefault="007D6464" w:rsidP="00AC67F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9CA">
        <w:rPr>
          <w:rFonts w:ascii="Times New Roman" w:hAnsi="Times New Roman" w:cs="Times New Roman"/>
          <w:sz w:val="28"/>
          <w:szCs w:val="28"/>
          <w:lang w:val="ru-RU"/>
        </w:rPr>
        <w:t xml:space="preserve">развитие музыкально-творческих способностей учащегося на основе приобретенных им знаний, умений и навыков, позволяющих воспринимать, осваивать и исполнять на гитаре и электрогитаре произведения различных жанров и форм; </w:t>
      </w:r>
    </w:p>
    <w:p w14:paraId="5F16CDEE" w14:textId="77777777" w:rsidR="007D6464" w:rsidRDefault="007D6464" w:rsidP="00AC67FA">
      <w:pPr>
        <w:pStyle w:val="a3"/>
        <w:numPr>
          <w:ilvl w:val="0"/>
          <w:numId w:val="3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579CA">
        <w:rPr>
          <w:rFonts w:ascii="Times New Roman" w:hAnsi="Times New Roman" w:cs="Times New Roman"/>
          <w:sz w:val="28"/>
          <w:szCs w:val="28"/>
          <w:lang w:val="ru-RU"/>
        </w:rPr>
        <w:t>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14:paraId="08E71462" w14:textId="77777777" w:rsidR="007D6464" w:rsidRPr="00B258FB" w:rsidRDefault="007D6464" w:rsidP="00AC67FA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258FB">
        <w:rPr>
          <w:rFonts w:ascii="Times New Roman" w:hAnsi="Times New Roman" w:cs="Times New Roman"/>
          <w:b/>
          <w:sz w:val="28"/>
          <w:szCs w:val="28"/>
          <w:lang w:val="ru-RU"/>
        </w:rPr>
        <w:t>Задачи программы:</w:t>
      </w:r>
    </w:p>
    <w:p w14:paraId="24059CD0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8244FA">
        <w:rPr>
          <w:rFonts w:ascii="Times New Roman" w:hAnsi="Times New Roman"/>
          <w:color w:val="000000"/>
          <w:sz w:val="28"/>
          <w:szCs w:val="28"/>
          <w:lang w:val="ru-RU"/>
        </w:rPr>
        <w:t>развитие</w:t>
      </w:r>
      <w:r w:rsidRPr="008244FA">
        <w:rPr>
          <w:rFonts w:ascii="Times New Roman" w:hAnsi="Times New Roman"/>
          <w:sz w:val="28"/>
          <w:szCs w:val="28"/>
          <w:lang w:val="ru-RU"/>
        </w:rPr>
        <w:t xml:space="preserve"> интереса и любви к классической и эстрадно-джазовой музыке и музыкальному творчеству;</w:t>
      </w:r>
    </w:p>
    <w:p w14:paraId="065DADA9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8244FA">
        <w:rPr>
          <w:rFonts w:ascii="Times New Roman" w:eastAsia="Times New Roman" w:hAnsi="Times New Roman"/>
          <w:sz w:val="28"/>
          <w:szCs w:val="28"/>
          <w:lang w:val="ru-RU"/>
        </w:rPr>
        <w:t>развитие музыкальных способностей: слуха, памяти, ритма, эмоциональной сферы, музыкальности и артистизма;</w:t>
      </w:r>
    </w:p>
    <w:p w14:paraId="52DBD48E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8244FA">
        <w:rPr>
          <w:rFonts w:ascii="Times New Roman" w:hAnsi="Times New Roman"/>
          <w:sz w:val="28"/>
          <w:szCs w:val="28"/>
          <w:lang w:val="ru-RU"/>
        </w:rPr>
        <w:t>освоение музыкальной грамоты как необходимого средства для музы</w:t>
      </w:r>
      <w:r w:rsidR="00AC67FA">
        <w:rPr>
          <w:rFonts w:ascii="Times New Roman" w:hAnsi="Times New Roman"/>
          <w:sz w:val="28"/>
          <w:szCs w:val="28"/>
          <w:lang w:val="ru-RU"/>
        </w:rPr>
        <w:t>кального исполнительства на электро</w:t>
      </w:r>
      <w:r w:rsidRPr="008244FA">
        <w:rPr>
          <w:rFonts w:ascii="Times New Roman" w:hAnsi="Times New Roman"/>
          <w:sz w:val="28"/>
          <w:szCs w:val="28"/>
          <w:lang w:val="ru-RU"/>
        </w:rPr>
        <w:t>гитаре;</w:t>
      </w:r>
    </w:p>
    <w:p w14:paraId="56763336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hAnsi="Times New Roman"/>
          <w:sz w:val="28"/>
          <w:szCs w:val="28"/>
          <w:lang w:val="ru-RU"/>
        </w:rPr>
      </w:pPr>
      <w:r w:rsidRPr="008244FA">
        <w:rPr>
          <w:rFonts w:ascii="Times New Roman" w:hAnsi="Times New Roman"/>
          <w:sz w:val="28"/>
          <w:szCs w:val="28"/>
          <w:lang w:val="ru-RU"/>
        </w:rPr>
        <w:t>овладение основными исполнительскими навыками игры, позволяющими грамотно исполнять музыкальные произведения для аккомпанемент</w:t>
      </w:r>
      <w:r>
        <w:rPr>
          <w:rFonts w:ascii="Times New Roman" w:hAnsi="Times New Roman"/>
          <w:sz w:val="28"/>
          <w:szCs w:val="28"/>
          <w:lang w:val="ru-RU"/>
        </w:rPr>
        <w:t>а и для солирования</w:t>
      </w:r>
      <w:r w:rsidRPr="008244FA">
        <w:rPr>
          <w:rFonts w:ascii="Times New Roman" w:hAnsi="Times New Roman"/>
          <w:sz w:val="28"/>
          <w:szCs w:val="28"/>
          <w:lang w:val="ru-RU"/>
        </w:rPr>
        <w:t>;</w:t>
      </w:r>
    </w:p>
    <w:p w14:paraId="0F97807A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8244F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развитие исполнительской техники как необходимого средства для реализации художественного замысла композитора;</w:t>
      </w:r>
    </w:p>
    <w:p w14:paraId="42288457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8244FA">
        <w:rPr>
          <w:rFonts w:ascii="Times New Roman" w:eastAsia="Times New Roman" w:hAnsi="Times New Roman"/>
          <w:sz w:val="28"/>
          <w:szCs w:val="28"/>
          <w:lang w:val="ru-RU"/>
        </w:rPr>
        <w:t>обучение навыкам самостоятельной работы с музыкальным материалом, чтение с листа нетрудного текста;</w:t>
      </w:r>
    </w:p>
    <w:p w14:paraId="2769C40A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8244FA">
        <w:rPr>
          <w:rFonts w:ascii="Times New Roman" w:eastAsia="Times New Roman" w:hAnsi="Times New Roman"/>
          <w:sz w:val="28"/>
          <w:szCs w:val="28"/>
          <w:lang w:val="ru-RU"/>
        </w:rPr>
        <w:t xml:space="preserve">приобретение детьми опыта творческой деятельности и публичных выступлений; </w:t>
      </w:r>
    </w:p>
    <w:p w14:paraId="1F928395" w14:textId="77777777" w:rsidR="007D6464" w:rsidRPr="008244FA" w:rsidRDefault="007D6464" w:rsidP="00AC67FA">
      <w:pPr>
        <w:pStyle w:val="a3"/>
        <w:numPr>
          <w:ilvl w:val="0"/>
          <w:numId w:val="4"/>
        </w:numPr>
        <w:spacing w:line="27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8244FA">
        <w:rPr>
          <w:rFonts w:ascii="Times New Roman" w:eastAsia="Times New Roman" w:hAnsi="Times New Roman"/>
          <w:sz w:val="28"/>
          <w:szCs w:val="28"/>
          <w:lang w:val="ru-RU"/>
        </w:rPr>
        <w:t>формирование у наиболее одаренных выпускников осознанной мотивации к продолжению профессионального обучения.</w:t>
      </w:r>
    </w:p>
    <w:p w14:paraId="52CEBDB3" w14:textId="77777777" w:rsidR="007D6464" w:rsidRDefault="007D6464" w:rsidP="00AC67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0505C4F" w14:textId="77777777" w:rsidR="007D6464" w:rsidRPr="00D20E68" w:rsidRDefault="007D6464" w:rsidP="00AC67FA">
      <w:pPr>
        <w:pStyle w:val="a3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20E68">
        <w:rPr>
          <w:rFonts w:ascii="Times New Roman" w:hAnsi="Times New Roman"/>
          <w:b/>
          <w:sz w:val="28"/>
          <w:szCs w:val="28"/>
          <w:lang w:val="ru-RU"/>
        </w:rPr>
        <w:t>Отличительные особенности программы</w:t>
      </w:r>
    </w:p>
    <w:p w14:paraId="05F22C34" w14:textId="77777777" w:rsidR="007D6464" w:rsidRPr="000B6DC1" w:rsidRDefault="007D6464" w:rsidP="00AC67FA">
      <w:pPr>
        <w:pStyle w:val="a3"/>
        <w:spacing w:line="276" w:lineRule="auto"/>
        <w:ind w:left="28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9670C7" w14:textId="472E03B0" w:rsidR="007D6464" w:rsidRDefault="000B6DC1" w:rsidP="009C2A11">
      <w:pPr>
        <w:pStyle w:val="Body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0B6DC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Комбинация классов акустической, классической и электрогитары в одном курсе позволяет ученикам получить более полное представление о различных стилях и техниках игры на гитаре. Такой подход способствует развитию универсальных навыков и глубокому пониманию музыкальной теории.</w:t>
      </w:r>
      <w:r w:rsidRPr="000B6DC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B6DC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   Кроме того, упор на целостное художественно-эстетическое развитие личности обучающегося является важным аспектом современного образования. Обогащенный педагогический репертуар и дифференцированный список </w:t>
      </w:r>
      <w:r w:rsidRPr="000B6DC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>исполнительских программ действительно помогают адаптировать обучение к индивидуальным потребностям и способностям каждого ученика.</w:t>
      </w:r>
      <w:r w:rsidRPr="000B6DC1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B6DC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      </w:t>
      </w:r>
      <w:r w:rsidR="009C2A1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</w:t>
      </w:r>
      <w:r w:rsidRPr="000B6DC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рограмма "Специальность</w:t>
      </w:r>
      <w:r w:rsidR="00E10ED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. Электрогитара» </w:t>
      </w:r>
      <w:r w:rsidRPr="000B6DC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 только предлагает уникальный подход к обучению гитаристов, но также учитывает современные педагогические методы и стремится к разностороннему развитию личности каждого ученика</w:t>
      </w:r>
    </w:p>
    <w:p w14:paraId="44714A60" w14:textId="77777777" w:rsidR="009C2A11" w:rsidRPr="000B6DC1" w:rsidRDefault="009C2A11" w:rsidP="009C2A11">
      <w:pPr>
        <w:pStyle w:val="Body1"/>
        <w:spacing w:line="276" w:lineRule="auto"/>
        <w:ind w:firstLine="709"/>
        <w:jc w:val="both"/>
        <w:rPr>
          <w:rFonts w:ascii="Times New Roman" w:eastAsia="Helvetica" w:hAnsi="Times New Roman" w:cs="Times New Roman"/>
          <w:color w:val="00000A"/>
          <w:sz w:val="28"/>
          <w:szCs w:val="28"/>
          <w:lang w:val="ru-RU"/>
        </w:rPr>
      </w:pPr>
    </w:p>
    <w:p w14:paraId="493F14AC" w14:textId="76A37A89" w:rsidR="007D6464" w:rsidRDefault="007D6464" w:rsidP="00AC67FA">
      <w:pPr>
        <w:pStyle w:val="a3"/>
        <w:numPr>
          <w:ilvl w:val="1"/>
          <w:numId w:val="2"/>
        </w:numPr>
        <w:spacing w:line="276" w:lineRule="auto"/>
        <w:ind w:left="0" w:hanging="11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Сроки реализации программы</w:t>
      </w:r>
      <w:r w:rsidR="004D0289">
        <w:rPr>
          <w:rFonts w:ascii="Times New Roman" w:hAnsi="Times New Roman"/>
          <w:b/>
          <w:sz w:val="28"/>
          <w:szCs w:val="28"/>
          <w:lang w:val="ru-RU"/>
        </w:rPr>
        <w:t xml:space="preserve"> и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7F5D22">
        <w:rPr>
          <w:rFonts w:ascii="Times New Roman" w:hAnsi="Times New Roman"/>
          <w:b/>
          <w:sz w:val="28"/>
          <w:szCs w:val="28"/>
          <w:lang w:val="ru-RU"/>
        </w:rPr>
        <w:t>возраст детей, участвующих в реализации программы</w:t>
      </w:r>
    </w:p>
    <w:p w14:paraId="1408F57C" w14:textId="77777777" w:rsidR="007D6464" w:rsidRDefault="007D6464" w:rsidP="00AC67FA">
      <w:pPr>
        <w:spacing w:line="276" w:lineRule="auto"/>
        <w:ind w:firstLine="567"/>
        <w:rPr>
          <w:rFonts w:ascii="Times New Roman" w:hAnsi="Times New Roman"/>
          <w:b/>
          <w:sz w:val="28"/>
          <w:szCs w:val="28"/>
          <w:lang w:val="ru-RU"/>
        </w:rPr>
      </w:pPr>
    </w:p>
    <w:p w14:paraId="36BE5836" w14:textId="77777777" w:rsidR="007D6464" w:rsidRDefault="007D6464" w:rsidP="00AC67FA">
      <w:pPr>
        <w:spacing w:line="276" w:lineRule="auto"/>
        <w:ind w:firstLine="709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Срок освоения программы для детей, поступивших в образовательную организацию в первый класс: </w:t>
      </w:r>
    </w:p>
    <w:p w14:paraId="3F4AD201" w14:textId="2ABB781F" w:rsidR="007D6464" w:rsidRDefault="007D6464" w:rsidP="00AC67FA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 w:rsidRPr="0075147E"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в возрасте с шести лет шести месяцев до девяти лет, составляет </w:t>
      </w:r>
      <w:r w:rsidR="00E10ED3">
        <w:rPr>
          <w:rFonts w:ascii="Times New Roman" w:eastAsia="Geeza Pro" w:hAnsi="Times New Roman"/>
          <w:color w:val="000000"/>
          <w:sz w:val="28"/>
          <w:szCs w:val="28"/>
          <w:lang w:val="ru-RU"/>
        </w:rPr>
        <w:t>7</w:t>
      </w:r>
      <w:r w:rsidRPr="0075147E"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 лет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,</w:t>
      </w:r>
    </w:p>
    <w:p w14:paraId="346747A8" w14:textId="4B7B525D" w:rsidR="007D6464" w:rsidRDefault="004D0289" w:rsidP="00AC67FA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в возрасте с десяти до двенадцати лет</w:t>
      </w:r>
      <w:r w:rsidR="007D6464"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 составляет 5 лет</w:t>
      </w:r>
    </w:p>
    <w:p w14:paraId="7934C2F5" w14:textId="77777777" w:rsidR="007D6464" w:rsidRDefault="007D6464" w:rsidP="00AC67FA">
      <w:pPr>
        <w:pStyle w:val="a3"/>
        <w:spacing w:line="276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 w:rsidRPr="0075147E">
        <w:rPr>
          <w:rFonts w:ascii="Times New Roman" w:eastAsia="Geeza Pro" w:hAnsi="Times New Roman"/>
          <w:color w:val="000000"/>
          <w:sz w:val="28"/>
          <w:szCs w:val="28"/>
          <w:lang w:val="ru-RU"/>
        </w:rPr>
        <w:t>Для поступа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ющих в образовательную организацию, реализующую</w:t>
      </w:r>
      <w:r w:rsidRPr="0075147E"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 основные профессиональные образовательные программы в области музыкального искусства, срок обучения может быть увеличен на 1 год.</w:t>
      </w:r>
    </w:p>
    <w:p w14:paraId="7828236B" w14:textId="39908BAA" w:rsidR="007D6464" w:rsidRPr="006831ED" w:rsidRDefault="007D6464" w:rsidP="00AC67FA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31ED">
        <w:rPr>
          <w:rStyle w:val="FontStyle16"/>
          <w:sz w:val="28"/>
          <w:szCs w:val="28"/>
          <w:lang w:val="ru-RU"/>
        </w:rPr>
        <w:t>.</w:t>
      </w:r>
    </w:p>
    <w:p w14:paraId="36E3A7CC" w14:textId="77777777" w:rsidR="007D6464" w:rsidRDefault="007D6464" w:rsidP="00AC67FA">
      <w:pPr>
        <w:spacing w:line="276" w:lineRule="auto"/>
        <w:ind w:firstLine="567"/>
        <w:rPr>
          <w:rFonts w:ascii="Times New Roman" w:hAnsi="Times New Roman"/>
          <w:b/>
          <w:sz w:val="28"/>
          <w:szCs w:val="28"/>
          <w:lang w:val="ru-RU"/>
        </w:rPr>
      </w:pPr>
    </w:p>
    <w:p w14:paraId="56A9148D" w14:textId="77777777" w:rsidR="007D6464" w:rsidRDefault="007D6464" w:rsidP="00AC67FA">
      <w:pPr>
        <w:spacing w:line="276" w:lineRule="auto"/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1.6. Формы и режим занятий</w:t>
      </w:r>
    </w:p>
    <w:p w14:paraId="2F863E17" w14:textId="77777777" w:rsidR="007D6464" w:rsidRDefault="007D6464" w:rsidP="00AC67FA">
      <w:pPr>
        <w:spacing w:line="276" w:lineRule="auto"/>
        <w:ind w:firstLine="567"/>
        <w:rPr>
          <w:rFonts w:ascii="Times New Roman" w:hAnsi="Times New Roman"/>
          <w:b/>
          <w:sz w:val="28"/>
          <w:szCs w:val="28"/>
          <w:lang w:val="ru-RU"/>
        </w:rPr>
      </w:pPr>
    </w:p>
    <w:p w14:paraId="4C08BC2A" w14:textId="696E967A" w:rsidR="007D6464" w:rsidRDefault="007D6464" w:rsidP="00AC67FA">
      <w:pPr>
        <w:spacing w:line="276" w:lineRule="auto"/>
        <w:ind w:firstLine="567"/>
        <w:jc w:val="both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 w:rsidRPr="000778C5">
        <w:rPr>
          <w:rFonts w:ascii="Times New Roman" w:hAnsi="Times New Roman"/>
          <w:sz w:val="28"/>
          <w:szCs w:val="28"/>
          <w:lang w:val="ru-RU"/>
        </w:rPr>
        <w:t>Форма провед</w:t>
      </w:r>
      <w:r>
        <w:rPr>
          <w:rFonts w:ascii="Times New Roman" w:hAnsi="Times New Roman"/>
          <w:sz w:val="28"/>
          <w:szCs w:val="28"/>
          <w:lang w:val="ru-RU"/>
        </w:rPr>
        <w:t xml:space="preserve">ения учебных аудиторных </w:t>
      </w:r>
      <w:r w:rsidR="004D0289">
        <w:rPr>
          <w:rFonts w:ascii="Times New Roman" w:hAnsi="Times New Roman"/>
          <w:sz w:val="28"/>
          <w:szCs w:val="28"/>
          <w:lang w:val="ru-RU"/>
        </w:rPr>
        <w:t>занятий индивидуальная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 xml:space="preserve">Индивидуальная форма занятий позволяет преподавателю построить содержание программы в соответствии с особенностями развития каждого ученика. </w:t>
      </w:r>
    </w:p>
    <w:p w14:paraId="315F41D8" w14:textId="1F853127" w:rsidR="007D6464" w:rsidRPr="00144B64" w:rsidRDefault="007D6464" w:rsidP="00E10ED3">
      <w:pPr>
        <w:spacing w:line="276" w:lineRule="auto"/>
        <w:ind w:firstLine="567"/>
        <w:jc w:val="both"/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D55158">
        <w:rPr>
          <w:rFonts w:ascii="Times New Roman" w:eastAsia="Geeza Pro" w:hAnsi="Times New Roman"/>
          <w:color w:val="000000"/>
          <w:sz w:val="28"/>
          <w:szCs w:val="28"/>
          <w:lang w:val="ru-RU"/>
        </w:rPr>
        <w:t>Объем учебного времени, предусмотренный учебным планом образовательного учреждения на реализацию предмета «Специальность</w:t>
      </w:r>
      <w:r w:rsidR="00E10ED3">
        <w:rPr>
          <w:rFonts w:ascii="Times New Roman" w:eastAsia="Geeza Pro" w:hAnsi="Times New Roman"/>
          <w:color w:val="000000"/>
          <w:sz w:val="28"/>
          <w:szCs w:val="28"/>
          <w:lang w:val="ru-RU"/>
        </w:rPr>
        <w:t>. Электрогитара»</w:t>
      </w:r>
      <w:r w:rsidR="00E10ED3" w:rsidRPr="00144B64">
        <w:rPr>
          <w:rFonts w:ascii="Times New Roman" w:eastAsia="ヒラギノ角ゴ Pro W3" w:hAnsi="Times New Roman" w:cs="Times New Roman"/>
          <w:b/>
          <w:color w:val="000000"/>
          <w:sz w:val="28"/>
          <w:szCs w:val="28"/>
          <w:u w:val="single"/>
          <w:lang w:val="ru-RU"/>
        </w:rPr>
        <w:t xml:space="preserve"> </w:t>
      </w:r>
    </w:p>
    <w:p w14:paraId="2279B45E" w14:textId="77777777" w:rsidR="007D6464" w:rsidRPr="00E10ED3" w:rsidRDefault="007D6464" w:rsidP="00E10ED3">
      <w:pPr>
        <w:spacing w:line="276" w:lineRule="auto"/>
        <w:jc w:val="both"/>
        <w:rPr>
          <w:b/>
          <w:lang w:val="ru-RU"/>
        </w:rPr>
      </w:pPr>
    </w:p>
    <w:p w14:paraId="6154360C" w14:textId="563C8731" w:rsidR="007D6464" w:rsidRDefault="007D6464" w:rsidP="00AC67FA">
      <w:pPr>
        <w:pStyle w:val="a3"/>
        <w:spacing w:line="276" w:lineRule="auto"/>
        <w:ind w:left="0"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24403">
        <w:rPr>
          <w:rFonts w:ascii="Times New Roman" w:hAnsi="Times New Roman"/>
          <w:b/>
          <w:sz w:val="28"/>
          <w:szCs w:val="28"/>
          <w:lang w:val="ru-RU"/>
        </w:rPr>
        <w:t>1.</w:t>
      </w:r>
      <w:r w:rsidR="004D0289" w:rsidRPr="00C24403">
        <w:rPr>
          <w:rFonts w:ascii="Times New Roman" w:hAnsi="Times New Roman"/>
          <w:b/>
          <w:sz w:val="28"/>
          <w:szCs w:val="28"/>
          <w:lang w:val="ru-RU"/>
        </w:rPr>
        <w:t>7. Планируемые</w:t>
      </w:r>
      <w:r w:rsidRPr="00C24403">
        <w:rPr>
          <w:rFonts w:ascii="Times New Roman" w:hAnsi="Times New Roman"/>
          <w:b/>
          <w:sz w:val="28"/>
          <w:szCs w:val="28"/>
          <w:lang w:val="ru-RU"/>
        </w:rPr>
        <w:t xml:space="preserve"> результаты освоения программы</w:t>
      </w:r>
    </w:p>
    <w:p w14:paraId="76AA4CD0" w14:textId="77777777" w:rsidR="007D6464" w:rsidRDefault="007D6464" w:rsidP="00AC67FA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51BB53" w14:textId="3FD1AF42" w:rsidR="007D6464" w:rsidRPr="00DC4CBB" w:rsidRDefault="007D6464" w:rsidP="00AC67FA">
      <w:pPr>
        <w:spacing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hAnsi="Times New Roman"/>
          <w:sz w:val="28"/>
          <w:szCs w:val="28"/>
          <w:lang w:val="ru-RU"/>
        </w:rPr>
        <w:t xml:space="preserve">Данная программа отражает разнообразие </w:t>
      </w:r>
      <w:r w:rsidR="004D0289" w:rsidRPr="00DC4CBB">
        <w:rPr>
          <w:rFonts w:ascii="Times New Roman" w:hAnsi="Times New Roman"/>
          <w:sz w:val="28"/>
          <w:szCs w:val="28"/>
          <w:lang w:val="ru-RU"/>
        </w:rPr>
        <w:t>репертуара, академическую</w:t>
      </w:r>
      <w:r w:rsidRPr="00DC4CBB">
        <w:rPr>
          <w:rFonts w:ascii="Times New Roman" w:hAnsi="Times New Roman"/>
          <w:sz w:val="28"/>
          <w:szCs w:val="28"/>
          <w:lang w:val="ru-RU"/>
        </w:rPr>
        <w:t xml:space="preserve"> и эстрадно-джазовую направленность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 xml:space="preserve"> учебного предмета </w:t>
      </w:r>
      <w:r w:rsidRPr="00DC4CBB">
        <w:rPr>
          <w:rFonts w:ascii="Times New Roman" w:hAnsi="Times New Roman"/>
          <w:sz w:val="28"/>
          <w:szCs w:val="28"/>
          <w:lang w:val="ru-RU"/>
        </w:rPr>
        <w:t>«Спец</w:t>
      </w:r>
      <w:r>
        <w:rPr>
          <w:rFonts w:ascii="Times New Roman" w:hAnsi="Times New Roman"/>
          <w:sz w:val="28"/>
          <w:szCs w:val="28"/>
          <w:lang w:val="ru-RU"/>
        </w:rPr>
        <w:t>иальность</w:t>
      </w:r>
      <w:r w:rsidR="00E10ED3">
        <w:rPr>
          <w:rFonts w:ascii="Times New Roman" w:hAnsi="Times New Roman"/>
          <w:sz w:val="28"/>
          <w:szCs w:val="28"/>
          <w:lang w:val="ru-RU"/>
        </w:rPr>
        <w:t>. Электрогитара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>»</w:t>
      </w:r>
      <w:r w:rsidRPr="00DC4CBB">
        <w:rPr>
          <w:rFonts w:ascii="Times New Roman" w:hAnsi="Times New Roman"/>
          <w:sz w:val="28"/>
          <w:szCs w:val="28"/>
          <w:lang w:val="ru-RU"/>
        </w:rPr>
        <w:t xml:space="preserve">, а также возможность индивидуального подхода к каждому ученику. 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 xml:space="preserve">Содержание программы </w:t>
      </w:r>
      <w:r w:rsidRPr="00DC4CBB">
        <w:rPr>
          <w:rFonts w:ascii="Times New Roman" w:hAnsi="Times New Roman"/>
          <w:sz w:val="28"/>
          <w:szCs w:val="28"/>
          <w:lang w:val="ru-RU"/>
        </w:rPr>
        <w:t xml:space="preserve">направлено на 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обеспечение художественно-эстетического развития личности и приобретение ею художественно-исполнительских знаний, умений и навыков.</w:t>
      </w:r>
    </w:p>
    <w:p w14:paraId="208C516C" w14:textId="77777777" w:rsidR="007D6464" w:rsidRDefault="007D6464" w:rsidP="00AC67FA">
      <w:pPr>
        <w:spacing w:line="276" w:lineRule="auto"/>
        <w:ind w:firstLine="706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Реализация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программы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обеспечивает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>:</w:t>
      </w:r>
    </w:p>
    <w:p w14:paraId="421C4FDC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наличие у учащегося интереса к музыкальному искусству, самостоятельному музыкальному исполнительству;</w:t>
      </w:r>
    </w:p>
    <w:p w14:paraId="53308A88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формированный комплекс исполнительских знаний, умений и навыков, позволяющий использоват</w:t>
      </w:r>
      <w:r>
        <w:rPr>
          <w:rFonts w:ascii="Times New Roman" w:eastAsia="Times New Roman" w:hAnsi="Times New Roman"/>
          <w:sz w:val="28"/>
          <w:szCs w:val="28"/>
          <w:lang w:val="ru-RU"/>
        </w:rPr>
        <w:t>ь многообразные возможности электро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гитары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083F548F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 xml:space="preserve">знание репертуара для </w:t>
      </w:r>
      <w:r>
        <w:rPr>
          <w:rFonts w:ascii="Times New Roman" w:eastAsia="Times New Roman" w:hAnsi="Times New Roman"/>
          <w:sz w:val="28"/>
          <w:szCs w:val="28"/>
          <w:lang w:val="ru-RU"/>
        </w:rPr>
        <w:t>электро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гитары, включающего произведения разных стилей и жанров (полифонические произведения, сонаты, концерты, пьесы, этюды, инструментальные миниатюры, а также музыку эстрадно-джазового направления) в соответствии с программными требованиями;</w:t>
      </w:r>
    </w:p>
    <w:p w14:paraId="009B9A91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 xml:space="preserve">знание художественно-исполнительских возможностей </w:t>
      </w:r>
      <w:r>
        <w:rPr>
          <w:rFonts w:ascii="Times New Roman" w:eastAsia="Times New Roman" w:hAnsi="Times New Roman"/>
          <w:sz w:val="28"/>
          <w:szCs w:val="28"/>
          <w:lang w:val="ru-RU"/>
        </w:rPr>
        <w:t>электро</w:t>
      </w: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гитары;</w:t>
      </w:r>
    </w:p>
    <w:p w14:paraId="6C854B05" w14:textId="77777777" w:rsidR="007D6464" w:rsidRPr="004B7A52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4B7A52">
        <w:rPr>
          <w:rFonts w:ascii="Times New Roman" w:eastAsia="Times New Roman" w:hAnsi="Times New Roman"/>
          <w:sz w:val="28"/>
          <w:szCs w:val="28"/>
        </w:rPr>
        <w:t>знание</w:t>
      </w:r>
      <w:proofErr w:type="spellEnd"/>
      <w:r w:rsidRPr="004B7A5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B7A52">
        <w:rPr>
          <w:rFonts w:ascii="Times New Roman" w:eastAsia="Times New Roman" w:hAnsi="Times New Roman"/>
          <w:sz w:val="28"/>
          <w:szCs w:val="28"/>
        </w:rPr>
        <w:t>профессиональной</w:t>
      </w:r>
      <w:proofErr w:type="spellEnd"/>
      <w:r w:rsidRPr="004B7A5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4B7A52">
        <w:rPr>
          <w:rFonts w:ascii="Times New Roman" w:eastAsia="Times New Roman" w:hAnsi="Times New Roman"/>
          <w:sz w:val="28"/>
          <w:szCs w:val="28"/>
        </w:rPr>
        <w:t>терминологии</w:t>
      </w:r>
      <w:proofErr w:type="spellEnd"/>
      <w:r w:rsidRPr="004B7A52">
        <w:rPr>
          <w:rFonts w:ascii="Times New Roman" w:eastAsia="Times New Roman" w:hAnsi="Times New Roman"/>
          <w:sz w:val="28"/>
          <w:szCs w:val="28"/>
        </w:rPr>
        <w:t>;</w:t>
      </w:r>
    </w:p>
    <w:p w14:paraId="509BEE4F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наличие умений по чтению с листа несложных музыкальных произведений;</w:t>
      </w:r>
    </w:p>
    <w:p w14:paraId="09123CDF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навыки слухового контроля, умение управлять процессом исполнения музыкального произведения;</w:t>
      </w:r>
    </w:p>
    <w:p w14:paraId="1BB5E745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навыки по использованию музыкально-исполнительских средств выразительности, выполнению анализа исполняемых произведений, владения различными видами техники исполнительства, использования художественно оправданных технических приемов;</w:t>
      </w:r>
    </w:p>
    <w:p w14:paraId="2C75F4A5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443728B8" w14:textId="77777777" w:rsidR="007D6464" w:rsidRPr="00DC4CBB" w:rsidRDefault="007D6464" w:rsidP="00BF6EF7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C4CBB">
        <w:rPr>
          <w:rFonts w:ascii="Times New Roman" w:eastAsia="Times New Roman" w:hAnsi="Times New Roman"/>
          <w:sz w:val="28"/>
          <w:szCs w:val="28"/>
          <w:lang w:val="ru-RU"/>
        </w:rPr>
        <w:t xml:space="preserve">наличие навыков </w:t>
      </w:r>
      <w:proofErr w:type="spellStart"/>
      <w:r w:rsidRPr="00DC4CBB">
        <w:rPr>
          <w:rFonts w:ascii="Times New Roman" w:eastAsia="Times New Roman" w:hAnsi="Times New Roman"/>
          <w:sz w:val="28"/>
          <w:szCs w:val="28"/>
          <w:lang w:val="ru-RU"/>
        </w:rPr>
        <w:t>репетиционно</w:t>
      </w:r>
      <w:proofErr w:type="spellEnd"/>
      <w:r w:rsidRPr="00DC4CBB">
        <w:rPr>
          <w:rFonts w:ascii="Times New Roman" w:eastAsia="Times New Roman" w:hAnsi="Times New Roman"/>
          <w:sz w:val="28"/>
          <w:szCs w:val="28"/>
          <w:lang w:val="ru-RU"/>
        </w:rPr>
        <w:t>-концертной работы в качестве солиста и аккомпаниатора (как участника ритм-секции).</w:t>
      </w:r>
    </w:p>
    <w:p w14:paraId="1321FF53" w14:textId="77777777" w:rsidR="007D6464" w:rsidRPr="00DC4CBB" w:rsidRDefault="007D6464" w:rsidP="00AC67FA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4CDCE2" w14:textId="77777777" w:rsidR="007D6464" w:rsidRPr="00DC4CBB" w:rsidRDefault="007D6464" w:rsidP="00AC67FA">
      <w:pPr>
        <w:spacing w:line="276" w:lineRule="auto"/>
        <w:ind w:firstLine="567"/>
        <w:rPr>
          <w:rFonts w:ascii="Times New Roman" w:hAnsi="Times New Roman"/>
          <w:b/>
          <w:sz w:val="28"/>
          <w:szCs w:val="28"/>
          <w:lang w:val="ru-RU"/>
        </w:rPr>
      </w:pPr>
    </w:p>
    <w:p w14:paraId="11C299C1" w14:textId="77777777" w:rsidR="007D6464" w:rsidRPr="00DC4CBB" w:rsidRDefault="007D6464" w:rsidP="00AC67FA">
      <w:pPr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C4CBB">
        <w:rPr>
          <w:rFonts w:ascii="Times New Roman" w:hAnsi="Times New Roman"/>
          <w:b/>
          <w:sz w:val="28"/>
          <w:szCs w:val="28"/>
          <w:lang w:val="ru-RU"/>
        </w:rPr>
        <w:t>1.8.  Формы подведения итогов реализации программы</w:t>
      </w:r>
    </w:p>
    <w:p w14:paraId="719137CF" w14:textId="77777777" w:rsidR="007D6464" w:rsidRPr="00DC4CBB" w:rsidRDefault="007D6464" w:rsidP="00AC67FA">
      <w:pPr>
        <w:spacing w:line="276" w:lineRule="auto"/>
        <w:ind w:firstLine="567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B16F0F7" w14:textId="37859496" w:rsidR="007D6464" w:rsidRPr="00DC4CBB" w:rsidRDefault="007D6464" w:rsidP="00AC67FA">
      <w:pPr>
        <w:spacing w:line="276" w:lineRule="auto"/>
        <w:ind w:firstLine="567"/>
        <w:rPr>
          <w:rFonts w:ascii="Times New Roman" w:eastAsia="Geeza Pro" w:hAnsi="Times New Roman"/>
          <w:color w:val="000000"/>
          <w:sz w:val="28"/>
          <w:szCs w:val="28"/>
          <w:lang w:val="ru-RU"/>
        </w:rPr>
      </w:pPr>
      <w:r w:rsidRPr="00DC4CBB">
        <w:rPr>
          <w:rFonts w:ascii="Times New Roman" w:hAnsi="Times New Roman"/>
          <w:sz w:val="28"/>
          <w:szCs w:val="28"/>
          <w:lang w:val="ru-RU"/>
        </w:rPr>
        <w:t xml:space="preserve">Формой подведения итогов реализации программы является аттестация, представляющая собой оценку качества реализации программы </w:t>
      </w:r>
      <w:r w:rsidRPr="00DC4CBB">
        <w:rPr>
          <w:rFonts w:ascii="Times New Roman" w:eastAsia="Geeza Pro" w:hAnsi="Times New Roman"/>
          <w:color w:val="000000"/>
          <w:sz w:val="28"/>
          <w:szCs w:val="28"/>
          <w:lang w:val="ru-RU"/>
        </w:rPr>
        <w:t>"Спец</w:t>
      </w:r>
      <w:r>
        <w:rPr>
          <w:rFonts w:ascii="Times New Roman" w:eastAsia="Geeza Pro" w:hAnsi="Times New Roman"/>
          <w:color w:val="000000"/>
          <w:sz w:val="28"/>
          <w:szCs w:val="28"/>
          <w:lang w:val="ru-RU"/>
        </w:rPr>
        <w:t>иальность</w:t>
      </w:r>
      <w:r w:rsidR="00E10ED3">
        <w:rPr>
          <w:rFonts w:ascii="Times New Roman" w:eastAsia="Geeza Pro" w:hAnsi="Times New Roman"/>
          <w:color w:val="000000"/>
          <w:sz w:val="28"/>
          <w:szCs w:val="28"/>
          <w:lang w:val="ru-RU"/>
        </w:rPr>
        <w:t>. Электрогитара»</w:t>
      </w:r>
    </w:p>
    <w:p w14:paraId="6A271BCE" w14:textId="4512B695" w:rsidR="00324381" w:rsidRPr="00324381" w:rsidRDefault="00324381" w:rsidP="00324381">
      <w:pPr>
        <w:widowControl w:val="0"/>
        <w:tabs>
          <w:tab w:val="left" w:pos="1417"/>
        </w:tabs>
        <w:spacing w:line="275" w:lineRule="auto"/>
        <w:ind w:left="709" w:right="2656" w:hanging="14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val="ru-RU"/>
        </w:rPr>
        <w:t>1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.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Ат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аци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:</w:t>
      </w:r>
      <w:r w:rsidR="0055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ли,</w:t>
      </w:r>
      <w:r w:rsidR="0055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виды,</w:t>
      </w:r>
      <w:r w:rsidR="0055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форма,</w:t>
      </w:r>
      <w:r w:rsidR="00555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од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жани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  <w:t>.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вид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контро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ля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ае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ти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ю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</w:p>
    <w:p w14:paraId="79629336" w14:textId="02FBE128" w:rsidR="00324381" w:rsidRPr="00324381" w:rsidRDefault="00324381" w:rsidP="00324381">
      <w:pPr>
        <w:widowControl w:val="0"/>
        <w:spacing w:before="1" w:line="272" w:lineRule="auto"/>
        <w:ind w:left="994" w:right="3287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Symbol" w:eastAsia="Symbol" w:hAnsi="Symbol" w:cs="Symbol"/>
          <w:color w:val="000000"/>
          <w:w w:val="101"/>
          <w:sz w:val="28"/>
          <w:szCs w:val="28"/>
        </w:rPr>
        <w:t></w:t>
      </w:r>
      <w:r>
        <w:rPr>
          <w:rFonts w:ascii="Symbol" w:eastAsia="Symbol" w:hAnsi="Symbol" w:cs="Symbol"/>
          <w:color w:val="000000"/>
          <w:spacing w:val="160"/>
          <w:sz w:val="28"/>
          <w:szCs w:val="28"/>
        </w:rPr>
        <w:t>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щий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роль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ае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щих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Symbol" w:eastAsia="Symbol" w:hAnsi="Symbol" w:cs="Symbol"/>
          <w:color w:val="000000"/>
          <w:w w:val="101"/>
          <w:sz w:val="28"/>
          <w:szCs w:val="28"/>
        </w:rPr>
        <w:t></w:t>
      </w:r>
      <w:r>
        <w:rPr>
          <w:rFonts w:ascii="Symbol" w:eastAsia="Symbol" w:hAnsi="Symbol" w:cs="Symbol"/>
          <w:color w:val="000000"/>
          <w:spacing w:val="160"/>
          <w:sz w:val="28"/>
          <w:szCs w:val="28"/>
        </w:rPr>
        <w:t>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ая</w:t>
      </w:r>
      <w:r w:rsidR="004D02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</w:p>
    <w:p w14:paraId="55B6759A" w14:textId="13F9686B" w:rsidR="00324381" w:rsidRPr="00324381" w:rsidRDefault="00324381" w:rsidP="00324381">
      <w:pPr>
        <w:widowControl w:val="0"/>
        <w:spacing w:before="2"/>
        <w:ind w:left="994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</w:pPr>
      <w:r>
        <w:rPr>
          <w:rFonts w:ascii="Symbol" w:eastAsia="Symbol" w:hAnsi="Symbol" w:cs="Symbol"/>
          <w:color w:val="000000"/>
          <w:w w:val="101"/>
          <w:sz w:val="28"/>
          <w:szCs w:val="28"/>
        </w:rPr>
        <w:t></w:t>
      </w:r>
      <w:r>
        <w:rPr>
          <w:rFonts w:ascii="Symbol" w:eastAsia="Symbol" w:hAnsi="Symbol" w:cs="Symbol"/>
          <w:color w:val="000000"/>
          <w:spacing w:val="160"/>
          <w:sz w:val="28"/>
          <w:szCs w:val="28"/>
        </w:rPr>
        <w:t>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.</w:t>
      </w:r>
    </w:p>
    <w:p w14:paraId="53CA7FDE" w14:textId="312AB822" w:rsidR="00324381" w:rsidRPr="00324381" w:rsidRDefault="00324381" w:rsidP="00324381">
      <w:pPr>
        <w:widowControl w:val="0"/>
        <w:spacing w:before="49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ждый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из видо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в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ли, 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формы.</w:t>
      </w:r>
    </w:p>
    <w:p w14:paraId="1B0F652F" w14:textId="77777777" w:rsidR="00674E13" w:rsidRDefault="00324381" w:rsidP="004D0289">
      <w:pPr>
        <w:widowControl w:val="0"/>
        <w:tabs>
          <w:tab w:val="left" w:pos="1447"/>
          <w:tab w:val="left" w:pos="2900"/>
          <w:tab w:val="left" w:pos="5150"/>
          <w:tab w:val="left" w:pos="6726"/>
          <w:tab w:val="left" w:pos="9070"/>
        </w:tabs>
        <w:spacing w:before="48" w:line="275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кущий</w:t>
      </w:r>
      <w:r w:rsidR="004D02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кон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роль</w:t>
      </w:r>
      <w:r w:rsidR="004D02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а</w:t>
      </w:r>
      <w:r w:rsidR="004D02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рж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бно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й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ципл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ны, вы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к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низ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ю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 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ий,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во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4D0289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ц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может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ить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тимулир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ющий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р. 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щий</w:t>
      </w:r>
    </w:p>
    <w:p w14:paraId="1A984935" w14:textId="7416119F" w:rsidR="00324381" w:rsidRPr="00674E13" w:rsidRDefault="00674E13" w:rsidP="004D0289">
      <w:pPr>
        <w:widowControl w:val="0"/>
        <w:tabs>
          <w:tab w:val="left" w:pos="1447"/>
          <w:tab w:val="left" w:pos="2900"/>
          <w:tab w:val="left" w:pos="5150"/>
          <w:tab w:val="left" w:pos="6726"/>
          <w:tab w:val="left" w:pos="9070"/>
        </w:tabs>
        <w:spacing w:before="48" w:line="275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л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324381"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="00324381"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л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вы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ют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журнал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ник </w:t>
      </w:r>
      <w:r w:rsidR="00324381"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с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В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них</w:t>
      </w:r>
      <w:r w:rsidR="004D0289"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="004D0289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ч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ы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в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ю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тся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:</w:t>
      </w:r>
    </w:p>
    <w:p w14:paraId="4B50DBC2" w14:textId="734801EC" w:rsidR="00324381" w:rsidRPr="00674E13" w:rsidRDefault="00324381" w:rsidP="00674E13">
      <w:pPr>
        <w:widowControl w:val="0"/>
        <w:spacing w:line="276" w:lineRule="auto"/>
        <w:ind w:left="709" w:right="170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-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отнош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р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б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ё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ка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 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м,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4D0289"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жно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;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-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во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вып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н</w:t>
      </w:r>
      <w:r w:rsidR="004D0289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ия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дл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нных 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з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д</w:t>
      </w:r>
      <w:r w:rsidR="004D0289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ан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ий</w:t>
      </w:r>
      <w:r w:rsidR="00674E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,</w:t>
      </w:r>
    </w:p>
    <w:p w14:paraId="2D834D3E" w14:textId="4775A1EA" w:rsidR="00324381" w:rsidRPr="00324381" w:rsidRDefault="00674E13" w:rsidP="00674E13">
      <w:pPr>
        <w:widowControl w:val="0"/>
        <w:spacing w:line="276" w:lineRule="auto"/>
        <w:ind w:right="-5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w w:val="101"/>
          <w:lang w:val="ru-RU"/>
        </w:rPr>
        <w:t xml:space="preserve">           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-иниц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тивно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пр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са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324381"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льно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а</w:t>
      </w:r>
      <w:r w:rsidR="004D02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,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 вр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дом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ш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324381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</w:t>
      </w:r>
      <w:r w:rsidR="00324381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="00324381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ы</w:t>
      </w:r>
      <w:r w:rsidR="00324381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;</w:t>
      </w:r>
    </w:p>
    <w:p w14:paraId="21370D1B" w14:textId="21E96B6D" w:rsidR="00324381" w:rsidRPr="00324381" w:rsidRDefault="00324381" w:rsidP="00324381">
      <w:pPr>
        <w:widowControl w:val="0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продвиж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57FE8685" w14:textId="6E72B4C9" w:rsidR="00324381" w:rsidRPr="00324381" w:rsidRDefault="00324381" w:rsidP="00324381">
      <w:pPr>
        <w:widowControl w:val="0"/>
        <w:spacing w:before="47" w:line="276" w:lineRule="auto"/>
        <w:ind w:right="-67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зу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тов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я</w:t>
      </w:r>
      <w:r w:rsidR="004D02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оц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нки.</w:t>
      </w:r>
    </w:p>
    <w:p w14:paraId="5A7B819E" w14:textId="4E3CF170" w:rsidR="00324381" w:rsidRPr="00324381" w:rsidRDefault="00324381" w:rsidP="00324381">
      <w:pPr>
        <w:widowControl w:val="0"/>
        <w:spacing w:line="275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обой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формой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контрольный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рок,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торый пр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м, 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щим 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з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и.</w:t>
      </w:r>
    </w:p>
    <w:p w14:paraId="4F287A6A" w14:textId="5A9A8FF8" w:rsidR="00324381" w:rsidRPr="00324381" w:rsidRDefault="00324381" w:rsidP="00324381">
      <w:pPr>
        <w:widowControl w:val="0"/>
        <w:tabs>
          <w:tab w:val="left" w:pos="1286"/>
          <w:tab w:val="left" w:pos="2734"/>
          <w:tab w:val="left" w:pos="3425"/>
          <w:tab w:val="left" w:pos="4816"/>
          <w:tab w:val="left" w:pos="5821"/>
          <w:tab w:val="left" w:pos="6456"/>
          <w:tab w:val="left" w:pos="7701"/>
          <w:tab w:val="left" w:pos="8776"/>
        </w:tabs>
        <w:spacing w:line="276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Пром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жуточ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ая</w:t>
      </w:r>
      <w:r w:rsidR="00674E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тация</w:t>
      </w:r>
      <w:r w:rsidR="00674E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674E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</w:t>
      </w:r>
      <w:r w:rsidR="00674E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674E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я</w:t>
      </w:r>
      <w:r w:rsidR="00674E1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="00674E1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им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бных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нном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эт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нными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рм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жуто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ной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рол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рок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пригл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ии,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конц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ы, 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хни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ы,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ны.</w:t>
      </w:r>
    </w:p>
    <w:p w14:paraId="5EED238D" w14:textId="495BD5A3" w:rsidR="00324381" w:rsidRPr="00324381" w:rsidRDefault="00324381" w:rsidP="00324381">
      <w:pPr>
        <w:widowControl w:val="0"/>
        <w:spacing w:line="275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ф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(кром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="004D02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водного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т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быть</w:t>
      </w:r>
      <w:r w:rsidR="004D02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 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дифф</w:t>
      </w:r>
      <w:r w:rsidR="004D0289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4D0289"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нциров</w:t>
      </w:r>
      <w:r w:rsidR="004D0289"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="004D0289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нной (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4D02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кой), 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="004D02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4D02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дифф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ци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нной.</w:t>
      </w:r>
    </w:p>
    <w:p w14:paraId="4A79B968" w14:textId="7411E50F" w:rsidR="00324381" w:rsidRPr="00324381" w:rsidRDefault="00324381" w:rsidP="00324381">
      <w:pPr>
        <w:widowControl w:val="0"/>
        <w:spacing w:line="276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ым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яе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одич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ж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 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льный,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литич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х</w:t>
      </w:r>
      <w:r w:rsidR="00B17F23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B17F23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кт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отмечать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нь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 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ивы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 xml:space="preserve"> 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мп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зви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ACA94D0" w14:textId="63773E7D" w:rsidR="00324381" w:rsidRPr="00324381" w:rsidRDefault="00324381" w:rsidP="00324381">
      <w:pPr>
        <w:widowControl w:val="0"/>
        <w:tabs>
          <w:tab w:val="left" w:pos="2004"/>
          <w:tab w:val="left" w:pos="2445"/>
          <w:tab w:val="left" w:pos="3988"/>
          <w:tab w:val="left" w:pos="5055"/>
          <w:tab w:val="left" w:pos="7264"/>
          <w:tab w:val="left" w:pos="7710"/>
          <w:tab w:val="left" w:pos="9648"/>
        </w:tabs>
        <w:spacing w:line="276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конк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мож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пр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внив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нию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х.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ны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 дл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х.</w:t>
      </w:r>
    </w:p>
    <w:p w14:paraId="08BBB4BA" w14:textId="50A08DB3" w:rsidR="00324381" w:rsidRPr="00324381" w:rsidRDefault="00324381" w:rsidP="00324381">
      <w:pPr>
        <w:widowControl w:val="0"/>
        <w:spacing w:line="276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водной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ждо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 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ного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нь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бны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410E9C9" w14:textId="4CB4072D" w:rsidR="00324381" w:rsidRPr="00324381" w:rsidRDefault="00324381" w:rsidP="00324381">
      <w:pPr>
        <w:widowControl w:val="0"/>
        <w:spacing w:line="275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тр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ольны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роки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рамках 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пром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</w:t>
      </w:r>
      <w:r w:rsidR="00B17F23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точной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аттестации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конц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ий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диторного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,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мотр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ного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"</w:t>
      </w:r>
      <w:proofErr w:type="spellStart"/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</w:t>
      </w:r>
      <w:r w:rsidR="00E10E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.Электрогитара</w:t>
      </w:r>
      <w:proofErr w:type="spellEnd"/>
      <w:r w:rsidR="00E10E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»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диторных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й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2C2702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т.</w:t>
      </w:r>
      <w:r w:rsidR="002C2702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е.</w:t>
      </w:r>
      <w:r w:rsidR="00555AF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="00674E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по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оконч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м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год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 пр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точ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(эк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й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7E58FEC" w14:textId="7F9C5354" w:rsidR="00324381" w:rsidRPr="00324381" w:rsidRDefault="00324381" w:rsidP="00324381">
      <w:pPr>
        <w:widowControl w:val="0"/>
        <w:tabs>
          <w:tab w:val="left" w:pos="1570"/>
          <w:tab w:val="left" w:pos="4257"/>
          <w:tab w:val="left" w:pos="6167"/>
          <w:tab w:val="left" w:pos="8238"/>
        </w:tabs>
        <w:spacing w:line="275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экз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цио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</w:t>
      </w:r>
      <w:r w:rsidRPr="00324381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ржд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одит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 орг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одит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щи</w:t>
      </w:r>
      <w:r w:rsidRPr="0032438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поздн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до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ров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точ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э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цион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ой)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ии. К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э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ну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тью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выполнив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бны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1DF4188C" w14:textId="039DAD1A" w:rsidR="00324381" w:rsidRPr="00555AF1" w:rsidRDefault="00324381" w:rsidP="00555AF1">
      <w:pPr>
        <w:widowControl w:val="0"/>
        <w:spacing w:line="276" w:lineRule="auto"/>
        <w:ind w:left="-58"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рш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р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="00B17F23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д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, если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щий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ол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довл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твори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ую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нк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лов</w:t>
      </w:r>
      <w:r w:rsidR="00B17F23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пересдачи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ч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экзамена</w:t>
      </w:r>
    </w:p>
    <w:p w14:paraId="385E76F8" w14:textId="77777777" w:rsidR="00324381" w:rsidRPr="00324381" w:rsidRDefault="00324381" w:rsidP="00324381">
      <w:pPr>
        <w:spacing w:after="12" w:line="160" w:lineRule="exact"/>
        <w:rPr>
          <w:rFonts w:ascii="Times New Roman" w:eastAsia="Times New Roman" w:hAnsi="Times New Roman" w:cs="Times New Roman"/>
          <w:w w:val="101"/>
          <w:sz w:val="16"/>
          <w:szCs w:val="16"/>
          <w:lang w:val="ru-RU"/>
        </w:rPr>
      </w:pPr>
    </w:p>
    <w:p w14:paraId="1B06E635" w14:textId="0F8B4070" w:rsidR="00324381" w:rsidRPr="00324381" w:rsidRDefault="00324381" w:rsidP="00324381">
      <w:pPr>
        <w:widowControl w:val="0"/>
        <w:spacing w:line="276" w:lineRule="auto"/>
        <w:ind w:right="-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    в    лок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льном   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м   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ии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"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Полож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кон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пром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/>
        </w:rPr>
        <w:t>ж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="00B17F23"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B17F23"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="00B17F23"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="00B17F23"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учащихся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".</w:t>
      </w:r>
    </w:p>
    <w:p w14:paraId="72BA381F" w14:textId="722D82F8" w:rsidR="00324381" w:rsidRPr="00324381" w:rsidRDefault="00324381" w:rsidP="00324381">
      <w:pPr>
        <w:widowControl w:val="0"/>
        <w:spacing w:line="276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Ит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ая</w:t>
      </w:r>
      <w:r w:rsidR="00B1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/>
        </w:rPr>
        <w:t>ат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ия</w:t>
      </w:r>
      <w:r w:rsidR="00B1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(выпу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кной</w:t>
      </w:r>
      <w:r w:rsidR="00B17F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B17F23"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эк</w:t>
      </w:r>
      <w:r w:rsidR="00B17F23"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з</w:t>
      </w:r>
      <w:r w:rsidR="00B17F23"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</w:t>
      </w:r>
      <w:r w:rsidR="00B17F23" w:rsidRPr="0032438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val="ru-RU"/>
        </w:rPr>
        <w:t>м</w:t>
      </w:r>
      <w:r w:rsidR="00B17F23" w:rsidRPr="0032438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val="ru-RU"/>
        </w:rPr>
        <w:t>е</w:t>
      </w:r>
      <w:r w:rsidR="00B17F23" w:rsidRPr="00324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н)</w:t>
      </w:r>
      <w:r w:rsidR="00B17F23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="00674E13"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определяет</w:t>
      </w:r>
      <w:r w:rsidR="00674E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уровень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к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 вл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полным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мпл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ом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зык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льных,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нич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дож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 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х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 конц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ной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прогр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ммы.</w:t>
      </w:r>
    </w:p>
    <w:p w14:paraId="6D07F84B" w14:textId="550B0139" w:rsidR="00324381" w:rsidRPr="00324381" w:rsidRDefault="00324381" w:rsidP="00324381">
      <w:pPr>
        <w:widowControl w:val="0"/>
        <w:spacing w:line="275" w:lineRule="auto"/>
        <w:ind w:right="-6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экз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оц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B17F2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ющ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 док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ции.</w:t>
      </w:r>
    </w:p>
    <w:p w14:paraId="65CD38F9" w14:textId="1AB952A7" w:rsidR="00324381" w:rsidRPr="00324381" w:rsidRDefault="00324381" w:rsidP="00324381">
      <w:pPr>
        <w:widowControl w:val="0"/>
        <w:tabs>
          <w:tab w:val="left" w:pos="1832"/>
          <w:tab w:val="left" w:pos="3891"/>
          <w:tab w:val="left" w:pos="5869"/>
          <w:tab w:val="left" w:pos="7935"/>
        </w:tabs>
        <w:spacing w:line="275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B17F2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рош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им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ог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по</w:t>
      </w:r>
      <w:r w:rsidR="00E46A1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ьной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причин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(в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зни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или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др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их</w:t>
      </w:r>
      <w:r w:rsidR="00E46A1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клю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ых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лу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ая</w:t>
      </w:r>
      <w:r w:rsidRPr="0032438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льно по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ржд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х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),</w:t>
      </w:r>
      <w:r w:rsidR="00555AF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яе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зможно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ть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ой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итогов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ю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иной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рок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чи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ьной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но</w:t>
      </w:r>
      <w:r w:rsidR="00E46A1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 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ты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вы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чи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док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ржд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ю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личи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ой 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жит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ьн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ины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(</w:t>
      </w:r>
      <w:r w:rsidRPr="00324381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гл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ож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нию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дк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форм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итого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й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ции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</w:t>
      </w:r>
      <w:r w:rsidRPr="00324381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их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ся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о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в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оивших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ab/>
        <w:t>дополнит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д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проф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ес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ион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ru-RU"/>
        </w:rPr>
        <w:t>ь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общ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з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ов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Pr="0032438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ьны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е</w:t>
      </w:r>
      <w:r w:rsidR="00E46A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п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рогр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/>
        </w:rPr>
        <w:t>м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</w:t>
      </w:r>
      <w:r w:rsidR="00E46A1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о</w:t>
      </w:r>
      <w:r w:rsidRPr="0032438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/>
        </w:rPr>
        <w:t>б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</w:t>
      </w:r>
      <w:r w:rsidRPr="0032438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ru-RU"/>
        </w:rPr>
        <w:t>а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 и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/>
        </w:rPr>
        <w:t>у</w:t>
      </w:r>
      <w:r w:rsidRPr="00324381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ru-RU"/>
        </w:rPr>
        <w:t>сс</w:t>
      </w:r>
      <w:r w:rsidRPr="0032438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тв).</w:t>
      </w:r>
    </w:p>
    <w:p w14:paraId="0D0F9FAC" w14:textId="77777777" w:rsidR="00324381" w:rsidRPr="00324381" w:rsidRDefault="00324381" w:rsidP="00324381">
      <w:pPr>
        <w:spacing w:line="240" w:lineRule="exact"/>
        <w:rPr>
          <w:rFonts w:ascii="Times New Roman" w:eastAsia="Times New Roman" w:hAnsi="Times New Roman" w:cs="Times New Roman"/>
          <w:lang w:val="ru-RU"/>
        </w:rPr>
      </w:pPr>
    </w:p>
    <w:p w14:paraId="2B6D3C96" w14:textId="77777777" w:rsidR="00324381" w:rsidRPr="00324381" w:rsidRDefault="00324381" w:rsidP="0032438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14:paraId="18BA1BB0" w14:textId="73F4BF38" w:rsidR="00324381" w:rsidRPr="00324381" w:rsidRDefault="00324381" w:rsidP="00324381">
      <w:pPr>
        <w:widowControl w:val="0"/>
        <w:ind w:left="570" w:right="-2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</w:pP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spacing w:val="1"/>
          <w:sz w:val="28"/>
          <w:szCs w:val="28"/>
          <w:lang w:val="ru-RU"/>
        </w:rPr>
        <w:t>2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>.Крит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>рии</w:t>
      </w:r>
      <w:r w:rsidR="00E46A1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 xml:space="preserve"> 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>оц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w w:val="101"/>
          <w:sz w:val="28"/>
          <w:szCs w:val="28"/>
          <w:lang w:val="ru-RU"/>
        </w:rPr>
        <w:t>е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spacing w:val="-1"/>
          <w:sz w:val="28"/>
          <w:szCs w:val="28"/>
          <w:lang w:val="ru-RU"/>
        </w:rPr>
        <w:t>н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w w:val="101"/>
          <w:sz w:val="28"/>
          <w:szCs w:val="28"/>
          <w:lang w:val="ru-RU"/>
        </w:rPr>
        <w:t>к</w:t>
      </w:r>
      <w:r w:rsidRPr="0032438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  <w:t>и</w:t>
      </w:r>
    </w:p>
    <w:p w14:paraId="36C4F692" w14:textId="77777777" w:rsidR="00324381" w:rsidRPr="00324381" w:rsidRDefault="00324381" w:rsidP="00324381">
      <w:pPr>
        <w:widowControl w:val="0"/>
        <w:ind w:left="570" w:right="-2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ru-RU"/>
        </w:rPr>
      </w:pPr>
    </w:p>
    <w:p w14:paraId="3D340B64" w14:textId="77777777" w:rsidR="00324381" w:rsidRPr="00E46A13" w:rsidRDefault="00324381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  <w:r w:rsidRP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>Текущий контроль успеваемости учащихся осуществляется по пятибалльной системе («отлично», «хорошо», «удовлетворительно», «неудовлетворительно») согласно критериям оценки результатов освоения учащимися дополнительной предпрофессиональной общеобразовательной программы.</w:t>
      </w:r>
    </w:p>
    <w:p w14:paraId="10A5D8B1" w14:textId="77777777" w:rsidR="00324381" w:rsidRDefault="00324381" w:rsidP="00324381">
      <w:pPr>
        <w:tabs>
          <w:tab w:val="left" w:pos="6916"/>
        </w:tabs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  <w:r w:rsidRP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ab/>
      </w:r>
    </w:p>
    <w:p w14:paraId="3F73024C" w14:textId="77777777" w:rsidR="00D71592" w:rsidRDefault="00D71592" w:rsidP="00324381">
      <w:pPr>
        <w:tabs>
          <w:tab w:val="left" w:pos="6916"/>
        </w:tabs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438FEAA6" w14:textId="77777777" w:rsidR="00D71592" w:rsidRDefault="00D71592" w:rsidP="00324381">
      <w:pPr>
        <w:tabs>
          <w:tab w:val="left" w:pos="6916"/>
        </w:tabs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6D983CE9" w14:textId="77777777" w:rsidR="002C2702" w:rsidRDefault="002C2702" w:rsidP="00324381">
      <w:pPr>
        <w:tabs>
          <w:tab w:val="left" w:pos="6916"/>
        </w:tabs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4919A323" w14:textId="77777777" w:rsidR="002C2702" w:rsidRDefault="002C2702" w:rsidP="00324381">
      <w:pPr>
        <w:tabs>
          <w:tab w:val="left" w:pos="6916"/>
        </w:tabs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72129565" w14:textId="77777777" w:rsidR="00D71592" w:rsidRPr="00E46A13" w:rsidRDefault="00D71592" w:rsidP="00324381">
      <w:pPr>
        <w:tabs>
          <w:tab w:val="left" w:pos="6916"/>
        </w:tabs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4576BE37" w14:textId="7264E5BD" w:rsidR="00324381" w:rsidRPr="00E46A13" w:rsidRDefault="00324381" w:rsidP="00324381">
      <w:pPr>
        <w:spacing w:after="200" w:line="276" w:lineRule="auto"/>
        <w:ind w:firstLine="567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en-US"/>
        </w:rPr>
      </w:pP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ru-RU" w:eastAsia="en-US"/>
        </w:rPr>
        <w:t xml:space="preserve">Критерии оценки результатов освоения учащимися программы </w:t>
      </w: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en-US"/>
        </w:rPr>
        <w:t>учебного предмета «Специальность</w:t>
      </w:r>
      <w:r w:rsidR="00E10ED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en-US"/>
        </w:rPr>
        <w:t>. Электрогитара»</w:t>
      </w: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  <w:lang w:val="ru-RU" w:eastAsia="en-US"/>
        </w:rPr>
        <w:br/>
        <w:t>при проведении</w:t>
      </w: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en-US"/>
        </w:rPr>
        <w:t xml:space="preserve"> текущего контроля успеваемости</w:t>
      </w:r>
    </w:p>
    <w:p w14:paraId="776C1B7E" w14:textId="77777777" w:rsidR="00324381" w:rsidRPr="00E46A13" w:rsidRDefault="00324381" w:rsidP="00324381">
      <w:pPr>
        <w:widowControl w:val="0"/>
        <w:ind w:left="570" w:right="-20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</w:p>
    <w:p w14:paraId="0967B6F9" w14:textId="77777777" w:rsidR="00324381" w:rsidRDefault="00324381" w:rsidP="00324381">
      <w:pPr>
        <w:widowControl w:val="0"/>
        <w:spacing w:before="55"/>
        <w:ind w:left="866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Таблица</w:t>
      </w:r>
      <w:r w:rsidR="002F0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5</w:t>
      </w:r>
    </w:p>
    <w:p w14:paraId="6AE32E38" w14:textId="77777777" w:rsidR="00324381" w:rsidRDefault="00324381" w:rsidP="00324381">
      <w:pPr>
        <w:spacing w:line="50" w:lineRule="exact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0"/>
        <w:gridCol w:w="5666"/>
      </w:tblGrid>
      <w:tr w:rsidR="00324381" w:rsidRPr="00144B64" w14:paraId="2805BE44" w14:textId="77777777" w:rsidTr="00D23765">
        <w:trPr>
          <w:cantSplit/>
          <w:trHeight w:hRule="exact" w:val="1039"/>
        </w:trPr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0A4A" w14:textId="3417DEC4" w:rsidR="00324381" w:rsidRDefault="00324381" w:rsidP="00D23765">
            <w:pPr>
              <w:widowControl w:val="0"/>
              <w:spacing w:before="7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r w:rsidR="00E46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отлично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")</w:t>
            </w:r>
          </w:p>
        </w:tc>
        <w:tc>
          <w:tcPr>
            <w:tcW w:w="5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7ABF" w14:textId="7B8292BE" w:rsidR="00324381" w:rsidRPr="00324381" w:rsidRDefault="00324381" w:rsidP="00D23765">
            <w:pPr>
              <w:widowControl w:val="0"/>
              <w:tabs>
                <w:tab w:val="left" w:pos="1749"/>
                <w:tab w:val="left" w:pos="3603"/>
                <w:tab w:val="left" w:pos="4118"/>
                <w:tab w:val="left" w:pos="5291"/>
              </w:tabs>
              <w:spacing w:before="2" w:line="275" w:lineRule="auto"/>
              <w:ind w:left="110" w:right="91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технически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ab/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val="ru-RU"/>
              </w:rPr>
              <w:t>к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а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чес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т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венное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ab/>
              <w:t>и</w:t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х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  <w:lang w:val="ru-RU"/>
              </w:rPr>
              <w:t>у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до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ж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ественно осмысленное    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и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спо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л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не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ие,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ab/>
              <w:t>отвечающее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ab/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всем требованиям</w:t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на дан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ом</w:t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этапе о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  <w:lang w:val="ru-RU"/>
              </w:rPr>
              <w:t>б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-5"/>
                <w:sz w:val="26"/>
                <w:szCs w:val="26"/>
                <w:lang w:val="ru-RU"/>
              </w:rPr>
              <w:t>у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чен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и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я</w:t>
            </w:r>
          </w:p>
        </w:tc>
      </w:tr>
      <w:tr w:rsidR="00324381" w:rsidRPr="00144B64" w14:paraId="234B50A8" w14:textId="77777777" w:rsidTr="00D23765">
        <w:trPr>
          <w:cantSplit/>
          <w:trHeight w:hRule="exact" w:val="1042"/>
        </w:trPr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F81D" w14:textId="12C9C4F8" w:rsidR="00324381" w:rsidRDefault="00324381" w:rsidP="00D23765">
            <w:pPr>
              <w:widowControl w:val="0"/>
              <w:spacing w:before="9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4</w:t>
            </w:r>
            <w:r w:rsidR="00E46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хо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")</w:t>
            </w:r>
          </w:p>
        </w:tc>
        <w:tc>
          <w:tcPr>
            <w:tcW w:w="5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B6054" w14:textId="46243BAE" w:rsidR="00324381" w:rsidRPr="00324381" w:rsidRDefault="00D71592" w:rsidP="00D23765">
            <w:pPr>
              <w:widowControl w:val="0"/>
              <w:tabs>
                <w:tab w:val="left" w:pos="1196"/>
                <w:tab w:val="left" w:pos="2535"/>
                <w:tab w:val="left" w:pos="4001"/>
                <w:tab w:val="left" w:pos="5694"/>
              </w:tabs>
              <w:spacing w:before="4" w:line="275" w:lineRule="auto"/>
              <w:ind w:left="110" w:right="8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324381" w:rsidRPr="00144B64" w14:paraId="699F2630" w14:textId="77777777" w:rsidTr="00D23765">
        <w:trPr>
          <w:cantSplit/>
          <w:trHeight w:hRule="exact" w:val="1387"/>
        </w:trPr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0437" w14:textId="77777777" w:rsidR="00324381" w:rsidRDefault="00324381" w:rsidP="00D23765">
            <w:pPr>
              <w:widowControl w:val="0"/>
              <w:spacing w:before="9" w:line="275" w:lineRule="auto"/>
              <w:ind w:left="108" w:right="3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3("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довл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")</w:t>
            </w:r>
          </w:p>
        </w:tc>
        <w:tc>
          <w:tcPr>
            <w:tcW w:w="5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7AE3" w14:textId="42E88D00" w:rsidR="00324381" w:rsidRPr="00324381" w:rsidRDefault="00E46A13" w:rsidP="00D23765">
            <w:pPr>
              <w:widowControl w:val="0"/>
              <w:spacing w:before="4" w:line="275" w:lineRule="auto"/>
              <w:ind w:left="110" w:right="9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льшим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val="ru-RU"/>
              </w:rPr>
              <w:t>к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оличе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с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тв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нед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четов,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 именно: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е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val="ru-RU"/>
              </w:rPr>
              <w:t>ч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енн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ы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текст,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слабая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тех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н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ичес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val="ru-RU"/>
              </w:rPr>
              <w:t>к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ая подготовка,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мал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  <w:lang w:val="ru-RU"/>
              </w:rPr>
              <w:t>х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д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ожественная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иг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р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от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с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тствие свободы игрового а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п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парата </w:t>
            </w:r>
          </w:p>
        </w:tc>
      </w:tr>
      <w:tr w:rsidR="00324381" w:rsidRPr="00144B64" w14:paraId="69A88D90" w14:textId="77777777" w:rsidTr="00D23765">
        <w:trPr>
          <w:cantSplit/>
          <w:trHeight w:hRule="exact" w:val="1041"/>
        </w:trPr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8E378" w14:textId="77777777" w:rsidR="00324381" w:rsidRDefault="00324381" w:rsidP="00D23765">
            <w:pPr>
              <w:widowControl w:val="0"/>
              <w:spacing w:before="7" w:line="275" w:lineRule="auto"/>
              <w:ind w:left="108" w:right="98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  <w:p w14:paraId="338B38E1" w14:textId="77777777" w:rsidR="00324381" w:rsidRDefault="00324381" w:rsidP="00D23765">
            <w:pPr>
              <w:widowControl w:val="0"/>
              <w:spacing w:before="7" w:line="275" w:lineRule="auto"/>
              <w:ind w:left="108" w:right="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удовл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льно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")</w:t>
            </w:r>
          </w:p>
        </w:tc>
        <w:tc>
          <w:tcPr>
            <w:tcW w:w="5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D1BF" w14:textId="40B5E259" w:rsidR="00324381" w:rsidRPr="00324381" w:rsidRDefault="00E46A13" w:rsidP="00D23765">
            <w:pPr>
              <w:widowControl w:val="0"/>
              <w:spacing w:before="2" w:line="275" w:lineRule="auto"/>
              <w:ind w:left="110" w:right="8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32438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val="ru-RU"/>
              </w:rPr>
              <w:t>К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val="ru-RU"/>
              </w:rPr>
              <w:t>м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пл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е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недо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с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тат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к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являющийся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следствием от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с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машн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и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занятий,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  <w:lang w:val="ru-RU"/>
              </w:rPr>
              <w:t>т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  <w:lang w:val="ru-RU"/>
              </w:rPr>
              <w:t>а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кже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плохой посещаемости 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val="ru-RU"/>
              </w:rPr>
              <w:t>а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д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ит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="00324381"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рных занятий</w:t>
            </w:r>
          </w:p>
        </w:tc>
      </w:tr>
      <w:tr w:rsidR="00324381" w:rsidRPr="00144B64" w14:paraId="33A30530" w14:textId="77777777" w:rsidTr="00D23765">
        <w:trPr>
          <w:cantSplit/>
          <w:trHeight w:hRule="exact" w:val="695"/>
        </w:trPr>
        <w:tc>
          <w:tcPr>
            <w:tcW w:w="36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BACDA" w14:textId="77777777" w:rsidR="00324381" w:rsidRPr="00D81688" w:rsidRDefault="00324381" w:rsidP="00D23765">
            <w:pPr>
              <w:widowControl w:val="0"/>
              <w:spacing w:before="2"/>
              <w:ind w:left="178" w:right="-2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"</w:t>
            </w:r>
            <w:proofErr w:type="spellStart"/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w w:val="101"/>
                <w:sz w:val="28"/>
                <w:szCs w:val="28"/>
              </w:rPr>
              <w:t>а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w w:val="101"/>
                <w:sz w:val="28"/>
                <w:szCs w:val="28"/>
              </w:rPr>
              <w:t>е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</w:t>
            </w:r>
            <w:proofErr w:type="spellEnd"/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" 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</w:rPr>
              <w:t>(</w:t>
            </w:r>
            <w:proofErr w:type="spellStart"/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w w:val="101"/>
                <w:sz w:val="28"/>
                <w:szCs w:val="28"/>
              </w:rPr>
              <w:t>е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</w:t>
            </w:r>
            <w:proofErr w:type="spellEnd"/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отм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w w:val="101"/>
                <w:sz w:val="28"/>
                <w:szCs w:val="28"/>
              </w:rPr>
              <w:t>е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szCs w:val="28"/>
              </w:rPr>
              <w:t>к</w:t>
            </w:r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</w:t>
            </w:r>
            <w:proofErr w:type="spellEnd"/>
            <w:r w:rsidRPr="00D816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56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2CB03" w14:textId="561F95B7" w:rsidR="00324381" w:rsidRPr="00324381" w:rsidRDefault="00324381" w:rsidP="00D23765">
            <w:pPr>
              <w:widowControl w:val="0"/>
              <w:spacing w:before="2" w:line="275" w:lineRule="auto"/>
              <w:ind w:left="110" w:right="74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отражает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д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остаточн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  <w:lang w:val="ru-RU"/>
              </w:rPr>
              <w:t>ы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й</w:t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ровень подг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тов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val="ru-RU"/>
              </w:rPr>
              <w:t>к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</w:t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и исполнения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 данн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  <w:lang w:val="ru-RU"/>
              </w:rPr>
              <w:t>о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</w:t>
            </w:r>
            <w:r w:rsidR="00E46A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этапе о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  <w:lang w:val="ru-RU"/>
              </w:rPr>
              <w:t>б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  <w:lang w:val="ru-RU"/>
              </w:rPr>
              <w:t>у</w:t>
            </w:r>
            <w:r w:rsidRPr="0032438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чения.</w:t>
            </w:r>
          </w:p>
        </w:tc>
      </w:tr>
    </w:tbl>
    <w:p w14:paraId="100ADDC7" w14:textId="77777777" w:rsidR="00324381" w:rsidRPr="00324381" w:rsidRDefault="00324381" w:rsidP="00324381">
      <w:pPr>
        <w:spacing w:line="240" w:lineRule="exact"/>
        <w:rPr>
          <w:lang w:val="ru-RU"/>
        </w:rPr>
      </w:pPr>
    </w:p>
    <w:p w14:paraId="0BEADEE2" w14:textId="77777777" w:rsidR="00324381" w:rsidRPr="00324381" w:rsidRDefault="00324381" w:rsidP="00324381">
      <w:pPr>
        <w:spacing w:after="5" w:line="120" w:lineRule="exact"/>
        <w:rPr>
          <w:sz w:val="12"/>
          <w:szCs w:val="12"/>
          <w:lang w:val="ru-RU"/>
        </w:rPr>
      </w:pPr>
    </w:p>
    <w:p w14:paraId="4C75316F" w14:textId="77777777" w:rsidR="00324381" w:rsidRPr="00E46A13" w:rsidRDefault="00324381" w:rsidP="00324381">
      <w:pPr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>Данная система оценки качества исполнения является основной.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учащегося.</w:t>
      </w:r>
    </w:p>
    <w:p w14:paraId="70C3890A" w14:textId="77777777" w:rsidR="00324381" w:rsidRDefault="00324381" w:rsidP="00E10ED3">
      <w:pPr>
        <w:spacing w:after="200" w:line="276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7628B84E" w14:textId="77777777" w:rsid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3ABF2B3E" w14:textId="77777777" w:rsid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131EFAEB" w14:textId="77777777" w:rsid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0060C091" w14:textId="77777777" w:rsid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0BE9DC15" w14:textId="77777777" w:rsid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70548B81" w14:textId="77777777" w:rsid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11A661CB" w14:textId="77777777" w:rsidR="00E46A13" w:rsidRPr="00E46A13" w:rsidRDefault="00E46A13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</w:p>
    <w:p w14:paraId="6A77A6E6" w14:textId="148BB647" w:rsidR="00324381" w:rsidRPr="00E46A13" w:rsidRDefault="00324381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  <w:r w:rsidRP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>Промежуточная аттестация учащихся осуществляется в соответствии с Порядком проведения промежуточной аттестации обучающихся по дополнительным предпрофессиональным общеобразовательным программам в области искусств за счет средств бюджета города Москвы в Государственном бюджетном учреждении дополнительного образования города Москвы «Д</w:t>
      </w:r>
      <w:r w:rsid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етская музыкальная школа </w:t>
      </w:r>
      <w:proofErr w:type="spellStart"/>
      <w:r w:rsid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>им.М.П.Мусоргского</w:t>
      </w:r>
      <w:proofErr w:type="spellEnd"/>
      <w:r w:rsidRP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>».</w:t>
      </w:r>
    </w:p>
    <w:p w14:paraId="0B4AB9D9" w14:textId="199C388B" w:rsidR="00324381" w:rsidRPr="00E46A13" w:rsidRDefault="00324381" w:rsidP="00324381">
      <w:pPr>
        <w:widowControl w:val="0"/>
        <w:spacing w:before="47" w:line="276" w:lineRule="auto"/>
        <w:ind w:right="-58"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Оц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е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нки</w:t>
      </w:r>
      <w:r w:rsid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вы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с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а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 w:rsidRPr="00E46A13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  <w:lang w:val="ru-RU"/>
        </w:rPr>
        <w:t>л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я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ют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ся</w:t>
      </w:r>
      <w:r w:rsid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 xml:space="preserve"> 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по</w:t>
      </w:r>
      <w:r w:rsid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оконч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а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нии</w:t>
      </w:r>
      <w:r w:rsid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а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ждой</w:t>
      </w:r>
      <w:r w:rsid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е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тв</w:t>
      </w:r>
      <w:r w:rsidRPr="00E46A13">
        <w:rPr>
          <w:rFonts w:ascii="Times New Roman" w:eastAsia="Times New Roman" w:hAnsi="Times New Roman" w:cs="Times New Roman"/>
          <w:color w:val="000000" w:themeColor="text1"/>
          <w:spacing w:val="-1"/>
          <w:w w:val="101"/>
          <w:sz w:val="28"/>
          <w:szCs w:val="28"/>
          <w:lang w:val="ru-RU"/>
        </w:rPr>
        <w:t>е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р</w:t>
      </w:r>
      <w:r w:rsidRPr="00E46A13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val="ru-RU"/>
        </w:rPr>
        <w:t>т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2C2702"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="002C2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полугодий</w:t>
      </w:r>
      <w:r w:rsid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46A13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val="ru-RU"/>
        </w:rPr>
        <w:t>у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е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бного г</w:t>
      </w:r>
      <w:r w:rsidRPr="00E46A13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val="ru-RU"/>
        </w:rPr>
        <w:t>о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д</w:t>
      </w:r>
      <w:r w:rsidRPr="00E46A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val="ru-RU"/>
        </w:rPr>
        <w:t>а</w:t>
      </w:r>
      <w:r w:rsidRPr="00E46A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4CC869B6" w14:textId="77777777" w:rsidR="00324381" w:rsidRPr="00E46A13" w:rsidRDefault="00324381" w:rsidP="00324381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</w:pPr>
      <w:r w:rsidRP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t xml:space="preserve">Оценка результатов </w:t>
      </w:r>
      <w:r w:rsidRPr="00E46A1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lang w:val="ru-RU" w:eastAsia="en-US"/>
        </w:rPr>
        <w:t xml:space="preserve">итоговой аттестации осуществляется </w:t>
      </w:r>
      <w:r w:rsidRPr="00E46A13">
        <w:rPr>
          <w:rFonts w:ascii="Times New Roman" w:hAnsi="Times New Roman" w:cs="Times New Roman"/>
          <w:color w:val="000000" w:themeColor="text1"/>
          <w:sz w:val="28"/>
          <w:szCs w:val="28"/>
          <w:lang w:val="ru-RU" w:eastAsia="en-US"/>
        </w:rPr>
        <w:br/>
        <w:t xml:space="preserve">по пятибалльной системе («отлично», «хорошо», «удовлетворительно», «неудовлетворительно») согласно критериям оценки результатов освоения учащимися дополнительной предпрофессиональной общеобразовательной программы при проведении итоговой аттестации.  </w:t>
      </w:r>
    </w:p>
    <w:p w14:paraId="3F8C4794" w14:textId="77777777" w:rsidR="00324381" w:rsidRDefault="00324381" w:rsidP="00324381">
      <w:pPr>
        <w:tabs>
          <w:tab w:val="left" w:pos="7702"/>
        </w:tabs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ab/>
      </w:r>
    </w:p>
    <w:p w14:paraId="11A5B563" w14:textId="77777777" w:rsidR="00E46A13" w:rsidRDefault="00E46A13" w:rsidP="00324381">
      <w:pPr>
        <w:tabs>
          <w:tab w:val="left" w:pos="7702"/>
        </w:tabs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</w:p>
    <w:p w14:paraId="4A893C2F" w14:textId="77777777" w:rsidR="00E46A13" w:rsidRPr="00E46A13" w:rsidRDefault="00E46A13" w:rsidP="00324381">
      <w:pPr>
        <w:tabs>
          <w:tab w:val="left" w:pos="7702"/>
        </w:tabs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</w:p>
    <w:p w14:paraId="03A2D827" w14:textId="77777777" w:rsidR="00324381" w:rsidRPr="00E46A13" w:rsidRDefault="00324381" w:rsidP="00324381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</w:pPr>
      <w:r w:rsidRPr="00E46A1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  <w:t xml:space="preserve">Критерии оценки результатов освоения учащимися программы </w:t>
      </w:r>
    </w:p>
    <w:p w14:paraId="194B0C6A" w14:textId="77777777" w:rsidR="00324381" w:rsidRPr="00E46A13" w:rsidRDefault="00324381" w:rsidP="00324381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</w:pPr>
      <w:r w:rsidRPr="00E46A1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  <w:t xml:space="preserve"> учебного предмета «</w:t>
      </w: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 w:eastAsia="en-US"/>
        </w:rPr>
        <w:t>Специальность и чтение с листа (электрогитара)</w:t>
      </w:r>
      <w:r w:rsidRPr="00E46A1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  <w:t>»</w:t>
      </w:r>
      <w:r w:rsidRPr="00E46A1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  <w:br/>
        <w:t xml:space="preserve">при проведении итоговой аттестации </w:t>
      </w:r>
    </w:p>
    <w:p w14:paraId="6F27F37B" w14:textId="77777777" w:rsidR="00324381" w:rsidRPr="00E46A13" w:rsidRDefault="00324381" w:rsidP="00324381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highlight w:val="white"/>
          <w:lang w:val="ru-RU"/>
        </w:rPr>
      </w:pPr>
    </w:p>
    <w:p w14:paraId="6AB49FA1" w14:textId="77777777" w:rsidR="00324381" w:rsidRPr="00E46A13" w:rsidRDefault="002F06B3" w:rsidP="00324381">
      <w:pPr>
        <w:spacing w:line="276" w:lineRule="auto"/>
        <w:ind w:firstLine="567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en-US"/>
        </w:rPr>
      </w:pPr>
      <w:proofErr w:type="spellStart"/>
      <w:r w:rsidRPr="00E46A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en-US"/>
        </w:rPr>
        <w:t>Таблица</w:t>
      </w:r>
      <w:proofErr w:type="spellEnd"/>
      <w:r w:rsidRPr="00E46A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eastAsia="en-US"/>
        </w:rPr>
        <w:t xml:space="preserve"> 7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509"/>
        <w:gridCol w:w="6304"/>
      </w:tblGrid>
      <w:tr w:rsidR="00E46A13" w:rsidRPr="00E46A13" w14:paraId="30EAE898" w14:textId="77777777" w:rsidTr="00D23765">
        <w:trPr>
          <w:cantSplit/>
          <w:trHeight w:hRule="exact" w:val="51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CDDB3" w14:textId="77777777" w:rsidR="00324381" w:rsidRPr="00E46A13" w:rsidRDefault="00324381" w:rsidP="00D23765">
            <w:pPr>
              <w:widowControl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Оценка</w:t>
            </w:r>
            <w:proofErr w:type="spellEnd"/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1D952" w14:textId="77777777" w:rsidR="00324381" w:rsidRPr="00E46A13" w:rsidRDefault="00324381" w:rsidP="00D23765">
            <w:pPr>
              <w:widowControl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Критерии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оценивания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выступления</w:t>
            </w:r>
            <w:proofErr w:type="spellEnd"/>
          </w:p>
        </w:tc>
      </w:tr>
      <w:tr w:rsidR="00E46A13" w:rsidRPr="00144B64" w14:paraId="13E9D35B" w14:textId="77777777" w:rsidTr="00D23765">
        <w:trPr>
          <w:cantSplit/>
          <w:trHeight w:hRule="exact" w:val="1622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9E5D6" w14:textId="77777777" w:rsidR="00324381" w:rsidRPr="00E46A13" w:rsidRDefault="00324381" w:rsidP="00D23765">
            <w:pPr>
              <w:snapToGrid w:val="0"/>
              <w:spacing w:line="276" w:lineRule="auto"/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</w:pPr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5 («</w:t>
            </w:r>
            <w:proofErr w:type="spellStart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отлично</w:t>
            </w:r>
            <w:proofErr w:type="spellEnd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1BAF" w14:textId="77777777" w:rsidR="00324381" w:rsidRPr="00E46A13" w:rsidRDefault="00324381" w:rsidP="00D23765">
            <w:pPr>
              <w:snapToGrid w:val="0"/>
              <w:spacing w:line="276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E46A13" w:rsidRPr="00144B64" w14:paraId="71147EE9" w14:textId="77777777" w:rsidTr="00D23765">
        <w:trPr>
          <w:cantSplit/>
          <w:trHeight w:hRule="exact" w:val="1574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E082D" w14:textId="77777777" w:rsidR="00324381" w:rsidRPr="00E46A13" w:rsidRDefault="00324381" w:rsidP="00D23765">
            <w:pPr>
              <w:snapToGrid w:val="0"/>
              <w:spacing w:line="276" w:lineRule="auto"/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</w:pPr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4 («</w:t>
            </w:r>
            <w:proofErr w:type="spellStart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хорошо</w:t>
            </w:r>
            <w:proofErr w:type="spellEnd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C7015" w14:textId="77777777" w:rsidR="00324381" w:rsidRPr="00E46A13" w:rsidRDefault="00324381" w:rsidP="00D23765">
            <w:pPr>
              <w:snapToGrid w:val="0"/>
              <w:spacing w:line="276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E46A13" w:rsidRPr="00144B64" w14:paraId="1B6D254C" w14:textId="77777777" w:rsidTr="00D23765">
        <w:trPr>
          <w:cantSplit/>
          <w:trHeight w:hRule="exact" w:val="1975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5B412" w14:textId="77777777" w:rsidR="00324381" w:rsidRPr="00E46A13" w:rsidRDefault="00324381" w:rsidP="00D23765">
            <w:pPr>
              <w:snapToGrid w:val="0"/>
              <w:spacing w:line="276" w:lineRule="auto"/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</w:pPr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3 («</w:t>
            </w:r>
            <w:proofErr w:type="spellStart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удовлетворительно</w:t>
            </w:r>
            <w:proofErr w:type="spellEnd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9E119" w14:textId="2CEDDCA7" w:rsidR="00324381" w:rsidRPr="00E46A13" w:rsidRDefault="00324381" w:rsidP="00D23765">
            <w:pPr>
              <w:snapToGrid w:val="0"/>
              <w:spacing w:line="276" w:lineRule="auto"/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недоученный текст, слабая техническая </w:t>
            </w:r>
            <w:r w:rsidR="002C2702"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>подготовка, малохудожественная</w:t>
            </w:r>
            <w:r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игра, отсутствие свободы игрового аппарата и т.д. </w:t>
            </w:r>
          </w:p>
        </w:tc>
      </w:tr>
      <w:tr w:rsidR="00E46A13" w:rsidRPr="00144B64" w14:paraId="4F7CF59D" w14:textId="77777777" w:rsidTr="00D23765">
        <w:trPr>
          <w:cantSplit/>
          <w:trHeight w:hRule="exact" w:val="156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C8457" w14:textId="77777777" w:rsidR="00324381" w:rsidRPr="00E46A13" w:rsidRDefault="00324381" w:rsidP="00D23765">
            <w:pPr>
              <w:snapToGrid w:val="0"/>
              <w:spacing w:line="276" w:lineRule="auto"/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</w:pPr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2 («</w:t>
            </w:r>
            <w:proofErr w:type="spellStart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неудовлетворительно</w:t>
            </w:r>
            <w:proofErr w:type="spellEnd"/>
            <w:r w:rsidRPr="00E46A13">
              <w:rPr>
                <w:rFonts w:ascii="Times New Roman" w:eastAsia="ヒラギノ角ゴ Pro W3" w:hAnsi="Times New Roman" w:cs="Times New Roman"/>
                <w:color w:val="000000" w:themeColor="text1"/>
                <w:sz w:val="28"/>
                <w:szCs w:val="28"/>
              </w:rPr>
              <w:t>»)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DCC21" w14:textId="77777777" w:rsidR="00324381" w:rsidRPr="00E46A13" w:rsidRDefault="00324381" w:rsidP="00D23765">
            <w:pPr>
              <w:snapToGrid w:val="0"/>
              <w:spacing w:line="276" w:lineRule="auto"/>
              <w:jc w:val="both"/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E46A13">
              <w:rPr>
                <w:rFonts w:ascii="Times New Roman" w:eastAsia="Helvetica" w:hAnsi="Times New Roman" w:cs="Times New Roman"/>
                <w:color w:val="000000" w:themeColor="text1"/>
                <w:sz w:val="28"/>
                <w:szCs w:val="28"/>
                <w:lang w:val="ru-RU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</w:tbl>
    <w:p w14:paraId="07E769E5" w14:textId="77777777" w:rsidR="00324381" w:rsidRPr="00E46A13" w:rsidRDefault="00324381" w:rsidP="00324381">
      <w:pPr>
        <w:spacing w:line="276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</w:p>
    <w:p w14:paraId="53D63235" w14:textId="77777777" w:rsidR="00324381" w:rsidRPr="00E46A13" w:rsidRDefault="00324381" w:rsidP="00324381">
      <w:pPr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 xml:space="preserve">Данная система оценки качества исполнения является основной. </w:t>
      </w:r>
    </w:p>
    <w:p w14:paraId="5B51080C" w14:textId="2327B82E" w:rsidR="00324381" w:rsidRPr="00E46A13" w:rsidRDefault="00324381" w:rsidP="00324381">
      <w:pPr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 xml:space="preserve">Итоговая аттестация учащихся осуществляется согласно Положению о порядке и формах проведения итоговой аттестации обучающихся, освоивших дополнительные предпрофессиональные общеобразовательные программы в области искусств в Государственном бюджетном учреждении дополнительного образования города Москвы «Детская </w:t>
      </w:r>
      <w:r w:rsidR="00D715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 xml:space="preserve">музыкальная школа </w:t>
      </w:r>
      <w:proofErr w:type="spellStart"/>
      <w:r w:rsidR="00D715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>им.М.П.Мусоргского</w:t>
      </w:r>
      <w:proofErr w:type="spellEnd"/>
      <w:r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>».</w:t>
      </w:r>
    </w:p>
    <w:p w14:paraId="4EAEAAAC" w14:textId="77777777" w:rsidR="007D6464" w:rsidRDefault="007D6464" w:rsidP="00AC67FA">
      <w:pPr>
        <w:spacing w:line="276" w:lineRule="auto"/>
        <w:ind w:firstLine="720"/>
        <w:jc w:val="both"/>
        <w:rPr>
          <w:rFonts w:ascii="Times New Roman" w:eastAsia="Geeza Pro" w:hAnsi="Times New Roman"/>
          <w:color w:val="000000" w:themeColor="text1"/>
          <w:sz w:val="28"/>
          <w:szCs w:val="28"/>
          <w:lang w:val="ru-RU"/>
        </w:rPr>
      </w:pPr>
    </w:p>
    <w:p w14:paraId="16282424" w14:textId="77777777" w:rsidR="00D71592" w:rsidRDefault="00D71592" w:rsidP="00AC67FA">
      <w:pPr>
        <w:spacing w:line="276" w:lineRule="auto"/>
        <w:ind w:firstLine="720"/>
        <w:jc w:val="both"/>
        <w:rPr>
          <w:rFonts w:ascii="Times New Roman" w:eastAsia="Geeza Pro" w:hAnsi="Times New Roman"/>
          <w:color w:val="000000" w:themeColor="text1"/>
          <w:sz w:val="28"/>
          <w:szCs w:val="28"/>
          <w:lang w:val="ru-RU"/>
        </w:rPr>
      </w:pPr>
    </w:p>
    <w:p w14:paraId="0614E17A" w14:textId="77777777" w:rsidR="00D71592" w:rsidRDefault="00D71592" w:rsidP="00AC67FA">
      <w:pPr>
        <w:spacing w:line="276" w:lineRule="auto"/>
        <w:ind w:firstLine="720"/>
        <w:jc w:val="both"/>
        <w:rPr>
          <w:rFonts w:ascii="Times New Roman" w:eastAsia="Geeza Pro" w:hAnsi="Times New Roman"/>
          <w:color w:val="000000" w:themeColor="text1"/>
          <w:sz w:val="28"/>
          <w:szCs w:val="28"/>
          <w:lang w:val="ru-RU"/>
        </w:rPr>
      </w:pPr>
    </w:p>
    <w:p w14:paraId="1B9DF966" w14:textId="77777777" w:rsidR="00D71592" w:rsidRDefault="00D71592" w:rsidP="00AC67FA">
      <w:pPr>
        <w:spacing w:line="276" w:lineRule="auto"/>
        <w:ind w:firstLine="720"/>
        <w:jc w:val="both"/>
        <w:rPr>
          <w:rFonts w:ascii="Times New Roman" w:eastAsia="Geeza Pro" w:hAnsi="Times New Roman"/>
          <w:color w:val="000000" w:themeColor="text1"/>
          <w:sz w:val="28"/>
          <w:szCs w:val="28"/>
          <w:lang w:val="ru-RU"/>
        </w:rPr>
      </w:pPr>
    </w:p>
    <w:p w14:paraId="35F27927" w14:textId="77777777" w:rsidR="00D71592" w:rsidRPr="00E46A13" w:rsidRDefault="00D71592" w:rsidP="00AC67FA">
      <w:pPr>
        <w:spacing w:line="276" w:lineRule="auto"/>
        <w:ind w:firstLine="720"/>
        <w:jc w:val="both"/>
        <w:rPr>
          <w:rFonts w:ascii="Times New Roman" w:eastAsia="Geeza Pro" w:hAnsi="Times New Roman"/>
          <w:color w:val="000000" w:themeColor="text1"/>
          <w:sz w:val="28"/>
          <w:szCs w:val="28"/>
          <w:lang w:val="ru-RU"/>
        </w:rPr>
      </w:pPr>
    </w:p>
    <w:p w14:paraId="1DD65B0F" w14:textId="77777777" w:rsidR="007D6464" w:rsidRPr="00E46A13" w:rsidRDefault="007D6464" w:rsidP="00AC67FA">
      <w:pPr>
        <w:spacing w:line="276" w:lineRule="auto"/>
        <w:ind w:firstLine="720"/>
        <w:jc w:val="center"/>
        <w:rPr>
          <w:rFonts w:ascii="Times New Roman" w:eastAsia="Geeza Pro" w:hAnsi="Times New Roman"/>
          <w:b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eastAsia="Geeza Pro" w:hAnsi="Times New Roman"/>
          <w:b/>
          <w:color w:val="000000" w:themeColor="text1"/>
          <w:sz w:val="28"/>
          <w:szCs w:val="28"/>
          <w:lang w:val="ru-RU"/>
        </w:rPr>
        <w:lastRenderedPageBreak/>
        <w:t xml:space="preserve">1.9. Материально-технические условия реализации учебного предмета </w:t>
      </w:r>
      <w:r w:rsidRPr="00E46A13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/>
        </w:rPr>
        <w:t>«Специальность и чтение с листа (электрогитара)».</w:t>
      </w:r>
    </w:p>
    <w:p w14:paraId="4370085E" w14:textId="77777777" w:rsidR="007D6464" w:rsidRPr="00E46A13" w:rsidRDefault="007D6464" w:rsidP="00AC67F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BFDE7A6" w14:textId="216D5A1E" w:rsidR="007D6464" w:rsidRPr="00E46A13" w:rsidRDefault="007D6464" w:rsidP="00AC67FA">
      <w:pPr>
        <w:widowControl w:val="0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Материально-техническая база </w:t>
      </w:r>
      <w:r w:rsidR="00D71592"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>Детск</w:t>
      </w:r>
      <w:r w:rsidR="00D715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>ой</w:t>
      </w:r>
      <w:r w:rsidR="00D71592" w:rsidRPr="00E46A13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D715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 xml:space="preserve">музыкальной школы </w:t>
      </w:r>
      <w:proofErr w:type="spellStart"/>
      <w:r w:rsidR="00D715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ru-RU"/>
        </w:rPr>
        <w:t>им.М.П.Мусоргского</w:t>
      </w:r>
      <w:proofErr w:type="spellEnd"/>
      <w:r w:rsidR="00D71592"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6831ED"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>соответствует</w:t>
      </w:r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санитарным и противопожарным нормам, нормам охраны труда. </w:t>
      </w:r>
    </w:p>
    <w:p w14:paraId="16AC9B8E" w14:textId="05D6977D" w:rsidR="007D6464" w:rsidRPr="00E46A13" w:rsidRDefault="007D6464" w:rsidP="00AC67FA">
      <w:pPr>
        <w:widowControl w:val="0"/>
        <w:spacing w:line="276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Учебные аудитории для занятий по учебному предмету «Специальность </w:t>
      </w:r>
      <w:proofErr w:type="spellStart"/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>и</w:t>
      </w:r>
      <w:r w:rsidR="004E6856">
        <w:rPr>
          <w:rFonts w:ascii="Times New Roman" w:hAnsi="Times New Roman"/>
          <w:color w:val="000000" w:themeColor="text1"/>
          <w:sz w:val="28"/>
          <w:szCs w:val="28"/>
          <w:lang w:val="ru-RU"/>
        </w:rPr>
        <w:t>.Электрогитара</w:t>
      </w:r>
      <w:proofErr w:type="spellEnd"/>
      <w:r w:rsidR="004E6856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 </w:t>
      </w:r>
      <w:r w:rsidR="00D71592"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>имеют</w:t>
      </w:r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площадь не менее 9 </w:t>
      </w:r>
      <w:r w:rsidR="00D71592"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>кв.</w:t>
      </w:r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и звукоизоляцию. В </w:t>
      </w:r>
      <w:r w:rsidR="006831ED"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>школе</w:t>
      </w:r>
      <w:r w:rsidRPr="00E46A13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создаются условия для содержания, своевременного обслуживания и ремонта музыкальных инструментов и звукоусиливающей аппаратуры.</w:t>
      </w:r>
    </w:p>
    <w:p w14:paraId="76D85EAA" w14:textId="77777777" w:rsidR="007D6464" w:rsidRPr="00E46A13" w:rsidRDefault="007D6464" w:rsidP="00AC67F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870358A" w14:textId="77777777" w:rsidR="009B4D2F" w:rsidRPr="00E46A13" w:rsidRDefault="009B4D2F" w:rsidP="004E685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3C2FA21" w14:textId="77777777" w:rsidR="009B4D2F" w:rsidRPr="00E46A13" w:rsidRDefault="009B4D2F" w:rsidP="00AC67FA">
      <w:pPr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A02755D" w14:textId="77777777" w:rsidR="007D6464" w:rsidRPr="00E46A13" w:rsidRDefault="007D6464" w:rsidP="00AC67FA">
      <w:pPr>
        <w:pStyle w:val="a3"/>
        <w:numPr>
          <w:ilvl w:val="0"/>
          <w:numId w:val="6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Учебно-тематический план</w:t>
      </w:r>
    </w:p>
    <w:p w14:paraId="7B5D6585" w14:textId="3F298AA8" w:rsidR="009B4D2F" w:rsidRPr="00E46A13" w:rsidRDefault="009B4D2F" w:rsidP="009B4D2F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E46A1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Срок обучения – 5 лет</w:t>
      </w:r>
    </w:p>
    <w:p w14:paraId="490C9F5E" w14:textId="77777777" w:rsidR="009B4D2F" w:rsidRPr="00E46A13" w:rsidRDefault="009B4D2F" w:rsidP="009B4D2F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tbl>
      <w:tblPr>
        <w:tblW w:w="0" w:type="auto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7411"/>
        <w:gridCol w:w="816"/>
        <w:gridCol w:w="787"/>
        <w:gridCol w:w="955"/>
      </w:tblGrid>
      <w:tr w:rsidR="00E46A13" w:rsidRPr="00E46A13" w14:paraId="78FBAEBE" w14:textId="77777777" w:rsidTr="00BF5A62">
        <w:trPr>
          <w:trHeight w:val="239"/>
        </w:trPr>
        <w:tc>
          <w:tcPr>
            <w:tcW w:w="0" w:type="auto"/>
            <w:vMerge w:val="restart"/>
            <w:vAlign w:val="center"/>
          </w:tcPr>
          <w:p w14:paraId="044AC353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0" w:type="auto"/>
            <w:vMerge w:val="restart"/>
            <w:vAlign w:val="center"/>
          </w:tcPr>
          <w:p w14:paraId="43340964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ТЕМА</w:t>
            </w:r>
          </w:p>
        </w:tc>
        <w:tc>
          <w:tcPr>
            <w:tcW w:w="0" w:type="auto"/>
            <w:gridSpan w:val="3"/>
            <w:vAlign w:val="center"/>
          </w:tcPr>
          <w:p w14:paraId="3E590AAF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Кол-во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часов</w:t>
            </w:r>
            <w:proofErr w:type="spellEnd"/>
          </w:p>
        </w:tc>
      </w:tr>
      <w:tr w:rsidR="00E46A13" w:rsidRPr="00E46A13" w14:paraId="7449E937" w14:textId="77777777" w:rsidTr="00BF5A62">
        <w:trPr>
          <w:trHeight w:val="230"/>
        </w:trPr>
        <w:tc>
          <w:tcPr>
            <w:tcW w:w="0" w:type="auto"/>
            <w:vMerge/>
          </w:tcPr>
          <w:p w14:paraId="6A6BA0B0" w14:textId="77777777" w:rsidR="009B4D2F" w:rsidRPr="00E46A13" w:rsidRDefault="009B4D2F" w:rsidP="00BF5A6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0" w:type="auto"/>
            <w:vMerge/>
          </w:tcPr>
          <w:p w14:paraId="3E006EE8" w14:textId="77777777" w:rsidR="009B4D2F" w:rsidRPr="00E46A13" w:rsidRDefault="009B4D2F" w:rsidP="00BF5A6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Align w:val="center"/>
          </w:tcPr>
          <w:p w14:paraId="31AB947F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Всего</w:t>
            </w:r>
            <w:proofErr w:type="spellEnd"/>
          </w:p>
        </w:tc>
        <w:tc>
          <w:tcPr>
            <w:tcW w:w="0" w:type="auto"/>
            <w:vAlign w:val="center"/>
          </w:tcPr>
          <w:p w14:paraId="1E6C9A4A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Теор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0" w:type="auto"/>
            <w:vAlign w:val="center"/>
          </w:tcPr>
          <w:p w14:paraId="4767CDAB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Практ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E46A13" w:rsidRPr="00E46A13" w14:paraId="5D874590" w14:textId="77777777" w:rsidTr="00BF5A62">
        <w:trPr>
          <w:trHeight w:val="517"/>
        </w:trPr>
        <w:tc>
          <w:tcPr>
            <w:tcW w:w="0" w:type="auto"/>
            <w:gridSpan w:val="2"/>
            <w:vAlign w:val="center"/>
          </w:tcPr>
          <w:p w14:paraId="5284E9DA" w14:textId="77777777" w:rsidR="009B4D2F" w:rsidRPr="00E46A13" w:rsidRDefault="009B4D2F" w:rsidP="00BF5A6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 xml:space="preserve">1 </w:t>
            </w: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класс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 xml:space="preserve">. </w:t>
            </w: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Первое</w:t>
            </w:r>
            <w:proofErr w:type="spellEnd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полугодие</w:t>
            </w:r>
            <w:proofErr w:type="spellEnd"/>
          </w:p>
        </w:tc>
        <w:tc>
          <w:tcPr>
            <w:tcW w:w="0" w:type="auto"/>
            <w:vAlign w:val="center"/>
          </w:tcPr>
          <w:p w14:paraId="500C283C" w14:textId="77777777" w:rsidR="009B4D2F" w:rsidRPr="00E46A13" w:rsidRDefault="009B4D2F" w:rsidP="00BF5A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46A13">
              <w:rPr>
                <w:rFonts w:ascii="Times New Roman" w:hAnsi="Times New Roman" w:cs="Times New Roman"/>
                <w:b/>
                <w:color w:val="000000" w:themeColor="text1"/>
              </w:rPr>
              <w:t>40</w:t>
            </w:r>
          </w:p>
        </w:tc>
        <w:tc>
          <w:tcPr>
            <w:tcW w:w="0" w:type="auto"/>
            <w:gridSpan w:val="2"/>
            <w:vAlign w:val="center"/>
          </w:tcPr>
          <w:p w14:paraId="7D70700B" w14:textId="77777777" w:rsidR="009B4D2F" w:rsidRPr="00E46A13" w:rsidRDefault="009B4D2F" w:rsidP="00BF5A6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B4D2F" w:rsidRPr="00BA3D14" w14:paraId="3CFA83D8" w14:textId="77777777" w:rsidTr="00BF5A62">
        <w:trPr>
          <w:trHeight w:val="525"/>
        </w:trPr>
        <w:tc>
          <w:tcPr>
            <w:tcW w:w="0" w:type="auto"/>
          </w:tcPr>
          <w:p w14:paraId="298490F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5DBAEE0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и развитие первоначальных навыков игры на шестиструнной гитаре: посадка, постановка игрового аппарата. </w:t>
            </w:r>
          </w:p>
        </w:tc>
        <w:tc>
          <w:tcPr>
            <w:tcW w:w="0" w:type="auto"/>
          </w:tcPr>
          <w:p w14:paraId="674B9F7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5B31BF9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E91085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5CD262FA" w14:textId="77777777" w:rsidTr="00BF5A62">
        <w:trPr>
          <w:trHeight w:val="479"/>
        </w:trPr>
        <w:tc>
          <w:tcPr>
            <w:tcW w:w="0" w:type="auto"/>
          </w:tcPr>
          <w:p w14:paraId="71A0C7D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401E684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Введение. Освоение музыкальной грамоты (изучение нот, музыкальных терминов).</w:t>
            </w:r>
          </w:p>
        </w:tc>
        <w:tc>
          <w:tcPr>
            <w:tcW w:w="0" w:type="auto"/>
          </w:tcPr>
          <w:p w14:paraId="699447FC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89A6B9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71F0A1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69544C25" w14:textId="77777777" w:rsidTr="00BF5A62">
        <w:trPr>
          <w:trHeight w:val="585"/>
        </w:trPr>
        <w:tc>
          <w:tcPr>
            <w:tcW w:w="0" w:type="auto"/>
          </w:tcPr>
          <w:p w14:paraId="0E2BF62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478DF34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Принципы звукоизвлечения. Освоение приемов игры: легато, стаккато.</w:t>
            </w:r>
          </w:p>
        </w:tc>
        <w:tc>
          <w:tcPr>
            <w:tcW w:w="0" w:type="auto"/>
          </w:tcPr>
          <w:p w14:paraId="2BBAD9D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3A43C7E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59992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0F819DC9" w14:textId="77777777" w:rsidTr="00BF5A62">
        <w:trPr>
          <w:trHeight w:val="585"/>
        </w:trPr>
        <w:tc>
          <w:tcPr>
            <w:tcW w:w="0" w:type="auto"/>
          </w:tcPr>
          <w:p w14:paraId="61FA1A6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52D2ED81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Упражнения без инструмента, направленные на освоение движений, используемых в дальнейшем на гитаре.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Упражнения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направленные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на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координации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рук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00EE47C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504475E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D6D271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576E01F7" w14:textId="77777777" w:rsidTr="00BF5A62">
        <w:trPr>
          <w:trHeight w:val="585"/>
        </w:trPr>
        <w:tc>
          <w:tcPr>
            <w:tcW w:w="0" w:type="auto"/>
          </w:tcPr>
          <w:p w14:paraId="7A8EE86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14:paraId="5775D29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основных приемов игры на электрогитаре: удар П, удар </w:t>
            </w:r>
            <w:r w:rsidRPr="00BA3D14">
              <w:rPr>
                <w:rFonts w:ascii="Times New Roman" w:hAnsi="Times New Roman" w:cs="Times New Roman"/>
              </w:rPr>
              <w:t>V</w:t>
            </w:r>
            <w:r w:rsidRPr="009B4D2F">
              <w:rPr>
                <w:rFonts w:ascii="Times New Roman" w:hAnsi="Times New Roman" w:cs="Times New Roman"/>
                <w:lang w:val="ru-RU"/>
              </w:rPr>
              <w:t>, переменные удары П</w:t>
            </w:r>
            <w:r w:rsidRPr="00BA3D14">
              <w:rPr>
                <w:rFonts w:ascii="Times New Roman" w:hAnsi="Times New Roman" w:cs="Times New Roman"/>
              </w:rPr>
              <w:t>V</w:t>
            </w:r>
            <w:r w:rsidRPr="009B4D2F">
              <w:rPr>
                <w:rFonts w:ascii="Times New Roman" w:hAnsi="Times New Roman" w:cs="Times New Roman"/>
                <w:lang w:val="ru-RU"/>
              </w:rPr>
              <w:t>, пунктирный ритм, по возможности элементы тремоло.</w:t>
            </w:r>
          </w:p>
        </w:tc>
        <w:tc>
          <w:tcPr>
            <w:tcW w:w="0" w:type="auto"/>
          </w:tcPr>
          <w:p w14:paraId="5E1BCBEE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6B6B5FB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14321A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4464417E" w14:textId="77777777" w:rsidTr="00BF5A62">
        <w:trPr>
          <w:trHeight w:val="585"/>
        </w:trPr>
        <w:tc>
          <w:tcPr>
            <w:tcW w:w="0" w:type="auto"/>
          </w:tcPr>
          <w:p w14:paraId="324E50D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</w:tcPr>
          <w:p w14:paraId="017F7E4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упражнений, песенок-прибауток на отдельно взятой ноте, освоение мажорных и минорных тетрахордов.</w:t>
            </w:r>
          </w:p>
        </w:tc>
        <w:tc>
          <w:tcPr>
            <w:tcW w:w="0" w:type="auto"/>
          </w:tcPr>
          <w:p w14:paraId="131D2D09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61557CA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79CC5F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5666674D" w14:textId="77777777" w:rsidTr="00BF5A62">
        <w:trPr>
          <w:trHeight w:val="585"/>
        </w:trPr>
        <w:tc>
          <w:tcPr>
            <w:tcW w:w="0" w:type="auto"/>
          </w:tcPr>
          <w:p w14:paraId="55315CA8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</w:tcPr>
          <w:p w14:paraId="61BC89B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музыкального ритма в виде простых ритмических упражнений, игра ритмических рисунков на открытых струнах и с чередованием извлекаемых звуков на грифе.</w:t>
            </w:r>
          </w:p>
        </w:tc>
        <w:tc>
          <w:tcPr>
            <w:tcW w:w="0" w:type="auto"/>
          </w:tcPr>
          <w:p w14:paraId="18FC5F3E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24DE899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523FC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258D202D" w14:textId="77777777" w:rsidTr="00BF5A62">
        <w:trPr>
          <w:trHeight w:val="382"/>
        </w:trPr>
        <w:tc>
          <w:tcPr>
            <w:tcW w:w="0" w:type="auto"/>
          </w:tcPr>
          <w:p w14:paraId="3195C7E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</w:tcPr>
          <w:p w14:paraId="5A235F22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Активное слушание музыки (игра педагога).</w:t>
            </w:r>
          </w:p>
        </w:tc>
        <w:tc>
          <w:tcPr>
            <w:tcW w:w="0" w:type="auto"/>
          </w:tcPr>
          <w:p w14:paraId="1A05703F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5DAFF30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0A709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388DEE3A" w14:textId="77777777" w:rsidTr="00BF5A62">
        <w:trPr>
          <w:trHeight w:val="401"/>
        </w:trPr>
        <w:tc>
          <w:tcPr>
            <w:tcW w:w="0" w:type="auto"/>
          </w:tcPr>
          <w:p w14:paraId="32182C5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</w:tcPr>
          <w:p w14:paraId="646A2F8A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58AEBFD6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</w:tcPr>
          <w:p w14:paraId="4302548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B70919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9B4D2F" w:rsidRPr="00BA3D14" w14:paraId="21B61100" w14:textId="77777777" w:rsidTr="00BF5A62">
        <w:trPr>
          <w:trHeight w:val="59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EC88" w14:textId="77777777" w:rsidR="009B4D2F" w:rsidRPr="00BA3D14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DF7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3D14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C68E" w14:textId="77777777" w:rsidR="009B4D2F" w:rsidRPr="00BA3D14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BA3D14" w14:paraId="206B43B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F78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D22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мажорных и минорных тетрахордов. </w:t>
            </w:r>
          </w:p>
          <w:p w14:paraId="52E244F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Знакомство с основой динамики – форте, пиано, крещендо и диминуэндо.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6C6F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C5F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DD2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121631A4" w14:textId="77777777" w:rsidTr="00BF5A62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49B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5AE2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приема пиццикато большим пальцем.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62AC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40C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88B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42B1FD71" w14:textId="77777777" w:rsidTr="00BF5A62">
        <w:trPr>
          <w:trHeight w:val="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28A8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AB32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Подбор по слуху небольших попевок, народных мелодий, знакомых песен.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61DF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978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147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461BCA2C" w14:textId="77777777" w:rsidTr="00BF5A62">
        <w:trPr>
          <w:trHeight w:val="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9F7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2950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Продолжение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освоения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нотной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грамоты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CBC9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C32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511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35815169" w14:textId="77777777" w:rsidTr="00BF5A62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E16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5FEB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нот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82C1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EB6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68B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5F15A845" w14:textId="77777777" w:rsidTr="00BF5A62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03C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EDC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Развитие первоначальных навыков игры на инструменте, освоение игры медиатором.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7D8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9CC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637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6CD8B72B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54A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7E1A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мажорных тетрахордов (до 7 позиции). Мажорные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 </w:t>
            </w:r>
            <w:r w:rsidRPr="00BA3D14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D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Игра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гамм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различными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приемами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ритмическими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группировками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8E93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8328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62A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BA3D14" w14:paraId="5C73A3A4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D00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5E0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основных приемов игры на электрогитаре: удар П, удар </w:t>
            </w:r>
            <w:r w:rsidRPr="00BA3D14">
              <w:rPr>
                <w:rFonts w:ascii="Times New Roman" w:hAnsi="Times New Roman" w:cs="Times New Roman"/>
              </w:rPr>
              <w:t>V</w:t>
            </w:r>
            <w:r w:rsidRPr="009B4D2F">
              <w:rPr>
                <w:rFonts w:ascii="Times New Roman" w:hAnsi="Times New Roman" w:cs="Times New Roman"/>
                <w:lang w:val="ru-RU"/>
              </w:rPr>
              <w:t>, переменные удары П</w:t>
            </w:r>
            <w:r w:rsidRPr="00BA3D14">
              <w:rPr>
                <w:rFonts w:ascii="Times New Roman" w:hAnsi="Times New Roman" w:cs="Times New Roman"/>
              </w:rPr>
              <w:t>V</w:t>
            </w:r>
            <w:r w:rsidRPr="009B4D2F">
              <w:rPr>
                <w:rFonts w:ascii="Times New Roman" w:hAnsi="Times New Roman" w:cs="Times New Roman"/>
                <w:lang w:val="ru-RU"/>
              </w:rPr>
              <w:t>, пунктирный ритм, по возможности элементы тремоло.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4F66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CFC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E7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32A5E606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A07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156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направленные на освоение различных ритмических группировок, на укрепление конкретного пальца, динамические упражнения; хроматические, хроматические с открытой струной.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B7AF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6EF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007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2D11AB32" w14:textId="77777777" w:rsidTr="00BF5A62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4A0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1E68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5EA6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E6D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919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9B4D2F" w:rsidRPr="00BA3D14" w14:paraId="2FC24198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665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0FB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E5EE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C9A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F978" w14:textId="77777777" w:rsidR="009B4D2F" w:rsidRPr="006A76A0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6A76A0">
              <w:rPr>
                <w:rFonts w:ascii="Times New Roman" w:hAnsi="Times New Roman" w:cs="Times New Roman"/>
              </w:rPr>
              <w:t>2,5</w:t>
            </w:r>
          </w:p>
        </w:tc>
      </w:tr>
      <w:tr w:rsidR="009B4D2F" w:rsidRPr="00BA3D14" w14:paraId="292276C7" w14:textId="77777777" w:rsidTr="00BF5A62">
        <w:trPr>
          <w:trHeight w:val="55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2542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21EE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F6FD8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593828A3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8AC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ADD" w14:textId="77777777" w:rsidR="009B4D2F" w:rsidRPr="00BA3D14" w:rsidRDefault="009B4D2F" w:rsidP="00BF5A6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второй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третьей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зиции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BA3D1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D496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501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54C8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0EFD2BFF" w14:textId="77777777" w:rsidTr="00BF5A62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E6F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148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Расширение списка используемых музыкальных терминов.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67FC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78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59E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15B0AB82" w14:textId="77777777" w:rsidTr="00BF5A62">
        <w:trPr>
          <w:trHeight w:val="4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7BC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463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минорных тетрахордов в виде упражнений.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FD1B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CD1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2AB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53A5F111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609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237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гамм: начиная с открытой струны, - </w:t>
            </w:r>
            <w:r w:rsidRPr="00BA3D14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; на одной, двух струнах - </w:t>
            </w:r>
            <w:r w:rsidRPr="00BA3D14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минорных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гамм, начиная с открытой струны - </w:t>
            </w:r>
            <w:r w:rsidRPr="00BA3D14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BA3D14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BA3D14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AFA6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533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2BA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D2F" w:rsidRPr="00BA3D14" w14:paraId="7C223651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05C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51C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штрихами, что и в 1 классе с добавлением ритмических группировок (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триоль); тремоло,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триольная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пульсация (свинг).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B7AE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6D5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A33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4570BF9D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AA4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79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направленные на освоение различных ритмических группировок, на укрепление конкретного пальца, динамические упражнения; хроматические, хроматические с открытой струной.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434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766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FF3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37E9F0A4" w14:textId="77777777" w:rsidTr="00BF5A62">
        <w:trPr>
          <w:trHeight w:val="4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3B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BEC3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FEAD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29C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B6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9B4D2F" w:rsidRPr="00BA3D14" w14:paraId="5CE088AB" w14:textId="77777777" w:rsidTr="00BF5A62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89B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E58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5BA4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15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9E0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6629A8E3" w14:textId="77777777" w:rsidTr="00BF5A62">
        <w:trPr>
          <w:trHeight w:val="56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EF13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756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F7E4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40D480FD" w14:textId="77777777" w:rsidTr="00BF5A62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FC1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8A60" w14:textId="77777777" w:rsidR="009B4D2F" w:rsidRPr="00BA3D14" w:rsidRDefault="009B4D2F" w:rsidP="00BF5A6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второй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A3D14">
              <w:rPr>
                <w:rFonts w:ascii="Times New Roman" w:hAnsi="Times New Roman" w:cs="Times New Roman"/>
              </w:rPr>
              <w:t>третьей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зиции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BA3D1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544E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D62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86C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74A735F2" w14:textId="77777777" w:rsidTr="00BF5A62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52D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B46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Расширение списка используемых музыкальных терминов.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A2A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871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F79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2FA1A59C" w14:textId="77777777" w:rsidTr="00BF5A62">
        <w:trPr>
          <w:trHeight w:val="4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850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C1D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минорных тетрахордов в виде упражнений.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8D4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C8C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D73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1B238B8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2DD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2E41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гамм: начиная с открытой струны, - </w:t>
            </w:r>
            <w:r w:rsidRPr="00BA3D14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; на одной, двух струнах - </w:t>
            </w:r>
            <w:r w:rsidRPr="00BA3D14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BA3D14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минорных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гамм, начиная с открытой струны - </w:t>
            </w:r>
            <w:r w:rsidRPr="00BA3D14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BA3D14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BA3D14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BA3D14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405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237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9E1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D2F" w:rsidRPr="00BA3D14" w14:paraId="71A50255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BCA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D06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штрихами, что и в 1 классе с добавлением ритмических группировок (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триоль); тремоло, тремоло </w:t>
            </w:r>
            <w:proofErr w:type="spellStart"/>
            <w:r w:rsidRPr="00BA3D14">
              <w:rPr>
                <w:rFonts w:ascii="Times New Roman" w:hAnsi="Times New Roman" w:cs="Times New Roman"/>
              </w:rPr>
              <w:t>nonlegato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триольная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пульсация (свинг).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87D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1D5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A0F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2BC17D21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6D5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833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направленные на освоение различных ритмических группировок, на укрепление конкретного пальца, динамические упражнения; хроматические, хроматические с открытой струной.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772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A68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EC1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B4D2F" w:rsidRPr="00BA3D14" w14:paraId="5BFA3653" w14:textId="77777777" w:rsidTr="00BF5A62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27D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3111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FC3D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B0A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310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B4D2F" w:rsidRPr="00BA3D14" w14:paraId="22F8B4CA" w14:textId="77777777" w:rsidTr="00BF5A62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001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34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A1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14E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ABD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  <w:tr w:rsidR="009B4D2F" w:rsidRPr="00BA3D14" w14:paraId="573D403F" w14:textId="77777777" w:rsidTr="00BF5A62">
        <w:trPr>
          <w:trHeight w:val="56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C08" w14:textId="77777777" w:rsidR="009B4D2F" w:rsidRPr="00BA3D14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FFCB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F41F" w14:textId="77777777" w:rsidR="009B4D2F" w:rsidRPr="00BA3D14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BA3D14" w14:paraId="585A91DE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9BC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35C2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двойных нот, аккордов, мелизмов (одинарный, двойной форшлаги, элементы трели, морденты), пиццикато.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натуральных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искусственных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флажолетов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19FB" w14:textId="77777777" w:rsidR="009B4D2F" w:rsidRPr="002136A1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F76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36AD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48930062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D7C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B6DF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Мажорные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 в позициях: </w:t>
            </w:r>
            <w:r w:rsidRPr="00754B17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Минорные (натуральный вид)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 на одной, двух струнах: </w:t>
            </w:r>
            <w:r w:rsidRPr="00754B17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d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Тонические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трезвучия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них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Хроматические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гаммы</w:t>
            </w:r>
            <w:proofErr w:type="spellEnd"/>
            <w:r w:rsidRPr="00754B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711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3E4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B34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0817CB74" w14:textId="77777777" w:rsidTr="00BF5A62">
        <w:trPr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90C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390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Штрихи: пройденные во 2 классе, освоение смешанных штрихов, пунктир.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6CE2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E6A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6D1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754B17" w14:paraId="08F38F1C" w14:textId="77777777" w:rsidTr="00BF5A62"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36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9C22" w14:textId="77777777" w:rsidR="009B4D2F" w:rsidRPr="00754B17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754B17">
              <w:rPr>
                <w:rFonts w:ascii="Times New Roman" w:hAnsi="Times New Roman" w:cs="Times New Roman"/>
              </w:rPr>
              <w:t>Динамика</w:t>
            </w:r>
            <w:proofErr w:type="spellEnd"/>
            <w:r w:rsidRPr="00754B17">
              <w:rPr>
                <w:rFonts w:ascii="Times New Roman" w:hAnsi="Times New Roman" w:cs="Times New Roman"/>
              </w:rPr>
              <w:t>: forte-piano, crescendo-diminuendo.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A100" w14:textId="77777777" w:rsidR="009B4D2F" w:rsidRPr="002136A1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5AAA" w14:textId="77777777" w:rsidR="009B4D2F" w:rsidRPr="00795C4D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12E" w14:textId="77777777" w:rsidR="009B4D2F" w:rsidRPr="00795C4D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26D68DC4" w14:textId="77777777" w:rsidTr="00BF5A62">
        <w:trPr>
          <w:trHeight w:val="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E02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9D0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Ритмические группировки: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квартоль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924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922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916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7CFD6D00" w14:textId="77777777" w:rsidTr="00BF5A62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E28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FF9D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754B17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крупной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формы</w:t>
            </w:r>
            <w:proofErr w:type="spellEnd"/>
            <w:r w:rsidRPr="00754B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14E2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FCB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DCE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BA3D14" w14:paraId="03D57708" w14:textId="77777777" w:rsidTr="00BF5A62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916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3F16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754B17">
              <w:rPr>
                <w:rFonts w:ascii="Times New Roman" w:hAnsi="Times New Roman" w:cs="Times New Roman"/>
              </w:rPr>
              <w:t>Упражнения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различных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авторов</w:t>
            </w:r>
            <w:proofErr w:type="spellEnd"/>
            <w:r w:rsidRPr="00754B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15F1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AE9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FB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0E45AF7A" w14:textId="77777777" w:rsidTr="00BF5A62">
        <w:trPr>
          <w:trHeight w:val="4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119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F98F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5E4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7B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7AD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B4D2F" w:rsidRPr="00BA3D14" w14:paraId="583D06B8" w14:textId="77777777" w:rsidTr="00BF5A62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8A3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A1A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0BB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493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A5B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5564743A" w14:textId="77777777" w:rsidTr="00BF5A62">
        <w:trPr>
          <w:trHeight w:val="56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B090" w14:textId="77777777" w:rsidR="009B4D2F" w:rsidRPr="00BA3D14" w:rsidRDefault="009B4D2F" w:rsidP="00BF5A62">
            <w:pPr>
              <w:ind w:firstLine="6"/>
              <w:rPr>
                <w:rFonts w:ascii="Times New Roman" w:hAnsi="Times New Roman" w:cs="Times New Roman"/>
                <w:b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577C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FB5A" w14:textId="77777777" w:rsidR="009B4D2F" w:rsidRPr="00BA3D14" w:rsidRDefault="009B4D2F" w:rsidP="00BF5A62">
            <w:pPr>
              <w:ind w:firstLine="2274"/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BA3D14" w14:paraId="2B96FEF2" w14:textId="77777777" w:rsidTr="00BF5A62">
        <w:trPr>
          <w:trHeight w:val="585"/>
        </w:trPr>
        <w:tc>
          <w:tcPr>
            <w:tcW w:w="0" w:type="auto"/>
          </w:tcPr>
          <w:p w14:paraId="09CBA85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6504FDB2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двойных нот, аккордов, мелизмов (одинарный, двойной форшлаги, элементы трели, морденты), пиццикато.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натуральных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искусственных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флажолетов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</w:tcPr>
          <w:p w14:paraId="0B858071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1B9D1C4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553D17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53E5B1AE" w14:textId="77777777" w:rsidTr="00BF5A62">
        <w:trPr>
          <w:trHeight w:val="585"/>
        </w:trPr>
        <w:tc>
          <w:tcPr>
            <w:tcW w:w="0" w:type="auto"/>
          </w:tcPr>
          <w:p w14:paraId="5ABF5F8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7AC1BC06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Мажорные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 в позициях: </w:t>
            </w:r>
            <w:r w:rsidRPr="00754B17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Минорные (натуральный вид)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 на одной, двух струнах: </w:t>
            </w:r>
            <w:r w:rsidRPr="00754B17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754B17">
              <w:rPr>
                <w:rFonts w:ascii="Times New Roman" w:hAnsi="Times New Roman" w:cs="Times New Roman"/>
              </w:rPr>
              <w:t>d</w:t>
            </w:r>
            <w:r w:rsidRPr="009B4D2F">
              <w:rPr>
                <w:rFonts w:ascii="Times New Roman" w:hAnsi="Times New Roman" w:cs="Times New Roman"/>
                <w:lang w:val="ru-RU"/>
              </w:rPr>
              <w:t>–</w:t>
            </w:r>
            <w:r w:rsidRPr="00754B17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Тонические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трезвучия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них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Хроматические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гаммы</w:t>
            </w:r>
            <w:proofErr w:type="spellEnd"/>
            <w:r w:rsidRPr="00754B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7557328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2D3A6B1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2B298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30764A33" w14:textId="77777777" w:rsidTr="00BF5A62">
        <w:trPr>
          <w:trHeight w:val="585"/>
        </w:trPr>
        <w:tc>
          <w:tcPr>
            <w:tcW w:w="0" w:type="auto"/>
          </w:tcPr>
          <w:p w14:paraId="2DDE478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436B3F1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Штрихи: пройденные во 2 классе, освоение смешанных штрихов, пунктир.</w:t>
            </w:r>
          </w:p>
        </w:tc>
        <w:tc>
          <w:tcPr>
            <w:tcW w:w="0" w:type="auto"/>
          </w:tcPr>
          <w:p w14:paraId="04612E6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1F3DEA5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5545CB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754B17" w14:paraId="121B8B57" w14:textId="77777777" w:rsidTr="00BF5A62">
        <w:trPr>
          <w:trHeight w:val="412"/>
        </w:trPr>
        <w:tc>
          <w:tcPr>
            <w:tcW w:w="0" w:type="auto"/>
          </w:tcPr>
          <w:p w14:paraId="45095F5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139A89A2" w14:textId="77777777" w:rsidR="009B4D2F" w:rsidRPr="00754B17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754B17">
              <w:rPr>
                <w:rFonts w:ascii="Times New Roman" w:hAnsi="Times New Roman" w:cs="Times New Roman"/>
              </w:rPr>
              <w:t>Динамика</w:t>
            </w:r>
            <w:proofErr w:type="spellEnd"/>
            <w:r w:rsidRPr="00754B17">
              <w:rPr>
                <w:rFonts w:ascii="Times New Roman" w:hAnsi="Times New Roman" w:cs="Times New Roman"/>
              </w:rPr>
              <w:t>: forte-piano, crescendo-diminuendo.</w:t>
            </w:r>
          </w:p>
        </w:tc>
        <w:tc>
          <w:tcPr>
            <w:tcW w:w="0" w:type="auto"/>
          </w:tcPr>
          <w:p w14:paraId="2A9ED236" w14:textId="77777777" w:rsidR="009B4D2F" w:rsidRPr="002136A1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29F32A99" w14:textId="77777777" w:rsidR="009B4D2F" w:rsidRPr="00795C4D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70B60645" w14:textId="77777777" w:rsidR="009B4D2F" w:rsidRPr="00795C4D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7734E87E" w14:textId="77777777" w:rsidTr="00BF5A62">
        <w:trPr>
          <w:trHeight w:val="417"/>
        </w:trPr>
        <w:tc>
          <w:tcPr>
            <w:tcW w:w="0" w:type="auto"/>
          </w:tcPr>
          <w:p w14:paraId="45BD4F4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14:paraId="0A96A232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Ритмические группировки: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квартоль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</w:tcPr>
          <w:p w14:paraId="4FD91E5F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576F03E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8F62D4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5454E9FA" w14:textId="77777777" w:rsidTr="00BF5A62">
        <w:trPr>
          <w:trHeight w:val="423"/>
        </w:trPr>
        <w:tc>
          <w:tcPr>
            <w:tcW w:w="0" w:type="auto"/>
          </w:tcPr>
          <w:p w14:paraId="43C81DD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</w:tcPr>
          <w:p w14:paraId="6F2D8284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754B17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крупной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формы</w:t>
            </w:r>
            <w:proofErr w:type="spellEnd"/>
            <w:r w:rsidRPr="00754B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3FF4F1BF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14:paraId="32EB068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D66303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B4D2F" w:rsidRPr="00BA3D14" w14:paraId="1B1E7913" w14:textId="77777777" w:rsidTr="00BF5A62">
        <w:trPr>
          <w:trHeight w:val="401"/>
        </w:trPr>
        <w:tc>
          <w:tcPr>
            <w:tcW w:w="0" w:type="auto"/>
          </w:tcPr>
          <w:p w14:paraId="58A0EB9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</w:tcPr>
          <w:p w14:paraId="307BF766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754B17">
              <w:rPr>
                <w:rFonts w:ascii="Times New Roman" w:hAnsi="Times New Roman" w:cs="Times New Roman"/>
              </w:rPr>
              <w:t>Упражнения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различных</w:t>
            </w:r>
            <w:proofErr w:type="spellEnd"/>
            <w:r w:rsidRPr="00754B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4B17">
              <w:rPr>
                <w:rFonts w:ascii="Times New Roman" w:hAnsi="Times New Roman" w:cs="Times New Roman"/>
              </w:rPr>
              <w:t>авторов</w:t>
            </w:r>
            <w:proofErr w:type="spellEnd"/>
            <w:r w:rsidRPr="00754B1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1ECEC63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D9714B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803213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39884F9F" w14:textId="77777777" w:rsidTr="00BF5A62">
        <w:trPr>
          <w:trHeight w:val="421"/>
        </w:trPr>
        <w:tc>
          <w:tcPr>
            <w:tcW w:w="0" w:type="auto"/>
          </w:tcPr>
          <w:p w14:paraId="7B17A0E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</w:tcPr>
          <w:p w14:paraId="54856177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1BF8E31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0" w:type="auto"/>
          </w:tcPr>
          <w:p w14:paraId="362C4FB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CFB8E2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9B4D2F" w:rsidRPr="00BA3D14" w14:paraId="0812706B" w14:textId="77777777" w:rsidTr="00BF5A62">
        <w:trPr>
          <w:trHeight w:val="413"/>
        </w:trPr>
        <w:tc>
          <w:tcPr>
            <w:tcW w:w="0" w:type="auto"/>
          </w:tcPr>
          <w:p w14:paraId="3D63531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</w:tcPr>
          <w:p w14:paraId="26785CE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</w:tcPr>
          <w:p w14:paraId="7290A37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0" w:type="auto"/>
          </w:tcPr>
          <w:p w14:paraId="31DC0A1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17CB40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</w:tr>
      <w:tr w:rsidR="009B4D2F" w:rsidRPr="00BA3D14" w14:paraId="56922A4C" w14:textId="77777777" w:rsidTr="00BF5A62">
        <w:trPr>
          <w:trHeight w:val="56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F7B7B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09E1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E1AA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52A9F1FA" w14:textId="77777777" w:rsidTr="00BF5A62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830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2A3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двойных нот приемом тремоло.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5FEB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9A9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024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021A6B63" w14:textId="77777777" w:rsidTr="00BF5A62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F20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4AE4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E80A03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E80A03">
              <w:rPr>
                <w:rFonts w:ascii="Times New Roman" w:hAnsi="Times New Roman" w:cs="Times New Roman"/>
              </w:rPr>
              <w:t xml:space="preserve"> 6, 7 </w:t>
            </w:r>
            <w:proofErr w:type="spellStart"/>
            <w:r w:rsidRPr="00E80A03">
              <w:rPr>
                <w:rFonts w:ascii="Times New Roman" w:hAnsi="Times New Roman" w:cs="Times New Roman"/>
              </w:rPr>
              <w:t>позиций</w:t>
            </w:r>
            <w:proofErr w:type="spellEnd"/>
            <w:r w:rsidRPr="00E80A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DDD4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CF0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190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009C2987" w14:textId="77777777" w:rsidTr="00BF5A62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56F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5E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Минорные (гармонический, мелодический виды)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гаммы, пройденные в 3 классе.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49E9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3E52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9EF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B4D2F" w:rsidRPr="00BA3D14" w14:paraId="0F752B2C" w14:textId="77777777" w:rsidTr="00BF5A62">
        <w:trPr>
          <w:trHeight w:val="5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DCD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D6F4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Мажорные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гаммы: </w:t>
            </w:r>
            <w:r w:rsidRPr="00E80A03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E80A03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E80A03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E80A03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E80A03">
              <w:rPr>
                <w:rFonts w:ascii="Times New Roman" w:hAnsi="Times New Roman" w:cs="Times New Roman"/>
              </w:rPr>
              <w:t>Тонические</w:t>
            </w:r>
            <w:proofErr w:type="spellEnd"/>
            <w:r w:rsidRPr="00E80A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0A03">
              <w:rPr>
                <w:rFonts w:ascii="Times New Roman" w:hAnsi="Times New Roman" w:cs="Times New Roman"/>
              </w:rPr>
              <w:t>трезвучия</w:t>
            </w:r>
            <w:proofErr w:type="spellEnd"/>
            <w:r w:rsidRPr="00E80A03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80A03">
              <w:rPr>
                <w:rFonts w:ascii="Times New Roman" w:hAnsi="Times New Roman" w:cs="Times New Roman"/>
              </w:rPr>
              <w:t>них</w:t>
            </w:r>
            <w:proofErr w:type="spellEnd"/>
            <w:r w:rsidRPr="00E80A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273E" w14:textId="77777777" w:rsidR="009B4D2F" w:rsidRPr="002136A1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4385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8E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062D94C4" w14:textId="77777777" w:rsidTr="00BF5A62">
        <w:trPr>
          <w:trHeight w:val="5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F07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7832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Хроматические гаммы от </w:t>
            </w:r>
            <w:r w:rsidRPr="00E80A03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. Требования к исполнению гамм за 3 класс.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D8C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102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808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BA3D14" w14:paraId="525E81C9" w14:textId="77777777" w:rsidTr="00BF5A62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DA2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DCF0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987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C65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7BA" w14:textId="77777777" w:rsidR="009B4D2F" w:rsidRPr="002136A1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9B4D2F" w:rsidRPr="00BA3D14" w14:paraId="255A0118" w14:textId="77777777" w:rsidTr="00BF5A62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E65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8E2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E28D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58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807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2E6A19B0" w14:textId="77777777" w:rsidTr="00BF5A62">
        <w:trPr>
          <w:trHeight w:val="56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CCB7" w14:textId="77777777" w:rsidR="009B4D2F" w:rsidRPr="00BA3D14" w:rsidRDefault="009B4D2F" w:rsidP="00BF5A62">
            <w:pPr>
              <w:ind w:firstLine="6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3789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5F4D" w14:textId="77777777" w:rsidR="009B4D2F" w:rsidRPr="00BA3D14" w:rsidRDefault="009B4D2F" w:rsidP="00BF5A62">
            <w:pPr>
              <w:ind w:firstLine="2274"/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6E99C152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539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F1B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двойных нот приемом тремоло.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CB20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4A7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87C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0A934E50" w14:textId="77777777" w:rsidTr="00BF5A62">
        <w:trPr>
          <w:trHeight w:val="4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537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B1DA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E80A03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E80A03">
              <w:rPr>
                <w:rFonts w:ascii="Times New Roman" w:hAnsi="Times New Roman" w:cs="Times New Roman"/>
              </w:rPr>
              <w:t xml:space="preserve"> 6, 7 </w:t>
            </w:r>
            <w:proofErr w:type="spellStart"/>
            <w:r w:rsidRPr="00E80A03">
              <w:rPr>
                <w:rFonts w:ascii="Times New Roman" w:hAnsi="Times New Roman" w:cs="Times New Roman"/>
              </w:rPr>
              <w:t>позиций</w:t>
            </w:r>
            <w:proofErr w:type="spellEnd"/>
            <w:r w:rsidRPr="00E80A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BA9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BD6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A32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3D1E3A44" w14:textId="77777777" w:rsidTr="00BF5A62">
        <w:trPr>
          <w:trHeight w:val="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148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359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Минорные (гармонический, мелодический виды)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гаммы, пройденные в 3 классе.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EAC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C237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7D5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B4D2F" w:rsidRPr="00BA3D14" w14:paraId="60D95D8E" w14:textId="77777777" w:rsidTr="00BF5A62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289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D58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Мажорные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двухоктавные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гаммы: </w:t>
            </w:r>
            <w:r w:rsidRPr="00E80A03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E80A03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E80A03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E80A03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Pr="00E80A03">
              <w:rPr>
                <w:rFonts w:ascii="Times New Roman" w:hAnsi="Times New Roman" w:cs="Times New Roman"/>
              </w:rPr>
              <w:t>Тонические</w:t>
            </w:r>
            <w:proofErr w:type="spellEnd"/>
            <w:r w:rsidRPr="00E80A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0A03">
              <w:rPr>
                <w:rFonts w:ascii="Times New Roman" w:hAnsi="Times New Roman" w:cs="Times New Roman"/>
              </w:rPr>
              <w:t>трезвучия</w:t>
            </w:r>
            <w:proofErr w:type="spellEnd"/>
            <w:r w:rsidRPr="00E80A03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80A03">
              <w:rPr>
                <w:rFonts w:ascii="Times New Roman" w:hAnsi="Times New Roman" w:cs="Times New Roman"/>
              </w:rPr>
              <w:t>них</w:t>
            </w:r>
            <w:proofErr w:type="spellEnd"/>
            <w:r w:rsidRPr="00E80A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2D69" w14:textId="77777777" w:rsidR="009B4D2F" w:rsidRPr="00425BE9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D31B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BB5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B4D2F" w:rsidRPr="00BA3D14" w14:paraId="274365C6" w14:textId="77777777" w:rsidTr="00BF5A62">
        <w:trPr>
          <w:trHeight w:val="5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FAD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B86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Хроматические гаммы от </w:t>
            </w:r>
            <w:r w:rsidRPr="00E80A03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E80A03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. Требования к исполнению гамм за 3 класс.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7BA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DD7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996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1BFC647A" w14:textId="77777777" w:rsidTr="00BF5A62">
        <w:trPr>
          <w:trHeight w:val="4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2B9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A882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BA3D14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BA3D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BA3D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5CD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873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EE8D" w14:textId="77777777" w:rsidR="009B4D2F" w:rsidRPr="007748E6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9B4D2F" w:rsidRPr="00BA3D14" w14:paraId="3B08F8DC" w14:textId="77777777" w:rsidTr="00BF5A62">
        <w:trPr>
          <w:trHeight w:val="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5A3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A4C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4ED9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B6C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788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4E4D715E" w14:textId="77777777" w:rsidTr="00BF5A62">
        <w:trPr>
          <w:trHeight w:val="561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E8A3" w14:textId="77777777" w:rsidR="009B4D2F" w:rsidRPr="00BA3D14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C9174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D99E" w14:textId="77777777" w:rsidR="009B4D2F" w:rsidRPr="00BA3D14" w:rsidRDefault="009B4D2F" w:rsidP="00BF5A62">
            <w:pPr>
              <w:ind w:firstLine="2274"/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BA3D14" w14:paraId="114588AB" w14:textId="77777777" w:rsidTr="00BF5A62"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FD7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86C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Закрепление ранее освоенных приемов, штрихов.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73DD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B5C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B07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006DCFE1" w14:textId="77777777" w:rsidTr="00BF5A62">
        <w:trPr>
          <w:trHeight w:val="1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CDE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0EB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исполнения смешанных штрихов при чередовании приемов тремоло – удар, удар-тремоло; переход от крупных длительностей, исполняемых тремоло к шестнадцатым – и наоборот; смена аккордовой техники на мелкую – и наоборот, а также другие варианты смены полярно противоположных приемов, ритмических, штриховых элементов.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BA54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DF1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BA5" w14:textId="77777777" w:rsidR="009B4D2F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7FBC2D3" w14:textId="77777777" w:rsidR="009B4D2F" w:rsidRPr="00F163AC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52B8315F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993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DE52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и минорных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гамм, тонических трезвучий в них различными штрихами.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B5E3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893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4B2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BA3D14" w14:paraId="6E8F3FE1" w14:textId="77777777" w:rsidTr="00BF5A62">
        <w:trPr>
          <w:trHeight w:val="4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DC4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918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Хроматические гаммы от звуков </w:t>
            </w:r>
            <w:r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9ED0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896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EC6F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0740AB80" w14:textId="77777777" w:rsidTr="00BF5A62">
        <w:trPr>
          <w:trHeight w:val="5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879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42A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Ритмические группировки: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квартоль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квинтоль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секстоль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492C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FE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0787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11049D43" w14:textId="77777777" w:rsidTr="00BF5A62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FEB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0C5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 в терцию.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A71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2A67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73BA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00F37E60" w14:textId="77777777" w:rsidTr="00BF5A62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BC0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243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 различных авторов для развития скоростной техники игры.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63DD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0839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64FA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227493C9" w14:textId="77777777" w:rsidTr="00BF5A62">
        <w:trPr>
          <w:trHeight w:val="5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DB28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3C6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Подготовка к выпускному экзамену. Разучивание музыкальных произведений.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6ECA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125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C24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9B4D2F" w:rsidRPr="00BA3D14" w14:paraId="79BC6927" w14:textId="77777777" w:rsidTr="00BF5A62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460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993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8868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C4D0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40E5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3FC949E5" w14:textId="77777777" w:rsidTr="00BF5A62">
        <w:trPr>
          <w:trHeight w:val="56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06D0" w14:textId="77777777" w:rsidR="009B4D2F" w:rsidRPr="00BA3D14" w:rsidRDefault="009B4D2F" w:rsidP="00BF5A62">
            <w:pPr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BA3D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A3D14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26F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022E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9D8F" w14:textId="77777777" w:rsidR="009B4D2F" w:rsidRPr="00BA3D14" w:rsidRDefault="009B4D2F" w:rsidP="00BF5A62">
            <w:pPr>
              <w:ind w:firstLine="2274"/>
              <w:rPr>
                <w:rFonts w:ascii="Times New Roman" w:hAnsi="Times New Roman" w:cs="Times New Roman"/>
              </w:rPr>
            </w:pPr>
          </w:p>
        </w:tc>
      </w:tr>
      <w:tr w:rsidR="009B4D2F" w:rsidRPr="00BA3D14" w14:paraId="2D9CFDC3" w14:textId="77777777" w:rsidTr="00BF5A62"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B2F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0F8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Закрепление ранее освоенных приемов, штрихов.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CCE4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23AA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0C9E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3E958287" w14:textId="77777777" w:rsidTr="00BF5A62">
        <w:trPr>
          <w:trHeight w:val="15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FF1F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4DE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исполнения смешанных штрихов при чередовании приемов тремоло – удар, удар-тремоло; переход от крупных длительностей, исполняемых тремоло к шестнадцатым – и наоборот; смена аккордовой техники на мелкую – и наоборот, а также другие варианты смены полярно противоположных приемов, ритмических, штриховых элементов.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57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7F53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7CE0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1618B404" w14:textId="77777777" w:rsidTr="00BF5A62">
        <w:trPr>
          <w:trHeight w:val="4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572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378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и минорных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гамм, тонических трезвучий в них различными штрихами.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D64B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CC5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2DCC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4233F0F1" w14:textId="77777777" w:rsidTr="00BF5A62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CD2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1B6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Хроматические гаммы от звуков </w:t>
            </w:r>
            <w:r>
              <w:rPr>
                <w:rFonts w:ascii="Times New Roman" w:hAnsi="Times New Roman" w:cs="Times New Roman"/>
              </w:rPr>
              <w:t>D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1E8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BCB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AD31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BA3D14" w14:paraId="39F3DD48" w14:textId="77777777" w:rsidTr="00BF5A62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139B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1B2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Ритмические группировки: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квартоль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квинтоль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секстоль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1B41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6B06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99ED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0E4BD520" w14:textId="77777777" w:rsidTr="00BF5A62">
        <w:trPr>
          <w:trHeight w:val="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F83C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F0E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 в терцию.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EFB0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12FE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953A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3FEC39DC" w14:textId="77777777" w:rsidTr="00BF5A62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444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EB8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 различных авторов для развития скоростной техники игры.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890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6C12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CDA0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BA3D14" w14:paraId="1F16D4FC" w14:textId="77777777" w:rsidTr="00BF5A62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7261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DBB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Подготовка к выпускному экзамену. Разучивание музыкальных произведений.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D0B7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FE43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F487" w14:textId="77777777" w:rsidR="009B4D2F" w:rsidRPr="00425BE9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9B4D2F" w:rsidRPr="00BA3D14" w14:paraId="2CDEB60D" w14:textId="77777777" w:rsidTr="00BF5A62">
        <w:trPr>
          <w:trHeight w:val="4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776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BA3D1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6D0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B7D5" w14:textId="77777777" w:rsidR="009B4D2F" w:rsidRPr="0015022E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48FD" w14:textId="77777777" w:rsidR="009B4D2F" w:rsidRPr="00BA3D14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C6E2" w14:textId="77777777" w:rsidR="009B4D2F" w:rsidRPr="00F163AC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312BBE93" w14:textId="77777777" w:rsidR="009B4D2F" w:rsidRPr="009B4D2F" w:rsidRDefault="009B4D2F" w:rsidP="009B4D2F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199F08" w14:textId="77777777" w:rsidR="00555AF1" w:rsidRDefault="00555AF1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90DD2BB" w14:textId="77777777" w:rsidR="00555AF1" w:rsidRDefault="00555AF1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5AB8901" w14:textId="77777777" w:rsidR="00555AF1" w:rsidRDefault="00555AF1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9FAA093" w14:textId="77777777" w:rsidR="00555AF1" w:rsidRDefault="00555AF1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63AE36B" w14:textId="07364129" w:rsidR="007D6464" w:rsidRDefault="009B4D2F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Срок обучения – </w:t>
      </w:r>
      <w:r w:rsidR="004E6856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лет обучения</w:t>
      </w:r>
    </w:p>
    <w:p w14:paraId="4C336DCA" w14:textId="77777777" w:rsidR="009B4D2F" w:rsidRDefault="009B4D2F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0" w:type="auto"/>
        <w:tblInd w:w="-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7411"/>
        <w:gridCol w:w="816"/>
        <w:gridCol w:w="787"/>
        <w:gridCol w:w="955"/>
      </w:tblGrid>
      <w:tr w:rsidR="009B4D2F" w:rsidRPr="00C875EB" w14:paraId="14CC4D20" w14:textId="77777777" w:rsidTr="00BF5A62">
        <w:trPr>
          <w:trHeight w:val="259"/>
        </w:trPr>
        <w:tc>
          <w:tcPr>
            <w:tcW w:w="0" w:type="auto"/>
            <w:vMerge w:val="restart"/>
            <w:vAlign w:val="center"/>
          </w:tcPr>
          <w:p w14:paraId="6C07CA3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0" w:type="auto"/>
            <w:vMerge w:val="restart"/>
            <w:vAlign w:val="center"/>
          </w:tcPr>
          <w:p w14:paraId="01E5155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0" w:type="auto"/>
            <w:gridSpan w:val="3"/>
            <w:vAlign w:val="center"/>
          </w:tcPr>
          <w:p w14:paraId="4C708C8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Кол-во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часов</w:t>
            </w:r>
            <w:proofErr w:type="spellEnd"/>
          </w:p>
        </w:tc>
      </w:tr>
      <w:tr w:rsidR="009B4D2F" w:rsidRPr="00C875EB" w14:paraId="5395B8EF" w14:textId="77777777" w:rsidTr="00BF5A62">
        <w:trPr>
          <w:trHeight w:val="293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CB77793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5733006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06262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Всего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9F1928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875EB">
              <w:rPr>
                <w:rFonts w:ascii="Times New Roman" w:hAnsi="Times New Roman" w:cs="Times New Roman"/>
                <w:b/>
              </w:rPr>
              <w:t>Теор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90583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Практ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9B4D2F" w:rsidRPr="00C875EB" w14:paraId="1649B242" w14:textId="77777777" w:rsidTr="00BF5A62">
        <w:trPr>
          <w:trHeight w:val="555"/>
        </w:trPr>
        <w:tc>
          <w:tcPr>
            <w:tcW w:w="0" w:type="auto"/>
            <w:gridSpan w:val="2"/>
            <w:tcBorders>
              <w:right w:val="single" w:sz="4" w:space="0" w:color="auto"/>
            </w:tcBorders>
            <w:vAlign w:val="center"/>
          </w:tcPr>
          <w:p w14:paraId="31E47913" w14:textId="77777777" w:rsidR="009B4D2F" w:rsidRPr="00C875EB" w:rsidRDefault="009B4D2F" w:rsidP="00BF5A62">
            <w:pPr>
              <w:ind w:firstLine="6"/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595FC" w14:textId="77777777" w:rsidR="009B4D2F" w:rsidRPr="0086309C" w:rsidRDefault="009B4D2F" w:rsidP="00BF5A62">
            <w:pPr>
              <w:ind w:firstLine="6"/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  <w:right w:val="nil"/>
            </w:tcBorders>
            <w:vAlign w:val="center"/>
          </w:tcPr>
          <w:p w14:paraId="6257B458" w14:textId="77777777" w:rsidR="009B4D2F" w:rsidRPr="00C875EB" w:rsidRDefault="009B4D2F" w:rsidP="00BF5A62">
            <w:pPr>
              <w:ind w:firstLine="227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59AE7EF7" w14:textId="77777777" w:rsidR="009B4D2F" w:rsidRPr="00C875EB" w:rsidRDefault="009B4D2F" w:rsidP="00BF5A62">
            <w:pPr>
              <w:ind w:firstLine="2274"/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3CAA9FB9" w14:textId="77777777" w:rsidTr="00BF5A62">
        <w:trPr>
          <w:trHeight w:val="585"/>
        </w:trPr>
        <w:tc>
          <w:tcPr>
            <w:tcW w:w="0" w:type="auto"/>
          </w:tcPr>
          <w:p w14:paraId="2448505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053FD71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Знакомство с инструментом. Основы и особенности при посадке, постановке игрового аппарата.</w:t>
            </w:r>
          </w:p>
        </w:tc>
        <w:tc>
          <w:tcPr>
            <w:tcW w:w="0" w:type="auto"/>
          </w:tcPr>
          <w:p w14:paraId="7D2AE53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</w:tcPr>
          <w:p w14:paraId="71A77B3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12ED4E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4B055888" w14:textId="77777777" w:rsidTr="00BF5A62">
        <w:trPr>
          <w:trHeight w:val="476"/>
        </w:trPr>
        <w:tc>
          <w:tcPr>
            <w:tcW w:w="0" w:type="auto"/>
          </w:tcPr>
          <w:p w14:paraId="78BE551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38D27DB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Знакомство с элементами музыкальной грамоты.</w:t>
            </w:r>
          </w:p>
        </w:tc>
        <w:tc>
          <w:tcPr>
            <w:tcW w:w="0" w:type="auto"/>
          </w:tcPr>
          <w:p w14:paraId="7E2D97C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3625171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47F2DC9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36F2D270" w14:textId="77777777" w:rsidTr="00BF5A62">
        <w:trPr>
          <w:trHeight w:val="585"/>
        </w:trPr>
        <w:tc>
          <w:tcPr>
            <w:tcW w:w="0" w:type="auto"/>
          </w:tcPr>
          <w:p w14:paraId="272244C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68B56B4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Принципы звукоизвлечения. Освоение приемов игры: легато, стаккато.</w:t>
            </w:r>
          </w:p>
        </w:tc>
        <w:tc>
          <w:tcPr>
            <w:tcW w:w="0" w:type="auto"/>
          </w:tcPr>
          <w:p w14:paraId="12E216C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068FC34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4435A7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1AA13697" w14:textId="77777777" w:rsidTr="00BF5A62">
        <w:trPr>
          <w:trHeight w:val="585"/>
        </w:trPr>
        <w:tc>
          <w:tcPr>
            <w:tcW w:w="0" w:type="auto"/>
          </w:tcPr>
          <w:p w14:paraId="1C7FDD8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7062E29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 без инструмента, направленные на освоение движений, используемых в дальнейшем на гитаре.</w:t>
            </w:r>
          </w:p>
        </w:tc>
        <w:tc>
          <w:tcPr>
            <w:tcW w:w="0" w:type="auto"/>
          </w:tcPr>
          <w:p w14:paraId="1C9B33B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91CA9C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A957F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8DEF634" w14:textId="77777777" w:rsidTr="00BF5A62">
        <w:trPr>
          <w:trHeight w:val="585"/>
        </w:trPr>
        <w:tc>
          <w:tcPr>
            <w:tcW w:w="0" w:type="auto"/>
          </w:tcPr>
          <w:p w14:paraId="35B802B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14:paraId="6F4DFC3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упражнений, песенок-прибауток на отдельно взятой ноте, освоение мажорных и минорных тетрахордов.</w:t>
            </w:r>
          </w:p>
        </w:tc>
        <w:tc>
          <w:tcPr>
            <w:tcW w:w="0" w:type="auto"/>
          </w:tcPr>
          <w:p w14:paraId="1DD228A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226EFBA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B996E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398D291E" w14:textId="77777777" w:rsidTr="00BF5A62">
        <w:trPr>
          <w:trHeight w:val="585"/>
        </w:trPr>
        <w:tc>
          <w:tcPr>
            <w:tcW w:w="0" w:type="auto"/>
          </w:tcPr>
          <w:p w14:paraId="4C98245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</w:tcPr>
          <w:p w14:paraId="03B8378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музыкального ритма в виде простых ритмических упражнений, игра ритмических рисунков на открытых струнах и с чередованием извлекаемых звуков на грифе.</w:t>
            </w:r>
          </w:p>
        </w:tc>
        <w:tc>
          <w:tcPr>
            <w:tcW w:w="0" w:type="auto"/>
          </w:tcPr>
          <w:p w14:paraId="4D37799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64410C4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E81830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28DC1155" w14:textId="77777777" w:rsidTr="00BF5A62">
        <w:trPr>
          <w:trHeight w:val="351"/>
        </w:trPr>
        <w:tc>
          <w:tcPr>
            <w:tcW w:w="0" w:type="auto"/>
          </w:tcPr>
          <w:p w14:paraId="776F41D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</w:tcPr>
          <w:p w14:paraId="023E663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Активное слушание музыки (игра педагога).</w:t>
            </w:r>
          </w:p>
        </w:tc>
        <w:tc>
          <w:tcPr>
            <w:tcW w:w="0" w:type="auto"/>
          </w:tcPr>
          <w:p w14:paraId="2EE44F5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7C4335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CF1873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3812EC4" w14:textId="77777777" w:rsidTr="00BF5A62">
        <w:trPr>
          <w:trHeight w:val="412"/>
        </w:trPr>
        <w:tc>
          <w:tcPr>
            <w:tcW w:w="0" w:type="auto"/>
          </w:tcPr>
          <w:p w14:paraId="1D91BC0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</w:tcPr>
          <w:p w14:paraId="7AE628D5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6AB9759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</w:tcPr>
          <w:p w14:paraId="67E1897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6338A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</w:t>
            </w:r>
          </w:p>
        </w:tc>
      </w:tr>
      <w:tr w:rsidR="009B4D2F" w:rsidRPr="00C875EB" w14:paraId="67F08342" w14:textId="77777777" w:rsidTr="00BF5A62">
        <w:trPr>
          <w:trHeight w:val="56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F5B6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1F2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3E2BC8" w14:textId="77777777" w:rsidR="009B4D2F" w:rsidRPr="00C875EB" w:rsidRDefault="009B4D2F" w:rsidP="00BF5A62">
            <w:pPr>
              <w:ind w:firstLine="227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26102" w14:textId="77777777" w:rsidR="009B4D2F" w:rsidRPr="00C875EB" w:rsidRDefault="009B4D2F" w:rsidP="00BF5A62">
            <w:pPr>
              <w:ind w:firstLine="2274"/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7458856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6CA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BE7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мажорных и минорных тетрахордов. </w:t>
            </w:r>
          </w:p>
          <w:p w14:paraId="7B43FB33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Знакомство с основой динамики – форте, пиано, крещендо и диминуэндо.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CC2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2BD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D28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25915F5E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796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E69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Подбор по слуху небольших попевок, народных мелодий, знакомых песен.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12F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4B9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EDF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7B204D0" w14:textId="77777777" w:rsidTr="00BF5A62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55B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3827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Продолжение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освоения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нотной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грамоты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E34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A34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08F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4545C611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68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923B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92A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43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141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660E2BE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62D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58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Развитие первоначальных навыков игры на инструменте, освоение игры медиатором.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5E5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07D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152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E44C29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EF0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CEA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Игра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гамм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C-dur, G-dur, A-dur, E-dur, a-moll, e-moll – в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открытых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позициях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используя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штрихи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удар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П,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удар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V,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переменный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удар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ПV,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дубль-штрих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65A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669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E40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24CCA753" w14:textId="77777777" w:rsidTr="00BF5A62">
        <w:trPr>
          <w:trHeight w:val="4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1EF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5965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Упражнения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координации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611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54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E1C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658C2FAB" w14:textId="77777777" w:rsidTr="00BF5A62">
        <w:trPr>
          <w:trHeight w:val="4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E3C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63B1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4B7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65E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053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</w:t>
            </w:r>
          </w:p>
        </w:tc>
      </w:tr>
      <w:tr w:rsidR="009B4D2F" w:rsidRPr="00C875EB" w14:paraId="49D610FB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B18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4BE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B2A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0F6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C97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3992C0F3" w14:textId="77777777" w:rsidTr="00BF5A62">
        <w:trPr>
          <w:trHeight w:val="51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47D9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216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4B61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71049ED0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F5B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DD6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дальнейшей стабилизацией посадки и постановки исполнительского аппарата, координацией рук.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836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994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365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7BB237A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916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7EAD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технологии исполнения основных штрихов (стаккато, легато).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приема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Тремоло</w:t>
            </w:r>
            <w:proofErr w:type="spellEnd"/>
            <w:r w:rsidRPr="00C875E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620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73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974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14F0B1F" w14:textId="77777777" w:rsidTr="00BF5A62">
        <w:trPr>
          <w:trHeight w:val="4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496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BE53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Дальнейшее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игры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медиатором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6D5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623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067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6605E225" w14:textId="77777777" w:rsidTr="00BF5A62">
        <w:trPr>
          <w:trHeight w:val="4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779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685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Знакомство с основными музыкальными терминами.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C4C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C09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69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5004446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8B7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49C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</w:t>
            </w:r>
            <w:r w:rsidRPr="00C875EB">
              <w:rPr>
                <w:rFonts w:ascii="Times New Roman" w:hAnsi="Times New Roman" w:cs="Times New Roman"/>
              </w:rPr>
              <w:t>I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II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III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 позиций. Освоение переходов в смежные позиции.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109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090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51A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3167758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4F7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F0C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Применение динамики как средства музыкальной выразительности для создания яркого художественного образа.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E1C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6C5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37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44BE95DB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370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A2A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Контроль над свободой игровых движений. Слуховой контроль над качеством звука.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4A8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A65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F8C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4741BFE4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40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698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хроматических упражнений с использованием различных ритмических фигур.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7CF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DE4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079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71FAE058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6DF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51E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и минорных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гамм: </w:t>
            </w:r>
            <w:r w:rsidRPr="00C875EB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EFF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2B0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492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28357ECB" w14:textId="77777777" w:rsidTr="00BF5A62">
        <w:trPr>
          <w:trHeight w:val="3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753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E84A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32A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0D5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29F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20882C81" w14:textId="77777777" w:rsidTr="00BF5A62">
        <w:trPr>
          <w:trHeight w:val="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E7D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28DA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15C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4D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D32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33FBBA0C" w14:textId="77777777" w:rsidTr="00BF5A62">
        <w:trPr>
          <w:trHeight w:val="4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173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EB0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6CA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3C6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DBB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6D6452F" w14:textId="77777777" w:rsidTr="00BF5A62">
        <w:trPr>
          <w:trHeight w:val="4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2B8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040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6C6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3A5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87F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159BFF9" w14:textId="77777777" w:rsidTr="00BF5A62">
        <w:trPr>
          <w:trHeight w:val="54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DADD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325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1113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72085083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848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1D6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дальнейшей стабилизацией посадки и постановки исполнительского аппарата, координацией рук.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346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63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397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7FC65D0F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99F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739F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технологии исполнения основных штрихов (стаккато, легато).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приема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Тремоло</w:t>
            </w:r>
            <w:proofErr w:type="spellEnd"/>
            <w:r w:rsidRPr="00C875E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5AE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15F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EB4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18CE111" w14:textId="77777777" w:rsidTr="00BF5A62">
        <w:trPr>
          <w:trHeight w:val="3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F25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26F4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Дальнейшее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игры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медиатором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3F8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CC3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62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4C84113C" w14:textId="77777777" w:rsidTr="00BF5A62">
        <w:trPr>
          <w:trHeight w:val="4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FCC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241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более сложных ритмических рисунков.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164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F7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611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7B1373E4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03E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F42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</w:t>
            </w:r>
            <w:r w:rsidRPr="00C875EB">
              <w:rPr>
                <w:rFonts w:ascii="Times New Roman" w:hAnsi="Times New Roman" w:cs="Times New Roman"/>
              </w:rPr>
              <w:t>I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II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III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 позиций. Освоение переходов в смежные позиции.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64F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945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CF0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4668C23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FA0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80E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Применение динамики как средства музыкальной выразительности для создания яркого художественного образа.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7F3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8F3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C41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2107A5A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15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472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Контроль над свободой игровых движений. Слуховой контроль над качеством звука.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21B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64E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5E9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2FD5B39B" w14:textId="77777777" w:rsidTr="00BF5A62">
        <w:trPr>
          <w:trHeight w:val="4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7BE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D3C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Знакомство с основными музыкальными терминами.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A15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503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BCE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0E8749D" w14:textId="77777777" w:rsidTr="00BF5A62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FD2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863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хроматических упражнений с использованием различных ритмических фигур.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777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223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3F1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F75E7FA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515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B00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и минорных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гамм: </w:t>
            </w:r>
            <w:r w:rsidRPr="00C875EB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B78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48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CED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49AB9F8D" w14:textId="77777777" w:rsidTr="00BF5A62">
        <w:trPr>
          <w:trHeight w:val="4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26A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B846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582F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B53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533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9B4D2F" w:rsidRPr="00C875EB" w14:paraId="3E2257F9" w14:textId="77777777" w:rsidTr="00BF5A62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C92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AA58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CF4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CFE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6C6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6101606" w14:textId="77777777" w:rsidTr="00BF5A62">
        <w:trPr>
          <w:trHeight w:val="4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AEA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B8CC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72C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221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D36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11BB6C8B" w14:textId="77777777" w:rsidTr="00BF5A62">
        <w:trPr>
          <w:trHeight w:val="4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A47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639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631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048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92F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1106E541" w14:textId="77777777" w:rsidTr="00BF5A62">
        <w:trPr>
          <w:trHeight w:val="52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C911" w14:textId="77777777" w:rsidR="009B4D2F" w:rsidRPr="00C875EB" w:rsidRDefault="009B4D2F" w:rsidP="00BF5A62">
            <w:pPr>
              <w:ind w:firstLine="6"/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7056" w14:textId="77777777" w:rsidR="009B4D2F" w:rsidRPr="0086309C" w:rsidRDefault="009B4D2F" w:rsidP="00BF5A62">
            <w:pPr>
              <w:ind w:firstLine="6"/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60F1" w14:textId="77777777" w:rsidR="009B4D2F" w:rsidRPr="00C875EB" w:rsidRDefault="009B4D2F" w:rsidP="00BF5A62">
            <w:pPr>
              <w:ind w:firstLine="6"/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6D722D95" w14:textId="77777777" w:rsidTr="00BF5A62"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B11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042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Закрепление освоенных терминов, изучение новых терминов.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861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069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264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5B2C00DB" w14:textId="77777777" w:rsidTr="00BF5A62">
        <w:trPr>
          <w:trHeight w:val="4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AB6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AAF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бендами (подтягивание струны на полтона и на тон).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845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4AE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8BB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3096D845" w14:textId="77777777" w:rsidTr="00BF5A62">
        <w:trPr>
          <w:trHeight w:val="5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F8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6F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Эпизодическое знакомство с принципами исполнения двойных нот.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B28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8B2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953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72407D6F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8EC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B1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Активное привлечение ученика во все этапы обучения (обозначение аппликатуры, динамики, поиск приема, штриха, создание художественного образа).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173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715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F05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6CF7D34D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111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C23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Исполнение этюдов и пьес с более сложными ритмическими рисунками (триоли,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секстоли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, синкопы, двойные ноты).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C0A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862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9A7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C22C7BB" w14:textId="77777777" w:rsidTr="00BF5A62">
        <w:trPr>
          <w:trHeight w:val="4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0C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94F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мелизмов: форшлаг (одинарный, двойной), трель.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916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4BA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DA2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29AAF387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1D0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B74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красочных приемов (игра у подставки, игра на грифе, игра на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полуприжатых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струнах).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9E6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4C4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399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1AE949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593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436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натуральных флажолетов. Освоение приемов: «пиццикато».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A74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4FB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F6E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10CD9ADE" w14:textId="77777777" w:rsidTr="00BF5A62">
        <w:trPr>
          <w:trHeight w:val="4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9BC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23B6" w14:textId="77777777" w:rsidR="009B4D2F" w:rsidRPr="009B4D2F" w:rsidRDefault="009B4D2F" w:rsidP="00BF5A62">
            <w:pPr>
              <w:tabs>
                <w:tab w:val="left" w:pos="1515"/>
              </w:tabs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Хроматические упражнения, упражнения различных авторов.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ECD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AC6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C88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BFF5431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F67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E9F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 в четвертой и пятой позициях на трех струнах от 1-2-3-го пальцев и их арпеджио: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3FF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7FA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22B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1F8D6211" w14:textId="77777777" w:rsidTr="00BF5A62">
        <w:trPr>
          <w:trHeight w:val="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BED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B67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всеми штрихами, пройденными во 2 классе, и ритмическими группировками (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квартоль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) хроматические гаммы на разных струнах </w:t>
            </w:r>
            <w:r w:rsidRPr="00C875EB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D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EF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448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B06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5BA8417" w14:textId="77777777" w:rsidTr="00BF5A62">
        <w:trPr>
          <w:trHeight w:val="4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DE1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45B5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238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6FD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D3C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7B6EFE1C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42B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4B70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EE6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337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701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6B524F0" w14:textId="77777777" w:rsidTr="00BF5A62">
        <w:trPr>
          <w:trHeight w:val="4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726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D6F7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8F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CF0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A1A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1DDA1554" w14:textId="77777777" w:rsidTr="00BF5A62">
        <w:trPr>
          <w:trHeight w:val="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D78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A67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160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C83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ABF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B898B85" w14:textId="77777777" w:rsidTr="00BF5A62">
        <w:trPr>
          <w:trHeight w:val="53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FA20" w14:textId="77777777" w:rsidR="009B4D2F" w:rsidRPr="00C875EB" w:rsidRDefault="009B4D2F" w:rsidP="00BF5A62">
            <w:pPr>
              <w:ind w:firstLine="6"/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89D2" w14:textId="77777777" w:rsidR="009B4D2F" w:rsidRPr="0086309C" w:rsidRDefault="009B4D2F" w:rsidP="00BF5A62">
            <w:pPr>
              <w:ind w:firstLine="6"/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2238" w14:textId="77777777" w:rsidR="009B4D2F" w:rsidRPr="00C875EB" w:rsidRDefault="009B4D2F" w:rsidP="00BF5A62">
            <w:pPr>
              <w:ind w:firstLine="6"/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19E7A4A0" w14:textId="77777777" w:rsidTr="00BF5A62">
        <w:trPr>
          <w:trHeight w:val="450"/>
        </w:trPr>
        <w:tc>
          <w:tcPr>
            <w:tcW w:w="0" w:type="auto"/>
          </w:tcPr>
          <w:p w14:paraId="46BA4A9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14:paraId="73CCD54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Закрепление освоенных терминов, изучение новых терминов.</w:t>
            </w:r>
          </w:p>
        </w:tc>
        <w:tc>
          <w:tcPr>
            <w:tcW w:w="0" w:type="auto"/>
          </w:tcPr>
          <w:p w14:paraId="141DFA4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5D1648C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AF3113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19399687" w14:textId="77777777" w:rsidTr="00BF5A62">
        <w:trPr>
          <w:trHeight w:val="414"/>
        </w:trPr>
        <w:tc>
          <w:tcPr>
            <w:tcW w:w="0" w:type="auto"/>
          </w:tcPr>
          <w:p w14:paraId="66A3527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229F458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бендами (подтягивание струны на полтона и на тон).</w:t>
            </w:r>
          </w:p>
        </w:tc>
        <w:tc>
          <w:tcPr>
            <w:tcW w:w="0" w:type="auto"/>
          </w:tcPr>
          <w:p w14:paraId="533AD23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14:paraId="129E513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E9F1D7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56A8D4FE" w14:textId="77777777" w:rsidTr="00BF5A62">
        <w:trPr>
          <w:trHeight w:val="585"/>
        </w:trPr>
        <w:tc>
          <w:tcPr>
            <w:tcW w:w="0" w:type="auto"/>
          </w:tcPr>
          <w:p w14:paraId="5150730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165A10B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Эпизодическое знакомство с принципами исполнения двойных нот.</w:t>
            </w:r>
          </w:p>
        </w:tc>
        <w:tc>
          <w:tcPr>
            <w:tcW w:w="0" w:type="auto"/>
          </w:tcPr>
          <w:p w14:paraId="1840EEC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0E1583D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A6F9B6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3326742D" w14:textId="77777777" w:rsidTr="00BF5A62">
        <w:trPr>
          <w:trHeight w:val="585"/>
        </w:trPr>
        <w:tc>
          <w:tcPr>
            <w:tcW w:w="0" w:type="auto"/>
          </w:tcPr>
          <w:p w14:paraId="25FFFEA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68D9E3A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Активное привлечение ученика во все этапы обучения (обозначение аппликатуры, динамики, поиск приема, штриха, создание художественного образа).</w:t>
            </w:r>
          </w:p>
        </w:tc>
        <w:tc>
          <w:tcPr>
            <w:tcW w:w="0" w:type="auto"/>
          </w:tcPr>
          <w:p w14:paraId="09FE547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CFBC6F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20D4BE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46B307CF" w14:textId="77777777" w:rsidTr="00BF5A62">
        <w:trPr>
          <w:trHeight w:val="585"/>
        </w:trPr>
        <w:tc>
          <w:tcPr>
            <w:tcW w:w="0" w:type="auto"/>
          </w:tcPr>
          <w:p w14:paraId="6543BB3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14:paraId="7271F0C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Исполнение этюдов и пьес с более сложными ритмическими рисунками (триоли,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секстоли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, синкопы, двойные ноты).</w:t>
            </w:r>
          </w:p>
        </w:tc>
        <w:tc>
          <w:tcPr>
            <w:tcW w:w="0" w:type="auto"/>
          </w:tcPr>
          <w:p w14:paraId="182F5DF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6C3555E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2D521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5C2B5A0" w14:textId="77777777" w:rsidTr="00BF5A62">
        <w:trPr>
          <w:trHeight w:val="378"/>
        </w:trPr>
        <w:tc>
          <w:tcPr>
            <w:tcW w:w="0" w:type="auto"/>
          </w:tcPr>
          <w:p w14:paraId="5D3F66A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</w:tcPr>
          <w:p w14:paraId="6452791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мелизмов: форшлаг (одинарный, двойной), трель.</w:t>
            </w:r>
          </w:p>
        </w:tc>
        <w:tc>
          <w:tcPr>
            <w:tcW w:w="0" w:type="auto"/>
          </w:tcPr>
          <w:p w14:paraId="4AFD93A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7D1604A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BE0B4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120E39FB" w14:textId="77777777" w:rsidTr="00BF5A62">
        <w:trPr>
          <w:trHeight w:val="585"/>
        </w:trPr>
        <w:tc>
          <w:tcPr>
            <w:tcW w:w="0" w:type="auto"/>
          </w:tcPr>
          <w:p w14:paraId="39BE7C0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</w:tcPr>
          <w:p w14:paraId="5BA8647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Освоение красочных приемов (игра у подставки, игра на грифе, игра на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полуприжатых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струнах).</w:t>
            </w:r>
          </w:p>
        </w:tc>
        <w:tc>
          <w:tcPr>
            <w:tcW w:w="0" w:type="auto"/>
          </w:tcPr>
          <w:p w14:paraId="6623203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6C97C8E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03277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3B76B9B6" w14:textId="77777777" w:rsidTr="00BF5A62">
        <w:trPr>
          <w:trHeight w:val="585"/>
        </w:trPr>
        <w:tc>
          <w:tcPr>
            <w:tcW w:w="0" w:type="auto"/>
          </w:tcPr>
          <w:p w14:paraId="46D310A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</w:tcPr>
          <w:p w14:paraId="2A33830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натуральных флажолетов. Освоение приемов: «пиццикато».</w:t>
            </w:r>
          </w:p>
        </w:tc>
        <w:tc>
          <w:tcPr>
            <w:tcW w:w="0" w:type="auto"/>
          </w:tcPr>
          <w:p w14:paraId="1537917F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FD56DB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DE97E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DCAF149" w14:textId="77777777" w:rsidTr="00BF5A62">
        <w:trPr>
          <w:trHeight w:val="500"/>
        </w:trPr>
        <w:tc>
          <w:tcPr>
            <w:tcW w:w="0" w:type="auto"/>
          </w:tcPr>
          <w:p w14:paraId="54BF3C7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</w:tcPr>
          <w:p w14:paraId="477F16F7" w14:textId="77777777" w:rsidR="009B4D2F" w:rsidRPr="009B4D2F" w:rsidRDefault="009B4D2F" w:rsidP="00BF5A62">
            <w:pPr>
              <w:tabs>
                <w:tab w:val="left" w:pos="1515"/>
              </w:tabs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Хроматические упражнения, упражнения различных авторов.</w:t>
            </w:r>
          </w:p>
        </w:tc>
        <w:tc>
          <w:tcPr>
            <w:tcW w:w="0" w:type="auto"/>
          </w:tcPr>
          <w:p w14:paraId="71A0DFF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43BDDA1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564242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01EA857" w14:textId="77777777" w:rsidTr="00BF5A62">
        <w:trPr>
          <w:trHeight w:val="585"/>
        </w:trPr>
        <w:tc>
          <w:tcPr>
            <w:tcW w:w="0" w:type="auto"/>
          </w:tcPr>
          <w:p w14:paraId="7D975B8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</w:tcPr>
          <w:p w14:paraId="32A02ED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мажорных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однооктавных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 в четвертой и пятой позициях на трех струнах от 1-2-3-го пальцев и их арпеджио: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c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</w:tcPr>
          <w:p w14:paraId="46323A2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14:paraId="0FED1B7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44954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6A87EA5D" w14:textId="77777777" w:rsidTr="00BF5A62">
        <w:trPr>
          <w:trHeight w:val="585"/>
        </w:trPr>
        <w:tc>
          <w:tcPr>
            <w:tcW w:w="0" w:type="auto"/>
          </w:tcPr>
          <w:p w14:paraId="132D079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</w:tcPr>
          <w:p w14:paraId="418A157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всеми штрихами, пройденными во 2 классе, и ритмическими группировками (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дуоль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, триоль,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квартоль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) хроматические гаммы на разных струнах </w:t>
            </w:r>
            <w:r w:rsidRPr="00C875EB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D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0" w:type="auto"/>
          </w:tcPr>
          <w:p w14:paraId="69661A4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0D0AB11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E37B78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D443EA2" w14:textId="77777777" w:rsidTr="00BF5A62">
        <w:trPr>
          <w:trHeight w:val="432"/>
        </w:trPr>
        <w:tc>
          <w:tcPr>
            <w:tcW w:w="0" w:type="auto"/>
          </w:tcPr>
          <w:p w14:paraId="7B36E09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</w:tcPr>
          <w:p w14:paraId="03536697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31935F0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</w:tcPr>
          <w:p w14:paraId="7DB1AE3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76666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B4D2F" w:rsidRPr="00C875EB" w14:paraId="24B873A3" w14:textId="77777777" w:rsidTr="00BF5A62">
        <w:trPr>
          <w:trHeight w:val="410"/>
        </w:trPr>
        <w:tc>
          <w:tcPr>
            <w:tcW w:w="0" w:type="auto"/>
          </w:tcPr>
          <w:p w14:paraId="6E23C14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</w:tcPr>
          <w:p w14:paraId="6CBB1836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</w:tcPr>
          <w:p w14:paraId="609CB1D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765FB0C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0D2E5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AB16650" w14:textId="77777777" w:rsidTr="00BF5A62">
        <w:trPr>
          <w:trHeight w:val="430"/>
        </w:trPr>
        <w:tc>
          <w:tcPr>
            <w:tcW w:w="0" w:type="auto"/>
          </w:tcPr>
          <w:p w14:paraId="5339037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0" w:type="auto"/>
          </w:tcPr>
          <w:p w14:paraId="4D47B2FE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52AA994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14:paraId="75C7454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B9CB1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2426BEDB" w14:textId="77777777" w:rsidTr="00BF5A62">
        <w:trPr>
          <w:trHeight w:val="408"/>
        </w:trPr>
        <w:tc>
          <w:tcPr>
            <w:tcW w:w="0" w:type="auto"/>
          </w:tcPr>
          <w:p w14:paraId="52AEB1A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0" w:type="auto"/>
          </w:tcPr>
          <w:p w14:paraId="12E21C0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</w:tcPr>
          <w:p w14:paraId="075AE40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14:paraId="44EAE16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1D6AFE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6C7C8AB" w14:textId="77777777" w:rsidTr="00BF5A62">
        <w:trPr>
          <w:trHeight w:val="56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A928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4CF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1C5B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6DAEF565" w14:textId="77777777" w:rsidTr="00BF5A62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1A7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8F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Совершенствование освоенных ранее приемов игры, штрихов.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781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80F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954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19AC6D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28C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C889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Работа над игровыми движениями обеих рук в отдельности и их координацией.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направленная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мелкой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техники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07D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A7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56F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E859CF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9A2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6E70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Усовершенствование приема «тремоло», а также перехода от тремоло к удару и наоборот.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двойных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исполнении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тремоло</w:t>
            </w:r>
            <w:proofErr w:type="spellEnd"/>
            <w:r w:rsidRPr="00C875E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A5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48C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93D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3F702294" w14:textId="77777777" w:rsidTr="00BF5A62">
        <w:trPr>
          <w:trHeight w:val="4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4F6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224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техникой перехода из позиции в позицию.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5A0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D27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2ED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12099FE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5E0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4F31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развитием музыкально-образного мышления, творческого художественного воображения.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C3D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31E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F98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70DF8086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78F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97D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Отработка конкретики штриха, работа над четкостью артикуляции.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D89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AE8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C41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132C888D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756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2A2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Контроль педагогом самостоятельной работы ученика: поэтапность работы над произведением, умение вычленить технический эпизод, трансформировать его в упражнение и довести до качественного исполнения и т.д.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721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88E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824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8C76649" w14:textId="77777777" w:rsidTr="00BF5A62">
        <w:trPr>
          <w:trHeight w:val="3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3EA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2D5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Хроматические упражнения, упражнения различных авторов.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1D9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685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C16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A8B747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E9B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F51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гамм: в первом полугодии мажорные, во втором – минорные (натуральный вид) – </w:t>
            </w:r>
            <w:r w:rsidRPr="00C875EB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, тонические трезвучия в них.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FB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047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236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1EE44826" w14:textId="77777777" w:rsidTr="00BF5A62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0D1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071C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B76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E7F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E5D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B4D2F" w:rsidRPr="00C875EB" w14:paraId="7AB6AC2F" w14:textId="77777777" w:rsidTr="00BF5A62">
        <w:trPr>
          <w:trHeight w:val="4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8CC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B5BC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BD2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0C9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BAF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08E8557C" w14:textId="77777777" w:rsidTr="00BF5A62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7D1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9220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CD5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67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F68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2441045" w14:textId="77777777" w:rsidTr="00BF5A62">
        <w:trPr>
          <w:trHeight w:val="4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3D6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891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B21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C0F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FE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1A8F160" w14:textId="77777777" w:rsidTr="00BF5A62">
        <w:trPr>
          <w:trHeight w:val="516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DF44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F00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E91E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4C94F01B" w14:textId="77777777" w:rsidTr="00BF5A62">
        <w:trPr>
          <w:trHeight w:val="4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C2A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0F4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Совершенствование освоенных ранее приемов игры, штрихов.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26D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B13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694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274A9C7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2CC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B04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Работа над игровыми движениями обеих рук в отдельности и их координацией.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Работа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направленная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мелкой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техники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EA6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268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BA3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75639D94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F52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E744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Усовершенствование приема «тремоло», а также перехода от тремоло к удару и наоборот.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двойных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исполнении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тремоло</w:t>
            </w:r>
            <w:proofErr w:type="spellEnd"/>
            <w:r w:rsidRPr="00C875EB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D16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258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96B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0F360174" w14:textId="77777777" w:rsidTr="00BF5A62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327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219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техникой перехода из позиции в позицию.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DC0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AC2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CD4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C780DFA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89F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C0B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Работа над развитием музыкально-образного мышления, творческого художественного воображения.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ED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A80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EB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769DC17D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1A1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EDE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Отработка конкретики штриха, работа над четкостью артикуляции.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3D5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E43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CEA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321FC03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D1D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1C6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Контроль педагогом самостоятельной работы ученика: поэтапность работы над произведением, умение вычленить технический эпизод, трансформировать его в упражнение и довести до качественного исполнения и т.д.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2ED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564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EAF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698FE86A" w14:textId="77777777" w:rsidTr="00BF5A62">
        <w:trPr>
          <w:trHeight w:val="4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DE7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AA9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Хроматические упражнения, упражнения различных авторов.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31A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974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6C4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394631E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22E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673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гамм: в первом полугодии мажорные, во втором – минорные (натуральный вид) – </w:t>
            </w:r>
            <w:r w:rsidRPr="00C875EB">
              <w:rPr>
                <w:rFonts w:ascii="Times New Roman" w:hAnsi="Times New Roman" w:cs="Times New Roman"/>
              </w:rPr>
              <w:t>F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e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g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a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moll</w:t>
            </w:r>
            <w:r w:rsidRPr="009B4D2F">
              <w:rPr>
                <w:rFonts w:ascii="Times New Roman" w:hAnsi="Times New Roman" w:cs="Times New Roman"/>
                <w:lang w:val="ru-RU"/>
              </w:rPr>
              <w:t>, тонические трезвучия в них.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6F2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AC2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C8C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3F8AFE9C" w14:textId="77777777" w:rsidTr="00BF5A62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542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6FB3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18D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EE4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15C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B4D2F" w:rsidRPr="00C875EB" w14:paraId="5CD08EB2" w14:textId="77777777" w:rsidTr="00BF5A62">
        <w:trPr>
          <w:trHeight w:val="4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6A8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B927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F8C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4AB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6F8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3,5</w:t>
            </w:r>
          </w:p>
        </w:tc>
      </w:tr>
      <w:tr w:rsidR="009B4D2F" w:rsidRPr="00C875EB" w14:paraId="2CFB9D53" w14:textId="77777777" w:rsidTr="00BF5A62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17C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3AAF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1C0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D55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7AC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41DD91E1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571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C4D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FC4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85B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877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5A9DBC1" w14:textId="77777777" w:rsidTr="00BF5A62"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356F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D53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7C6A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7B70DAD5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4E8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B17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Развитие и совершенствование всех ранее освоенных музыкально–исполнительских навыков игры на инструменте.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D1D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A14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075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635DB60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1BE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71B9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Более тщательная работа над качеством звукоизвлечения, формирование объективной самооценки учащимся собственной игры, основанной на слуховом самоконтроле.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8E2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BCF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366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2642B4EA" w14:textId="77777777" w:rsidTr="00BF5A62"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BB4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797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техники исполнения искусственных флажолетов.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048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91C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024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142F1952" w14:textId="77777777" w:rsidTr="00BF5A62">
        <w:trPr>
          <w:trHeight w:val="4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3B4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6E42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аккордовой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техники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B4C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88E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698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03115601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231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4F4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наиболее необходимые для дальнейшего совершенствования игры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9B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147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7F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6D31EFF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1B4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ED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минорных гамм гармонического и мелодического видов, а также освоение в них более сложных приемов: чередование штрихов </w:t>
            </w:r>
            <w:r w:rsidRPr="00C875EB">
              <w:rPr>
                <w:rFonts w:ascii="Times New Roman" w:hAnsi="Times New Roman" w:cs="Times New Roman"/>
              </w:rPr>
              <w:t>legato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staccato</w:t>
            </w:r>
            <w:r w:rsidRPr="009B4D2F">
              <w:rPr>
                <w:rFonts w:ascii="Times New Roman" w:hAnsi="Times New Roman" w:cs="Times New Roman"/>
                <w:lang w:val="ru-RU"/>
              </w:rPr>
              <w:t>, триоли, чередование длительностей (восьмые-шестнадцатые); уделение особого внимания динамическому развитию.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1DA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8C6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F5A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23276D2D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D9A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C9C9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Игра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гамм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E-dur, B-dur, f-moll,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fis-voll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, b-moll;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хроматических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гамм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звуков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E, F,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E4D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9DC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232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2AB7E20E" w14:textId="77777777" w:rsidTr="00BF5A62">
        <w:trPr>
          <w:trHeight w:val="5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61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3EEC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DF2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482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3B7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30E8280" w14:textId="77777777" w:rsidTr="00BF5A62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F1F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E055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C37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9AF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E2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5898B756" w14:textId="77777777" w:rsidTr="00BF5A62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528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B958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369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2B1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306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8510B74" w14:textId="77777777" w:rsidTr="00BF5A62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541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EE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C97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E7D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2ED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60FE8BC" w14:textId="77777777" w:rsidTr="00BF5A62">
        <w:trPr>
          <w:trHeight w:val="46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4C10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E35E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7A06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60F845A0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42B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7A0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Развитие и совершенствование всех ранее освоенных музыкально–исполнительских навыков игры на инструменте.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DDF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7B7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4E3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8183F30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023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6F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Более тщательная работа над качеством звукоизвлечения, формирование объективной самооценки учащимся собственной игры, основанной на слуховом самоконтроле.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FF2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DB8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B74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32D331C9" w14:textId="77777777" w:rsidTr="00BF5A62">
        <w:trPr>
          <w:trHeight w:val="3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D09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9EAD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Освоение техники исполнения искусственных флажолетов.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40E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4AB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418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</w:tr>
      <w:tr w:rsidR="009B4D2F" w:rsidRPr="00C875EB" w14:paraId="20203503" w14:textId="77777777" w:rsidTr="00BF5A62">
        <w:trPr>
          <w:trHeight w:val="4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C02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E46C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Освоение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аккордовой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техники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E310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E93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3F3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7BF28EF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716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8667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наиболее необходимые для дальнейшего совершенствования игры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1A6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93F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686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3F4CF885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49A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FF4E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минорных гамм гармонического и мелодического видов, а также освоение в них более сложных приемов: чередование штрихов </w:t>
            </w:r>
            <w:r w:rsidRPr="00C875EB">
              <w:rPr>
                <w:rFonts w:ascii="Times New Roman" w:hAnsi="Times New Roman" w:cs="Times New Roman"/>
              </w:rPr>
              <w:t>legato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875EB">
              <w:rPr>
                <w:rFonts w:ascii="Times New Roman" w:hAnsi="Times New Roman" w:cs="Times New Roman"/>
              </w:rPr>
              <w:t>staccato</w:t>
            </w:r>
            <w:r w:rsidRPr="009B4D2F">
              <w:rPr>
                <w:rFonts w:ascii="Times New Roman" w:hAnsi="Times New Roman" w:cs="Times New Roman"/>
                <w:lang w:val="ru-RU"/>
              </w:rPr>
              <w:t>, триоли, чередование длительностей (восьмые-шестнадцатые); уделение особого внимания динамическому развитию.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2E4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071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729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5D3B16C7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E9F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BF42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Игра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гамм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E-dur, B-dur, f-moll,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fis-voll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, b-moll;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хроматических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гамм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звуков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E, F, 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43F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E6F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9CB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04AB0DB3" w14:textId="77777777" w:rsidTr="00BF5A62">
        <w:trPr>
          <w:trHeight w:val="4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C06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659E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51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A7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BF0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C5C677E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337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3E5A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0DC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D07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9B9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4,5</w:t>
            </w:r>
          </w:p>
        </w:tc>
      </w:tr>
      <w:tr w:rsidR="009B4D2F" w:rsidRPr="00C875EB" w14:paraId="37452290" w14:textId="77777777" w:rsidTr="00BF5A62">
        <w:trPr>
          <w:trHeight w:val="4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330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513D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70F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A65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A74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0536934D" w14:textId="77777777" w:rsidTr="00BF5A62"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CAF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8CE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365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841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FB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5501799" w14:textId="77777777" w:rsidTr="00BF5A62">
        <w:trPr>
          <w:trHeight w:val="55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9DB5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  <w:b/>
              </w:rPr>
              <w:lastRenderedPageBreak/>
              <w:t xml:space="preserve">6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ED1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5802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</w:p>
        </w:tc>
      </w:tr>
      <w:tr w:rsidR="009B4D2F" w:rsidRPr="00C875EB" w14:paraId="2E8D6FEF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1E6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21E3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Совершенствование всех ранее изученных приемов в более сложном по техническому и художественному содержанию варианте.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F99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5CD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4ED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0B54B5F4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ECA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1C9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Работа над новыми приемами и штрихами.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аппликатурной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грамотности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542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F8F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2BE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27B019A2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093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3A75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Развитие умения самостоятельно разбираться в основных элементах фразировки (мотив, фраза, предложение, часть).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776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005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D37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6ACA2EA3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30A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01A3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наиболее необходимые для дальнейшего совершенствования игровых умений.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AB2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27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FD7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1AB17DA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85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7054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fis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 (трех видов), повторение гамм за 5 класс, игра в них ломаных арпеджио.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435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787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0E0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245EF6B9" w14:textId="77777777" w:rsidTr="00BF5A62">
        <w:trPr>
          <w:trHeight w:val="4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D7B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794C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2F1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DD4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731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16E14D96" w14:textId="77777777" w:rsidTr="00BF5A62">
        <w:trPr>
          <w:trHeight w:val="4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E7F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5AAE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9E87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684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21D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4F6F9F01" w14:textId="77777777" w:rsidTr="00BF5A62">
        <w:trPr>
          <w:trHeight w:val="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3F7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BF79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7FD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30C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00D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20BBFBF2" w14:textId="77777777" w:rsidTr="00BF5A62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C8F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C99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0E4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CB3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5F9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12A405AD" w14:textId="77777777" w:rsidTr="00BF5A62">
        <w:trPr>
          <w:trHeight w:val="48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2437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6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3FC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42,5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868F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11C94668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881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2783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Совершенствование всех ранее изученных приемов в более сложном по техническому и художественному содержанию варианте.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8CC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87D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F8A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509A27B0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B84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6ED6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Работа над новыми приемами и штрихами.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аппликатурной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грамотности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F42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C2C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09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087CC1EA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600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E01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Развитие умения самостоятельно разбираться в основных элементах фразировки (мотив, фраза, предложение, часть).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890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EED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65A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7D1DC1B7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65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FB50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наиболее необходимые для дальнейшего совершенствования игровых умений.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062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E03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F7E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7AEAC2D5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976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D8B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 xml:space="preserve">Игра </w:t>
            </w:r>
            <w:proofErr w:type="spellStart"/>
            <w:r w:rsidRPr="009B4D2F">
              <w:rPr>
                <w:rFonts w:ascii="Times New Roman" w:hAnsi="Times New Roman" w:cs="Times New Roman"/>
                <w:lang w:val="ru-RU"/>
              </w:rPr>
              <w:t>двухоктавных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 xml:space="preserve"> гамм </w:t>
            </w:r>
            <w:r w:rsidRPr="00C875EB">
              <w:rPr>
                <w:rFonts w:ascii="Times New Roman" w:hAnsi="Times New Roman" w:cs="Times New Roman"/>
              </w:rPr>
              <w:t>B</w:t>
            </w:r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dur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C875EB">
              <w:rPr>
                <w:rFonts w:ascii="Times New Roman" w:hAnsi="Times New Roman" w:cs="Times New Roman"/>
              </w:rPr>
              <w:t>fis</w:t>
            </w:r>
            <w:proofErr w:type="spellEnd"/>
            <w:r w:rsidRPr="009B4D2F">
              <w:rPr>
                <w:rFonts w:ascii="Times New Roman" w:hAnsi="Times New Roman" w:cs="Times New Roman"/>
                <w:lang w:val="ru-RU"/>
              </w:rPr>
              <w:t>-</w:t>
            </w:r>
            <w:r w:rsidRPr="00C875EB">
              <w:rPr>
                <w:rFonts w:ascii="Times New Roman" w:hAnsi="Times New Roman" w:cs="Times New Roman"/>
              </w:rPr>
              <w:t>mol</w:t>
            </w:r>
            <w:r w:rsidRPr="009B4D2F">
              <w:rPr>
                <w:rFonts w:ascii="Times New Roman" w:hAnsi="Times New Roman" w:cs="Times New Roman"/>
                <w:lang w:val="ru-RU"/>
              </w:rPr>
              <w:t xml:space="preserve"> (трех видов), повторение гамм за 5 класс, игра в них ломаных арпеджио.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C1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ACC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E6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3CD0FD90" w14:textId="77777777" w:rsidTr="00BF5A62">
        <w:trPr>
          <w:trHeight w:val="4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63C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D9FB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425B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848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4FB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2626FA48" w14:textId="77777777" w:rsidTr="00BF5A62">
        <w:trPr>
          <w:trHeight w:val="4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2F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07A1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80E9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20D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D847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11652EA5" w14:textId="77777777" w:rsidTr="00BF5A62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18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A84B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0456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2ED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882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3,5</w:t>
            </w:r>
          </w:p>
        </w:tc>
      </w:tr>
      <w:tr w:rsidR="009B4D2F" w:rsidRPr="00C875EB" w14:paraId="6154BCE6" w14:textId="77777777" w:rsidTr="00BF5A62">
        <w:trPr>
          <w:trHeight w:val="4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32E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96C6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FA5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3E8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D55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</w:t>
            </w:r>
          </w:p>
        </w:tc>
      </w:tr>
      <w:tr w:rsidR="009B4D2F" w:rsidRPr="00C875EB" w14:paraId="06292B42" w14:textId="77777777" w:rsidTr="00BF5A62">
        <w:trPr>
          <w:trHeight w:val="534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A50A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7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Первое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302C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E306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586C9F7C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40C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7FF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Совершенствование всех ранее освоенных приемов игры, штрихов, их комбинированных вариантов.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06DD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27D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885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3EFF63E6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2EE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A84F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наиболее необходимые для дальнейшего совершенствования игровых умений.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C37A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04E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B74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351FBD36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513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4D1A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гамм с использованием четкой последовательной схемы по принципу «от простого к сложному», направленная на стабилизацию всех ранее освоенных штрихов и приемов.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C44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858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51D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</w:t>
            </w:r>
          </w:p>
        </w:tc>
      </w:tr>
      <w:tr w:rsidR="009B4D2F" w:rsidRPr="00C875EB" w14:paraId="4720CE3B" w14:textId="77777777" w:rsidTr="00BF5A62"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901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9E06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1ED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6BE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624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9B4D2F" w:rsidRPr="00C875EB" w14:paraId="2B22995F" w14:textId="77777777" w:rsidTr="00BF5A62">
        <w:trPr>
          <w:trHeight w:val="4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985B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C9D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FE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FE4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98D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</w:t>
            </w:r>
          </w:p>
        </w:tc>
      </w:tr>
      <w:tr w:rsidR="009B4D2F" w:rsidRPr="00C875EB" w14:paraId="22E684C1" w14:textId="77777777" w:rsidTr="00BF5A62">
        <w:trPr>
          <w:trHeight w:val="4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9180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B9FD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D44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CE6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2ADE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635FDB63" w14:textId="77777777" w:rsidTr="00BF5A62">
        <w:trPr>
          <w:trHeight w:val="4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AE9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AAF8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D21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EA0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370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</w:t>
            </w:r>
          </w:p>
        </w:tc>
      </w:tr>
      <w:tr w:rsidR="009B4D2F" w:rsidRPr="00C875EB" w14:paraId="5049500E" w14:textId="77777777" w:rsidTr="00BF5A62">
        <w:trPr>
          <w:trHeight w:val="489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0489E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  <w:r w:rsidRPr="00C875EB">
              <w:rPr>
                <w:rFonts w:ascii="Times New Roman" w:hAnsi="Times New Roman" w:cs="Times New Roman"/>
                <w:b/>
              </w:rPr>
              <w:t xml:space="preserve">7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класс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Второе</w:t>
            </w:r>
            <w:proofErr w:type="spellEnd"/>
            <w:r w:rsidRPr="00C875E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  <w:b/>
              </w:rPr>
              <w:t>полугодие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C59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6309C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225F" w14:textId="77777777" w:rsidR="009B4D2F" w:rsidRPr="00C875EB" w:rsidRDefault="009B4D2F" w:rsidP="00BF5A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4D2F" w:rsidRPr="00C875EB" w14:paraId="7FFCE4E4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161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05AB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Совершенствование всех ранее освоенных приемов игры, штрихов, их комбинированных вариантов.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2E4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A29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99E5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44D343C2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04F4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BD83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Упражнения, наиболее необходимые для дальнейшего совершенствования игровых умений.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1F42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0A8F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D2C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2</w:t>
            </w:r>
          </w:p>
        </w:tc>
      </w:tr>
      <w:tr w:rsidR="009B4D2F" w:rsidRPr="00C875EB" w14:paraId="5F58A1C9" w14:textId="77777777" w:rsidTr="00BF5A62">
        <w:trPr>
          <w:trHeight w:val="6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420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6E4C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гамм с использованием четкой последовательной схемы по принципу «от простого к сложному», направленная на стабилизацию всех ранее освоенных штрихов и приемов.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2C68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609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F77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8</w:t>
            </w:r>
          </w:p>
        </w:tc>
      </w:tr>
      <w:tr w:rsidR="009B4D2F" w:rsidRPr="00C875EB" w14:paraId="716CA723" w14:textId="77777777" w:rsidTr="00BF5A62"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7FE6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7944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Разучивание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музыкальных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произведений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FF5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641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C6C2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9B4D2F" w:rsidRPr="00C875EB" w14:paraId="55EDC484" w14:textId="77777777" w:rsidTr="00BF5A62">
        <w:trPr>
          <w:trHeight w:val="4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DF6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403A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Чтение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нот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листа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ACA4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D29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DDFC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</w:t>
            </w:r>
          </w:p>
        </w:tc>
      </w:tr>
      <w:tr w:rsidR="009B4D2F" w:rsidRPr="00C875EB" w14:paraId="200AB21A" w14:textId="77777777" w:rsidTr="00BF5A62">
        <w:trPr>
          <w:trHeight w:val="4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F018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9107" w14:textId="77777777" w:rsidR="009B4D2F" w:rsidRPr="00C875EB" w:rsidRDefault="009B4D2F" w:rsidP="00BF5A62">
            <w:pPr>
              <w:rPr>
                <w:rFonts w:ascii="Times New Roman" w:hAnsi="Times New Roman" w:cs="Times New Roman"/>
              </w:rPr>
            </w:pPr>
            <w:proofErr w:type="spellStart"/>
            <w:r w:rsidRPr="00C875EB">
              <w:rPr>
                <w:rFonts w:ascii="Times New Roman" w:hAnsi="Times New Roman" w:cs="Times New Roman"/>
              </w:rPr>
              <w:t>Подбор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по</w:t>
            </w:r>
            <w:proofErr w:type="spellEnd"/>
            <w:r w:rsidRPr="00C87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875EB">
              <w:rPr>
                <w:rFonts w:ascii="Times New Roman" w:hAnsi="Times New Roman" w:cs="Times New Roman"/>
              </w:rPr>
              <w:t>слуху</w:t>
            </w:r>
            <w:proofErr w:type="spellEnd"/>
            <w:r w:rsidRPr="00C875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77E3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7BD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D0F3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</w:t>
            </w:r>
          </w:p>
        </w:tc>
      </w:tr>
      <w:tr w:rsidR="009B4D2F" w:rsidRPr="00C875EB" w14:paraId="6E03590D" w14:textId="77777777" w:rsidTr="00BF5A62">
        <w:trPr>
          <w:trHeight w:val="4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F49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7411" w14:textId="77777777" w:rsidR="009B4D2F" w:rsidRPr="009B4D2F" w:rsidRDefault="009B4D2F" w:rsidP="00BF5A62">
            <w:pPr>
              <w:rPr>
                <w:rFonts w:ascii="Times New Roman" w:hAnsi="Times New Roman" w:cs="Times New Roman"/>
                <w:lang w:val="ru-RU"/>
              </w:rPr>
            </w:pPr>
            <w:r w:rsidRPr="009B4D2F">
              <w:rPr>
                <w:rFonts w:ascii="Times New Roman" w:hAnsi="Times New Roman" w:cs="Times New Roman"/>
                <w:lang w:val="ru-RU"/>
              </w:rPr>
              <w:t>Игра в ансамбле с педагогом.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9421" w14:textId="77777777" w:rsidR="009B4D2F" w:rsidRPr="0086309C" w:rsidRDefault="009B4D2F" w:rsidP="00BF5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9BAA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B541" w14:textId="77777777" w:rsidR="009B4D2F" w:rsidRPr="00C875EB" w:rsidRDefault="009B4D2F" w:rsidP="00BF5A62">
            <w:pPr>
              <w:jc w:val="center"/>
              <w:rPr>
                <w:rFonts w:ascii="Times New Roman" w:hAnsi="Times New Roman" w:cs="Times New Roman"/>
              </w:rPr>
            </w:pPr>
            <w:r w:rsidRPr="00C875EB">
              <w:rPr>
                <w:rFonts w:ascii="Times New Roman" w:hAnsi="Times New Roman" w:cs="Times New Roman"/>
              </w:rPr>
              <w:t>5</w:t>
            </w:r>
          </w:p>
        </w:tc>
      </w:tr>
    </w:tbl>
    <w:p w14:paraId="77E21738" w14:textId="77777777" w:rsidR="009B4D2F" w:rsidRDefault="009B4D2F" w:rsidP="009B4D2F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7A1BF52" w14:textId="60423522" w:rsidR="007D6464" w:rsidRDefault="007D6464" w:rsidP="00AC67FA">
      <w:pPr>
        <w:pStyle w:val="Body1"/>
        <w:spacing w:line="276" w:lineRule="auto"/>
        <w:ind w:left="567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 w:rsidRPr="000F2C5B">
        <w:rPr>
          <w:rFonts w:ascii="Times New Roman" w:eastAsia="Helvetica" w:hAnsi="Times New Roman"/>
          <w:b/>
          <w:sz w:val="28"/>
          <w:szCs w:val="28"/>
          <w:lang w:val="ru-RU"/>
        </w:rPr>
        <w:t>3</w:t>
      </w:r>
      <w:r>
        <w:rPr>
          <w:rFonts w:ascii="Times New Roman" w:eastAsia="Helvetica" w:hAnsi="Times New Roman"/>
          <w:b/>
          <w:sz w:val="28"/>
          <w:szCs w:val="28"/>
          <w:lang w:val="ru-RU"/>
        </w:rPr>
        <w:t>.   Содержание учебного предмета "</w:t>
      </w:r>
      <w:proofErr w:type="spellStart"/>
      <w:r>
        <w:rPr>
          <w:rFonts w:ascii="Times New Roman" w:eastAsia="Helvetica" w:hAnsi="Times New Roman"/>
          <w:b/>
          <w:sz w:val="28"/>
          <w:szCs w:val="28"/>
          <w:lang w:val="ru-RU"/>
        </w:rPr>
        <w:t>Специальность</w:t>
      </w:r>
      <w:r w:rsidR="004E6856">
        <w:rPr>
          <w:rFonts w:ascii="Times New Roman" w:eastAsia="Helvetica" w:hAnsi="Times New Roman"/>
          <w:b/>
          <w:sz w:val="28"/>
          <w:szCs w:val="28"/>
          <w:lang w:val="ru-RU"/>
        </w:rPr>
        <w:t>.Электрогитара</w:t>
      </w:r>
      <w:proofErr w:type="spellEnd"/>
      <w:r w:rsidR="004E6856">
        <w:rPr>
          <w:rFonts w:ascii="Times New Roman" w:eastAsia="Helvetica" w:hAnsi="Times New Roman"/>
          <w:b/>
          <w:sz w:val="28"/>
          <w:szCs w:val="28"/>
          <w:lang w:val="ru-RU"/>
        </w:rPr>
        <w:t>»</w:t>
      </w:r>
    </w:p>
    <w:p w14:paraId="53358FEB" w14:textId="77777777" w:rsidR="007D6464" w:rsidRPr="000F2C5B" w:rsidRDefault="007D6464" w:rsidP="00BF6EF7">
      <w:pPr>
        <w:pStyle w:val="12"/>
        <w:numPr>
          <w:ilvl w:val="1"/>
          <w:numId w:val="8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F2C5B">
        <w:rPr>
          <w:rFonts w:ascii="Times New Roman" w:hAnsi="Times New Roman"/>
          <w:b/>
          <w:sz w:val="28"/>
          <w:szCs w:val="28"/>
        </w:rPr>
        <w:t>Требования по годам обучения</w:t>
      </w:r>
    </w:p>
    <w:p w14:paraId="48DF1020" w14:textId="77777777" w:rsidR="007D6464" w:rsidRDefault="007D6464" w:rsidP="00AC67F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07A68BA" w14:textId="579DDAF2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ヒラギノ角ゴ Pro W3" w:hAnsi="Times New Roman" w:cs="Times New Roman"/>
          <w:b/>
          <w:color w:val="000000"/>
          <w:kern w:val="0"/>
          <w:lang w:val="ru-RU" w:eastAsia="ru-RU" w:bidi="ar-SA"/>
        </w:rPr>
      </w:pPr>
      <w:r w:rsidRPr="00C62544">
        <w:rPr>
          <w:rFonts w:ascii="Times New Roman" w:eastAsia="ヒラギノ角ゴ Pro W3" w:hAnsi="Times New Roman" w:cs="Times New Roman"/>
          <w:b/>
          <w:color w:val="000000"/>
          <w:kern w:val="0"/>
          <w:lang w:val="ru-RU" w:eastAsia="ru-RU" w:bidi="ar-SA"/>
        </w:rPr>
        <w:t xml:space="preserve">Срок обучения – </w:t>
      </w:r>
      <w:r w:rsidR="004E6856">
        <w:rPr>
          <w:rFonts w:ascii="Times New Roman" w:eastAsia="ヒラギノ角ゴ Pro W3" w:hAnsi="Times New Roman" w:cs="Times New Roman"/>
          <w:b/>
          <w:color w:val="000000"/>
          <w:kern w:val="0"/>
          <w:lang w:val="ru-RU" w:eastAsia="ru-RU" w:bidi="ar-SA"/>
        </w:rPr>
        <w:t>7</w:t>
      </w:r>
      <w:r w:rsidRPr="00C62544">
        <w:rPr>
          <w:rFonts w:ascii="Times New Roman" w:eastAsia="ヒラギノ角ゴ Pro W3" w:hAnsi="Times New Roman" w:cs="Times New Roman"/>
          <w:b/>
          <w:color w:val="000000"/>
          <w:kern w:val="0"/>
          <w:lang w:val="ru-RU" w:eastAsia="ru-RU" w:bidi="ar-SA"/>
        </w:rPr>
        <w:t xml:space="preserve"> лет</w:t>
      </w:r>
    </w:p>
    <w:p w14:paraId="63107DE3" w14:textId="77777777" w:rsidR="007D646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1 год обучения</w:t>
      </w:r>
    </w:p>
    <w:p w14:paraId="0ABA50E6" w14:textId="77777777" w:rsidR="009B4D2F" w:rsidRPr="00C62544" w:rsidRDefault="009B4D2F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4FD972A2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3C75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2522111F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AA1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969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2B43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3DAC3C89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F8EF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529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B29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149D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41B43C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46C14D0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2C5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AD8B" w14:textId="00ABBDE1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 xml:space="preserve">Знакомство с миром музыки </w:t>
            </w:r>
            <w:r w:rsidR="00D71592"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и инструментом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, роль гитары в нем.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803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AC3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001C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796C86A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79D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938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инструментом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D0F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B14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Введение в мир музыки, устройство инструмента, нотная запись, знаки альтерации. Особенности изучения основных музыкальных правил, демонстрация возможностей инструмента.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466E7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Элементарное чтение нот и их длительностей. Демонстрационная игра преподавателя</w:t>
            </w:r>
          </w:p>
        </w:tc>
      </w:tr>
      <w:tr w:rsidR="007D6464" w:rsidRPr="00144B64" w14:paraId="1C2148A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B39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309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Основные способы звукоизвлечения на гитаре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EA8F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C4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Пальцевой способ звукоизвлечения: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апояндо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тирандо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E04F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Вариативные упражнения на открытых струнах на разные длительности</w:t>
            </w:r>
          </w:p>
        </w:tc>
      </w:tr>
      <w:tr w:rsidR="007D6464" w:rsidRPr="00144B64" w14:paraId="6DD896E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0F1A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298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Прослушивание музыки.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9B5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80F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музыкальными стилями. Роль электрогитары в них.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1774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Викторины на узнавание стилей, распознавание тембров инструментов в музыкальном контексте</w:t>
            </w:r>
          </w:p>
        </w:tc>
      </w:tr>
      <w:tr w:rsidR="007D6464" w:rsidRPr="00C62544" w14:paraId="00FEC5E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44A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96F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начального обучения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C68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631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C43B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28CAB6CF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1E7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ACD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постановкой рук и посадкой ученика</w:t>
            </w:r>
          </w:p>
          <w:p w14:paraId="327CA17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D30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99DA" w14:textId="19AA32EF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Посадка за инструментом. Организация работы </w:t>
            </w:r>
            <w:r w:rsidR="002C2702"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ученика над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упражнениями.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0E0B0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равномерностью амплитуды движения пальцев правой руки. Упражнения на координацию рук</w:t>
            </w:r>
          </w:p>
        </w:tc>
      </w:tr>
      <w:tr w:rsidR="007D6464" w:rsidRPr="00C62544" w14:paraId="2FA8686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E8D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1D3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звуком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ED4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662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Представление о музыкальном звуке, использование нот в открытой и закрытой аппликатуре. Штрихи стаккато, легато.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4A41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Упражнения на открытых струнах различными длительностями: 4-ми, 8-ми, триолями,16-ми. Ритмические упражнения на смену позиций различными группами пальцев.</w:t>
            </w:r>
          </w:p>
        </w:tc>
      </w:tr>
      <w:tr w:rsidR="007D6464" w:rsidRPr="00144B64" w14:paraId="27804F8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84B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7B5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3D3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EA5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Понятие метроритма. Основные размеры. Представление о длительностях нот, ритме. Изучение ритмических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E5F4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Освоение темпов:</w:t>
            </w:r>
          </w:p>
          <w:p w14:paraId="1CBA05E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40-50. Упражнения на открытых струнах различными длительностями: 4-ми, 8-ми, триолями,16-ми. Ритмические упражнения на смену позиций различными группами пальцев. Гамма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C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dur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в различных вариациях.</w:t>
            </w:r>
          </w:p>
        </w:tc>
      </w:tr>
      <w:tr w:rsidR="007D6464" w:rsidRPr="00C62544" w14:paraId="7EFC2F9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7A4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26D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программой «Гитар Про» (или другой нотный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34F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B14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6C1F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Функции: воспроизведение, замедление темпа</w:t>
            </w:r>
          </w:p>
        </w:tc>
      </w:tr>
      <w:tr w:rsidR="007D6464" w:rsidRPr="00C62544" w14:paraId="0849A823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A93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CE0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49C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F93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0578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451DB5C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A0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802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самостоятельной  работы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714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815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Тренировка исполнительского аппарата, внимания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ECA8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редакторах)</w:t>
            </w:r>
          </w:p>
        </w:tc>
      </w:tr>
      <w:tr w:rsidR="007D6464" w:rsidRPr="00144B64" w14:paraId="2096D5B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675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2CF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грамотности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7CF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CDA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Процесс работы над музыкальными текстами. Работа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над  основными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техническими формулами – гаммы, секвенции, арпеджио, аккорды.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84E0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125049D7" w14:textId="77777777" w:rsidTr="00054FB8">
        <w:trPr>
          <w:trHeight w:val="15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84A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9C1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F86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4DA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творчеством музыкальных групп и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выдающихся  исполнителей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на электрогитаре.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08E4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743D1284" w14:textId="77777777" w:rsidTr="00054FB8">
        <w:trPr>
          <w:trHeight w:val="15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681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046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353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6F9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DA1AA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372AB309" w14:textId="77777777" w:rsidTr="00054FB8">
        <w:trPr>
          <w:trHeight w:val="15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455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105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Академические концерты и различные выступления.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DAF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83B5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19D4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-ом полугодии, родительские собрания с концертными номерами учащихся</w:t>
            </w:r>
          </w:p>
        </w:tc>
      </w:tr>
    </w:tbl>
    <w:p w14:paraId="7C2333BC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6D84C0D5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18E6B03B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65037CDB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2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642FDD03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CAF4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2B4BD3F9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CF6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458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8A64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004FF1D0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B99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DF9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DEB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39C5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FEBA4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4328469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560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735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 xml:space="preserve">Знакомство с миром музыки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 xml:space="preserve">и  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lastRenderedPageBreak/>
              <w:t>инструментом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, роль гитары в нем.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353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lastRenderedPageBreak/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3B6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702E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144B64" w14:paraId="0565BEA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F34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3A33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Основные способы звукоизвлечения на гитаре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619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885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Техника игры медиатором (3 способа постановки правой руки)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B310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Вариативные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упражнения  на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разные длительности, скачки правой рукой через струну.</w:t>
            </w:r>
          </w:p>
        </w:tc>
      </w:tr>
      <w:tr w:rsidR="007D6464" w:rsidRPr="00144B64" w14:paraId="20F8932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DAF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2ED1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Прослушивание музыки.</w:t>
            </w:r>
          </w:p>
          <w:p w14:paraId="0360CFC9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0CE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3E0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Продолжение знакомства с музыкальными стилями. Роль электрогитары в них.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393C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Викторины на узнавание стилей, распознавание тембров инструментов в музыкальном контексте</w:t>
            </w:r>
          </w:p>
        </w:tc>
      </w:tr>
      <w:tr w:rsidR="007D6464" w:rsidRPr="00C62544" w14:paraId="2135CEF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2DE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2F5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110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911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BA92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6CBCA2A1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5BE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910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навыков чтения нот с листа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06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03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F59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небольших пьес с листа.</w:t>
            </w:r>
          </w:p>
        </w:tc>
      </w:tr>
      <w:tr w:rsidR="007D6464" w:rsidRPr="00144B64" w14:paraId="593E05D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FCC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A66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звуком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83A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98C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Звук на электрогитаре.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Эквализация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звука. Динамика произведений.</w:t>
            </w:r>
          </w:p>
          <w:p w14:paraId="4AEECE8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Новые исполнительские приемы: хаммер-он, пул-офф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E34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Игра на разных звукоснимателях. Нахождение динамических оттенков в произведениях.</w:t>
            </w:r>
          </w:p>
          <w:p w14:paraId="59F9A50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Упражнения на хаммер-он, пул-офф</w:t>
            </w:r>
          </w:p>
        </w:tc>
      </w:tr>
      <w:tr w:rsidR="007D6464" w:rsidRPr="00144B64" w14:paraId="0397010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F22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DB6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C31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D85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Основные размеры. Изучение ритмических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4680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Освоение темпов:</w:t>
            </w:r>
          </w:p>
          <w:p w14:paraId="3DE7E05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60-70. Упражнения на различные длительности. Гамма и арпеджио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C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dur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в различных вариациях.</w:t>
            </w:r>
          </w:p>
        </w:tc>
      </w:tr>
      <w:tr w:rsidR="007D6464" w:rsidRPr="00144B64" w14:paraId="3E2618F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B6E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2AC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программой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3DD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07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3169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Функции: воспроизведение, замедление темпа, обрезка произведения</w:t>
            </w:r>
          </w:p>
        </w:tc>
      </w:tr>
      <w:tr w:rsidR="007D6464" w:rsidRPr="00144B64" w14:paraId="1A8B0C1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7B9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1A5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Совместное музицирование с преподавателем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43F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4C7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коллективной игры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6676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Совместная игра учащегося и преподавателя</w:t>
            </w:r>
          </w:p>
        </w:tc>
      </w:tr>
      <w:tr w:rsidR="007D6464" w:rsidRPr="00C62544" w14:paraId="36FDC77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282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FAF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036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AEE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1A7C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484EEB9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1CF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202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53C8EA8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611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93D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C427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</w:t>
            </w:r>
          </w:p>
        </w:tc>
      </w:tr>
      <w:tr w:rsidR="007D6464" w:rsidRPr="00C62544" w14:paraId="4334B42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765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E4E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грамотности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CD0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A41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Анализ программных произведений по форме и образному содержанию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BC79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Разбор программных произведений. </w:t>
            </w:r>
          </w:p>
        </w:tc>
      </w:tr>
      <w:tr w:rsidR="007D6464" w:rsidRPr="00C62544" w14:paraId="291D527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6D9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653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D8A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76A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88AB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1DD9C52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430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3CA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  <w:p w14:paraId="7381A55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B6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A7E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B7B6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5243DBA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5D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194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Основы аккомпанемента и ансамблевое музицирование</w:t>
            </w:r>
          </w:p>
          <w:p w14:paraId="227AFA9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C91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C3A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техники аккомпанемента. Виды аккомпанемента в различных стилях.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Буквенно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- цифровые обозначения аккордов.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0D12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5 основных аппликатурных моделей аккордов в первой позиции</w:t>
            </w:r>
          </w:p>
        </w:tc>
      </w:tr>
      <w:tr w:rsidR="007D6464" w:rsidRPr="00144B64" w14:paraId="41715CD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128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67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Академические концерты и различные выступления.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260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B25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148C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-ом полугодии, технический зачет, родительские собрания с концертными номерами учащихся</w:t>
            </w:r>
          </w:p>
        </w:tc>
      </w:tr>
    </w:tbl>
    <w:p w14:paraId="3503BBE9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6B4CB3A2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3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01071FF2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2D75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67A0D903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D8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498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81E8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7A1D6A73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3BA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C94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66A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350C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0CF4C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2A9515D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C7C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A71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Знакомство с эстрадно-джазовой спецификой.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F55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E7D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F3B5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67EE281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FC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353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F8A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8E1C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D9C9E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15AA8ED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301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2F1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21B83595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548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F6B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бэнд, вибрато, глушение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4C230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C62544" w14:paraId="45793BB1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B5F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6E7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D1D5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</w:p>
          <w:p w14:paraId="3442AE19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C72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D12D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213F6F17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D0F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6A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B18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EC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C17F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средних пьес с листа.</w:t>
            </w:r>
          </w:p>
        </w:tc>
      </w:tr>
      <w:tr w:rsidR="007D6464" w:rsidRPr="00144B64" w14:paraId="7FF88EE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867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7D8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звуком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F53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04A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Новые исполнительские приемы: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 бэндов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вибрато, глушения.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2C4E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144B64" w14:paraId="6872042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54E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625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 и развитие технических навыков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684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FAD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гитариста» (начальный этап)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C6A9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(упражнения на триоли, шестнадцатые, пентатоника, интервальные гаммы)</w:t>
            </w:r>
          </w:p>
        </w:tc>
      </w:tr>
      <w:tr w:rsidR="007D6464" w:rsidRPr="00144B64" w14:paraId="3426B55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7D6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BBB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программой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8F6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3AC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A2A5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библиотеки фраз. Транспонирование. Работа с графическим эквалайзером.</w:t>
            </w:r>
          </w:p>
        </w:tc>
      </w:tr>
      <w:tr w:rsidR="007D6464" w:rsidRPr="00C62544" w14:paraId="53B6161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19A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30D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C16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7F0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12C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2D4B8FC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F92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23D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4B2D8ED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480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662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79FD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6B28A563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F0F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C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грамотности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492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04A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Анализ программных произведений по форме и образному содержанию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A966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Разбор программных произведений. </w:t>
            </w:r>
          </w:p>
        </w:tc>
      </w:tr>
      <w:tr w:rsidR="007D6464" w:rsidRPr="00C62544" w14:paraId="75E51863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BB1B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C34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Формирование музыкальных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D3F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1A9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музыкального кругозора, ознакомление с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различными музыкальными жанрами.</w:t>
            </w:r>
          </w:p>
          <w:p w14:paraId="675763CC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C869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Просмотр видео, посещение концертов</w:t>
            </w:r>
          </w:p>
        </w:tc>
      </w:tr>
      <w:tr w:rsidR="007D6464" w:rsidRPr="00C62544" w14:paraId="111F694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889F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22F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  <w:p w14:paraId="7CC42FA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B533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259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FF750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45F452C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22A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758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  <w:p w14:paraId="6F9ABF4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433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4E67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аккомпанемента в различных стилях.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DBE0E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.Shadows «Shindig»</w:t>
            </w:r>
          </w:p>
          <w:p w14:paraId="7F10E37E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.Shadows «Man of mystery»</w:t>
            </w:r>
          </w:p>
        </w:tc>
      </w:tr>
      <w:tr w:rsidR="007D6464" w:rsidRPr="00C62544" w14:paraId="2F5E6F2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AB3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A63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15C647A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B52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3B3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28BE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номерами учащихся.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54DB9252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06893B7E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9BC133C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4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10199164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C30F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2C59DD42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96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C8B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F298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199AC7A1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5F4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F83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270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5252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DB80E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1261629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3D7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A6C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914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50F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25E8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77893A2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3D3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DC5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FD7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30C5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FF4A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5F2A9C2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C13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3D8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22D758BD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109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7693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слайд,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DAE7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C62544" w14:paraId="45B2F9F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D30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3A6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EFA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09D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2BEE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15E9C07D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36B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52E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B0A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C1C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Определение аппликатурных моделей и позиций на грифе,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4966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Запись нот в компьютерных программах (нотных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редакторах), чтение пьес с листа.</w:t>
            </w:r>
          </w:p>
        </w:tc>
      </w:tr>
      <w:tr w:rsidR="007D6464" w:rsidRPr="00144B64" w14:paraId="11ABC003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263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1B2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F8C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268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0543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2-х знаков</w:t>
            </w:r>
          </w:p>
        </w:tc>
      </w:tr>
      <w:tr w:rsidR="007D6464" w:rsidRPr="00144B64" w14:paraId="693CF02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FAA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77B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 и развитие технических навыков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7C6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FAC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Формирование гитариста»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758F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(упражнения на триоли, шестнадцатые, пентатоника, интервальные гаммы)</w:t>
            </w:r>
          </w:p>
        </w:tc>
      </w:tr>
      <w:tr w:rsidR="007D6464" w:rsidRPr="00144B64" w14:paraId="4931643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85C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DDB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Дальнейшее развитие навыков работы с программами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AF6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10F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функции, функции «тренер скорости» и «петля зацикливания»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8CD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библиотеки фраз. Транспонирование. Работа с графическим эквалайзером.</w:t>
            </w:r>
          </w:p>
        </w:tc>
      </w:tr>
      <w:tr w:rsidR="007D6464" w:rsidRPr="00C62544" w14:paraId="2AC648F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DC4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C6D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1CA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A70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A980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77E073C1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D79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B93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различными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муз.стилями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220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FC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Блюз: виды, структура, аккордовые последовательности. Школа игры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К.Вайетта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«Все оттенки блюза»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6B83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Разбор произведений:</w:t>
            </w:r>
          </w:p>
          <w:p w14:paraId="3C04E7E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«Буги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шаффл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»,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Мэмфис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фанк», «Медленный блюз»,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Электроблюз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2342247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«Королевская штучка»</w:t>
            </w:r>
          </w:p>
          <w:p w14:paraId="3B7D0FD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Техаский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свинг»</w:t>
            </w:r>
          </w:p>
          <w:p w14:paraId="47D5908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Рокобилли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6717958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«У Мэри была маленькая овечка»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Ст.Р.Воэн</w:t>
            </w:r>
            <w:proofErr w:type="spellEnd"/>
          </w:p>
          <w:p w14:paraId="0ED0B5F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«Буги в стиле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Бадди»Б.Мэрилл</w:t>
            </w:r>
            <w:proofErr w:type="spellEnd"/>
            <w:proofErr w:type="gramEnd"/>
          </w:p>
        </w:tc>
      </w:tr>
      <w:tr w:rsidR="007D6464" w:rsidRPr="00C62544" w14:paraId="419CC93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9C7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43B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1B01BBA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29F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BD9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8BB7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5ED5C69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FB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340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D6C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DF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  <w:p w14:paraId="07C20DC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770F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373DB10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694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454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79C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14,5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8B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020F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427EC49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E2D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27C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E1E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F26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техники аккомпанемента</w:t>
            </w:r>
            <w:r w:rsidRPr="00C6254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.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виды аккомпанемента</w:t>
            </w:r>
          </w:p>
          <w:p w14:paraId="586620D3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61C7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Разбор пьес на различные виды аккомпанемента. Игра с преподавателем.</w:t>
            </w:r>
          </w:p>
        </w:tc>
      </w:tr>
      <w:tr w:rsidR="007D6464" w:rsidRPr="00C62544" w14:paraId="68940EF3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BA0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C0C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4835961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03B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94BD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DDEA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номерами учащихся.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130E6F66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BD45DD8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5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7A5669C4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ED61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433F67C6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DFF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A43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D613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37127D30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83C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5C8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DB4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FA0E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59499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43A2A851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587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297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E2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BDC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CAFD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19198AD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03C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55F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9D7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1E0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623D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074D5E0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8C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158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4201803C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4D5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0B9B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тэпинг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407D5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144B64" w14:paraId="07866EB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2E3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FCB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латиноамериканскими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муз.стилями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320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205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Самба, босса-нова,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шоро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байо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фрево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. Базовые модели варианты аккомпанемента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686FB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М.Льюис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Фелисидаде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77925A01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Л.Ритенур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«Этюд»</w:t>
            </w:r>
          </w:p>
          <w:p w14:paraId="4493BDB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М.Тейлор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Чез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Фернанд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72E2F2B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Дж.Пасс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Пако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де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Лусиа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</w:tc>
      </w:tr>
      <w:tr w:rsidR="007D6464" w:rsidRPr="00C62544" w14:paraId="604FA0E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FFB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lastRenderedPageBreak/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962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361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A0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E9DF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074EECA4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1F1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159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F4B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909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6A9E7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пьес с листа.</w:t>
            </w:r>
          </w:p>
        </w:tc>
      </w:tr>
      <w:tr w:rsidR="007D6464" w:rsidRPr="00144B64" w14:paraId="5CB7D3C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112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697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0C7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E0B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56C4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3-х знаков</w:t>
            </w:r>
          </w:p>
        </w:tc>
      </w:tr>
      <w:tr w:rsidR="007D6464" w:rsidRPr="00144B64" w14:paraId="550BBF0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806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42E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C28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A5B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Формирование гитариста»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AFE5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(арпеджио на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, хроматизм, упражнения на аккорды, упражнения на хаммер-он и пул-офф)</w:t>
            </w:r>
          </w:p>
        </w:tc>
      </w:tr>
      <w:tr w:rsidR="007D6464" w:rsidRPr="00C62544" w14:paraId="04CFD90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03B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E4A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Дальнейшее развитие навыков работы с программами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3AE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62C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функции, функции «тренер скорости» и «петля зацикливания», функция «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определитель  аккордов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», добавление дорожек и расставление  инструментов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EEC6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библиотеки фраз. Транспонирование. Работа с графическим эквалайзером. Вставка «тишины», функция затухания и выплывания звука</w:t>
            </w:r>
          </w:p>
        </w:tc>
      </w:tr>
      <w:tr w:rsidR="007D6464" w:rsidRPr="00C62544" w14:paraId="51E0508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92F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5C3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0E4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CBD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B184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5D032F5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713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63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4394D56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F74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72B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F2C4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092A303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B3E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B7E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Формирование музыкальных интересов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E77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E7C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музыкального кругозора, ознакомление с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различными музыкальными жанрами.</w:t>
            </w:r>
          </w:p>
          <w:p w14:paraId="68C5501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EBF9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Просмотр видео, посещение концертов</w:t>
            </w:r>
          </w:p>
        </w:tc>
      </w:tr>
      <w:tr w:rsidR="007D6464" w:rsidRPr="00C62544" w14:paraId="4308CB5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BF1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58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7E1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14,5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285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D8D7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37D50F7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DDB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A0E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D64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CD1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техники аккомпанемента</w:t>
            </w:r>
            <w:r w:rsidRPr="00C6254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.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виды аккомпанемента</w:t>
            </w:r>
          </w:p>
          <w:p w14:paraId="7445EC80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8ED6D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Разбор пьес на различные виды аккомпанемента. Игра с преподавателем.</w:t>
            </w:r>
          </w:p>
        </w:tc>
      </w:tr>
      <w:tr w:rsidR="007D6464" w:rsidRPr="00C62544" w14:paraId="798378D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DAE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3F2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590A074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DA2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D0B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067A0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номерами учащихся. Участие в конкурсах.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43C0A3D5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059EB6F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</w:p>
    <w:p w14:paraId="24A9DEFD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6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1C6FD73A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4556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545CBB46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4DC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09C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A071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6CB7E5CC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90E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D18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046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C874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3D178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0AEE2CB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B0F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659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5F3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E4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A760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42DAED66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BB0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E51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873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2DBB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012AFD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41C7752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327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622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4E508673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D58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5729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тэпинг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AA5CC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C62544" w14:paraId="4D3DFDD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1E2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895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современными музыкальными стилями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15D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B24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Фанк. Базовые модели варианты аккомпанемента. Школа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Й.Вогеля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«Аккомпанемент в стиле поп-фанк»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FE0B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Упражнения №1-33</w:t>
            </w:r>
          </w:p>
        </w:tc>
      </w:tr>
      <w:tr w:rsidR="007D6464" w:rsidRPr="00C62544" w14:paraId="1367D45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F88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31F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FCE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609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954D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388B00AB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84D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FC4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174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85F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5FF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пьес с листа.</w:t>
            </w:r>
          </w:p>
        </w:tc>
      </w:tr>
      <w:tr w:rsidR="007D6464" w:rsidRPr="00C62544" w14:paraId="5324974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771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68F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352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E5B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5EE28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4-х знаков. Различные этюды</w:t>
            </w:r>
          </w:p>
        </w:tc>
      </w:tr>
      <w:tr w:rsidR="007D6464" w:rsidRPr="00144B64" w14:paraId="4B9D4AB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4B6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BE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2F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02BC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Лады: больше не секрет» (знакомство с ладами народной музыки)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3C36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7D6464" w:rsidRPr="00144B64" w14:paraId="3A6B75E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28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1D3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программой «Сонар»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448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094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 Основы работы с миди.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D427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Функции: воспроизведение, редактирование трека, расстановка инструментов</w:t>
            </w:r>
          </w:p>
        </w:tc>
      </w:tr>
      <w:tr w:rsidR="007D6464" w:rsidRPr="00C62544" w14:paraId="15FBCB46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A18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12A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9E7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FB7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B118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48BAB4D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F97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586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57F5242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04D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1D1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FB8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09196B3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9DA8" w14:textId="77777777" w:rsidR="007D6464" w:rsidRPr="00C62544" w:rsidRDefault="007D6464" w:rsidP="00AC67FA">
            <w:pPr>
              <w:suppressAutoHyphens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120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BF0" w14:textId="77777777" w:rsidR="007D6464" w:rsidRPr="00C62544" w:rsidRDefault="007D6464" w:rsidP="00AC67FA">
            <w:pPr>
              <w:suppressAutoHyphens w:val="0"/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A4D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  <w:p w14:paraId="5BA1B8B5" w14:textId="77777777" w:rsidR="007D6464" w:rsidRPr="00C62544" w:rsidRDefault="007D6464" w:rsidP="00AC67FA">
            <w:pPr>
              <w:suppressAutoHyphens w:val="0"/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7E35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302B9FF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7C1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61E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3D4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14,5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766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36F39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7EDF3E1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158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E8D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18D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7AF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аккомпанемента в различных стилях (регги)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762E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Б.Марли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«Нет, женщина не плачь»</w:t>
            </w:r>
          </w:p>
          <w:p w14:paraId="0C79CD2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«Я застрелил шерифа»</w:t>
            </w:r>
          </w:p>
          <w:p w14:paraId="37BF079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ЮБ40 «Кингстон таун»</w:t>
            </w:r>
          </w:p>
          <w:p w14:paraId="3693D45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Дж.Мраз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«Я –твой»</w:t>
            </w:r>
          </w:p>
          <w:p w14:paraId="60462AA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Бр.Марс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Биллионер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</w:tc>
      </w:tr>
      <w:tr w:rsidR="007D6464" w:rsidRPr="00C62544" w14:paraId="2ED1D9F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774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D6D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6A5D827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348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ED13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3C24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номерами учащихся. Участие в конкурсах.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43A4ACD4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1F872CC4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1FCD1653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7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11FE3AC7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2DB2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7B8BBA56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9A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1C8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2BC4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76FEC24B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9A3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0DF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CDF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7124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D3CB6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78E87C0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F9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B62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CE6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975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9A34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04A98D6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181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4A6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049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F149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969B7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3B3BD031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DFC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4E4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творчеством известных гитаристов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XX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века </w:t>
            </w:r>
          </w:p>
          <w:p w14:paraId="4F19C46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13A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F4DE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Джо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Сатриани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1CFC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Разбор и анализ пьес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Дж.Сатриани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«С тобой и без тебя», «Звездная ночь», «Незнакомец»</w:t>
            </w:r>
          </w:p>
        </w:tc>
      </w:tr>
      <w:tr w:rsidR="007D6464" w:rsidRPr="00144B64" w14:paraId="3CFB6CA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C0A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23E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77C94A0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1CA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3E0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Новые исполнительские приемы: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тэпинг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58D5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Дж.Сатриани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«Полночь», «День на пляже»</w:t>
            </w:r>
          </w:p>
        </w:tc>
      </w:tr>
      <w:tr w:rsidR="007D6464" w:rsidRPr="00144B64" w14:paraId="5DF3E5C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CA8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C66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49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9C4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Дж.Грэсса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«Джазовые риффы для гитары»: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фразы,ладовые</w:t>
            </w:r>
            <w:proofErr w:type="spellEnd"/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замены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F852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Дж.Грэсса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7D6464" w:rsidRPr="00C62544" w14:paraId="44D2877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27D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lastRenderedPageBreak/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121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ABA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574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0B23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2BB7AD36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51C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F05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8B9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588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40F9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пьес с листа.</w:t>
            </w:r>
          </w:p>
        </w:tc>
      </w:tr>
      <w:tr w:rsidR="007D6464" w:rsidRPr="00C62544" w14:paraId="4A79696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CCC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D8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B65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4E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4BFA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5-ти знаков. Различные этюды</w:t>
            </w:r>
          </w:p>
        </w:tc>
      </w:tr>
      <w:tr w:rsidR="007D6464" w:rsidRPr="00144B64" w14:paraId="6A120E1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227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D49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A3B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6A8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Дальнейшее знакомство с школой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Лады: больше не секрет» (знакомство с ладами народной музыки)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F2B0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7D6464" w:rsidRPr="00144B64" w14:paraId="0EE0B8E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A02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1EE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работы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программой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«Сонар»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A3B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4E4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 Основы работы с миди.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155A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Функции: воспроизведение, редактирование трека, расстановка инструментов, вставка эффектов</w:t>
            </w:r>
          </w:p>
        </w:tc>
      </w:tr>
      <w:tr w:rsidR="007D6464" w:rsidRPr="00C62544" w14:paraId="712BC08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15D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C13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0D1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B28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EECB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128099A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070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BD4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5FB445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8BA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DB1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0DAA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5478431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4780" w14:textId="77777777" w:rsidR="007D6464" w:rsidRPr="00C62544" w:rsidRDefault="007D6464" w:rsidP="00AC67FA">
            <w:pPr>
              <w:suppressAutoHyphens w:val="0"/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DD4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D114" w14:textId="77777777" w:rsidR="007D6464" w:rsidRPr="00C62544" w:rsidRDefault="007D6464" w:rsidP="00AC67FA">
            <w:pPr>
              <w:suppressAutoHyphens w:val="0"/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BAA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  <w:p w14:paraId="3279FF45" w14:textId="77777777" w:rsidR="007D6464" w:rsidRPr="00C62544" w:rsidRDefault="007D6464" w:rsidP="00AC67FA">
            <w:pPr>
              <w:suppressAutoHyphens w:val="0"/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2BDC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2CBFE32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304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335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794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696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4CC5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420CEA3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FAF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ECB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DC2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B74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аккомпанемента в различных стилях (рок)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05EE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перпл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«дым над водой»</w:t>
            </w:r>
          </w:p>
          <w:p w14:paraId="5BB5DFF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Лед Зеппелин «Кашмир»</w:t>
            </w:r>
          </w:p>
          <w:p w14:paraId="6B5EFAE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Роллинг Стоунз «Ты не вовремя»</w:t>
            </w:r>
          </w:p>
          <w:p w14:paraId="35CC2B6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Даир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Стрейтс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«Деньги на ветер»</w:t>
            </w:r>
          </w:p>
          <w:p w14:paraId="74AA3DA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Скорпионз «Когда рассеивается дым»</w:t>
            </w:r>
          </w:p>
        </w:tc>
      </w:tr>
      <w:tr w:rsidR="007D6464" w:rsidRPr="00C62544" w14:paraId="59A857C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2E3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3BC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75895F0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03D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B58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72AF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номерами учащихся. Участие в конкурсах.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74D13C50" w14:textId="77777777" w:rsidR="007D6464" w:rsidRPr="00C62544" w:rsidRDefault="007D6464" w:rsidP="009B4D2F">
      <w:pPr>
        <w:widowControl w:val="0"/>
        <w:suppressAutoHyphens w:val="0"/>
        <w:spacing w:line="276" w:lineRule="auto"/>
        <w:rPr>
          <w:rFonts w:ascii="Times New Roman" w:eastAsia="Times New Roman" w:hAnsi="Times New Roman" w:cs="Times New Roman"/>
          <w:b/>
          <w:color w:val="000000"/>
          <w:kern w:val="0"/>
          <w:lang w:val="ru-RU" w:eastAsia="ru-RU" w:bidi="ar-SA"/>
        </w:rPr>
      </w:pPr>
    </w:p>
    <w:p w14:paraId="1A03AF1E" w14:textId="6A464E63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ヒラギノ角ゴ Pro W3" w:hAnsi="Times New Roman" w:cs="Times New Roman"/>
          <w:b/>
          <w:color w:val="000000"/>
          <w:kern w:val="0"/>
          <w:lang w:val="ru-RU" w:eastAsia="ru-RU" w:bidi="ar-SA"/>
        </w:rPr>
      </w:pPr>
      <w:r w:rsidRPr="00C62544">
        <w:rPr>
          <w:rFonts w:ascii="Times New Roman" w:eastAsia="ヒラギノ角ゴ Pro W3" w:hAnsi="Times New Roman" w:cs="Times New Roman"/>
          <w:b/>
          <w:color w:val="000000"/>
          <w:kern w:val="0"/>
          <w:lang w:val="ru-RU" w:eastAsia="ru-RU" w:bidi="ar-SA"/>
        </w:rPr>
        <w:t>Срок обучения – 5 лет</w:t>
      </w:r>
    </w:p>
    <w:p w14:paraId="1A61D4AA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val="ru-RU" w:eastAsia="ru-RU" w:bidi="ar-SA"/>
        </w:rPr>
      </w:pPr>
    </w:p>
    <w:p w14:paraId="36282B2A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1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105BCA99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6F2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0B38FFD8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B15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7FC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66E2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35E50819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048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A58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4C7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46F2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AAA54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2BB16BE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67A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FAFD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 xml:space="preserve">Знакомство с миром музыки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и  инструментом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, роль гитары в нем.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9D0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8BE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5001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4B4F9A7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D52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41E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инструментом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4E5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E9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Введение в мир музыки, устройство инструмента, нотная запись, знаки альтерации. Особенности изучения основных муз. правил, демонстрация возможностей инструмента.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8C4B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Элементарное чтение нот и их длительностей. Демонстрационная игра преподавателя</w:t>
            </w:r>
          </w:p>
        </w:tc>
      </w:tr>
      <w:tr w:rsidR="007D6464" w:rsidRPr="00144B64" w14:paraId="40589C8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95F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945A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Основные способы звукоизвлечения на гитаре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1631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2F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Пальцевой способ звукоизвлечения: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апояндо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тирандо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. Техника игры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медиатором (3 способа постановки правой руки)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E89C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Вариативные упражнения на открытых струнах на разные длительности,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скачки правой рукой через струну.</w:t>
            </w:r>
          </w:p>
        </w:tc>
      </w:tr>
      <w:tr w:rsidR="007D6464" w:rsidRPr="00144B64" w14:paraId="0F000DB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4C25" w14:textId="77777777" w:rsidR="007D6464" w:rsidRPr="00C62544" w:rsidRDefault="007D6464" w:rsidP="00AC67FA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F94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Прослушивание музыки.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66A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741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музыкальными стилями. Роль электрогитары в них.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B6FC7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Викторины на узнавание стилей, распознавание тембров инструментов в музыкальном контексте</w:t>
            </w:r>
          </w:p>
        </w:tc>
      </w:tr>
      <w:tr w:rsidR="007D6464" w:rsidRPr="00C62544" w14:paraId="7B274F8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E17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F82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начального обучения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E84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CC2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83BE4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69A4C51E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E96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072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постановкой рук и посадкой ученика</w:t>
            </w:r>
          </w:p>
          <w:p w14:paraId="3F2480B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AC6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763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Посадка за инструментом. Организация работы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ученика  над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упражнениями.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7AF1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равномерностью амплитуды движения пальцев правой руки. Упражнения на координацию рук</w:t>
            </w:r>
          </w:p>
        </w:tc>
      </w:tr>
      <w:tr w:rsidR="007D6464" w:rsidRPr="00144B64" w14:paraId="4B8D3435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FFD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C32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звуком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11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BFF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Представление о музыкальном звуке, использование нот в открытой и закрытой аппликатуре. Звук на электрогитаре.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Эквализация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звука. Динамика произведений. Штрихи стаккато, легато.</w:t>
            </w:r>
          </w:p>
          <w:p w14:paraId="2826C4B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Новые исполнительские приемы: хаммер-он, пул-офф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568E9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Упражнения на открытых струнах различными длительностями: 4-ми, 8-ми, триолями,16-ми. Ритмические упражнения на смену позиций различными группами пальцев. Игра на разных звукоснимателях. Нахождение динамических оттенков в произведениях.</w:t>
            </w:r>
          </w:p>
          <w:p w14:paraId="7DA8B0A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Упражнения на хаммер-он, пул-офф</w:t>
            </w:r>
          </w:p>
        </w:tc>
      </w:tr>
      <w:tr w:rsidR="007D6464" w:rsidRPr="00144B64" w14:paraId="4D618215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AAC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44E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навыков чтения нот с листа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11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524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EF963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небольших пьес с листа.</w:t>
            </w:r>
          </w:p>
        </w:tc>
      </w:tr>
      <w:tr w:rsidR="007D6464" w:rsidRPr="00144B64" w14:paraId="28EC979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46E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0B1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4E8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2F3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Понятие метроритма. Основные размеры. Представление о длительностях нот, ритме. Изучение ритмических рисунков.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118B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Освоение темпов:</w:t>
            </w:r>
          </w:p>
          <w:p w14:paraId="37FE115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40-70. Упражнения на открытых струнах различными длительностями: 4-ми, 8-ми, триолями,16-ми. Ритмические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упражнения на смену позиций различными группами пальцев. Гамма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C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dur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в различных вариациях.</w:t>
            </w:r>
          </w:p>
        </w:tc>
      </w:tr>
      <w:tr w:rsidR="007D6464" w:rsidRPr="00C62544" w14:paraId="31B15A0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4DC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D32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программой «Гитар Про» (или другой нотный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CB9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477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661C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Функции: воспроизведение, замедление темпа</w:t>
            </w:r>
          </w:p>
        </w:tc>
      </w:tr>
      <w:tr w:rsidR="007D6464" w:rsidRPr="00144B64" w14:paraId="45DD0876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461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874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Совместное музицирование с преподавателем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5FD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C6E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коллективной игры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0B698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Совместная игра учащегося и преподавателя</w:t>
            </w:r>
          </w:p>
        </w:tc>
      </w:tr>
      <w:tr w:rsidR="007D6464" w:rsidRPr="00C62544" w14:paraId="0C86230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603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3DE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AC0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EA9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CF02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05D0A6D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482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838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3BC225A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DC9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83A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Тренировка исполнительского аппарата, внимания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408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редакторах)</w:t>
            </w:r>
          </w:p>
        </w:tc>
      </w:tr>
      <w:tr w:rsidR="007D6464" w:rsidRPr="00144B64" w14:paraId="08D200F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03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434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грамотности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95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C635" w14:textId="10CD87AF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Процесс работы над музыкальными текстами. Работа </w:t>
            </w:r>
            <w:r w:rsidR="00555AF1"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над основными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техническими формулами – гаммы, секвенции, арпеджио, аккорды.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0BD40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31AB1AB7" w14:textId="77777777" w:rsidTr="00054FB8">
        <w:trPr>
          <w:trHeight w:val="15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BC5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6EE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ACB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084" w14:textId="66879B19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творчеством музыкальных групп и </w:t>
            </w:r>
            <w:r w:rsidR="00555AF1"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выдающихся исполнителей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на электрогитаре.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7685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7CC68290" w14:textId="77777777" w:rsidTr="00054FB8">
        <w:trPr>
          <w:trHeight w:val="15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A60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930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  <w:p w14:paraId="6D16E1E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73B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8,5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819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30BC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210E7151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C8E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D95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Основы аккомпанемента и ансамблевое музицирование</w:t>
            </w:r>
          </w:p>
          <w:p w14:paraId="6AEC20B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E4F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EBD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техники аккомпанемента. Виды аккомпанемента в различных стилях.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Буквенно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- цифровые обозначения аккордов.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85B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5 основных аппликатурных моделей аккордов в первой позиции</w:t>
            </w:r>
          </w:p>
        </w:tc>
      </w:tr>
      <w:tr w:rsidR="007D6464" w:rsidRPr="00144B64" w14:paraId="3AC0ACE1" w14:textId="77777777" w:rsidTr="00054FB8">
        <w:trPr>
          <w:trHeight w:val="15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EB1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DA2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Академические концерты и различные выступления.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BDC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3A93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E12B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-ом полугодии, родительские собрания с концертными номерами учащихся</w:t>
            </w:r>
          </w:p>
        </w:tc>
      </w:tr>
    </w:tbl>
    <w:p w14:paraId="0CB508A3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181900FA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2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67F0619F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2D4C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4FA1721C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6A2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F73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4118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2CB9891A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EFD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E9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662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0ECD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1FB040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7378089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7C0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846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Знакомство с эстрадно-джазовой спецификой.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CF3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62B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DA22D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40098D3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862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E15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5F2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7BB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D699E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17087B3F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675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930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21CA8CD9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2CB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0236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бэнд, вибрато, глушение,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8AA42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C62544" w14:paraId="73248A3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EE7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F9A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E65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6DD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C7D43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3949CB03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F43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BD4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FC9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4F1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76F6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средних пьес с листа.</w:t>
            </w:r>
          </w:p>
        </w:tc>
      </w:tr>
      <w:tr w:rsidR="007D6464" w:rsidRPr="00144B64" w14:paraId="243D8DF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110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F25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звуком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C14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B50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Новые исполнительские приемы: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 бэндов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вибрато, глушения.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2031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144B64" w14:paraId="0F79762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9D2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487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 и развитие технических навыков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F32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689E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гитариста» (начальный этап)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E6C9C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(упражнения на триоли, шестнадцатые, пентатоника, интервальные гаммы)</w:t>
            </w:r>
          </w:p>
        </w:tc>
      </w:tr>
      <w:tr w:rsidR="007D6464" w:rsidRPr="00144B64" w14:paraId="5BE7B42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F1E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3F4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программой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532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8FE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4719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библиотеки фраз. Транспонирование. Работа с графическим эквалайзером.</w:t>
            </w:r>
          </w:p>
        </w:tc>
      </w:tr>
      <w:tr w:rsidR="007D6464" w:rsidRPr="00C62544" w14:paraId="3E1AD40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42B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2F3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3F2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42B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E539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5841BCA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AA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DCA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5B5730F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1B7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C85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AEA0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711E6FC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3AE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301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грамотности учащихся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E41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0D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Анализ программных произведений по форме и образному содержанию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E4D7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Разбор программных произведений. </w:t>
            </w:r>
          </w:p>
        </w:tc>
      </w:tr>
      <w:tr w:rsidR="007D6464" w:rsidRPr="00C62544" w14:paraId="17BB7E8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CD5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293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2B8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5F2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  <w:p w14:paraId="07B4CF2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B356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0F9B748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45B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E95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  <w:p w14:paraId="1D2A1A6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D33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8,5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7B4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4AAD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5A6A30C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C77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B9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  <w:p w14:paraId="3E11D1D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950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F88D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аккомпанемента в различных стилях.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4E5E1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.Shadows «Shindig»</w:t>
            </w:r>
          </w:p>
          <w:p w14:paraId="7C43CC77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.Shadows «Man of mystery»</w:t>
            </w:r>
          </w:p>
          <w:p w14:paraId="5007E85E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</w:tr>
      <w:tr w:rsidR="007D6464" w:rsidRPr="00C62544" w14:paraId="698CFF8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C30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960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5AE6E81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0BD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7F3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59012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номерами учащихся.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613445F2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D6C3593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B500805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3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4ADCDE05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6376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7F046FD1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AFD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5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B76E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07ED6527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53D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1EE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D45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0094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AECDB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69947C9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499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A13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8A8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85E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BBF3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7C2D4F4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DF1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EDA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6B3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2FE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F2BB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2406CEC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58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3AB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29F93CE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02D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EB25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слайд,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CDC4E1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C62544" w14:paraId="69E0E6B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208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2A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406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A2E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3B48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1DEDA961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241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4FA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EC9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540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FC38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пьес с листа.</w:t>
            </w:r>
          </w:p>
        </w:tc>
      </w:tr>
      <w:tr w:rsidR="007D6464" w:rsidRPr="00144B64" w14:paraId="76A8345D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BEB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291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B43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9AA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589E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2-х знаков</w:t>
            </w:r>
          </w:p>
        </w:tc>
      </w:tr>
      <w:tr w:rsidR="007D6464" w:rsidRPr="00144B64" w14:paraId="125BA02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EB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076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 и развитие технических навыков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2E7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77D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Формирование гитариста»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8EA8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(упражнения на триоли, шестнадцатые, пентатоника, интервальные гаммы)</w:t>
            </w:r>
          </w:p>
        </w:tc>
      </w:tr>
      <w:tr w:rsidR="007D6464" w:rsidRPr="00144B64" w14:paraId="41A690D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62F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8E2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Дальнейшее развитие навыков работы с программами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4CE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1DF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функции, функции «тренер скорости» и «петля зацикливания»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5735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библиотеки фраз. Транспонирование. Работа с графическим эквалайзером.</w:t>
            </w:r>
          </w:p>
        </w:tc>
      </w:tr>
      <w:tr w:rsidR="007D6464" w:rsidRPr="00C62544" w14:paraId="78CF64C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955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lastRenderedPageBreak/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13C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7A7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9B9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2220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777F5C89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C5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165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различными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муз.стилями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AB1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E81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Блюз: виды, структура, аккордовые последовательности. Школа игры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К.Вайетта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«Все оттенки блюза»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7D12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Разбор произведений:</w:t>
            </w:r>
          </w:p>
          <w:p w14:paraId="0F6FC47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«Буги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шаффл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»,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Мэмфис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фанк», «Медленный блюз»,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Электроблюз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4DD120B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«Королевская штучка»</w:t>
            </w:r>
          </w:p>
          <w:p w14:paraId="6AE1B0C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Техаский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свинг»</w:t>
            </w:r>
          </w:p>
          <w:p w14:paraId="6F478C0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Рокобилли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26D391D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«У Мэри была маленькая овечка»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Ст.Р.Воэн</w:t>
            </w:r>
            <w:proofErr w:type="spellEnd"/>
          </w:p>
          <w:p w14:paraId="1D8E4F2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«Буги в стиле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Бадди»Б.Мэрилл</w:t>
            </w:r>
            <w:proofErr w:type="spellEnd"/>
            <w:proofErr w:type="gramEnd"/>
          </w:p>
        </w:tc>
      </w:tr>
      <w:tr w:rsidR="007D6464" w:rsidRPr="00C62544" w14:paraId="7AF72AB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FE0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97D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168D3DA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C7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016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A457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5F1507A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5F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44F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87C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F6D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8B71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2562A0F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AB9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71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9DF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8,5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8DD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5D9D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27C27B0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DC7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14D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9AD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C5D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техники аккомпанемента</w:t>
            </w:r>
            <w:r w:rsidRPr="00C6254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.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виды аккомпанемента</w:t>
            </w:r>
          </w:p>
          <w:p w14:paraId="678A37F2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1284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Разбор пьес на различные виды аккомпанемента. Игра с преподавателем.</w:t>
            </w:r>
          </w:p>
        </w:tc>
      </w:tr>
      <w:tr w:rsidR="007D6464" w:rsidRPr="00C62544" w14:paraId="2952258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18C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595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606D50B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954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ECD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A516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Академические концерты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технический зачет, родительские собрания с концертными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номерами учащихся. 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видеоконцертов</w:t>
            </w:r>
            <w:proofErr w:type="spellEnd"/>
          </w:p>
        </w:tc>
      </w:tr>
    </w:tbl>
    <w:p w14:paraId="4F767399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0E3DA055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</w:p>
    <w:p w14:paraId="6D3C97FF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4 год обучения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1992A0E4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F78A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3BE8442C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1A0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95A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915B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1C898DF0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000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E50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519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57CA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AA7F1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160DF99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EB4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F53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003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729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3624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6ADC7EF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C78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96A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743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0D64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F1AF3C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видеопрезентации</w:t>
            </w:r>
          </w:p>
        </w:tc>
      </w:tr>
      <w:tr w:rsidR="007D6464" w:rsidRPr="00144B64" w14:paraId="4DA303B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BDF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760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приемы исполнения на гитаре</w:t>
            </w:r>
          </w:p>
          <w:p w14:paraId="027C436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FA3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F43D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Новые исполнительские приемы: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тэпинг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E9410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Исполнение пьес с этими приемами</w:t>
            </w:r>
          </w:p>
        </w:tc>
      </w:tr>
      <w:tr w:rsidR="007D6464" w:rsidRPr="00144B64" w14:paraId="6BCD4DF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CF3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1FE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латиноамериканскими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муз.стилями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161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696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Самба, босса-нова,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шоро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байо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фрево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. Базовые модели варианты аккомпанемента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FB5D1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М.Льюис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Фелисидаде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66FED024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Л.Ритенур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«Этюд»</w:t>
            </w:r>
          </w:p>
          <w:p w14:paraId="5883DE4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М.Тейлор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Чез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Фернанд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  <w:p w14:paraId="55F3248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Дж.Пасс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Пако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де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Лусиа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</w:t>
            </w:r>
          </w:p>
        </w:tc>
      </w:tr>
      <w:tr w:rsidR="007D6464" w:rsidRPr="00C62544" w14:paraId="3D3E0A2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17C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404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8C4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76C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4752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1DBBEC5F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E5C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4C1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537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DEB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6F96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пьес с листа.</w:t>
            </w:r>
          </w:p>
        </w:tc>
      </w:tr>
      <w:tr w:rsidR="007D6464" w:rsidRPr="00144B64" w14:paraId="44C1AB76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B23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6FD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B47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406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056E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3-х знаков</w:t>
            </w:r>
          </w:p>
        </w:tc>
      </w:tr>
      <w:tr w:rsidR="007D6464" w:rsidRPr="00144B64" w14:paraId="663AC34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B0C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6CC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E7C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D2AB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Формирование гитариста»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47D81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(арпеджио на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хроматизм, упражнения на аккорды, упражнения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на хаммер-он и пул-офф)</w:t>
            </w:r>
          </w:p>
        </w:tc>
      </w:tr>
      <w:tr w:rsidR="007D6464" w:rsidRPr="00C62544" w14:paraId="78112F1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4B9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85F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Дальнейшее развитие навыков работы с программами «Гитар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Про»(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нотный редактор)и «Саунд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форж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»(звуковой редактор)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92D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357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функции, функции «тренер скорости» и «петля зацикливания», функция «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определитель  аккордов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», добавление дорожек и расставление  инструментов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F5EB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библиотеки фраз. Транспонирование. Работа с графическим эквалайзером. Вставка «тишины», функция затухания и выплывания звука</w:t>
            </w:r>
          </w:p>
        </w:tc>
      </w:tr>
      <w:tr w:rsidR="007D6464" w:rsidRPr="00C62544" w14:paraId="658AD56E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E11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32A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536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D11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B63E8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31ABEB8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C2D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735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288F053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666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393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8A48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687EB52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DE9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BE9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679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2FC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  <w:p w14:paraId="2867D5A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C601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0A5443B3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B95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5D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566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B42F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B4CF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1E5B88A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E4B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631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69A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6A97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техники аккомпанемента</w:t>
            </w:r>
            <w:r w:rsidRPr="00C6254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ru-RU" w:bidi="ar-SA"/>
              </w:rPr>
              <w:t xml:space="preserve">.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Различные виды аккомпанемента</w:t>
            </w:r>
          </w:p>
          <w:p w14:paraId="52DDCF70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6BD87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Разбор пьес на различные виды аккомпанемента. Игра с преподавателем.</w:t>
            </w:r>
          </w:p>
        </w:tc>
      </w:tr>
      <w:tr w:rsidR="007D6464" w:rsidRPr="00C62544" w14:paraId="5B1BF871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009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172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выступления. Посещение концертов </w:t>
            </w:r>
          </w:p>
          <w:p w14:paraId="3C27C24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F856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D873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90B27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прслушивания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-ом полугодии, родительские собрания с концертными номерами учащихся. Участие в конкурсах. Выпускной экзамен</w:t>
            </w:r>
          </w:p>
        </w:tc>
      </w:tr>
    </w:tbl>
    <w:p w14:paraId="5B16E622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18879373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2430683D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701BAE3F" w14:textId="77777777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70F888AA" w14:textId="3B0F78F6" w:rsidR="007D6464" w:rsidRPr="00C62544" w:rsidRDefault="007D6464" w:rsidP="00AC67FA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</w:pP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5</w:t>
      </w:r>
      <w:r w:rsidR="004E6856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 xml:space="preserve"> </w:t>
      </w:r>
      <w:r w:rsidRPr="00C62544">
        <w:rPr>
          <w:rFonts w:ascii="Times New Roman" w:eastAsia="Times New Roman" w:hAnsi="Times New Roman" w:cs="Times New Roman"/>
          <w:b/>
          <w:kern w:val="0"/>
          <w:lang w:val="ru-RU" w:eastAsia="ru-RU" w:bidi="ar-SA"/>
        </w:rPr>
        <w:t>год обучения</w:t>
      </w:r>
    </w:p>
    <w:p w14:paraId="099FE39D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3260"/>
        <w:gridCol w:w="2693"/>
      </w:tblGrid>
      <w:tr w:rsidR="007D6464" w:rsidRPr="00C62544" w14:paraId="4D0A7F50" w14:textId="77777777" w:rsidTr="00054FB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A945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№</w:t>
            </w:r>
          </w:p>
          <w:p w14:paraId="4CC98E7D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23C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ind w:hanging="13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Тема учебного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94D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Всего часов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F653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>Содержание деятельности</w:t>
            </w:r>
          </w:p>
        </w:tc>
      </w:tr>
      <w:tr w:rsidR="007D6464" w:rsidRPr="00C62544" w14:paraId="0C6D730C" w14:textId="77777777" w:rsidTr="00054FB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10F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3CC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B491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1391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Теоретическая часть занятия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162F1" w14:textId="77777777" w:rsidR="007D6464" w:rsidRPr="00C62544" w:rsidRDefault="007D6464" w:rsidP="00AC67FA">
            <w:pPr>
              <w:shd w:val="clear" w:color="auto" w:fill="FFFFFF"/>
              <w:suppressAutoHyphens w:val="0"/>
              <w:spacing w:before="240" w:after="240" w:line="276" w:lineRule="auto"/>
              <w:ind w:left="19" w:hanging="19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bCs/>
                <w:kern w:val="0"/>
                <w:lang w:val="ru-RU" w:eastAsia="ru-RU" w:bidi="ar-SA"/>
              </w:rPr>
              <w:t xml:space="preserve">Практическая часть занятия </w:t>
            </w:r>
          </w:p>
        </w:tc>
      </w:tr>
      <w:tr w:rsidR="007D6464" w:rsidRPr="00C62544" w14:paraId="5810C63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4F6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2A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Основы эстрадно-джазовой специфики.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506E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84F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4056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 </w:t>
            </w:r>
          </w:p>
        </w:tc>
      </w:tr>
      <w:tr w:rsidR="007D6464" w:rsidRPr="00C62544" w14:paraId="70F1015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1ED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46C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История развития электрогитары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88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08DC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Этапы развития электрогитары, яркие современные представители джазовой школы.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AEB8B6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Просмотр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видеошкол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и концертов</w:t>
            </w:r>
          </w:p>
        </w:tc>
      </w:tr>
      <w:tr w:rsidR="007D6464" w:rsidRPr="00144B64" w14:paraId="20C6D1E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938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D1A6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Знакомство с творчеством известных джазовых гитаристов </w:t>
            </w:r>
          </w:p>
          <w:p w14:paraId="43CE849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E3BB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6A53" w14:textId="77777777" w:rsidR="007D6464" w:rsidRPr="00C62544" w:rsidRDefault="007D6464" w:rsidP="00AC67FA">
            <w:pPr>
              <w:suppressAutoHyphens w:val="0"/>
              <w:spacing w:line="276" w:lineRule="auto"/>
              <w:ind w:hanging="108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Джо Пасс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DF9D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Разбор и анализ пьес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Дж.Пасса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«Паста блюз», «Си бемоль блюз», «Слезы», «Почему ты все делаешь неправильно»</w:t>
            </w:r>
          </w:p>
        </w:tc>
      </w:tr>
      <w:tr w:rsidR="007D6464" w:rsidRPr="00144B64" w14:paraId="69A37055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424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CD8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Знакомство с творчеством известных российских джазовых гитаристов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3919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214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И.Бойко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А.Кузнецов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1F57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Разбор и анализ пьес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И.Бойко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«Рождественский период»,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А.Кузнецова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Бэйсин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стрит блюз», «Вспоминая о тебе», «Летнее время»</w:t>
            </w:r>
          </w:p>
        </w:tc>
      </w:tr>
      <w:tr w:rsidR="007D6464" w:rsidRPr="00144B64" w14:paraId="65CC7302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687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1.4.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5851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0E2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588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Школа игры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И.Бойко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«Мой метод»: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фразы,ладовые</w:t>
            </w:r>
            <w:proofErr w:type="spellEnd"/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замены, аккордовые прогрессии.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2886E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И.Бойко</w:t>
            </w:r>
            <w:proofErr w:type="spellEnd"/>
          </w:p>
        </w:tc>
      </w:tr>
      <w:tr w:rsidR="007D6464" w:rsidRPr="00C62544" w14:paraId="37BAC3E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06D0" w14:textId="77777777" w:rsidR="007D6464" w:rsidRPr="00C62544" w:rsidRDefault="007D6464" w:rsidP="00AC67FA">
            <w:pPr>
              <w:suppressAutoHyphens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59C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Организация учебного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85F4" w14:textId="77777777" w:rsidR="007D6464" w:rsidRPr="00C62544" w:rsidRDefault="007D6464" w:rsidP="00AC67FA">
            <w:pPr>
              <w:suppressAutoHyphens w:val="0"/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BA2" w14:textId="77777777" w:rsidR="007D6464" w:rsidRPr="00C62544" w:rsidRDefault="007D6464" w:rsidP="00AC67FA">
            <w:pPr>
              <w:suppressAutoHyphens w:val="0"/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18651" w14:textId="77777777" w:rsidR="007D6464" w:rsidRPr="00C62544" w:rsidRDefault="007D6464" w:rsidP="00AC67FA">
            <w:pPr>
              <w:suppressAutoHyphens w:val="0"/>
              <w:spacing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2033F4B4" w14:textId="77777777" w:rsidTr="00054FB8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D6D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4F4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Чтение нот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листа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C6A3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459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Определение аппликатурных моделей и позиций на грифе, нахождение нот на грифе в разных позициях.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66F2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Запись нот в компьютерных программах (нотных редакторах), чтение пьес с листа.</w:t>
            </w:r>
          </w:p>
        </w:tc>
      </w:tr>
      <w:tr w:rsidR="007D6464" w:rsidRPr="00C62544" w14:paraId="7F37538C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71B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2DA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Работа над звуком.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1D4A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78C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Метод рациональной техники правой руки: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пикинг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7F218F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Гаммы(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четно-нечетный метод исполнения), арпеджио (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свип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) до 5-ти знаков. Различные этюды</w:t>
            </w:r>
          </w:p>
        </w:tc>
      </w:tr>
      <w:tr w:rsidR="007D6464" w:rsidRPr="00144B64" w14:paraId="72A795C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119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2E03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Работа над развитием и совершенствованием чувства ритма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FB5D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E332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Дальнейшее знакомство с школой игры </w:t>
            </w:r>
            <w:proofErr w:type="spellStart"/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 «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Скоростная игра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игра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гитаре»  (гаммы, арпеджио, скоростные пассажи)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4C8C8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Занятия по методике </w:t>
            </w: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Ф.Гамбале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7D6464" w:rsidRPr="00144B64" w14:paraId="1A3B6118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7CD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EDB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работы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с  программой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«Сонар»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2BA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5DC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Интерфейс программы, основные функции. Основы работы с миди.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3EA2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Функции: воспроизведение, редактирование трека, расстановка инструментов, вставка эффектов</w:t>
            </w:r>
          </w:p>
        </w:tc>
      </w:tr>
      <w:tr w:rsidR="007D6464" w:rsidRPr="00C62544" w14:paraId="707E6424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97BA" w14:textId="77777777" w:rsidR="007D6464" w:rsidRPr="00C62544" w:rsidRDefault="007D6464" w:rsidP="00AC67FA">
            <w:pPr>
              <w:suppressAutoHyphens w:val="0"/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III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BBC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Работа над репертуаром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6DEB" w14:textId="77777777" w:rsidR="007D6464" w:rsidRPr="00C62544" w:rsidRDefault="007D6464" w:rsidP="00AC67FA">
            <w:pPr>
              <w:suppressAutoHyphens w:val="0"/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C0EA" w14:textId="77777777" w:rsidR="007D6464" w:rsidRPr="00C62544" w:rsidRDefault="007D6464" w:rsidP="00AC67FA">
            <w:pPr>
              <w:suppressAutoHyphens w:val="0"/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2A41A" w14:textId="77777777" w:rsidR="007D6464" w:rsidRPr="00C62544" w:rsidRDefault="007D6464" w:rsidP="00AC67FA">
            <w:pPr>
              <w:suppressAutoHyphens w:val="0"/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C62544" w14:paraId="26ADC800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AC1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E7A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Развитие навыков самостоятельной </w:t>
            </w:r>
          </w:p>
          <w:p w14:paraId="30F6418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работы над произведением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6035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C9B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Анализ произведения. Работа с текстом - фразы, предложения, форма. Основы аранжировки.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F347E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Выполнение и проверка домашних заданий. Расписывание нот в компьютерных программах (нотных редакторах. Нахождение рациональной аппликатуры на грифе.</w:t>
            </w:r>
          </w:p>
        </w:tc>
      </w:tr>
      <w:tr w:rsidR="007D6464" w:rsidRPr="00C62544" w14:paraId="77E8D0AA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7626" w14:textId="77777777" w:rsidR="007D6464" w:rsidRPr="00C62544" w:rsidRDefault="007D6464" w:rsidP="00AC67FA">
            <w:pPr>
              <w:suppressAutoHyphens w:val="0"/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3.2.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AF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Формирование музыкальных интересов и воспитание художественного вкуса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B2E3" w14:textId="77777777" w:rsidR="007D6464" w:rsidRPr="00C62544" w:rsidRDefault="007D6464" w:rsidP="00AC67FA">
            <w:pPr>
              <w:suppressAutoHyphens w:val="0"/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9CE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Развитие музыкального кругозора, ознакомление с различными музыкальными жанрами.</w:t>
            </w:r>
          </w:p>
          <w:p w14:paraId="60236697" w14:textId="77777777" w:rsidR="007D6464" w:rsidRPr="00C62544" w:rsidRDefault="007D6464" w:rsidP="00AC67FA">
            <w:pPr>
              <w:suppressAutoHyphens w:val="0"/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3A7CA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Просмотр видео, посещение концертов</w:t>
            </w:r>
          </w:p>
        </w:tc>
      </w:tr>
      <w:tr w:rsidR="007D6464" w:rsidRPr="00C62544" w14:paraId="5A72B37B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F34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eastAsia="ru-RU" w:bidi="ar-SA"/>
              </w:rPr>
              <w:t>IV</w:t>
            </w: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FB39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Развитие музыкальности и воспитание музыканта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A82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b/>
                <w:kern w:val="0"/>
                <w:lang w:val="ru-RU" w:eastAsia="ru-RU" w:bidi="ar-SA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AFF8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981BC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</w:tr>
      <w:tr w:rsidR="007D6464" w:rsidRPr="00144B64" w14:paraId="23FDEAF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59A2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A7E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Ансамблевое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C267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47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Виды аккомпанемента в различных стилях (джаз)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821CD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Д.Девис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«Любимый мой»</w:t>
            </w:r>
          </w:p>
          <w:p w14:paraId="7A8594B4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Ч.Паркер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«Донна Ли»</w:t>
            </w:r>
          </w:p>
          <w:p w14:paraId="71A6B86C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proofErr w:type="spell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У.Монтгомери</w:t>
            </w:r>
            <w:proofErr w:type="spell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 «Блюз Ре-мажор»</w:t>
            </w:r>
          </w:p>
        </w:tc>
      </w:tr>
      <w:tr w:rsidR="007D6464" w:rsidRPr="00C62544" w14:paraId="69E26AF7" w14:textId="77777777" w:rsidTr="00054FB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D694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>4.2.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C53B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Академические концерты и различные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выступления. Посещение концертов </w:t>
            </w:r>
          </w:p>
          <w:p w14:paraId="6A423DA0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120" w14:textId="77777777" w:rsidR="007D6464" w:rsidRPr="00C62544" w:rsidRDefault="007D6464" w:rsidP="00AC67FA">
            <w:pPr>
              <w:suppressAutoHyphens w:val="0"/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E9D" w14:textId="77777777" w:rsidR="007D6464" w:rsidRPr="00C62544" w:rsidRDefault="007D6464" w:rsidP="00AC67FA">
            <w:pPr>
              <w:suppressAutoHyphens w:val="0"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Достижение готовности программы к экзаменам – развитие умения гибко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управлять своей игрой в плане эмоциональной окраски, ритмики для достижения максимальной технической точности исполнения.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5CA65" w14:textId="77777777" w:rsidR="007D6464" w:rsidRPr="00C62544" w:rsidRDefault="007D6464" w:rsidP="00AC67FA">
            <w:pPr>
              <w:suppressAutoHyphens w:val="0"/>
              <w:spacing w:line="276" w:lineRule="auto"/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</w:pP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 xml:space="preserve">Академические прослушивания </w:t>
            </w:r>
            <w:proofErr w:type="gramStart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в 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</w:t>
            </w:r>
            <w:proofErr w:type="gramEnd"/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и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II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t xml:space="preserve">-ом полугодии, </w:t>
            </w:r>
            <w:r w:rsidRPr="00C62544">
              <w:rPr>
                <w:rFonts w:ascii="Times New Roman" w:eastAsia="Times New Roman" w:hAnsi="Times New Roman" w:cs="Times New Roman"/>
                <w:kern w:val="0"/>
                <w:lang w:val="ru-RU" w:eastAsia="ru-RU" w:bidi="ar-SA"/>
              </w:rPr>
              <w:lastRenderedPageBreak/>
              <w:t>родительские собрания с концертными номерами учащихся. Участие в конкурсах. Выпускной экзамен</w:t>
            </w:r>
          </w:p>
        </w:tc>
      </w:tr>
    </w:tbl>
    <w:p w14:paraId="2E2E839D" w14:textId="77777777" w:rsidR="007D6464" w:rsidRPr="00C6254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497BD781" w14:textId="77777777" w:rsidR="007D6464" w:rsidRDefault="007D6464" w:rsidP="00AC67FA">
      <w:pPr>
        <w:pStyle w:val="Body1"/>
        <w:spacing w:line="276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4.  Методическое обеспечение программы</w:t>
      </w:r>
    </w:p>
    <w:p w14:paraId="2F0755EB" w14:textId="77777777" w:rsidR="007D6464" w:rsidRDefault="007D6464" w:rsidP="00AC67FA">
      <w:pPr>
        <w:pStyle w:val="12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BE7A70">
        <w:rPr>
          <w:rFonts w:ascii="Times New Roman" w:hAnsi="Times New Roman"/>
          <w:b/>
          <w:sz w:val="28"/>
          <w:szCs w:val="28"/>
        </w:rPr>
        <w:t>1. Приемы и методы организации учебно-воспитательного процесса</w:t>
      </w:r>
    </w:p>
    <w:p w14:paraId="4777DAFB" w14:textId="77777777" w:rsidR="007D646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C18BB61" w14:textId="77777777" w:rsidR="007D6464" w:rsidRPr="009B3B13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Для достижения поставленных целей и реализации задач предмета используются следующие методы обучения: </w:t>
      </w:r>
    </w:p>
    <w:p w14:paraId="3BD95D2B" w14:textId="77777777" w:rsidR="007D6464" w:rsidRPr="009B3B13" w:rsidRDefault="007D6464" w:rsidP="00BF6EF7">
      <w:pPr>
        <w:pStyle w:val="a3"/>
        <w:numPr>
          <w:ilvl w:val="0"/>
          <w:numId w:val="10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словесный (объяснение, беседа, рассказ); </w:t>
      </w:r>
    </w:p>
    <w:p w14:paraId="1CD807CD" w14:textId="77777777" w:rsidR="007D6464" w:rsidRPr="009B3B13" w:rsidRDefault="007D6464" w:rsidP="00BF6EF7">
      <w:pPr>
        <w:pStyle w:val="a3"/>
        <w:numPr>
          <w:ilvl w:val="0"/>
          <w:numId w:val="10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практический (упражнения, выработка исполнительских навыков, работа над художественно-образной стороной произведения);  </w:t>
      </w:r>
    </w:p>
    <w:p w14:paraId="26AFFA66" w14:textId="77777777" w:rsidR="007D6464" w:rsidRPr="009B3B13" w:rsidRDefault="007D6464" w:rsidP="00BF6EF7">
      <w:pPr>
        <w:pStyle w:val="a3"/>
        <w:numPr>
          <w:ilvl w:val="0"/>
          <w:numId w:val="10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наглядно-слуховой (демонстрация преподавателем игровых движений и приемов игры на гитаре, исполнение педагогом произведений с использованием различных вариантов показа, наблюдение и слушание учеником); </w:t>
      </w:r>
    </w:p>
    <w:p w14:paraId="4825D400" w14:textId="77777777" w:rsidR="007D6464" w:rsidRPr="009B3B13" w:rsidRDefault="007D6464" w:rsidP="00BF6EF7">
      <w:pPr>
        <w:pStyle w:val="a3"/>
        <w:numPr>
          <w:ilvl w:val="0"/>
          <w:numId w:val="10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объяснительно-иллюстративный (игра педагогом произведения ученика с комментариями и пояснениями); </w:t>
      </w:r>
    </w:p>
    <w:p w14:paraId="6E42DFA3" w14:textId="77777777" w:rsidR="007D6464" w:rsidRPr="009B3B13" w:rsidRDefault="007D6464" w:rsidP="00BF6EF7">
      <w:pPr>
        <w:pStyle w:val="a3"/>
        <w:numPr>
          <w:ilvl w:val="0"/>
          <w:numId w:val="10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репродуктивный (повторение учеником игровых приемов по образцу преподавателя); </w:t>
      </w:r>
    </w:p>
    <w:p w14:paraId="168A4FAD" w14:textId="77777777" w:rsidR="007D6464" w:rsidRPr="009B3B13" w:rsidRDefault="007D6464" w:rsidP="00BF6EF7">
      <w:pPr>
        <w:pStyle w:val="a3"/>
        <w:numPr>
          <w:ilvl w:val="0"/>
          <w:numId w:val="10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эмоциональный (подбор ассоциаций, художественных образов). </w:t>
      </w:r>
    </w:p>
    <w:p w14:paraId="531F6335" w14:textId="77777777" w:rsidR="007D6464" w:rsidRPr="009B3B13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9B3B1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Для более продуктивного и результативного процесса обучения педагог использует те или иные методы в зависимости от возраста и индивидуальных психологических особенностей каждого учащегося.</w:t>
      </w:r>
    </w:p>
    <w:p w14:paraId="762DCD67" w14:textId="77777777" w:rsidR="007D646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562DF0DD" w14:textId="77777777" w:rsidR="007D6464" w:rsidRPr="00FC6761" w:rsidRDefault="007D6464" w:rsidP="00AC67FA">
      <w:pPr>
        <w:pStyle w:val="Body1"/>
        <w:spacing w:line="276" w:lineRule="auto"/>
        <w:ind w:left="72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4. 2. </w:t>
      </w:r>
      <w:r w:rsidRPr="00FC6761">
        <w:rPr>
          <w:rFonts w:ascii="Times New Roman" w:hAnsi="Times New Roman"/>
          <w:b/>
          <w:sz w:val="28"/>
          <w:szCs w:val="28"/>
          <w:lang w:val="ru-RU"/>
        </w:rPr>
        <w:t>Методические рекомендации педагогическим работникам</w:t>
      </w:r>
    </w:p>
    <w:p w14:paraId="3B7E1F49" w14:textId="77777777" w:rsidR="007D6464" w:rsidRDefault="007D6464" w:rsidP="00AC67FA">
      <w:pPr>
        <w:suppressAutoHyphens w:val="0"/>
        <w:spacing w:line="276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7082F48E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Правильная организация учебного процесса, успешное и всестороннее развитие музыкально-исполнительских данных ученика зависят непосредственно от того, насколько тщательно спланирована работа в целом, продуман выбор репертуара педагогом. </w:t>
      </w:r>
    </w:p>
    <w:p w14:paraId="6AECDEE6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 начале каждого полугодия преподаватель составляет для учащегося индивидуальный план, который утверждается заведующим отделом. В конце учебного года педагог представляет отчет о его выполнении с приложением краткой характеристики работы обучающегося.  </w:t>
      </w:r>
    </w:p>
    <w:p w14:paraId="1C300C60" w14:textId="68551BBB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При составлении индивидуального плана следует учитывать индивидуально</w:t>
      </w:r>
      <w:r w:rsidR="00C439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-</w:t>
      </w: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личностные особенности и степень подготовки обучающегося. В репертуар </w:t>
      </w: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учеников должны быть составлены к концу сентября после детального ознакомления с их особенностями, возможностями и уровнем подготовки. </w:t>
      </w:r>
    </w:p>
    <w:p w14:paraId="7A578B39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 ходе первоначального ознакомления с инструментом, нужно объяснить ребенку предназначение различных деталей конструкции гитары. Важно, чтобы ученик понимал назначение частей инструмента и их влияние на качество звучания (строй, динамику, тембр) и удобство исполнения. </w:t>
      </w:r>
    </w:p>
    <w:p w14:paraId="0B850D6F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Необходимым условием для успешного обучения игре на гитаре является формирование у ученика уже на начальном этапе правильной посадки и постановки рук.  Педагог должен следить за тем, чтобы постановка обеих рук, как на акустической, так и на электрогитаре, не препятствовала выполнению тех или иных музыкально-исполнительских задач. Также ученик не должен испытывать дискомфорт, напряжение или зажатость в руках или каких-либо частях тела. Для этого преподаватель обязан систематически проверять правильность постановки, посадки, свободы движения. </w:t>
      </w:r>
    </w:p>
    <w:p w14:paraId="0A611B64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Свободное движение исполнительского аппарата создает комфортное физическое состояние во время исполнения и предоставляет возможность сконцентрировать внимание на содержании музыкального материала и передать его с достоверной точностью слушателю. </w:t>
      </w:r>
    </w:p>
    <w:p w14:paraId="4A648A6B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На первых этапах знакомства с инструментом ученику легче всего почувствовать и попробовать самостоятельно реализовать в звуках основные средства музыкальной выразительности (ритм, гармония, мелодия, динамика и т.д.), на простых пьесах и примерах из репертуара классической музыки для гитары. Именно для этого данная программа рекомендует параллельное изучение, как акустической гитары, так и электрогитары. </w:t>
      </w:r>
    </w:p>
    <w:p w14:paraId="0E1F0277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Педагог должен уделить особое внимание развитию у обучающегося гармонического и ритмического музыкального слуха. Для этого ему необходимо самостоятельно разрабатывать упражнения, которые помогут ребенку воспитать у себя хорошее чувство ритма, освоить навыки аккомпанемента, а также возможность точнее передавать и чувствовать гармоническую основу исполняемого произведения.  </w:t>
      </w:r>
    </w:p>
    <w:p w14:paraId="56AE4FAB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Очень важно изучение ритмических особенностей современной музыки: джаз, блюз, фанк. Одним из основных способов развития ритмичности является правильная и усердная работа с метрономом. Выполнять ее можно даже без использования определенных в высотном отношении звуков, т.е. работая с заглушенными левой рукой струнами и воспроизводя разнообразные ритмические рисунки правой.  </w:t>
      </w:r>
    </w:p>
    <w:p w14:paraId="7833350D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Для развития гармонического слуха рекомендуется исполнение последовательностей трезвучий </w:t>
      </w:r>
      <w:proofErr w:type="gram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T,S</w:t>
      </w:r>
      <w:proofErr w:type="gram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,D и их обращений в ближайшем аппликатурном расположении на гитаре. Возможно предварительное построение трезвучий и их обращений на клавиатуре, однако обязательно предварительное представление их в нотах в уме и 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пропевание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, прежде чем они прозвучат на инструменте. </w:t>
      </w:r>
    </w:p>
    <w:p w14:paraId="5F871D12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 современной музыке от гитариста зачастую требуется не столько умение солировать, сколько участвовать в создании общего звучания ансамбля или поддерживать импровизированную линию солиста, т.е. аккомпанировать. Навык аккомпанемента необходимо развивать с первых лет изучения гитары. Задача педагога – научить гитариста самостоятельно выстраивать партию аккомпанемента. Также необходимо систематически развивать навыки чтения гармонии с листа по буквенным обозначениям и цифрам, обозначающим функцию и структуру аккорда. Ученику важно знать основные гармонические последовательности современной музыки (II-V-I; «архаический», «современный» и «классический» блюз; I-VI-II-V и т.д.) и умение исполнять их в наиболее распространенных в современной музыке тональностях (C-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, F-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, G-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, E-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, 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Besdur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, 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Es-dur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, As-</w:t>
      </w:r>
      <w:proofErr w:type="spell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dur</w:t>
      </w:r>
      <w:proofErr w:type="spell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). </w:t>
      </w:r>
    </w:p>
    <w:p w14:paraId="5D73245D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Необходимо достичь понимания ребенком таких терминов как: ритм, гармония, мелодия, темп, метр, размер, пульсация, такт, динамика, тембр, нюанс, фраза, мелизмы, тема, развитие и т.д., чтобы он был способен давать им развернутые определения и уметь применять их при исполнении. </w:t>
      </w:r>
    </w:p>
    <w:p w14:paraId="2546E20C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Развитию техники в узком смысле слова (беглости, четкости, ровности и т.д.) способствует систематическая работа над упражнениями, гаммами и этюдами. При освоении гамм, упражнений, этюдов и другого вспомогательного материала рекомендуется применение различных вариантов – штриховых, динамических, ритмических и т.д. При работе над техникой необходимо давать четкие индивидуальные задания и регулярно проверять их исполнение.  </w:t>
      </w:r>
    </w:p>
    <w:p w14:paraId="2B5AAD2B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Преподаватель на занятиях с учеником должен стремиться к раскрытию содержания музыкального произведения, добиваясь ясного ощущения мелодии, гармонии, выразительности музыкальных интонаций. Ученик, в свою очередь, должен глубоко и тщательно изучать авторский текст, стремясь раскрыть содержание и характер произведения. </w:t>
      </w:r>
    </w:p>
    <w:p w14:paraId="50B2170C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Работа над качеством звука, интонацией, ритмическим рисунком, динамикой, фразировкой, должна последовательно проводиться на протяжении всех лет обучения и быть предметом постоянного внимания преподавателя. </w:t>
      </w:r>
    </w:p>
    <w:p w14:paraId="5B2B0BB0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С самого начала обучения очень важно развивать практику концертных выступлений, т.к. это способствует развитию психологической устойчивости, способности концентрации, а также воспитывает «чувство публики», </w:t>
      </w: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ответственность за точную передачу музыкальной информации и задает правильный вектор звучания музыки – от исполнителя к слушателю. </w:t>
      </w:r>
    </w:p>
    <w:p w14:paraId="1D6C4119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При наличии у учащегося в репертуаре произведения или нескольких произведений достаточного художественного </w:t>
      </w:r>
      <w:proofErr w:type="gram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уровня,  рекомендуется</w:t>
      </w:r>
      <w:proofErr w:type="gram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выносить их к показу на внутришкольных концертах. Если педагог сочтет уровень произведений из репертуара обучающегося достаточно высоким для выступлений и за пределами школы, то рекомендуется выносить их также на городские мероприятия, а в случае успешных выступлений на уровне города, на мероприятия и более широкого масштаба (конкурсы, фестивали, государственные концерты, дельфийские игры и т.д.). </w:t>
      </w:r>
    </w:p>
    <w:p w14:paraId="5D0A0D9C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 работе с учащимися преподаватель должен следовать принципам последовательности, постепенности, доступности, посильности, наглядности </w:t>
      </w:r>
      <w:proofErr w:type="gramStart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  освоении</w:t>
      </w:r>
      <w:proofErr w:type="gramEnd"/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материала. Весь процесс обучения должен быть построен на принципе «от простого к сложному» с учетом индивидуальных особенностей ученика: интеллектуальных, физических, музыкальных и эмоциональных данных, уровня его подготовки. </w:t>
      </w:r>
    </w:p>
    <w:p w14:paraId="65B8F5FB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Ученик должен уходить с урока с ясным представлением над чем ему работать дома. Задачи должны быть кратко и ясно сформулированы в дневнике. В первую очередь следует прорабатывать самые сложные музыкальные эпизоды, используя различные технические приемы. Хорошо зная умственные и физические возможности ученика, педагог может предположить, сколько времени займет работа над тем или иным произведением. </w:t>
      </w:r>
    </w:p>
    <w:p w14:paraId="03C195FF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На первоначальном этапе во время адаптации ребенка к новой деятельности процесс приспособления к инструменту должны контролировать взрослые, поэтому очень важно и желательно присутствие родителей на уроках гитары в школе и на всех публичных выступлениях детей. На первых этапах возможно привлечение родителей ученика для контроля над домашней работой. Общение и взаимодействие с родителями учащихся на протяжении всего периода обучения оказывает немалое значение в достижении учеником хороших результатов обучения.  </w:t>
      </w:r>
    </w:p>
    <w:p w14:paraId="34A41C1F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Одной из самых главных методических задач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рекомендовать ученику выучить самостоятельно произведение, которое по трудности должно быть легче произведений, изучаемых по основной программе. </w:t>
      </w:r>
    </w:p>
    <w:p w14:paraId="16D7ABDA" w14:textId="77777777" w:rsidR="007D6464" w:rsidRDefault="007D6464" w:rsidP="009B4D2F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F7EFD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Вся творческая деятельность педагога-музыканта должна иметь научно обоснованный характер и строиться на базе имеющейся научной и методической литературы.  </w:t>
      </w:r>
    </w:p>
    <w:p w14:paraId="6AE894D2" w14:textId="77777777" w:rsidR="009B4D2F" w:rsidRPr="009B4D2F" w:rsidRDefault="009B4D2F" w:rsidP="009B4D2F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77A23931" w14:textId="77777777" w:rsidR="007D6464" w:rsidRDefault="007D6464" w:rsidP="00BF6EF7">
      <w:pPr>
        <w:pStyle w:val="12"/>
        <w:numPr>
          <w:ilvl w:val="1"/>
          <w:numId w:val="11"/>
        </w:numPr>
        <w:spacing w:after="0"/>
        <w:ind w:left="0" w:firstLine="0"/>
        <w:jc w:val="center"/>
        <w:rPr>
          <w:rFonts w:ascii="Times New Roman" w:eastAsia="Helvetica" w:hAnsi="Times New Roman"/>
          <w:b/>
          <w:color w:val="000000"/>
          <w:sz w:val="28"/>
          <w:szCs w:val="28"/>
        </w:rPr>
      </w:pPr>
      <w:r w:rsidRPr="00FC6761">
        <w:rPr>
          <w:rFonts w:ascii="Times New Roman" w:eastAsia="Helvetica" w:hAnsi="Times New Roman"/>
          <w:b/>
          <w:color w:val="000000"/>
          <w:sz w:val="28"/>
          <w:szCs w:val="28"/>
        </w:rPr>
        <w:lastRenderedPageBreak/>
        <w:t xml:space="preserve">Методические рекомендации по организации </w:t>
      </w:r>
    </w:p>
    <w:p w14:paraId="25790536" w14:textId="77777777" w:rsidR="007D6464" w:rsidRDefault="007D6464" w:rsidP="00AC67FA">
      <w:pPr>
        <w:pStyle w:val="12"/>
        <w:spacing w:after="0"/>
        <w:ind w:left="0"/>
        <w:jc w:val="center"/>
        <w:rPr>
          <w:rFonts w:ascii="Times New Roman" w:eastAsia="Helvetica" w:hAnsi="Times New Roman"/>
          <w:b/>
          <w:color w:val="000000"/>
          <w:sz w:val="28"/>
          <w:szCs w:val="28"/>
        </w:rPr>
      </w:pPr>
      <w:r w:rsidRPr="00FC6761">
        <w:rPr>
          <w:rFonts w:ascii="Times New Roman" w:eastAsia="Helvetica" w:hAnsi="Times New Roman"/>
          <w:b/>
          <w:color w:val="000000"/>
          <w:sz w:val="28"/>
          <w:szCs w:val="28"/>
        </w:rPr>
        <w:t>самостоятельной работы</w:t>
      </w:r>
    </w:p>
    <w:p w14:paraId="2EC9BE90" w14:textId="77777777" w:rsidR="007D6464" w:rsidRDefault="007D6464" w:rsidP="00AC67FA">
      <w:p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0CA05AE7" w14:textId="77777777" w:rsidR="007D6464" w:rsidRDefault="007D6464" w:rsidP="00AC67FA">
      <w:pPr>
        <w:pStyle w:val="210"/>
        <w:spacing w:line="276" w:lineRule="auto"/>
        <w:ind w:firstLine="70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Самостоятельные занятия должны быть регулярными и систематическими. </w:t>
      </w:r>
    </w:p>
    <w:p w14:paraId="7ECC196B" w14:textId="77777777" w:rsidR="007D6464" w:rsidRDefault="007D6464" w:rsidP="00AC67FA">
      <w:pPr>
        <w:pStyle w:val="210"/>
        <w:spacing w:line="276" w:lineRule="auto"/>
        <w:ind w:firstLine="70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Периодичность занятий: каждый день.</w:t>
      </w:r>
    </w:p>
    <w:p w14:paraId="76F82557" w14:textId="77777777" w:rsidR="007D6464" w:rsidRDefault="007D6464" w:rsidP="00AC67FA">
      <w:pPr>
        <w:pStyle w:val="210"/>
        <w:spacing w:line="276" w:lineRule="auto"/>
        <w:ind w:firstLine="70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Количество часов самостоятельных занятий в неделю: от двух до четырех. </w:t>
      </w:r>
    </w:p>
    <w:p w14:paraId="28BD6408" w14:textId="77777777" w:rsidR="007D6464" w:rsidRDefault="007D6464" w:rsidP="00AC67FA">
      <w:pPr>
        <w:pStyle w:val="210"/>
        <w:spacing w:line="276" w:lineRule="auto"/>
        <w:ind w:firstLine="70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Объем самостоятельной работы определяется с учетом минимальных затрат на подготовку домашнего задания с учетом </w:t>
      </w:r>
      <w:proofErr w:type="gramStart"/>
      <w:r>
        <w:rPr>
          <w:rFonts w:eastAsia="Calibri"/>
          <w:sz w:val="28"/>
          <w:szCs w:val="28"/>
        </w:rPr>
        <w:t>параллельного  освоения</w:t>
      </w:r>
      <w:proofErr w:type="gramEnd"/>
      <w:r>
        <w:rPr>
          <w:rFonts w:eastAsia="Calibri"/>
          <w:sz w:val="28"/>
          <w:szCs w:val="28"/>
        </w:rPr>
        <w:t xml:space="preserve"> детьми программы основного общего образования, а также с учетом сложившихся педагогических традиций в учебном заведении и методической целесообразности. </w:t>
      </w:r>
    </w:p>
    <w:p w14:paraId="04B35044" w14:textId="77777777" w:rsidR="007D6464" w:rsidRDefault="007D6464" w:rsidP="00AC67FA">
      <w:pPr>
        <w:pStyle w:val="210"/>
        <w:spacing w:line="276" w:lineRule="auto"/>
        <w:ind w:firstLine="70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</w:t>
      </w:r>
    </w:p>
    <w:p w14:paraId="6E1AED82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Главным условием успешности учебного процесса является продуктивность обязательных домашних занятий, которые должны, по возможности, проводиться ежедневно в строго определенное свободное время. В течение I года знакомства с гитарой это время может составлять 20-30 мин. Младшие ученики способны внимательно контролировать свои действия не более 5 минут, поэтому «пятиминутки» напряженного внимания нужно чередовать с короткими периодами менее напряженной работы. </w:t>
      </w:r>
    </w:p>
    <w:p w14:paraId="1A1685E5" w14:textId="77777777" w:rsidR="007D6464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 </w:t>
      </w:r>
    </w:p>
    <w:p w14:paraId="6D1B6ACB" w14:textId="77777777" w:rsidR="007D6464" w:rsidRPr="00BE2775" w:rsidRDefault="007D6464" w:rsidP="00BF6EF7">
      <w:pPr>
        <w:pStyle w:val="a3"/>
        <w:numPr>
          <w:ilvl w:val="0"/>
          <w:numId w:val="9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игра технических упражнений, гамм и этюдов (с этого задания полезно начинать занятие и тратить на это примерно треть времени);  </w:t>
      </w:r>
    </w:p>
    <w:p w14:paraId="4FDCEE53" w14:textId="77777777" w:rsidR="007D6464" w:rsidRPr="00BE2775" w:rsidRDefault="007D6464" w:rsidP="00BF6EF7">
      <w:pPr>
        <w:pStyle w:val="a3"/>
        <w:numPr>
          <w:ilvl w:val="0"/>
          <w:numId w:val="9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разбор новых произведений или чтение с листа более легких (на 2-3 класса ниже по трудности);  </w:t>
      </w:r>
    </w:p>
    <w:p w14:paraId="69AFB44D" w14:textId="77777777" w:rsidR="007D6464" w:rsidRPr="00BE2775" w:rsidRDefault="007D6464" w:rsidP="00BF6EF7">
      <w:pPr>
        <w:pStyle w:val="a3"/>
        <w:numPr>
          <w:ilvl w:val="0"/>
          <w:numId w:val="9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выучивание наизусть нотного текста, необходимого на данном этапе работы;  </w:t>
      </w:r>
    </w:p>
    <w:p w14:paraId="14A4D920" w14:textId="77777777" w:rsidR="007D6464" w:rsidRPr="00BE2775" w:rsidRDefault="007D6464" w:rsidP="00BF6EF7">
      <w:pPr>
        <w:pStyle w:val="a3"/>
        <w:numPr>
          <w:ilvl w:val="0"/>
          <w:numId w:val="9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работа над звуком и конкретными деталями (следуя рекомендациям, данным преподавателем на уроке), доведение произведения до концертного вида;  </w:t>
      </w:r>
    </w:p>
    <w:p w14:paraId="132A4A5D" w14:textId="77777777" w:rsidR="007D6464" w:rsidRPr="00BE2775" w:rsidRDefault="007D6464" w:rsidP="00BF6EF7">
      <w:pPr>
        <w:pStyle w:val="a3"/>
        <w:numPr>
          <w:ilvl w:val="0"/>
          <w:numId w:val="9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проигрывание программы целиком перед зачетом или концертом;  </w:t>
      </w:r>
    </w:p>
    <w:p w14:paraId="58738BEE" w14:textId="77777777" w:rsidR="007D6464" w:rsidRPr="00BE2775" w:rsidRDefault="007D6464" w:rsidP="00BF6EF7">
      <w:pPr>
        <w:pStyle w:val="a3"/>
        <w:numPr>
          <w:ilvl w:val="0"/>
          <w:numId w:val="9"/>
        </w:numPr>
        <w:suppressAutoHyphens w:val="0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повторение ранее пройденных произведений.  </w:t>
      </w:r>
    </w:p>
    <w:p w14:paraId="63CC0180" w14:textId="77777777" w:rsidR="007D6464" w:rsidRPr="007F7EFD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BE277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Все рекомендации по домашней работе в индивидуальном порядке дает преподаватель и фиксирует их, в случае необходимости, в дневнике.</w:t>
      </w:r>
    </w:p>
    <w:p w14:paraId="246275C0" w14:textId="77777777" w:rsidR="007D6464" w:rsidRDefault="007D6464" w:rsidP="00AC67FA">
      <w:p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671654BB" w14:textId="77777777" w:rsidR="00C43957" w:rsidRDefault="00C43957" w:rsidP="00AC67FA">
      <w:p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153A2A13" w14:textId="77777777" w:rsidR="00C43957" w:rsidRDefault="00C43957" w:rsidP="00AC67FA">
      <w:p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6B356ABB" w14:textId="77777777" w:rsidR="00C43957" w:rsidRPr="007F7EFD" w:rsidRDefault="00C43957" w:rsidP="00AC67FA">
      <w:p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704C0FF4" w14:textId="77777777" w:rsidR="007D6464" w:rsidRDefault="007D6464" w:rsidP="00BF6EF7">
      <w:pPr>
        <w:pStyle w:val="Body1"/>
        <w:numPr>
          <w:ilvl w:val="0"/>
          <w:numId w:val="11"/>
        </w:numPr>
        <w:tabs>
          <w:tab w:val="left" w:pos="2127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83D3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Фонды оценочных средств</w:t>
      </w:r>
    </w:p>
    <w:p w14:paraId="310CEF3D" w14:textId="77777777" w:rsidR="007D6464" w:rsidRPr="00E83D35" w:rsidRDefault="007D6464" w:rsidP="009B4D2F">
      <w:pPr>
        <w:pStyle w:val="Body1"/>
        <w:tabs>
          <w:tab w:val="left" w:pos="2127"/>
        </w:tabs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42CAB4" w14:textId="77777777" w:rsidR="007D6464" w:rsidRPr="000D5E2B" w:rsidRDefault="007D6464" w:rsidP="009B4D2F">
      <w:pPr>
        <w:pStyle w:val="12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14:paraId="1567498A" w14:textId="77777777" w:rsidR="007D6464" w:rsidRPr="009B3B13" w:rsidRDefault="007D6464" w:rsidP="009B4D2F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9B3B13">
        <w:rPr>
          <w:rFonts w:ascii="Times New Roman" w:hAnsi="Times New Roman"/>
          <w:sz w:val="28"/>
          <w:szCs w:val="28"/>
          <w:lang w:val="ru-RU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14:paraId="367CE70F" w14:textId="77777777" w:rsidR="007D6464" w:rsidRDefault="007D6464" w:rsidP="00AC67FA">
      <w:pPr>
        <w:pStyle w:val="Body1"/>
        <w:tabs>
          <w:tab w:val="left" w:pos="2127"/>
        </w:tabs>
        <w:spacing w:line="276" w:lineRule="auto"/>
        <w:ind w:left="720"/>
        <w:jc w:val="both"/>
        <w:rPr>
          <w:rFonts w:ascii="Times New Roman" w:hAnsi="Times New Roman"/>
          <w:color w:val="FB0007"/>
          <w:sz w:val="28"/>
          <w:lang w:val="ru-RU"/>
        </w:rPr>
      </w:pPr>
    </w:p>
    <w:p w14:paraId="70B8FF91" w14:textId="77777777" w:rsidR="007D6464" w:rsidRPr="00FC6761" w:rsidRDefault="007D6464" w:rsidP="00BF6EF7">
      <w:pPr>
        <w:pStyle w:val="Body1"/>
        <w:numPr>
          <w:ilvl w:val="0"/>
          <w:numId w:val="11"/>
        </w:numPr>
        <w:spacing w:line="276" w:lineRule="auto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>Списки рекомендуемой нотной и методической литературы</w:t>
      </w:r>
    </w:p>
    <w:p w14:paraId="043144B5" w14:textId="4A48F83D" w:rsidR="007D6464" w:rsidRDefault="002C2702" w:rsidP="00BF6EF7">
      <w:pPr>
        <w:pStyle w:val="Body1"/>
        <w:numPr>
          <w:ilvl w:val="1"/>
          <w:numId w:val="12"/>
        </w:numPr>
        <w:spacing w:line="276" w:lineRule="auto"/>
        <w:jc w:val="center"/>
        <w:rPr>
          <w:rFonts w:ascii="Times New Roman" w:eastAsia="Helvetica" w:hAnsi="Times New Roman"/>
          <w:b/>
          <w:sz w:val="28"/>
          <w:szCs w:val="28"/>
          <w:lang w:val="ru-RU"/>
        </w:rPr>
      </w:pPr>
      <w:r w:rsidRPr="00FC6761">
        <w:rPr>
          <w:rFonts w:ascii="Times New Roman" w:eastAsia="Helvetica" w:hAnsi="Times New Roman"/>
          <w:b/>
          <w:sz w:val="28"/>
          <w:szCs w:val="28"/>
          <w:lang w:val="ru-RU"/>
        </w:rPr>
        <w:t>Список рекомендуемых</w:t>
      </w:r>
      <w:r w:rsidR="007D6464" w:rsidRPr="00FC6761">
        <w:rPr>
          <w:rFonts w:ascii="Times New Roman" w:eastAsia="Helvetica" w:hAnsi="Times New Roman"/>
          <w:b/>
          <w:sz w:val="28"/>
          <w:szCs w:val="28"/>
          <w:lang w:val="ru-RU"/>
        </w:rPr>
        <w:t xml:space="preserve"> нотных сборников</w:t>
      </w:r>
    </w:p>
    <w:p w14:paraId="71257DF0" w14:textId="77777777" w:rsidR="009B4D2F" w:rsidRPr="00FC6761" w:rsidRDefault="009B4D2F" w:rsidP="009B4D2F">
      <w:pPr>
        <w:pStyle w:val="Body1"/>
        <w:spacing w:line="276" w:lineRule="auto"/>
        <w:ind w:left="1571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14:paraId="465D4424" w14:textId="77777777" w:rsidR="00C875D6" w:rsidRPr="00C875D6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eastAsia="ru-RU"/>
        </w:rPr>
        <w:t>Abersold «Jazz Fake Book».</w:t>
      </w:r>
    </w:p>
    <w:p w14:paraId="030BFEE9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Benson</w:t>
      </w:r>
      <w:proofErr w:type="spellEnd"/>
      <w:r w:rsidRPr="00C875D6">
        <w:rPr>
          <w:sz w:val="28"/>
          <w:szCs w:val="28"/>
        </w:rPr>
        <w:t xml:space="preserve"> G. «20 лучших композиций» М, ГИД, 1999.</w:t>
      </w:r>
    </w:p>
    <w:p w14:paraId="7E3EDE59" w14:textId="77777777" w:rsidR="00C875D6" w:rsidRPr="00C875D6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eastAsia="ru-RU"/>
        </w:rPr>
        <w:t>Bill Evans Fake Book.</w:t>
      </w:r>
    </w:p>
    <w:p w14:paraId="4CE4F4E5" w14:textId="77777777" w:rsidR="00C875D6" w:rsidRPr="00C875D6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Norman Granz Jazz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At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The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Philarmonic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693C9A4" w14:textId="77777777" w:rsidR="00C875D6" w:rsidRPr="00C875D6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KeithWyatt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«Все оттенки блюза». Блюзовая школа для гитаристов, -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GuitarCollege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, 2003.</w:t>
      </w:r>
    </w:p>
    <w:p w14:paraId="6EAB40E3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Santana</w:t>
      </w:r>
      <w:proofErr w:type="spellEnd"/>
      <w:r w:rsidRPr="00C875D6">
        <w:rPr>
          <w:sz w:val="28"/>
          <w:szCs w:val="28"/>
        </w:rPr>
        <w:t xml:space="preserve"> C. «Лучшие пьесы» М, ГИД, 1995.</w:t>
      </w:r>
    </w:p>
    <w:p w14:paraId="3AE53A07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  <w:lang w:val="en-US"/>
        </w:rPr>
      </w:pPr>
      <w:r w:rsidRPr="00C875D6">
        <w:rPr>
          <w:sz w:val="28"/>
          <w:szCs w:val="28"/>
          <w:lang w:val="en-US"/>
        </w:rPr>
        <w:t xml:space="preserve">Satriani J. «Surfing </w:t>
      </w:r>
      <w:proofErr w:type="gramStart"/>
      <w:r w:rsidRPr="00C875D6">
        <w:rPr>
          <w:sz w:val="28"/>
          <w:szCs w:val="28"/>
          <w:lang w:val="en-US"/>
        </w:rPr>
        <w:t>With</w:t>
      </w:r>
      <w:proofErr w:type="gramEnd"/>
      <w:r w:rsidRPr="00C875D6">
        <w:rPr>
          <w:sz w:val="28"/>
          <w:szCs w:val="28"/>
          <w:lang w:val="en-US"/>
        </w:rPr>
        <w:t xml:space="preserve"> The Alien» </w:t>
      </w:r>
      <w:r w:rsidRPr="00C875D6">
        <w:rPr>
          <w:sz w:val="28"/>
          <w:szCs w:val="28"/>
        </w:rPr>
        <w:t>М</w:t>
      </w:r>
      <w:r w:rsidRPr="00C875D6">
        <w:rPr>
          <w:sz w:val="28"/>
          <w:szCs w:val="28"/>
          <w:lang w:val="en-US"/>
        </w:rPr>
        <w:t xml:space="preserve">, </w:t>
      </w:r>
      <w:r w:rsidRPr="00C875D6">
        <w:rPr>
          <w:sz w:val="28"/>
          <w:szCs w:val="28"/>
        </w:rPr>
        <w:t>ГИД</w:t>
      </w:r>
      <w:r w:rsidRPr="00C875D6">
        <w:rPr>
          <w:sz w:val="28"/>
          <w:szCs w:val="28"/>
          <w:lang w:val="en-US"/>
        </w:rPr>
        <w:t>, 1987.</w:t>
      </w:r>
    </w:p>
    <w:p w14:paraId="06EFF83C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  <w:lang w:val="en-US"/>
        </w:rPr>
      </w:pPr>
      <w:r w:rsidRPr="00C875D6">
        <w:rPr>
          <w:sz w:val="28"/>
          <w:szCs w:val="28"/>
          <w:lang w:val="en-US"/>
        </w:rPr>
        <w:t xml:space="preserve">Satriani J «Flying in a Blue Learn» </w:t>
      </w:r>
      <w:r w:rsidRPr="00C875D6">
        <w:rPr>
          <w:sz w:val="28"/>
          <w:szCs w:val="28"/>
        </w:rPr>
        <w:t>М</w:t>
      </w:r>
      <w:r w:rsidRPr="00C875D6">
        <w:rPr>
          <w:sz w:val="28"/>
          <w:szCs w:val="28"/>
          <w:lang w:val="en-US"/>
        </w:rPr>
        <w:t xml:space="preserve">, </w:t>
      </w:r>
      <w:r w:rsidRPr="00C875D6">
        <w:rPr>
          <w:sz w:val="28"/>
          <w:szCs w:val="28"/>
        </w:rPr>
        <w:t>ГИД</w:t>
      </w:r>
      <w:r w:rsidRPr="00C875D6">
        <w:rPr>
          <w:sz w:val="28"/>
          <w:szCs w:val="28"/>
          <w:lang w:val="en-US"/>
        </w:rPr>
        <w:t>, 1989.</w:t>
      </w:r>
    </w:p>
    <w:p w14:paraId="3F12D988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  <w:lang w:val="en-US"/>
        </w:rPr>
      </w:pPr>
      <w:r w:rsidRPr="00C875D6">
        <w:rPr>
          <w:sz w:val="28"/>
          <w:szCs w:val="28"/>
          <w:lang w:val="en-US"/>
        </w:rPr>
        <w:t xml:space="preserve">Satriani J «The Extremist» </w:t>
      </w:r>
      <w:proofErr w:type="gramStart"/>
      <w:r w:rsidRPr="00C875D6">
        <w:rPr>
          <w:sz w:val="28"/>
          <w:szCs w:val="28"/>
        </w:rPr>
        <w:t>М</w:t>
      </w:r>
      <w:r w:rsidRPr="00C875D6">
        <w:rPr>
          <w:sz w:val="28"/>
          <w:szCs w:val="28"/>
          <w:lang w:val="en-US"/>
        </w:rPr>
        <w:t>.,</w:t>
      </w:r>
      <w:r w:rsidRPr="00C875D6">
        <w:rPr>
          <w:sz w:val="28"/>
          <w:szCs w:val="28"/>
        </w:rPr>
        <w:t>ГИД</w:t>
      </w:r>
      <w:proofErr w:type="gramEnd"/>
      <w:r w:rsidRPr="00C875D6">
        <w:rPr>
          <w:sz w:val="28"/>
          <w:szCs w:val="28"/>
          <w:lang w:val="en-US"/>
        </w:rPr>
        <w:t>, 1992.</w:t>
      </w:r>
    </w:p>
    <w:p w14:paraId="51301809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Satriani</w:t>
      </w:r>
      <w:proofErr w:type="spellEnd"/>
      <w:r w:rsidRPr="00C875D6">
        <w:rPr>
          <w:sz w:val="28"/>
          <w:szCs w:val="28"/>
        </w:rPr>
        <w:t xml:space="preserve"> </w:t>
      </w:r>
      <w:proofErr w:type="spellStart"/>
      <w:r w:rsidRPr="00C875D6">
        <w:rPr>
          <w:sz w:val="28"/>
          <w:szCs w:val="28"/>
        </w:rPr>
        <w:t>Joe</w:t>
      </w:r>
      <w:proofErr w:type="spellEnd"/>
      <w:r w:rsidRPr="00C875D6">
        <w:rPr>
          <w:sz w:val="28"/>
          <w:szCs w:val="28"/>
        </w:rPr>
        <w:t xml:space="preserve"> - 22 сборника, ноты в формате PDF с 1986 по 2010 </w:t>
      </w:r>
      <w:proofErr w:type="gramStart"/>
      <w:r w:rsidRPr="00C875D6">
        <w:rPr>
          <w:sz w:val="28"/>
          <w:szCs w:val="28"/>
        </w:rPr>
        <w:t>гг..</w:t>
      </w:r>
      <w:proofErr w:type="gramEnd"/>
    </w:p>
    <w:p w14:paraId="3D17051C" w14:textId="77777777" w:rsidR="00C875D6" w:rsidRPr="00C875D6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eastAsia="ru-RU"/>
        </w:rPr>
        <w:t>Tasty tunes from the musical instruments «The Colorado Cookbook».</w:t>
      </w:r>
    </w:p>
    <w:p w14:paraId="372BD5F8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Steve</w:t>
      </w:r>
      <w:proofErr w:type="spellEnd"/>
      <w:r w:rsidRPr="00C875D6">
        <w:rPr>
          <w:sz w:val="28"/>
          <w:szCs w:val="28"/>
        </w:rPr>
        <w:t xml:space="preserve"> </w:t>
      </w:r>
      <w:proofErr w:type="spellStart"/>
      <w:r w:rsidRPr="00C875D6">
        <w:rPr>
          <w:sz w:val="28"/>
          <w:szCs w:val="28"/>
        </w:rPr>
        <w:t>Vai</w:t>
      </w:r>
      <w:proofErr w:type="spellEnd"/>
      <w:r w:rsidRPr="00C875D6">
        <w:rPr>
          <w:sz w:val="28"/>
          <w:szCs w:val="28"/>
        </w:rPr>
        <w:t xml:space="preserve"> - 10 сборников, ноты в формате PDF.</w:t>
      </w:r>
    </w:p>
    <w:p w14:paraId="27BC59EC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Буэ</w:t>
      </w:r>
      <w:proofErr w:type="spellEnd"/>
      <w:r w:rsidRPr="00C875D6">
        <w:rPr>
          <w:sz w:val="28"/>
          <w:szCs w:val="28"/>
        </w:rPr>
        <w:t xml:space="preserve"> Т. «Ритмические и стилистические упражнения для гитары» Лейпциг,1984.</w:t>
      </w:r>
    </w:p>
    <w:p w14:paraId="7FD26981" w14:textId="77777777" w:rsidR="00C875D6" w:rsidRPr="00C875D6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Журналы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коллекции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«Guitar Play-Along», - Hal Leonard, 2003 - 2009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6267199" w14:textId="77777777" w:rsidR="00C875D6" w:rsidRPr="000B6DC1" w:rsidRDefault="00C875D6" w:rsidP="00BF6EF7">
      <w:pPr>
        <w:pStyle w:val="a3"/>
        <w:numPr>
          <w:ilvl w:val="0"/>
          <w:numId w:val="14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Клим Ю. Ритмические и стилистические упражнения для гитары.-</w:t>
      </w:r>
      <w:r w:rsidRPr="000B6DC1">
        <w:rPr>
          <w:rFonts w:ascii="Times New Roman" w:hAnsi="Times New Roman" w:cs="Times New Roman"/>
          <w:sz w:val="28"/>
          <w:szCs w:val="28"/>
          <w:lang w:val="ru-RU" w:eastAsia="ru-RU"/>
        </w:rPr>
        <w:t>Лейпциг, 1970.</w:t>
      </w:r>
    </w:p>
    <w:p w14:paraId="4BE0DE9C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Специальный блюз. СД-1 ГИД, Москва, 2003.</w:t>
      </w:r>
    </w:p>
    <w:p w14:paraId="0CC8F352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Специальный джаз (пальцевый стиль). СД-2 ГИД, Москва, 2001.</w:t>
      </w:r>
    </w:p>
    <w:p w14:paraId="142B52CE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 xml:space="preserve">Специальный фьюжн, СФ-1. Сборник </w:t>
      </w:r>
      <w:proofErr w:type="spellStart"/>
      <w:r w:rsidRPr="00C875D6">
        <w:rPr>
          <w:sz w:val="28"/>
          <w:szCs w:val="28"/>
        </w:rPr>
        <w:t>ГИДинформ</w:t>
      </w:r>
      <w:proofErr w:type="spellEnd"/>
      <w:r w:rsidRPr="00C875D6">
        <w:rPr>
          <w:sz w:val="28"/>
          <w:szCs w:val="28"/>
        </w:rPr>
        <w:t>, М, 1998.</w:t>
      </w:r>
    </w:p>
    <w:p w14:paraId="5D145D49" w14:textId="77777777" w:rsidR="00C875D6" w:rsidRPr="00C875D6" w:rsidRDefault="00C875D6" w:rsidP="00BF6EF7">
      <w:pPr>
        <w:pStyle w:val="2"/>
        <w:keepNext w:val="0"/>
        <w:numPr>
          <w:ilvl w:val="0"/>
          <w:numId w:val="14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 xml:space="preserve">Специальный фьюжн, СФ-2. Сборник </w:t>
      </w:r>
      <w:proofErr w:type="spellStart"/>
      <w:r w:rsidRPr="00C875D6">
        <w:rPr>
          <w:sz w:val="28"/>
          <w:szCs w:val="28"/>
        </w:rPr>
        <w:t>ГИДинформ</w:t>
      </w:r>
      <w:proofErr w:type="spellEnd"/>
      <w:r w:rsidRPr="00C875D6">
        <w:rPr>
          <w:sz w:val="28"/>
          <w:szCs w:val="28"/>
        </w:rPr>
        <w:t>, М, 1999.</w:t>
      </w:r>
    </w:p>
    <w:p w14:paraId="714B990D" w14:textId="77777777" w:rsidR="00C875D6" w:rsidRPr="00C875D6" w:rsidRDefault="00C875D6" w:rsidP="00BF6EF7">
      <w:pPr>
        <w:pStyle w:val="2"/>
        <w:keepNext w:val="0"/>
        <w:numPr>
          <w:ilvl w:val="1"/>
          <w:numId w:val="13"/>
        </w:numPr>
        <w:spacing w:before="120" w:after="120" w:line="276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. Список рекомендованной методической литературы</w:t>
      </w:r>
    </w:p>
    <w:p w14:paraId="7C3B7843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Gambale</w:t>
      </w:r>
      <w:proofErr w:type="spellEnd"/>
      <w:r w:rsidRPr="00C875D6">
        <w:rPr>
          <w:sz w:val="28"/>
          <w:szCs w:val="28"/>
        </w:rPr>
        <w:t xml:space="preserve"> Frank «Школа для развития скоростной техники игры на электрогитаре. (Ноты в PDF, Видео школа).</w:t>
      </w:r>
    </w:p>
    <w:p w14:paraId="10819BF4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  <w:lang w:val="en-US"/>
        </w:rPr>
      </w:pPr>
      <w:r w:rsidRPr="00C875D6">
        <w:rPr>
          <w:sz w:val="28"/>
          <w:szCs w:val="28"/>
          <w:lang w:val="en-US"/>
        </w:rPr>
        <w:lastRenderedPageBreak/>
        <w:t>Kotzen R. (</w:t>
      </w:r>
      <w:proofErr w:type="spellStart"/>
      <w:r w:rsidRPr="00C875D6">
        <w:rPr>
          <w:sz w:val="28"/>
          <w:szCs w:val="28"/>
        </w:rPr>
        <w:t>Видеошкола</w:t>
      </w:r>
      <w:proofErr w:type="spellEnd"/>
      <w:r w:rsidRPr="00C875D6">
        <w:rPr>
          <w:sz w:val="28"/>
          <w:szCs w:val="28"/>
          <w:lang w:val="en-US"/>
        </w:rPr>
        <w:t xml:space="preserve">, </w:t>
      </w:r>
      <w:r w:rsidRPr="00C875D6">
        <w:rPr>
          <w:sz w:val="28"/>
          <w:szCs w:val="28"/>
        </w:rPr>
        <w:t>буклет</w:t>
      </w:r>
      <w:r w:rsidRPr="00C875D6">
        <w:rPr>
          <w:sz w:val="28"/>
          <w:szCs w:val="28"/>
          <w:lang w:val="en-US"/>
        </w:rPr>
        <w:t>, PDF, Guitar Pro files).</w:t>
      </w:r>
    </w:p>
    <w:p w14:paraId="57488B9F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Агафошин</w:t>
      </w:r>
      <w:proofErr w:type="spellEnd"/>
      <w:r w:rsidRPr="00C875D6">
        <w:rPr>
          <w:sz w:val="28"/>
          <w:szCs w:val="28"/>
        </w:rPr>
        <w:t xml:space="preserve"> П. «Школа игры на шестиструнной гитаре» М., 1983.</w:t>
      </w:r>
    </w:p>
    <w:p w14:paraId="15214481" w14:textId="77777777" w:rsidR="00C875D6" w:rsidRPr="000B6DC1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Основы техники гитариста эстрадного ансамбля.-</w:t>
      </w:r>
      <w:r w:rsidRPr="000B6DC1">
        <w:rPr>
          <w:rFonts w:ascii="Times New Roman" w:hAnsi="Times New Roman" w:cs="Times New Roman"/>
          <w:sz w:val="28"/>
          <w:szCs w:val="28"/>
          <w:lang w:val="ru-RU" w:eastAsia="ru-RU"/>
        </w:rPr>
        <w:t>М.: МК РСГСР, 1984.</w:t>
      </w:r>
    </w:p>
    <w:p w14:paraId="384DD85D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ВасиленкоА</w:t>
      </w:r>
      <w:proofErr w:type="spellEnd"/>
      <w:r w:rsidRPr="00C875D6">
        <w:rPr>
          <w:sz w:val="28"/>
          <w:szCs w:val="28"/>
          <w:lang w:val="en-US"/>
        </w:rPr>
        <w:t xml:space="preserve">. «Blues Machine» Guitar College. </w:t>
      </w:r>
      <w:r w:rsidRPr="00C875D6">
        <w:rPr>
          <w:sz w:val="28"/>
          <w:szCs w:val="28"/>
        </w:rPr>
        <w:t xml:space="preserve">Сборник с педагогическим предназначением., М., 2001. </w:t>
      </w:r>
    </w:p>
    <w:p w14:paraId="1D7236E9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Виницкий</w:t>
      </w:r>
      <w:proofErr w:type="spellEnd"/>
      <w:r w:rsidRPr="00C875D6">
        <w:rPr>
          <w:sz w:val="28"/>
          <w:szCs w:val="28"/>
        </w:rPr>
        <w:t xml:space="preserve"> Александр «Детский джазовый альбом».</w:t>
      </w:r>
    </w:p>
    <w:p w14:paraId="41B15B4A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Иванов-Крамской А. «Школа игры на шестиструнной гитаре» М., 1968.</w:t>
      </w:r>
    </w:p>
    <w:p w14:paraId="4C080D22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Калинин В. «Юный гитарист» - М, Издатель Смолин О.Н., 2003.</w:t>
      </w:r>
    </w:p>
    <w:p w14:paraId="6BECB6BA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Ф. Гитарная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школа,-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Лейпциг, 1961.</w:t>
      </w:r>
    </w:p>
    <w:p w14:paraId="732AF48E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Косовский В.,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Хатала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 Руководство по игре на электрогитаре - М., 1971.</w:t>
      </w:r>
    </w:p>
    <w:p w14:paraId="51F4D682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Ларичев Е. Самоучитель игры на шестиструнной гитаре.</w:t>
      </w:r>
    </w:p>
    <w:p w14:paraId="38D61ADC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Манилов В. Учись аккомпанировать на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гитаре.-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Киев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, 1983.</w:t>
      </w:r>
    </w:p>
    <w:p w14:paraId="08D13767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Манилов В., Молотков В. Техника джазового аккомпанемента на шестиструнной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гитаре,-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Киев, 1984.</w:t>
      </w:r>
    </w:p>
    <w:p w14:paraId="5D4716D9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Молотков В. «Джазовая импровизация на шестиструнной гитаре».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Киев,1983.</w:t>
      </w:r>
    </w:p>
    <w:p w14:paraId="0B447806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Попов В. «Музыкальное и аппликатурное мышление гитариста» - М.,2003.</w:t>
      </w:r>
    </w:p>
    <w:p w14:paraId="5CBD34F3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 xml:space="preserve">Попов С. «Рок и импровизации» - Ч.1.2. - </w:t>
      </w:r>
      <w:proofErr w:type="gramStart"/>
      <w:r w:rsidRPr="00C875D6">
        <w:rPr>
          <w:sz w:val="28"/>
          <w:szCs w:val="28"/>
        </w:rPr>
        <w:t>М.,-</w:t>
      </w:r>
      <w:proofErr w:type="gramEnd"/>
      <w:r w:rsidRPr="00C875D6">
        <w:rPr>
          <w:sz w:val="28"/>
          <w:szCs w:val="28"/>
        </w:rPr>
        <w:t xml:space="preserve"> 2003.</w:t>
      </w:r>
    </w:p>
    <w:p w14:paraId="61A54603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Пухоль</w:t>
      </w:r>
      <w:proofErr w:type="spellEnd"/>
      <w:r w:rsidRPr="00C875D6">
        <w:rPr>
          <w:sz w:val="28"/>
          <w:szCs w:val="28"/>
        </w:rPr>
        <w:t xml:space="preserve"> Э. «Школа игры на шестиструнной гитаре» М., 1997.</w:t>
      </w:r>
    </w:p>
    <w:p w14:paraId="1C7BC4F9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Стетина</w:t>
      </w:r>
      <w:proofErr w:type="spellEnd"/>
      <w:r w:rsidRPr="00C875D6">
        <w:rPr>
          <w:sz w:val="28"/>
          <w:szCs w:val="28"/>
        </w:rPr>
        <w:t xml:space="preserve"> Т. «Соло-гитара в стиле </w:t>
      </w:r>
      <w:proofErr w:type="spellStart"/>
      <w:r w:rsidRPr="00C875D6">
        <w:rPr>
          <w:sz w:val="28"/>
          <w:szCs w:val="28"/>
        </w:rPr>
        <w:t>хэви</w:t>
      </w:r>
      <w:proofErr w:type="spellEnd"/>
      <w:r w:rsidRPr="00C875D6">
        <w:rPr>
          <w:sz w:val="28"/>
          <w:szCs w:val="28"/>
        </w:rPr>
        <w:t>-металл» М., ГИД, 1999.</w:t>
      </w:r>
    </w:p>
    <w:p w14:paraId="53403CCD" w14:textId="77777777" w:rsidR="00C875D6" w:rsidRPr="00C875D6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Сосинский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К. Школа аккордовой игры на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гитаре.-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Варшава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, 1971</w:t>
      </w:r>
    </w:p>
    <w:p w14:paraId="62697517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Хрестоматия гитариста эстрадного ансамбля. Выпуск-2 М, «Музыка» 1989.</w:t>
      </w:r>
    </w:p>
    <w:p w14:paraId="02BDCD6C" w14:textId="77777777" w:rsidR="00C875D6" w:rsidRPr="000B6DC1" w:rsidRDefault="00C875D6" w:rsidP="00BF6EF7">
      <w:pPr>
        <w:pStyle w:val="a3"/>
        <w:numPr>
          <w:ilvl w:val="0"/>
          <w:numId w:val="15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Чугунов Ю. Гармония в джазе.-</w:t>
      </w:r>
      <w:r w:rsidRPr="000B6DC1">
        <w:rPr>
          <w:rFonts w:ascii="Times New Roman" w:hAnsi="Times New Roman" w:cs="Times New Roman"/>
          <w:sz w:val="28"/>
          <w:szCs w:val="28"/>
          <w:lang w:val="ru-RU" w:eastAsia="ru-RU"/>
        </w:rPr>
        <w:t>М., 1980.</w:t>
      </w:r>
    </w:p>
    <w:p w14:paraId="467E6873" w14:textId="77777777" w:rsidR="00C875D6" w:rsidRPr="00C875D6" w:rsidRDefault="00C875D6" w:rsidP="00BF6EF7">
      <w:pPr>
        <w:pStyle w:val="2"/>
        <w:keepNext w:val="0"/>
        <w:numPr>
          <w:ilvl w:val="0"/>
          <w:numId w:val="15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t>Щеткин</w:t>
      </w:r>
      <w:proofErr w:type="spellEnd"/>
      <w:r w:rsidRPr="00C875D6">
        <w:rPr>
          <w:sz w:val="28"/>
          <w:szCs w:val="28"/>
        </w:rPr>
        <w:t xml:space="preserve"> Ю. «Гитара в Блюзе», «</w:t>
      </w:r>
      <w:proofErr w:type="spellStart"/>
      <w:r w:rsidRPr="00C875D6">
        <w:rPr>
          <w:sz w:val="28"/>
          <w:szCs w:val="28"/>
        </w:rPr>
        <w:t>Эмузин</w:t>
      </w:r>
      <w:proofErr w:type="spellEnd"/>
      <w:r w:rsidRPr="00C875D6">
        <w:rPr>
          <w:sz w:val="28"/>
          <w:szCs w:val="28"/>
        </w:rPr>
        <w:t>» г. Пенза, 2001.</w:t>
      </w:r>
    </w:p>
    <w:p w14:paraId="7A79D0CD" w14:textId="77777777" w:rsidR="00C875D6" w:rsidRPr="00C875D6" w:rsidRDefault="00C875D6" w:rsidP="00AC67FA">
      <w:pPr>
        <w:pStyle w:val="2"/>
        <w:keepNext w:val="0"/>
        <w:spacing w:before="120" w:after="120" w:line="276" w:lineRule="auto"/>
        <w:jc w:val="left"/>
        <w:rPr>
          <w:i/>
          <w:sz w:val="28"/>
          <w:szCs w:val="28"/>
        </w:rPr>
      </w:pPr>
    </w:p>
    <w:p w14:paraId="2E4C5530" w14:textId="77777777" w:rsidR="00C875D6" w:rsidRPr="00C875D6" w:rsidRDefault="00C875D6" w:rsidP="00BF6EF7">
      <w:pPr>
        <w:pStyle w:val="2"/>
        <w:keepNext w:val="0"/>
        <w:numPr>
          <w:ilvl w:val="0"/>
          <w:numId w:val="16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Бадьянов А. Джазовый гитарист. М.: Смолин, 2002.</w:t>
      </w:r>
    </w:p>
    <w:p w14:paraId="416CF112" w14:textId="77777777" w:rsidR="00C875D6" w:rsidRPr="00C875D6" w:rsidRDefault="00C875D6" w:rsidP="00BF6EF7">
      <w:pPr>
        <w:pStyle w:val="2"/>
        <w:keepNext w:val="0"/>
        <w:numPr>
          <w:ilvl w:val="0"/>
          <w:numId w:val="16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Бойко И. «Мой Метод». М., Издатель Смолин О.Н., 2002. (PDF и CD.)</w:t>
      </w:r>
    </w:p>
    <w:p w14:paraId="0B692931" w14:textId="77777777" w:rsidR="00C875D6" w:rsidRPr="00C875D6" w:rsidRDefault="00C875D6" w:rsidP="00BF6EF7">
      <w:pPr>
        <w:pStyle w:val="2"/>
        <w:keepNext w:val="0"/>
        <w:numPr>
          <w:ilvl w:val="0"/>
          <w:numId w:val="16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Бранд В. «Основы техники гитариста эстрадного ансамбля» М., 1984.</w:t>
      </w:r>
    </w:p>
    <w:p w14:paraId="5C5DF49F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Вопрос совершенствования преподавания игры на оркестровых инструментах.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Учебное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пособие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по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курсу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методики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. 1978.</w:t>
      </w:r>
    </w:p>
    <w:p w14:paraId="1B7E5DF7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Вопросы методики начального музыкального образования.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Ред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Руденко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Натансон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. 1981.</w:t>
      </w:r>
    </w:p>
    <w:p w14:paraId="59E79D47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Вопросы музыкальной педагогики. Выпуск второй.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Ред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Руденко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В.И.</w:t>
      </w:r>
    </w:p>
    <w:p w14:paraId="258990C0" w14:textId="77777777" w:rsidR="00C875D6" w:rsidRPr="00C875D6" w:rsidRDefault="00C875D6" w:rsidP="00AC67FA">
      <w:pPr>
        <w:pStyle w:val="a3"/>
        <w:spacing w:line="276" w:lineRule="auto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eastAsia="ru-RU"/>
        </w:rPr>
        <w:t>М., Музыка,1980.</w:t>
      </w:r>
    </w:p>
    <w:p w14:paraId="2982D511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Вопросы музыкальной педагогики. Выпуск седьмой. Сборник статей. Сост. и ред.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Руденко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В.И. М., Музыка,1986.</w:t>
      </w:r>
    </w:p>
    <w:p w14:paraId="1B34B350" w14:textId="77777777" w:rsidR="00C875D6" w:rsidRPr="00C875D6" w:rsidRDefault="00C875D6" w:rsidP="00BF6EF7">
      <w:pPr>
        <w:pStyle w:val="2"/>
        <w:keepNext w:val="0"/>
        <w:numPr>
          <w:ilvl w:val="0"/>
          <w:numId w:val="16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 xml:space="preserve">Косовский В., </w:t>
      </w:r>
      <w:proofErr w:type="spellStart"/>
      <w:r w:rsidRPr="00C875D6">
        <w:rPr>
          <w:sz w:val="28"/>
          <w:szCs w:val="28"/>
        </w:rPr>
        <w:t>Хатала</w:t>
      </w:r>
      <w:proofErr w:type="spellEnd"/>
      <w:r w:rsidRPr="00C875D6">
        <w:rPr>
          <w:sz w:val="28"/>
          <w:szCs w:val="28"/>
        </w:rPr>
        <w:t xml:space="preserve"> А. «Руководство по игре на электрогитаре».</w:t>
      </w:r>
    </w:p>
    <w:p w14:paraId="4FCFB823" w14:textId="77777777" w:rsidR="00C875D6" w:rsidRPr="00C875D6" w:rsidRDefault="00C875D6" w:rsidP="00BF6EF7">
      <w:pPr>
        <w:pStyle w:val="2"/>
        <w:keepNext w:val="0"/>
        <w:numPr>
          <w:ilvl w:val="0"/>
          <w:numId w:val="16"/>
        </w:numPr>
        <w:spacing w:line="276" w:lineRule="auto"/>
        <w:ind w:left="426" w:hanging="426"/>
        <w:jc w:val="left"/>
        <w:rPr>
          <w:sz w:val="28"/>
          <w:szCs w:val="28"/>
        </w:rPr>
      </w:pPr>
      <w:r w:rsidRPr="00C875D6">
        <w:rPr>
          <w:sz w:val="28"/>
          <w:szCs w:val="28"/>
        </w:rPr>
        <w:t>Манилов В. «Техника джазового аккомпанемента на гитаре» Киев, 1979.</w:t>
      </w:r>
    </w:p>
    <w:p w14:paraId="6ED7F9C4" w14:textId="77777777" w:rsidR="00C875D6" w:rsidRPr="00C875D6" w:rsidRDefault="00C875D6" w:rsidP="00BF6EF7">
      <w:pPr>
        <w:pStyle w:val="2"/>
        <w:keepNext w:val="0"/>
        <w:numPr>
          <w:ilvl w:val="0"/>
          <w:numId w:val="16"/>
        </w:numPr>
        <w:spacing w:line="276" w:lineRule="auto"/>
        <w:ind w:left="426" w:hanging="426"/>
        <w:jc w:val="left"/>
        <w:rPr>
          <w:sz w:val="28"/>
          <w:szCs w:val="28"/>
        </w:rPr>
      </w:pPr>
      <w:proofErr w:type="spellStart"/>
      <w:r w:rsidRPr="00C875D6">
        <w:rPr>
          <w:sz w:val="28"/>
          <w:szCs w:val="28"/>
        </w:rPr>
        <w:lastRenderedPageBreak/>
        <w:t>Меола</w:t>
      </w:r>
      <w:proofErr w:type="spellEnd"/>
      <w:r w:rsidRPr="00C875D6">
        <w:rPr>
          <w:sz w:val="28"/>
          <w:szCs w:val="28"/>
        </w:rPr>
        <w:t xml:space="preserve"> Эл Ди «Техника игры медиатором». Методическое пособие. М., ГИД, 1995. </w:t>
      </w:r>
    </w:p>
    <w:p w14:paraId="6E95D959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Методические записки по вопросам музыкального образования, Сборник статей.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Вып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третий. Сост. и ред. Лагутин А.И. М., Музыка, 1991.</w:t>
      </w:r>
    </w:p>
    <w:p w14:paraId="05C022FF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Надолинская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Т.В. На уроках музыки.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М.,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Владос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, 2005.</w:t>
      </w:r>
    </w:p>
    <w:p w14:paraId="370B4743" w14:textId="77777777" w:rsidR="00C875D6" w:rsidRPr="00C875D6" w:rsidRDefault="00C875D6" w:rsidP="00BF6EF7">
      <w:pPr>
        <w:pStyle w:val="a3"/>
        <w:numPr>
          <w:ilvl w:val="0"/>
          <w:numId w:val="16"/>
        </w:numPr>
        <w:suppressAutoHyphens w:val="0"/>
        <w:spacing w:line="276" w:lineRule="auto"/>
        <w:ind w:left="426" w:hanging="42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Нестьев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И.В. Учитесь слушать музыку.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Изд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третье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. М.,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Музыка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, 1987.</w:t>
      </w:r>
    </w:p>
    <w:p w14:paraId="46B998C6" w14:textId="77777777" w:rsidR="00C875D6" w:rsidRPr="00C875D6" w:rsidRDefault="00C875D6" w:rsidP="00AC67FA">
      <w:pPr>
        <w:pStyle w:val="2"/>
        <w:keepNext w:val="0"/>
        <w:spacing w:before="120" w:after="120" w:line="276" w:lineRule="auto"/>
        <w:ind w:left="375"/>
        <w:rPr>
          <w:i/>
          <w:sz w:val="28"/>
          <w:szCs w:val="28"/>
        </w:rPr>
      </w:pPr>
      <w:r w:rsidRPr="00C875D6">
        <w:rPr>
          <w:i/>
          <w:sz w:val="28"/>
          <w:szCs w:val="28"/>
        </w:rPr>
        <w:t>Рекомендуемые интернет-ресурсы</w:t>
      </w:r>
    </w:p>
    <w:p w14:paraId="5926D00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halleonard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американского музыкального издательства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HalLeonard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</w:p>
    <w:p w14:paraId="410860A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guitarsessions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американского музыкального издательства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MelBay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</w:p>
    <w:p w14:paraId="7971EAD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guitarplayer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Крупнейший в России гитарный ресурс</w:t>
      </w:r>
    </w:p>
    <w:p w14:paraId="224C49E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guitarworld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Британский гитарный ресурс</w:t>
      </w:r>
    </w:p>
    <w:p w14:paraId="63BCC59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guitarbackingtrack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Наиболее популярный ресурс, посвященный гитарным «минусовкам»</w:t>
      </w:r>
    </w:p>
    <w:p w14:paraId="5BF4158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jamtrackcentral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Британский ресурс, посвященный блюзовым гитарным «минусовкам»</w:t>
      </w:r>
    </w:p>
    <w:p w14:paraId="3DEBC62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jazzguitar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Американский сайт, посвященный гитаре в джазе</w:t>
      </w:r>
    </w:p>
    <w:p w14:paraId="191E5AC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jazzguitar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be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Европейский сайт, посвященный гитаре в джазе</w:t>
      </w:r>
    </w:p>
    <w:p w14:paraId="3C8E5BF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licklybrary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Британский сайт, посвященный гитарному самообразованию</w:t>
      </w:r>
    </w:p>
    <w:p w14:paraId="3C6BD9D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maylian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гитариста-педагога Юрия «Мей Лиана»</w:t>
      </w:r>
    </w:p>
    <w:p w14:paraId="1091F52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seagall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гитаристки-педагога Елены Сигаловой</w:t>
      </w:r>
    </w:p>
    <w:p w14:paraId="4A76113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misharyazhenka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– Официальный сайт гитариста-педагога Михаила Рыженко</w:t>
      </w:r>
    </w:p>
    <w:p w14:paraId="2E801C9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vai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 Стива Вая</w:t>
      </w:r>
    </w:p>
    <w:p w14:paraId="03D6898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johnscofield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 Джона Скофилда</w:t>
      </w:r>
    </w:p>
    <w:p w14:paraId="5865E4D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scotthenderson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net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 Скотта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Хэндерсона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5809EBA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frankgambale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 Френка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Гэмбела</w:t>
      </w:r>
      <w:proofErr w:type="spellEnd"/>
    </w:p>
    <w:p w14:paraId="0FA2E2D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ikompozitor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Сайт музыкального издательства «Композитор»</w:t>
      </w:r>
    </w:p>
    <w:p w14:paraId="76E595F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guitarmag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net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«Гитарного журнала»</w:t>
      </w:r>
    </w:p>
    <w:p w14:paraId="60B71D9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music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izdat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музыкального издательства «Музыка»</w:t>
      </w:r>
    </w:p>
    <w:p w14:paraId="6BF7033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modernmusic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ru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музыкального издательства «Современная музыка»</w:t>
      </w:r>
    </w:p>
    <w:p w14:paraId="7E44561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bobdevosjazzguitar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гитариста-педагога Боба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Девоса</w:t>
      </w:r>
      <w:proofErr w:type="spellEnd"/>
    </w:p>
    <w:p w14:paraId="1EA8624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gram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www</w:t>
      </w: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proofErr w:type="spellStart"/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paulgilbert</w:t>
      </w:r>
      <w:proofErr w:type="spellEnd"/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u w:val="single"/>
          <w:lang w:eastAsia="ru-RU"/>
        </w:rPr>
        <w:t>com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–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Официальный сайт гитариста Пола Гилберта</w:t>
      </w:r>
    </w:p>
    <w:p w14:paraId="3CCF7CF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7EF8C4A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ПРИЛОЖЕНИЕ</w:t>
      </w:r>
    </w:p>
    <w:p w14:paraId="289DF13F" w14:textId="77777777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i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Дополнительный рекомендуемый репертуар</w:t>
      </w:r>
    </w:p>
    <w:p w14:paraId="4E3CD3FB" w14:textId="2E2FF1A2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1 класс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– </w:t>
      </w:r>
      <w:proofErr w:type="gramStart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5  или</w:t>
      </w:r>
      <w:proofErr w:type="gramEnd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="004E6856">
        <w:rPr>
          <w:rFonts w:ascii="Times New Roman" w:hAnsi="Times New Roman" w:cs="Times New Roman"/>
          <w:i/>
          <w:sz w:val="28"/>
          <w:szCs w:val="28"/>
          <w:lang w:val="ru-RU" w:eastAsia="ru-RU"/>
        </w:rPr>
        <w:t>7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лет)</w:t>
      </w:r>
    </w:p>
    <w:p w14:paraId="0E9D12B6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1 полугодие</w:t>
      </w:r>
    </w:p>
    <w:p w14:paraId="3AE39161" w14:textId="77777777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Акустическая гитара</w:t>
      </w:r>
    </w:p>
    <w:p w14:paraId="474D181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Гладков Г. «Песенка львёнка и черепахи»</w:t>
      </w:r>
    </w:p>
    <w:p w14:paraId="73A2331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«Во саду ли, в огороде»</w:t>
      </w:r>
    </w:p>
    <w:p w14:paraId="308F32E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«Летал голубь»</w:t>
      </w:r>
    </w:p>
    <w:p w14:paraId="009FB1B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«Как под горкой»</w:t>
      </w:r>
    </w:p>
    <w:p w14:paraId="09707F8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Бел.н.п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«Савка и Гришка»</w:t>
      </w:r>
    </w:p>
    <w:p w14:paraId="3BD87E8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Укр.н.п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«Н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i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ч яка м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i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сячна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</w:p>
    <w:p w14:paraId="7B7A363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«Во поле берёза стояла»</w:t>
      </w:r>
    </w:p>
    <w:p w14:paraId="1A7F2DE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«Ходила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младёшенька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(обр.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Яшнева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1C11DBC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«Ой, при лужку» (обр. Калинина)</w:t>
      </w:r>
    </w:p>
    <w:p w14:paraId="742A273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«Во сыром бору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тропина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 (обр. Токарева)</w:t>
      </w:r>
    </w:p>
    <w:p w14:paraId="102FE18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«Люблю грушу садовую»</w:t>
      </w:r>
    </w:p>
    <w:p w14:paraId="17EB722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Шаинский В. «Песенка про кузнечика»</w:t>
      </w:r>
    </w:p>
    <w:p w14:paraId="3E86020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«Полька»</w:t>
      </w:r>
    </w:p>
    <w:p w14:paraId="3609910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«Пьеса»</w:t>
      </w:r>
    </w:p>
    <w:p w14:paraId="280E81E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«Прелюд»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), (Е-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4F996CA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«Аллегретто»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4BE938C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«Андантино»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4D34E1E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Алегро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</w:p>
    <w:p w14:paraId="00CBDF3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«Прелюдия»</w:t>
      </w:r>
    </w:p>
    <w:p w14:paraId="283F41E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«Модерато»</w:t>
      </w:r>
    </w:p>
    <w:p w14:paraId="1DD1387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«Упражнение»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7E6F9C2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</w:t>
      </w:r>
    </w:p>
    <w:p w14:paraId="1AC797B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«Покачиваясь в гамаке»</w:t>
      </w:r>
    </w:p>
    <w:p w14:paraId="7613570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«Тишина»</w:t>
      </w:r>
    </w:p>
    <w:p w14:paraId="5EFDF5A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«Дедушка с корзиной»</w:t>
      </w:r>
    </w:p>
    <w:p w14:paraId="4FC56F9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Агуадо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6457CE7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Сор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1798DC2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Сагрерас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),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E41FEE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Этюд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» (a-moll), (e-moll)</w:t>
      </w:r>
    </w:p>
    <w:p w14:paraId="24DDF6F6" w14:textId="77777777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u w:val="single"/>
          <w:lang w:val="ru-RU" w:eastAsia="ru-RU"/>
        </w:rPr>
        <w:t>2 полугодие</w:t>
      </w:r>
    </w:p>
    <w:p w14:paraId="7257F090" w14:textId="77777777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Акустическая гитара</w:t>
      </w:r>
    </w:p>
    <w:p w14:paraId="32B4C32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Утушка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луговая» (обр. Иванова-Крамского)</w:t>
      </w:r>
    </w:p>
    <w:p w14:paraId="5BB0100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«Как по морю» (обр. Иванова-Крамского)</w:t>
      </w:r>
    </w:p>
    <w:p w14:paraId="0C63BA5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«Ты поди, моя коровушка, домой» (обр. Иванова-Крамского)</w:t>
      </w:r>
    </w:p>
    <w:p w14:paraId="68F0F86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«Ах ты, зимушка-зима» (обр. Калинина)</w:t>
      </w:r>
    </w:p>
    <w:p w14:paraId="7F77060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«Ой, при лужку» (обр. Калинина)</w:t>
      </w:r>
    </w:p>
    <w:p w14:paraId="142EF64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«Вальс с вариациями»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68AA395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Сицилиана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</w:p>
    <w:p w14:paraId="65667FA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Лози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«Каприччо»</w:t>
      </w:r>
    </w:p>
    <w:p w14:paraId="283BA9E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Милано «Канцона»</w:t>
      </w:r>
    </w:p>
    <w:p w14:paraId="13F17E9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«Сонатина»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G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329192B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15B62AA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Диабелли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088E4C8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F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61A184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«Маленький испанец»</w:t>
      </w:r>
    </w:p>
    <w:p w14:paraId="4221473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«Не спится»</w:t>
      </w:r>
    </w:p>
    <w:p w14:paraId="11B5B50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«Куколки на ниточках»</w:t>
      </w:r>
    </w:p>
    <w:p w14:paraId="02EF12F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«Емеля»</w:t>
      </w:r>
    </w:p>
    <w:p w14:paraId="28B7F29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33E14DD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Таррега Ф.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65730AB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Кост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Этюд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>» (D-dur), (a-moll)</w:t>
      </w:r>
    </w:p>
    <w:p w14:paraId="096DF1E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Сор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9E52CD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Неизв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Автор «Маленький испанец»                                                                                     </w:t>
      </w:r>
    </w:p>
    <w:p w14:paraId="47F50CD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Монро Л. «Клоун» </w:t>
      </w:r>
    </w:p>
    <w:p w14:paraId="1EFB6A4E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Электрогитара</w:t>
      </w:r>
    </w:p>
    <w:p w14:paraId="2E29FB0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Моцарт В. «Этюд» (А-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1B8FA9A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Моцарт В. «Менуэт»</w:t>
      </w:r>
    </w:p>
    <w:p w14:paraId="716B9C3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Чайковский П. «Старинная французская песенка»</w:t>
      </w:r>
    </w:p>
    <w:p w14:paraId="4855E20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«Как под яблонькой»</w:t>
      </w:r>
    </w:p>
    <w:p w14:paraId="21CDB30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«Калужская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канавушка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</w:p>
    <w:p w14:paraId="6B594CF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Укр.н.п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«Взял бы я бандуру» </w:t>
      </w:r>
    </w:p>
    <w:p w14:paraId="5BEA4F2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Мендельсон Ф. «Привет»                                                                                                  </w:t>
      </w:r>
    </w:p>
    <w:p w14:paraId="46EBB0F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«Пойду ль я, выйду ль я»                                                                                    </w:t>
      </w:r>
    </w:p>
    <w:p w14:paraId="5AF18C4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Мусоргский «Поздно вечером сидела» </w:t>
      </w:r>
    </w:p>
    <w:p w14:paraId="7F9EC293" w14:textId="77777777" w:rsidR="00C875D6" w:rsidRPr="00C43957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Бах</w:t>
      </w:r>
      <w:r w:rsidRPr="00C4395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И</w:t>
      </w:r>
      <w:r w:rsidRPr="00C4395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</w:t>
      </w:r>
      <w:proofErr w:type="gramEnd"/>
      <w:r w:rsidRPr="00C4395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Ария</w:t>
      </w:r>
      <w:r w:rsidRPr="00C43957">
        <w:rPr>
          <w:rFonts w:ascii="Times New Roman" w:hAnsi="Times New Roman" w:cs="Times New Roman"/>
          <w:sz w:val="28"/>
          <w:szCs w:val="28"/>
          <w:lang w:eastAsia="ru-RU"/>
        </w:rPr>
        <w:t>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4395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43957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</w:p>
    <w:p w14:paraId="089B724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Чайковский П. «Баркарола»                                                                                            </w:t>
      </w:r>
    </w:p>
    <w:p w14:paraId="4E7AA3A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Эллингтон Д. «Приходит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воскресенье»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Керн Ж. «Нежно любимый»                                                                                                      </w:t>
      </w:r>
    </w:p>
    <w:p w14:paraId="51E4B2B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Ван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Хэузен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Дж. «Вот этот дождливый день»                                                                   </w:t>
      </w:r>
    </w:p>
    <w:p w14:paraId="4DA975D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 xml:space="preserve">Роджерс Р. «Мой Романс»                                                                                                </w:t>
      </w:r>
    </w:p>
    <w:p w14:paraId="791AA50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Эллингтон Д. «Атласная кукла»</w:t>
      </w:r>
    </w:p>
    <w:p w14:paraId="0E38E06C" w14:textId="660E9943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2 класс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– </w:t>
      </w:r>
      <w:proofErr w:type="gramStart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5  лет</w:t>
      </w:r>
      <w:proofErr w:type="gramEnd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)</w:t>
      </w:r>
    </w:p>
    <w:p w14:paraId="3706469B" w14:textId="211BEB3B" w:rsidR="00C875D6" w:rsidRPr="00C875D6" w:rsidRDefault="00C875D6" w:rsidP="00AC67FA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2-3 классы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(срок обучения</w:t>
      </w:r>
      <w:r w:rsidR="004E685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7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лет)</w:t>
      </w:r>
    </w:p>
    <w:p w14:paraId="06CF8B11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Акустическая гитара</w:t>
      </w:r>
    </w:p>
    <w:p w14:paraId="6316CE1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«Пойду ль я» (обр. Иванова-Крамского)</w:t>
      </w:r>
    </w:p>
    <w:p w14:paraId="7CED03B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«Калинка» (обр.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Шумеева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2BB3BE7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«Помнишь ли меня, мой свет» (обр. Крохи)</w:t>
      </w:r>
    </w:p>
    <w:p w14:paraId="299EF6B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Милано «Канцона»</w:t>
      </w:r>
    </w:p>
    <w:p w14:paraId="526B53E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Скарлатти «Менуэт»</w:t>
      </w:r>
    </w:p>
    <w:p w14:paraId="7A7F5A3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«Аллегретто»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02B5469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Калинин «Прелюдия»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7F6157A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«Рондо»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G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46BC0B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Иванов-Крамской «Прелюдия»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44CCF56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Сицилиана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</w:p>
    <w:p w14:paraId="05EEA6B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2F7D91F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Агуадо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7F559D5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Кост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1283544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Карулли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(А-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),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343F62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№5</w:t>
      </w:r>
    </w:p>
    <w:p w14:paraId="7146833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Бах И.-С. «Сарабанда»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Бранд В. «Солнышко зашло»                                                                                               </w:t>
      </w:r>
    </w:p>
    <w:p w14:paraId="3924C16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«Моря – океаны»                                                                                                     </w:t>
      </w:r>
    </w:p>
    <w:p w14:paraId="521C5FF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«Каменный Рыцарь»                                                                                               </w:t>
      </w:r>
    </w:p>
    <w:p w14:paraId="259A4E8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«Грустная мелодия»                                                                                                </w:t>
      </w:r>
    </w:p>
    <w:p w14:paraId="2BC2D1E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Таррега Ф. «Мазурка»</w:t>
      </w:r>
    </w:p>
    <w:p w14:paraId="6BFA79DB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0321AD97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Электрогитара</w:t>
      </w:r>
    </w:p>
    <w:p w14:paraId="3E0D240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И.-С. «Партита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h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1067 -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Менуэт»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Бах И.-С. «Соната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Es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1031»</w:t>
      </w:r>
    </w:p>
    <w:p w14:paraId="192C779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Шостакович Д. «Гавот»                                                                                                    </w:t>
      </w:r>
    </w:p>
    <w:p w14:paraId="59F4B22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. «Пойду ль я, выйду ль я»                                                                                 </w:t>
      </w:r>
    </w:p>
    <w:p w14:paraId="1B64256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Чайковский П.  «Ноктюрн»                                                                                                          </w:t>
      </w:r>
    </w:p>
    <w:p w14:paraId="6BFC2EC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Янг В. «Прекрасная любовь»                                                                                          </w:t>
      </w:r>
    </w:p>
    <w:p w14:paraId="449B1E8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Уиллиамс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С. «Блюз улицы Бейси»                                                                                        </w:t>
      </w:r>
    </w:p>
    <w:p w14:paraId="0DEFB8C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Жобим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А.К.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Фавэла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- тема                                                                                                     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Джуффре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Дж. «Четыре брата»                                                                                           </w:t>
      </w:r>
    </w:p>
    <w:p w14:paraId="408F7A1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 xml:space="preserve">Ван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Хэузен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Дж. «Я думал о тебе»                                                                                      </w:t>
      </w:r>
    </w:p>
    <w:p w14:paraId="5B4A894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Уотерс М. «Блюз нижнего юга»                                                                                            </w:t>
      </w:r>
    </w:p>
    <w:p w14:paraId="558093D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Паркер Ч. «Конфирмация»                                                                                                 </w:t>
      </w:r>
    </w:p>
    <w:p w14:paraId="40B3E03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Паркер Ч. «Орнитология» </w:t>
      </w:r>
    </w:p>
    <w:p w14:paraId="4FAE7527" w14:textId="5C906F11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3 класс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– </w:t>
      </w:r>
      <w:proofErr w:type="gramStart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5  лет</w:t>
      </w:r>
      <w:proofErr w:type="gramEnd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)</w:t>
      </w:r>
    </w:p>
    <w:p w14:paraId="72D12FB5" w14:textId="5F71F838" w:rsidR="00C875D6" w:rsidRPr="00C875D6" w:rsidRDefault="00C875D6" w:rsidP="00AC67FA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4-5 классы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</w:t>
      </w:r>
      <w:r w:rsidR="004E6856">
        <w:rPr>
          <w:rFonts w:ascii="Times New Roman" w:hAnsi="Times New Roman" w:cs="Times New Roman"/>
          <w:i/>
          <w:sz w:val="28"/>
          <w:szCs w:val="28"/>
          <w:lang w:val="ru-RU" w:eastAsia="ru-RU"/>
        </w:rPr>
        <w:t>7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лет)</w:t>
      </w:r>
    </w:p>
    <w:p w14:paraId="5E202B16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Акустическая гитара</w:t>
      </w:r>
    </w:p>
    <w:p w14:paraId="1321E06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И.-С. «Месса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h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232 – Ария Глории»                                                                             </w:t>
      </w:r>
    </w:p>
    <w:p w14:paraId="15AAC17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И.-С. «Партита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g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1013 -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IV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                                                                            </w:t>
      </w:r>
    </w:p>
    <w:p w14:paraId="52CC90E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Богословский «Тёмная ночь»</w:t>
      </w:r>
    </w:p>
    <w:p w14:paraId="0CDEC66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Милано «Канцона»</w:t>
      </w:r>
    </w:p>
    <w:p w14:paraId="596D4B6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Паганини «Сонатина»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0F1C7C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№7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668989E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457BA19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Скарлатти «Соната»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                                                                                                   </w:t>
      </w:r>
    </w:p>
    <w:p w14:paraId="32F29BF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Бах И.-С.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Мьюзет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                                                                                                 </w:t>
      </w:r>
    </w:p>
    <w:p w14:paraId="2056D7A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Бах И.-С. «Менуэт»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G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                                                                                                </w:t>
      </w:r>
    </w:p>
    <w:p w14:paraId="3E9B277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Моцарт В. «Аллегро»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                                                                                                </w:t>
      </w:r>
    </w:p>
    <w:p w14:paraId="6145A9E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«Джазовый пароходик»                                                                                     </w:t>
      </w:r>
    </w:p>
    <w:p w14:paraId="4893695E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«В горах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каталонии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                                                                                             </w:t>
      </w:r>
    </w:p>
    <w:p w14:paraId="5A3E174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«Забытая кукла»                                                                                                    </w:t>
      </w:r>
    </w:p>
    <w:p w14:paraId="1B111B9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«Пожар в кошкином доме»                                                                                     </w:t>
      </w:r>
    </w:p>
    <w:p w14:paraId="7A5BA32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«Уроки»                                                                                                                    </w:t>
      </w:r>
    </w:p>
    <w:p w14:paraId="288E02D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«До свидания»                                                                                       </w:t>
      </w:r>
    </w:p>
    <w:p w14:paraId="6B0F50C3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Электрогитара</w:t>
      </w:r>
    </w:p>
    <w:p w14:paraId="459A293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Чайковский П. «Сентиментальный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вальс»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Шостакович Д. «Вальс»                                                                                              Даргомыжский А. «Меланхолический вальс»                                                                       </w:t>
      </w:r>
    </w:p>
    <w:p w14:paraId="462B53C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Гайдн И. «Менуэт быка»                                                                                               </w:t>
      </w:r>
    </w:p>
    <w:p w14:paraId="0739F9B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Прокофьев С. «Русский танец»                                                                                 </w:t>
      </w:r>
    </w:p>
    <w:p w14:paraId="562DEE6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Вивальди А. «Концерт»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), ч. 1                                                                                     </w:t>
      </w:r>
    </w:p>
    <w:p w14:paraId="3B20724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Бонфа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Л. «Ласковый дождь» (Обр. Пасс Дж.)                                                                   </w:t>
      </w:r>
    </w:p>
    <w:p w14:paraId="66CC43B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Реюс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Э. «Где был я» (Обр. Пасс Дж.)                                                                                      </w:t>
      </w:r>
    </w:p>
    <w:p w14:paraId="454D9E7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Дорэм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К. «Голубая Босса»                                                                                                   </w:t>
      </w:r>
    </w:p>
    <w:p w14:paraId="4DC5FC4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Жобим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А.К. «</w:t>
      </w:r>
      <w:proofErr w:type="spellStart"/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Дезафинадо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Кармайкл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Х. «Жаворонок»                                                                                                  </w:t>
      </w:r>
    </w:p>
    <w:p w14:paraId="3F6CD61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 xml:space="preserve">Роджерс Р. «Мой Романс» (Обр. Монтгомери У.)                                                                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Нэггерд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Б. «Что нового?» (Обр. Монтгомери У.)                                                             Эллингтон Д. «В грустном настроении» (Обр. Пасс Дж.)                                                    Паркер Ч. «Донна Ли»                                                                                               </w:t>
      </w:r>
    </w:p>
    <w:p w14:paraId="4D5EDC9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Цыганков А. «Под гармонику»                                                                                       </w:t>
      </w:r>
    </w:p>
    <w:p w14:paraId="4B4186B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Гершвин Дж. «Летнее время» (Обр. Пасс Дж.)</w:t>
      </w:r>
    </w:p>
    <w:p w14:paraId="2BD8F51E" w14:textId="140DD0B2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4 класс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– </w:t>
      </w:r>
      <w:proofErr w:type="gramStart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5  лет</w:t>
      </w:r>
      <w:proofErr w:type="gramEnd"/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)</w:t>
      </w:r>
    </w:p>
    <w:p w14:paraId="3D4037F2" w14:textId="653A91EB" w:rsidR="00C875D6" w:rsidRPr="00C875D6" w:rsidRDefault="00C875D6" w:rsidP="00AC67FA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6-7 классы 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</w:t>
      </w:r>
      <w:r w:rsidR="004E6856">
        <w:rPr>
          <w:rFonts w:ascii="Times New Roman" w:hAnsi="Times New Roman" w:cs="Times New Roman"/>
          <w:i/>
          <w:sz w:val="28"/>
          <w:szCs w:val="28"/>
          <w:lang w:val="ru-RU" w:eastAsia="ru-RU"/>
        </w:rPr>
        <w:t>7</w:t>
      </w:r>
      <w:r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лет)</w:t>
      </w:r>
    </w:p>
    <w:p w14:paraId="63AF13A8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Акустическая гитара</w:t>
      </w:r>
    </w:p>
    <w:p w14:paraId="4E91FE9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«Сонатина»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51E058D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«Менуэт»</w:t>
      </w:r>
    </w:p>
    <w:p w14:paraId="26BD319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Сор «Галоп»</w:t>
      </w:r>
    </w:p>
    <w:p w14:paraId="4323F62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Иванов-Крамской «Грустное настроение»</w:t>
      </w:r>
    </w:p>
    <w:p w14:paraId="55A7D60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Гильермо «Испанское каприччо»</w:t>
      </w:r>
    </w:p>
    <w:p w14:paraId="22CB389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Иванов-Крамской «Песня без слов»</w:t>
      </w:r>
    </w:p>
    <w:p w14:paraId="6946D57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«Ах ты, душечка» (обр. Иванова-Крамского)</w:t>
      </w:r>
    </w:p>
    <w:p w14:paraId="5D78238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 оп. 100 №13</w:t>
      </w:r>
    </w:p>
    <w:p w14:paraId="64F8B29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№5</w:t>
      </w:r>
    </w:p>
    <w:p w14:paraId="33E8009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Сор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666B10A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Гомес «Романс»</w:t>
      </w:r>
    </w:p>
    <w:p w14:paraId="346B675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Бах И.-С. «Прелюдия»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BWV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999</w:t>
      </w:r>
    </w:p>
    <w:p w14:paraId="1768015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«Ночные часы»                                                                                                       </w:t>
      </w:r>
    </w:p>
    <w:p w14:paraId="0C08622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«Пляска поганок и мухоморов»</w:t>
      </w:r>
    </w:p>
    <w:p w14:paraId="38AAACE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«Золотой петушок»</w:t>
      </w:r>
    </w:p>
    <w:p w14:paraId="06B7732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«Девочка на шаре»</w:t>
      </w:r>
    </w:p>
    <w:p w14:paraId="46CA891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«Скамеечка в саду»</w:t>
      </w:r>
    </w:p>
    <w:p w14:paraId="62F95DD0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Электрогитара</w:t>
      </w:r>
    </w:p>
    <w:p w14:paraId="1390F27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И.С. «Партита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1013 -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IV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Мендельсон Ф.  «Песня без слов»                                                                              </w:t>
      </w:r>
    </w:p>
    <w:p w14:paraId="3AB1B8E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Моцарт В. «Турецкий марш»                                                                                      </w:t>
      </w:r>
    </w:p>
    <w:p w14:paraId="4F0E9C2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Чайковский П. «Танец пастушков»                                                                                </w:t>
      </w:r>
    </w:p>
    <w:p w14:paraId="7E896D24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Дворжак А. «Славянский танец»                                                                                        </w:t>
      </w:r>
    </w:p>
    <w:p w14:paraId="792CEA4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Абрэу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Л.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Тико-тико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                                                                                                          </w:t>
      </w:r>
    </w:p>
    <w:p w14:paraId="4B24645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Моцарт В. «Сонатина»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G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Нэмо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Г. «Это Осень» (Обр. Пасс Дж.)                                                                               </w:t>
      </w:r>
    </w:p>
    <w:p w14:paraId="4E2AEAA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Жобим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А.К. «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Люсиана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(Обр. Пасс Дж.)                                                                               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Жерро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Э. «Буги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вниз»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Стрейхорн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Б. «Пышная Жизнь»                                                                                            </w:t>
      </w:r>
    </w:p>
    <w:p w14:paraId="5F79ACBD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Косма Дж. «Осенние листья» (Обр. Пасс Дж.)                                                                     Роллинз С. «Олео» (Обр. Джо Пасса)                                                                       </w:t>
      </w:r>
    </w:p>
    <w:p w14:paraId="59E4A9D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Монтгомери У. «Блюз Уэст Кост» (Обр. Монтгомери У.)                                                            </w:t>
      </w:r>
    </w:p>
    <w:p w14:paraId="3454C5D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Пасс Дж. «Паста блюз» (Обр. Пасс Дж.)                                                                                                                                                                     Монтгомери У. «Дорожная песня» (Обр. Монтгомери У.)                                                Скофилд Дж. «Мне не нужен доктор» (Обр. Скофилд Дж.)                                          </w:t>
      </w:r>
    </w:p>
    <w:p w14:paraId="3336CB6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Скофилд Дж. «Идет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идет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(Обр. Скофилд Дж.)                                                  </w:t>
      </w:r>
    </w:p>
    <w:p w14:paraId="582629C0" w14:textId="73039CD2" w:rsidR="00C875D6" w:rsidRPr="00C875D6" w:rsidRDefault="004E685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5</w:t>
      </w:r>
      <w:r w:rsidR="00C875D6"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класс </w:t>
      </w:r>
      <w:r w:rsidR="00C875D6"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– </w:t>
      </w:r>
      <w:proofErr w:type="gramStart"/>
      <w:r w:rsidR="00C875D6"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5  лет</w:t>
      </w:r>
      <w:proofErr w:type="gramEnd"/>
      <w:r w:rsidR="00C875D6"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>)</w:t>
      </w:r>
    </w:p>
    <w:p w14:paraId="4B1C83D7" w14:textId="1947E4D7" w:rsidR="00C875D6" w:rsidRPr="00C875D6" w:rsidRDefault="004E6856" w:rsidP="00AC67FA">
      <w:pPr>
        <w:spacing w:after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7 </w:t>
      </w:r>
      <w:r w:rsidR="00C875D6"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класс </w:t>
      </w:r>
      <w:r w:rsidR="00C875D6"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(срок обучения </w:t>
      </w:r>
      <w:r>
        <w:rPr>
          <w:rFonts w:ascii="Times New Roman" w:hAnsi="Times New Roman" w:cs="Times New Roman"/>
          <w:i/>
          <w:sz w:val="28"/>
          <w:szCs w:val="28"/>
          <w:lang w:val="ru-RU" w:eastAsia="ru-RU"/>
        </w:rPr>
        <w:t>7</w:t>
      </w:r>
      <w:r w:rsidR="00C875D6" w:rsidRPr="00C875D6"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лет)</w:t>
      </w:r>
    </w:p>
    <w:p w14:paraId="1FFAA7D3" w14:textId="77777777" w:rsidR="00C875D6" w:rsidRPr="00C875D6" w:rsidRDefault="00C875D6" w:rsidP="00AC67FA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Акустическая гитара</w:t>
      </w:r>
    </w:p>
    <w:p w14:paraId="6E04FF8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Р.н.п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. «Тонкая рябина» (обр. Иванова-Крамского)</w:t>
      </w:r>
    </w:p>
    <w:p w14:paraId="50CBA885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Гомес «Романс»</w:t>
      </w:r>
    </w:p>
    <w:p w14:paraId="300CE57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Дубовицкий «Романс»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79CABB7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«Рондо» (С-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7186FD3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«Ария с вариациями»</w:t>
      </w:r>
    </w:p>
    <w:p w14:paraId="62AD860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Молино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«Соната»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G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–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II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часть</w:t>
      </w:r>
    </w:p>
    <w:p w14:paraId="35FC241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Джульяни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«Сонатина»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C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–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III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часть «Рондо»</w:t>
      </w:r>
    </w:p>
    <w:p w14:paraId="25018D3A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Пухоль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этюд «Шмель»</w:t>
      </w:r>
    </w:p>
    <w:p w14:paraId="4793C21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Каркасси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(А-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 №23</w:t>
      </w:r>
    </w:p>
    <w:p w14:paraId="0A8A966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Сор «Этюд» (А-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01B97672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Агуадо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«Этюд»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</w:p>
    <w:p w14:paraId="4301924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Бах И.-С. «Прелюдия, Фуга и Аллегро»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A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dur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BWV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998 </w:t>
      </w:r>
    </w:p>
    <w:p w14:paraId="2E55CE1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И.-С. «Сюита»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BWV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996</w:t>
      </w:r>
    </w:p>
    <w:p w14:paraId="2CCF40F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«Из жизни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бабочек»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Бранд В. «Пугливая птичка»                                                                                             </w:t>
      </w:r>
    </w:p>
    <w:p w14:paraId="25FBEE9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Бранд В. «Дыхание блюза»                                                                                                       </w:t>
      </w:r>
    </w:p>
    <w:p w14:paraId="4CFCECCC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Бранд В. «Пробежка»</w:t>
      </w:r>
    </w:p>
    <w:p w14:paraId="1E153510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Нэггерд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Б. «Что нового?» (Обр.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Бэнсон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Дж.)</w:t>
      </w:r>
    </w:p>
    <w:p w14:paraId="2EA17052" w14:textId="77777777" w:rsidR="00C875D6" w:rsidRPr="00C875D6" w:rsidRDefault="00C875D6" w:rsidP="00AC67FA">
      <w:pPr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Электрогитара</w:t>
      </w:r>
    </w:p>
    <w:p w14:paraId="025EB48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И.-С. «Партита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1004 - Жига»                                                                             </w:t>
      </w:r>
    </w:p>
    <w:p w14:paraId="0640AED6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Бах И.-С. «Соната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e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mollBWV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1034»</w:t>
      </w:r>
    </w:p>
    <w:p w14:paraId="7A7FEAA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Лист Ф. «Утешение» </w:t>
      </w:r>
    </w:p>
    <w:p w14:paraId="185A3898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Хачатурян А. «Вариации </w:t>
      </w:r>
      <w:proofErr w:type="gram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Нунэ»   </w:t>
      </w:r>
      <w:proofErr w:type="gram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Балакирев М. «Экспромт»                                                                                                    </w:t>
      </w:r>
    </w:p>
    <w:p w14:paraId="5839D671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Бах И.-С. «Концерт» (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d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moll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) 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I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-</w:t>
      </w:r>
      <w:r w:rsidRPr="00C875D6">
        <w:rPr>
          <w:rFonts w:ascii="Times New Roman" w:hAnsi="Times New Roman" w:cs="Times New Roman"/>
          <w:sz w:val="28"/>
          <w:szCs w:val="28"/>
          <w:lang w:eastAsia="ru-RU"/>
        </w:rPr>
        <w:t>II</w:t>
      </w: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ч.                                                                                  </w:t>
      </w:r>
    </w:p>
    <w:p w14:paraId="3DE481D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Уоррен Г. «Я видел страшный сон» (Обр. Пасс Дж.)                                                           </w:t>
      </w:r>
    </w:p>
    <w:p w14:paraId="0257132B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Лешай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Дж. «Песчинки времени» (Обр. Пасс Дж.)                                                            </w:t>
      </w:r>
    </w:p>
    <w:p w14:paraId="6187133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Ньюли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Э. «К кому вернуться» (Обр. Пасс Дж.)                                                                 </w:t>
      </w:r>
    </w:p>
    <w:p w14:paraId="15F9007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Паркер Ч. «Отдых в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Камарильо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(Обр. Пасс Дж.)                                                                    Керн Дж. «Вчера» (Обр. Монтгомери У.)                                                                                 Монк Т. «Голубой Монк» (Обр. Монтгомери У.)                                                                </w:t>
      </w:r>
    </w:p>
    <w:p w14:paraId="0C93E41F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>Жобим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А. «Волна» (Обр. Пасс Дж.)                                                                                         </w:t>
      </w:r>
    </w:p>
    <w:p w14:paraId="20A33BA7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Пасс Дж. «Блюз Джо» (Обр. Пасс Дж.)                                                                                 </w:t>
      </w:r>
    </w:p>
    <w:p w14:paraId="31342699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Браун Дж. «Цыпленок» (Обр. Скофилд Дж.)                                                                    </w:t>
      </w:r>
    </w:p>
    <w:p w14:paraId="38B98683" w14:textId="77777777" w:rsidR="00C875D6" w:rsidRPr="00C875D6" w:rsidRDefault="00C875D6" w:rsidP="00AC67FA">
      <w:pPr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875D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Скофилд Дж. «Трио блюз» (Обр. </w:t>
      </w:r>
      <w:proofErr w:type="spellStart"/>
      <w:r w:rsidRPr="00C875D6">
        <w:rPr>
          <w:rFonts w:ascii="Times New Roman" w:hAnsi="Times New Roman" w:cs="Times New Roman"/>
          <w:sz w:val="28"/>
          <w:szCs w:val="28"/>
          <w:lang w:eastAsia="ru-RU"/>
        </w:rPr>
        <w:t>Скофилд</w:t>
      </w:r>
      <w:proofErr w:type="spellEnd"/>
      <w:r w:rsidRPr="00C875D6">
        <w:rPr>
          <w:rFonts w:ascii="Times New Roman" w:hAnsi="Times New Roman" w:cs="Times New Roman"/>
          <w:sz w:val="28"/>
          <w:szCs w:val="28"/>
          <w:lang w:eastAsia="ru-RU"/>
        </w:rPr>
        <w:t xml:space="preserve"> Дж.)</w:t>
      </w:r>
    </w:p>
    <w:p w14:paraId="406A1BA4" w14:textId="77777777" w:rsidR="007D6464" w:rsidRDefault="007D6464" w:rsidP="00AC67FA">
      <w:pPr>
        <w:pStyle w:val="12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1B34A6E" w14:textId="77777777" w:rsidR="007D6464" w:rsidRPr="007F7EFD" w:rsidRDefault="007D6464" w:rsidP="00AC67FA">
      <w:pPr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</w:p>
    <w:p w14:paraId="163B2E5D" w14:textId="77777777" w:rsidR="007D6464" w:rsidRPr="00C62544" w:rsidRDefault="007D6464" w:rsidP="00AC67FA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76E5570" w14:textId="77777777" w:rsidR="00F222BF" w:rsidRPr="007D6464" w:rsidRDefault="00F222BF" w:rsidP="00AC67FA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222BF" w:rsidRPr="007D6464" w:rsidSect="00054FB8"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0A4D" w14:textId="77777777" w:rsidR="00044836" w:rsidRDefault="00044836">
      <w:r>
        <w:separator/>
      </w:r>
    </w:p>
  </w:endnote>
  <w:endnote w:type="continuationSeparator" w:id="0">
    <w:p w14:paraId="420D6998" w14:textId="77777777" w:rsidR="00044836" w:rsidRDefault="00044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notTrueType/>
    <w:pitch w:val="variable"/>
    <w:sig w:usb0="E00002FF" w:usb1="5000785B" w:usb2="00000000" w:usb3="00000000" w:csb0="0000019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eza Pro">
    <w:charset w:val="B2"/>
    <w:family w:val="auto"/>
    <w:pitch w:val="variable"/>
    <w:sig w:usb0="80002001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25652"/>
      <w:docPartObj>
        <w:docPartGallery w:val="Page Numbers (Bottom of Page)"/>
        <w:docPartUnique/>
      </w:docPartObj>
    </w:sdtPr>
    <w:sdtContent>
      <w:p w14:paraId="182CE715" w14:textId="77777777" w:rsidR="00BF5A62" w:rsidRDefault="00A9523B">
        <w:pPr>
          <w:pStyle w:val="a6"/>
          <w:jc w:val="center"/>
        </w:pPr>
        <w:r>
          <w:rPr>
            <w:noProof/>
          </w:rPr>
          <w:fldChar w:fldCharType="begin"/>
        </w:r>
        <w:r w:rsidR="00BF6EF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2A11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0DA9CBC0" w14:textId="77777777" w:rsidR="00BF5A62" w:rsidRDefault="00BF5A6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CEB17" w14:textId="77777777" w:rsidR="00044836" w:rsidRDefault="00044836">
      <w:r>
        <w:separator/>
      </w:r>
    </w:p>
  </w:footnote>
  <w:footnote w:type="continuationSeparator" w:id="0">
    <w:p w14:paraId="2449C81D" w14:textId="77777777" w:rsidR="00044836" w:rsidRDefault="00044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6" w:hanging="180"/>
      </w:pPr>
    </w:lvl>
  </w:abstractNum>
  <w:abstractNum w:abstractNumId="1" w15:restartNumberingAfterBreak="0">
    <w:nsid w:val="0000000A"/>
    <w:multiLevelType w:val="multilevel"/>
    <w:tmpl w:val="0000000A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" w15:restartNumberingAfterBreak="0">
    <w:nsid w:val="0000000B"/>
    <w:multiLevelType w:val="multilevel"/>
    <w:tmpl w:val="0000000B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6CE4F9E"/>
    <w:multiLevelType w:val="hybridMultilevel"/>
    <w:tmpl w:val="6C44D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FB3"/>
    <w:multiLevelType w:val="hybridMultilevel"/>
    <w:tmpl w:val="E3665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A5332"/>
    <w:multiLevelType w:val="multilevel"/>
    <w:tmpl w:val="43FC6D6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30E1BA6"/>
    <w:multiLevelType w:val="hybridMultilevel"/>
    <w:tmpl w:val="D18EEF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9B30AB"/>
    <w:multiLevelType w:val="multilevel"/>
    <w:tmpl w:val="A8C0700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</w:rPr>
    </w:lvl>
  </w:abstractNum>
  <w:abstractNum w:abstractNumId="9" w15:restartNumberingAfterBreak="0">
    <w:nsid w:val="2F20188E"/>
    <w:multiLevelType w:val="multilevel"/>
    <w:tmpl w:val="6A246F96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SimSun" w:hAnsi="Times New Roman" w:cs="Mangal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F767DE9"/>
    <w:multiLevelType w:val="multilevel"/>
    <w:tmpl w:val="705E433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C484F98"/>
    <w:multiLevelType w:val="multilevel"/>
    <w:tmpl w:val="B9CA1C36"/>
    <w:lvl w:ilvl="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2" w15:restartNumberingAfterBreak="0">
    <w:nsid w:val="411922C5"/>
    <w:multiLevelType w:val="hybridMultilevel"/>
    <w:tmpl w:val="2A30D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A55BA"/>
    <w:multiLevelType w:val="hybridMultilevel"/>
    <w:tmpl w:val="7B5C1F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901B28"/>
    <w:multiLevelType w:val="hybridMultilevel"/>
    <w:tmpl w:val="1870F4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BA92103"/>
    <w:multiLevelType w:val="hybridMultilevel"/>
    <w:tmpl w:val="5C1AE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B17CF4"/>
    <w:multiLevelType w:val="hybridMultilevel"/>
    <w:tmpl w:val="FB9AF342"/>
    <w:lvl w:ilvl="0" w:tplc="041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7" w15:restartNumberingAfterBreak="0">
    <w:nsid w:val="693D169C"/>
    <w:multiLevelType w:val="multilevel"/>
    <w:tmpl w:val="256876B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84" w:hanging="2160"/>
      </w:pPr>
      <w:rPr>
        <w:rFonts w:hint="default"/>
      </w:rPr>
    </w:lvl>
  </w:abstractNum>
  <w:abstractNum w:abstractNumId="18" w15:restartNumberingAfterBreak="0">
    <w:nsid w:val="7BF53189"/>
    <w:multiLevelType w:val="hybridMultilevel"/>
    <w:tmpl w:val="390273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DFF6DEA"/>
    <w:multiLevelType w:val="hybridMultilevel"/>
    <w:tmpl w:val="F51CBF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74559363">
    <w:abstractNumId w:val="9"/>
  </w:num>
  <w:num w:numId="2" w16cid:durableId="1552228566">
    <w:abstractNumId w:val="11"/>
  </w:num>
  <w:num w:numId="3" w16cid:durableId="781416317">
    <w:abstractNumId w:val="13"/>
  </w:num>
  <w:num w:numId="4" w16cid:durableId="868881561">
    <w:abstractNumId w:val="5"/>
  </w:num>
  <w:num w:numId="5" w16cid:durableId="675620904">
    <w:abstractNumId w:val="19"/>
  </w:num>
  <w:num w:numId="6" w16cid:durableId="1091968940">
    <w:abstractNumId w:val="0"/>
  </w:num>
  <w:num w:numId="7" w16cid:durableId="361790098">
    <w:abstractNumId w:val="7"/>
  </w:num>
  <w:num w:numId="8" w16cid:durableId="774710873">
    <w:abstractNumId w:val="8"/>
  </w:num>
  <w:num w:numId="9" w16cid:durableId="1437863990">
    <w:abstractNumId w:val="18"/>
  </w:num>
  <w:num w:numId="10" w16cid:durableId="1285115230">
    <w:abstractNumId w:val="14"/>
  </w:num>
  <w:num w:numId="11" w16cid:durableId="693574645">
    <w:abstractNumId w:val="17"/>
  </w:num>
  <w:num w:numId="12" w16cid:durableId="546602299">
    <w:abstractNumId w:val="10"/>
  </w:num>
  <w:num w:numId="13" w16cid:durableId="788083106">
    <w:abstractNumId w:val="6"/>
  </w:num>
  <w:num w:numId="14" w16cid:durableId="1088307338">
    <w:abstractNumId w:val="4"/>
  </w:num>
  <w:num w:numId="15" w16cid:durableId="1923105916">
    <w:abstractNumId w:val="12"/>
  </w:num>
  <w:num w:numId="16" w16cid:durableId="59524032">
    <w:abstractNumId w:val="15"/>
  </w:num>
  <w:num w:numId="17" w16cid:durableId="41439787">
    <w:abstractNumId w:val="3"/>
  </w:num>
  <w:num w:numId="18" w16cid:durableId="445468427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64"/>
    <w:rsid w:val="00044836"/>
    <w:rsid w:val="00054FB8"/>
    <w:rsid w:val="000625C4"/>
    <w:rsid w:val="000973B4"/>
    <w:rsid w:val="000B6DC1"/>
    <w:rsid w:val="00144B64"/>
    <w:rsid w:val="001D4D5F"/>
    <w:rsid w:val="00257017"/>
    <w:rsid w:val="002A241B"/>
    <w:rsid w:val="002C2702"/>
    <w:rsid w:val="002F06B3"/>
    <w:rsid w:val="00324381"/>
    <w:rsid w:val="0039394B"/>
    <w:rsid w:val="00495FCF"/>
    <w:rsid w:val="004D0289"/>
    <w:rsid w:val="004E6856"/>
    <w:rsid w:val="00513862"/>
    <w:rsid w:val="00555AF1"/>
    <w:rsid w:val="00564058"/>
    <w:rsid w:val="005E3312"/>
    <w:rsid w:val="00674E13"/>
    <w:rsid w:val="006831ED"/>
    <w:rsid w:val="006D1F3C"/>
    <w:rsid w:val="007119B6"/>
    <w:rsid w:val="00737679"/>
    <w:rsid w:val="007D6464"/>
    <w:rsid w:val="008713D2"/>
    <w:rsid w:val="008E54B2"/>
    <w:rsid w:val="009115CE"/>
    <w:rsid w:val="00960E8E"/>
    <w:rsid w:val="009B4D2F"/>
    <w:rsid w:val="009C2A11"/>
    <w:rsid w:val="00A61FCC"/>
    <w:rsid w:val="00A9523B"/>
    <w:rsid w:val="00AC67FA"/>
    <w:rsid w:val="00B17F23"/>
    <w:rsid w:val="00BF5A62"/>
    <w:rsid w:val="00BF6EF7"/>
    <w:rsid w:val="00C102EB"/>
    <w:rsid w:val="00C268A7"/>
    <w:rsid w:val="00C43957"/>
    <w:rsid w:val="00C875D6"/>
    <w:rsid w:val="00CA5833"/>
    <w:rsid w:val="00CD3137"/>
    <w:rsid w:val="00CD7D97"/>
    <w:rsid w:val="00D53423"/>
    <w:rsid w:val="00D71592"/>
    <w:rsid w:val="00DD4AA0"/>
    <w:rsid w:val="00DE35B9"/>
    <w:rsid w:val="00DF2953"/>
    <w:rsid w:val="00E10ED3"/>
    <w:rsid w:val="00E34F74"/>
    <w:rsid w:val="00E46A13"/>
    <w:rsid w:val="00E539CA"/>
    <w:rsid w:val="00F005EC"/>
    <w:rsid w:val="00F02300"/>
    <w:rsid w:val="00F222BF"/>
    <w:rsid w:val="00F81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1561"/>
  <w15:docId w15:val="{FB325CF9-783A-7E47-84DA-62E61634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464"/>
    <w:pPr>
      <w:suppressAutoHyphens/>
      <w:spacing w:after="0" w:line="240" w:lineRule="auto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paragraph" w:styleId="1">
    <w:name w:val="heading 1"/>
    <w:basedOn w:val="a"/>
    <w:next w:val="a"/>
    <w:link w:val="10"/>
    <w:uiPriority w:val="1"/>
    <w:qFormat/>
    <w:rsid w:val="007D6464"/>
    <w:pPr>
      <w:keepNext/>
      <w:suppressAutoHyphens w:val="0"/>
      <w:outlineLvl w:val="0"/>
    </w:pPr>
    <w:rPr>
      <w:rFonts w:ascii="Times New Roman" w:eastAsia="Times New Roman" w:hAnsi="Times New Roman" w:cs="Times New Roman"/>
      <w:kern w:val="0"/>
      <w:sz w:val="96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7D6464"/>
    <w:pPr>
      <w:keepNext/>
      <w:suppressAutoHyphens w:val="0"/>
      <w:jc w:val="center"/>
      <w:outlineLvl w:val="1"/>
    </w:pPr>
    <w:rPr>
      <w:rFonts w:ascii="Times New Roman" w:eastAsia="Times New Roman" w:hAnsi="Times New Roman" w:cs="Times New Roman"/>
      <w:kern w:val="0"/>
      <w:sz w:val="32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qFormat/>
    <w:rsid w:val="007D6464"/>
    <w:pPr>
      <w:keepNext/>
      <w:suppressAutoHyphens w:val="0"/>
      <w:outlineLvl w:val="2"/>
    </w:pPr>
    <w:rPr>
      <w:rFonts w:ascii="Times New Roman" w:eastAsia="Times New Roman" w:hAnsi="Times New Roman" w:cs="Times New Roman"/>
      <w:i/>
      <w:kern w:val="0"/>
      <w:sz w:val="72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qFormat/>
    <w:rsid w:val="007D6464"/>
    <w:pPr>
      <w:keepNext/>
      <w:suppressAutoHyphens w:val="0"/>
      <w:jc w:val="right"/>
      <w:outlineLvl w:val="3"/>
    </w:pPr>
    <w:rPr>
      <w:rFonts w:ascii="Times New Roman" w:eastAsia="Times New Roman" w:hAnsi="Times New Roman" w:cs="Times New Roman"/>
      <w:kern w:val="0"/>
      <w:sz w:val="36"/>
      <w:lang w:val="ru-RU" w:eastAsia="ru-RU" w:bidi="ar-SA"/>
    </w:rPr>
  </w:style>
  <w:style w:type="paragraph" w:styleId="5">
    <w:name w:val="heading 5"/>
    <w:basedOn w:val="a"/>
    <w:next w:val="a"/>
    <w:link w:val="50"/>
    <w:qFormat/>
    <w:rsid w:val="007D6464"/>
    <w:pPr>
      <w:keepNext/>
      <w:suppressAutoHyphens w:val="0"/>
      <w:jc w:val="center"/>
      <w:outlineLvl w:val="4"/>
    </w:pPr>
    <w:rPr>
      <w:rFonts w:ascii="Times New Roman" w:eastAsia="Times New Roman" w:hAnsi="Times New Roman" w:cs="Times New Roman"/>
      <w:kern w:val="0"/>
      <w:sz w:val="40"/>
      <w:lang w:val="ru-RU" w:eastAsia="ru-RU" w:bidi="ar-SA"/>
    </w:rPr>
  </w:style>
  <w:style w:type="paragraph" w:styleId="6">
    <w:name w:val="heading 6"/>
    <w:basedOn w:val="a"/>
    <w:next w:val="a"/>
    <w:link w:val="60"/>
    <w:qFormat/>
    <w:rsid w:val="007D6464"/>
    <w:pPr>
      <w:keepNext/>
      <w:suppressAutoHyphens w:val="0"/>
      <w:outlineLvl w:val="5"/>
    </w:pPr>
    <w:rPr>
      <w:rFonts w:ascii="Times New Roman" w:eastAsia="Times New Roman" w:hAnsi="Times New Roman" w:cs="Times New Roman"/>
      <w:b/>
      <w:kern w:val="0"/>
      <w:sz w:val="28"/>
      <w:lang w:val="ru-RU" w:eastAsia="ru-RU" w:bidi="ar-SA"/>
    </w:rPr>
  </w:style>
  <w:style w:type="paragraph" w:styleId="7">
    <w:name w:val="heading 7"/>
    <w:basedOn w:val="a"/>
    <w:next w:val="a"/>
    <w:link w:val="70"/>
    <w:qFormat/>
    <w:rsid w:val="007D6464"/>
    <w:pPr>
      <w:keepNext/>
      <w:suppressAutoHyphens w:val="0"/>
      <w:jc w:val="center"/>
      <w:outlineLvl w:val="6"/>
    </w:pPr>
    <w:rPr>
      <w:rFonts w:ascii="Times New Roman" w:eastAsia="Times New Roman" w:hAnsi="Times New Roman" w:cs="Times New Roman"/>
      <w:kern w:val="0"/>
      <w:sz w:val="28"/>
      <w:lang w:val="ru-RU" w:eastAsia="ru-RU" w:bidi="ar-SA"/>
    </w:rPr>
  </w:style>
  <w:style w:type="paragraph" w:styleId="8">
    <w:name w:val="heading 8"/>
    <w:basedOn w:val="a"/>
    <w:next w:val="a"/>
    <w:link w:val="80"/>
    <w:qFormat/>
    <w:rsid w:val="007D6464"/>
    <w:pPr>
      <w:keepNext/>
      <w:suppressAutoHyphens w:val="0"/>
      <w:outlineLvl w:val="7"/>
    </w:pPr>
    <w:rPr>
      <w:rFonts w:ascii="Times New Roman" w:eastAsia="Times New Roman" w:hAnsi="Times New Roman" w:cs="Times New Roman"/>
      <w:b/>
      <w:kern w:val="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D6464"/>
    <w:rPr>
      <w:rFonts w:ascii="Times New Roman" w:eastAsia="Times New Roman" w:hAnsi="Times New Roman" w:cs="Times New Roman"/>
      <w:sz w:val="96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6464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D6464"/>
    <w:rPr>
      <w:rFonts w:ascii="Times New Roman" w:eastAsia="Times New Roman" w:hAnsi="Times New Roman" w:cs="Times New Roman"/>
      <w:i/>
      <w:sz w:val="7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D6464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D6464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D646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D64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D64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Body1">
    <w:name w:val="Body 1"/>
    <w:rsid w:val="007D6464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styleId="a3">
    <w:name w:val="List Paragraph"/>
    <w:basedOn w:val="a"/>
    <w:uiPriority w:val="1"/>
    <w:qFormat/>
    <w:rsid w:val="007D6464"/>
    <w:pPr>
      <w:ind w:left="720"/>
      <w:contextualSpacing/>
    </w:pPr>
    <w:rPr>
      <w:szCs w:val="21"/>
    </w:rPr>
  </w:style>
  <w:style w:type="paragraph" w:styleId="a4">
    <w:name w:val="header"/>
    <w:basedOn w:val="a"/>
    <w:link w:val="a5"/>
    <w:uiPriority w:val="99"/>
    <w:unhideWhenUsed/>
    <w:rsid w:val="007D6464"/>
    <w:pPr>
      <w:tabs>
        <w:tab w:val="center" w:pos="4677"/>
        <w:tab w:val="right" w:pos="9355"/>
      </w:tabs>
    </w:pPr>
    <w:rPr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7D6464"/>
    <w:rPr>
      <w:rFonts w:ascii="Arial" w:eastAsia="SimSun" w:hAnsi="Arial" w:cs="Mangal"/>
      <w:kern w:val="1"/>
      <w:sz w:val="24"/>
      <w:szCs w:val="21"/>
      <w:lang w:val="en-US" w:eastAsia="hi-IN" w:bidi="hi-IN"/>
    </w:rPr>
  </w:style>
  <w:style w:type="paragraph" w:styleId="a6">
    <w:name w:val="footer"/>
    <w:basedOn w:val="a"/>
    <w:link w:val="a7"/>
    <w:uiPriority w:val="99"/>
    <w:unhideWhenUsed/>
    <w:rsid w:val="007D6464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7D6464"/>
    <w:rPr>
      <w:rFonts w:ascii="Arial" w:eastAsia="SimSun" w:hAnsi="Arial" w:cs="Mangal"/>
      <w:kern w:val="1"/>
      <w:sz w:val="24"/>
      <w:szCs w:val="21"/>
      <w:lang w:val="en-US" w:eastAsia="hi-IN" w:bidi="hi-IN"/>
    </w:rPr>
  </w:style>
  <w:style w:type="character" w:customStyle="1" w:styleId="FontStyle16">
    <w:name w:val="Font Style16"/>
    <w:rsid w:val="007D6464"/>
    <w:rPr>
      <w:rFonts w:ascii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7D6464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2">
    <w:name w:val="Абзац списка1"/>
    <w:basedOn w:val="a"/>
    <w:rsid w:val="007D6464"/>
    <w:pPr>
      <w:spacing w:after="200" w:line="276" w:lineRule="auto"/>
      <w:ind w:left="720"/>
    </w:pPr>
    <w:rPr>
      <w:sz w:val="22"/>
      <w:szCs w:val="22"/>
      <w:lang w:val="ru-RU"/>
    </w:rPr>
  </w:style>
  <w:style w:type="numbering" w:customStyle="1" w:styleId="13">
    <w:name w:val="Нет списка1"/>
    <w:next w:val="a2"/>
    <w:uiPriority w:val="99"/>
    <w:semiHidden/>
    <w:unhideWhenUsed/>
    <w:rsid w:val="007D6464"/>
  </w:style>
  <w:style w:type="paragraph" w:styleId="a8">
    <w:name w:val="Body Text"/>
    <w:basedOn w:val="a"/>
    <w:link w:val="a9"/>
    <w:uiPriority w:val="1"/>
    <w:qFormat/>
    <w:rsid w:val="007D6464"/>
    <w:pPr>
      <w:suppressAutoHyphens w:val="0"/>
    </w:pPr>
    <w:rPr>
      <w:rFonts w:ascii="Times New Roman" w:eastAsia="Times New Roman" w:hAnsi="Times New Roman" w:cs="Times New Roman"/>
      <w:kern w:val="0"/>
      <w:sz w:val="22"/>
      <w:lang w:val="ru-RU" w:eastAsia="ru-RU" w:bidi="ar-SA"/>
    </w:rPr>
  </w:style>
  <w:style w:type="character" w:customStyle="1" w:styleId="a9">
    <w:name w:val="Основной текст Знак"/>
    <w:basedOn w:val="a0"/>
    <w:link w:val="a8"/>
    <w:uiPriority w:val="1"/>
    <w:rsid w:val="007D6464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semiHidden/>
    <w:rsid w:val="007D6464"/>
    <w:pPr>
      <w:suppressAutoHyphens w:val="0"/>
      <w:jc w:val="both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22">
    <w:name w:val="Основной текст 2 Знак"/>
    <w:basedOn w:val="a0"/>
    <w:link w:val="21"/>
    <w:semiHidden/>
    <w:rsid w:val="007D6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7D6464"/>
    <w:pPr>
      <w:suppressAutoHyphens w:val="0"/>
    </w:pPr>
    <w:rPr>
      <w:rFonts w:ascii="Times New Roman" w:eastAsia="Times New Roman" w:hAnsi="Times New Roman" w:cs="Times New Roman"/>
      <w:kern w:val="0"/>
      <w:sz w:val="52"/>
      <w:lang w:val="ru-RU" w:eastAsia="ru-RU" w:bidi="ar-SA"/>
    </w:rPr>
  </w:style>
  <w:style w:type="character" w:customStyle="1" w:styleId="32">
    <w:name w:val="Основной текст 3 Знак"/>
    <w:basedOn w:val="a0"/>
    <w:link w:val="31"/>
    <w:semiHidden/>
    <w:rsid w:val="007D6464"/>
    <w:rPr>
      <w:rFonts w:ascii="Times New Roman" w:eastAsia="Times New Roman" w:hAnsi="Times New Roman" w:cs="Times New Roman"/>
      <w:sz w:val="52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7D646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b">
    <w:name w:val="No Spacing"/>
    <w:uiPriority w:val="1"/>
    <w:qFormat/>
    <w:rsid w:val="007D6464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styleId="ac">
    <w:name w:val="Strong"/>
    <w:uiPriority w:val="22"/>
    <w:qFormat/>
    <w:rsid w:val="007D6464"/>
    <w:rPr>
      <w:b/>
      <w:bCs/>
    </w:rPr>
  </w:style>
  <w:style w:type="character" w:customStyle="1" w:styleId="font7">
    <w:name w:val="font7"/>
    <w:basedOn w:val="a0"/>
    <w:rsid w:val="007D6464"/>
  </w:style>
  <w:style w:type="table" w:styleId="ad">
    <w:name w:val="Table Grid"/>
    <w:basedOn w:val="a1"/>
    <w:uiPriority w:val="59"/>
    <w:rsid w:val="007D6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7D6464"/>
    <w:pPr>
      <w:spacing w:line="100" w:lineRule="atLeast"/>
    </w:pPr>
    <w:rPr>
      <w:rFonts w:ascii="Times New Roman" w:eastAsia="Times New Roman" w:hAnsi="Times New Roman"/>
      <w:sz w:val="32"/>
      <w:lang w:val="ru-RU"/>
    </w:rPr>
  </w:style>
  <w:style w:type="character" w:customStyle="1" w:styleId="14">
    <w:name w:val="Основной текст Знак1"/>
    <w:rsid w:val="007D6464"/>
    <w:rPr>
      <w:rFonts w:ascii="Calibri" w:hAnsi="Calibri" w:cs="Calibri"/>
      <w:sz w:val="31"/>
      <w:szCs w:val="31"/>
    </w:rPr>
  </w:style>
  <w:style w:type="character" w:customStyle="1" w:styleId="15">
    <w:name w:val="Нижний колонтитул Знак1"/>
    <w:basedOn w:val="a0"/>
    <w:uiPriority w:val="99"/>
    <w:rsid w:val="007D6464"/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table" w:customStyle="1" w:styleId="16">
    <w:name w:val="Сетка таблицы1"/>
    <w:basedOn w:val="a1"/>
    <w:next w:val="ad"/>
    <w:uiPriority w:val="39"/>
    <w:rsid w:val="007D6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243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4381"/>
    <w:pPr>
      <w:widowControl w:val="0"/>
      <w:suppressAutoHyphens w:val="0"/>
      <w:autoSpaceDE w:val="0"/>
      <w:autoSpaceDN w:val="0"/>
      <w:ind w:left="110"/>
    </w:pPr>
    <w:rPr>
      <w:rFonts w:ascii="Times New Roman" w:eastAsia="Times New Roman" w:hAnsi="Times New Roman" w:cs="Times New Roman"/>
      <w:kern w:val="0"/>
      <w:sz w:val="22"/>
      <w:szCs w:val="22"/>
      <w:lang w:val="ru-RU" w:eastAsia="ru-RU" w:bidi="ru-RU"/>
    </w:rPr>
  </w:style>
  <w:style w:type="paragraph" w:styleId="ae">
    <w:name w:val="Body Text Indent"/>
    <w:basedOn w:val="a"/>
    <w:link w:val="af"/>
    <w:uiPriority w:val="99"/>
    <w:unhideWhenUsed/>
    <w:rsid w:val="00324381"/>
    <w:pPr>
      <w:widowControl w:val="0"/>
      <w:suppressAutoHyphens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kern w:val="0"/>
      <w:sz w:val="22"/>
      <w:szCs w:val="22"/>
      <w:lang w:val="ru-RU" w:eastAsia="ru-RU" w:bidi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324381"/>
    <w:rPr>
      <w:rFonts w:ascii="Times New Roman" w:eastAsia="Times New Roman" w:hAnsi="Times New Roman" w:cs="Times New Roman"/>
      <w:lang w:eastAsia="ru-RU" w:bidi="ru-RU"/>
    </w:rPr>
  </w:style>
  <w:style w:type="character" w:customStyle="1" w:styleId="extended-textshort">
    <w:name w:val="extended-text__short"/>
    <w:basedOn w:val="a0"/>
    <w:rsid w:val="00324381"/>
  </w:style>
  <w:style w:type="character" w:customStyle="1" w:styleId="af0">
    <w:name w:val="Текст выноски Знак"/>
    <w:basedOn w:val="a0"/>
    <w:link w:val="af1"/>
    <w:uiPriority w:val="99"/>
    <w:semiHidden/>
    <w:rsid w:val="00324381"/>
    <w:rPr>
      <w:rFonts w:ascii="Tahoma" w:eastAsia="Times New Roman" w:hAnsi="Tahoma" w:cs="Tahoma"/>
      <w:sz w:val="16"/>
      <w:szCs w:val="16"/>
      <w:lang w:bidi="ru-RU"/>
    </w:rPr>
  </w:style>
  <w:style w:type="paragraph" w:styleId="af1">
    <w:name w:val="Balloon Text"/>
    <w:basedOn w:val="a"/>
    <w:link w:val="af0"/>
    <w:uiPriority w:val="99"/>
    <w:semiHidden/>
    <w:unhideWhenUsed/>
    <w:rsid w:val="00324381"/>
    <w:pPr>
      <w:widowControl w:val="0"/>
      <w:suppressAutoHyphens w:val="0"/>
      <w:autoSpaceDE w:val="0"/>
      <w:autoSpaceDN w:val="0"/>
    </w:pPr>
    <w:rPr>
      <w:rFonts w:ascii="Tahoma" w:eastAsia="Times New Roman" w:hAnsi="Tahoma" w:cs="Tahoma"/>
      <w:kern w:val="0"/>
      <w:sz w:val="16"/>
      <w:szCs w:val="16"/>
      <w:lang w:val="ru-RU" w:eastAsia="en-US" w:bidi="ru-RU"/>
    </w:rPr>
  </w:style>
  <w:style w:type="character" w:customStyle="1" w:styleId="17">
    <w:name w:val="Текст выноски Знак1"/>
    <w:basedOn w:val="a0"/>
    <w:uiPriority w:val="99"/>
    <w:semiHidden/>
    <w:rsid w:val="00324381"/>
    <w:rPr>
      <w:rFonts w:ascii="Segoe UI" w:eastAsia="SimSun" w:hAnsi="Segoe UI" w:cs="Mangal"/>
      <w:kern w:val="1"/>
      <w:sz w:val="18"/>
      <w:szCs w:val="16"/>
      <w:lang w:val="en-US" w:eastAsia="hi-IN" w:bidi="hi-IN"/>
    </w:rPr>
  </w:style>
  <w:style w:type="character" w:customStyle="1" w:styleId="message-time">
    <w:name w:val="message-time"/>
    <w:basedOn w:val="a0"/>
    <w:rsid w:val="000B6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6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840FF-3FD0-461F-BC24-AA4FF1D4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15458</Words>
  <Characters>88114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Игорь</dc:creator>
  <cp:lastModifiedBy>Козлов Игорь</cp:lastModifiedBy>
  <cp:revision>2</cp:revision>
  <cp:lastPrinted>2025-06-12T13:04:00Z</cp:lastPrinted>
  <dcterms:created xsi:type="dcterms:W3CDTF">2026-06-18T12:19:00Z</dcterms:created>
  <dcterms:modified xsi:type="dcterms:W3CDTF">2026-06-18T12:19:00Z</dcterms:modified>
</cp:coreProperties>
</file>