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1EDB" w:rsidRDefault="00BD1EDB" w:rsidP="00055471">
      <w:pPr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Часто задаваемые вопросы</w:t>
      </w:r>
    </w:p>
    <w:p w:rsidR="00BD1EDB" w:rsidRDefault="00BD1EDB" w:rsidP="00055471">
      <w:pPr>
        <w:rPr>
          <w:rFonts w:eastAsia="Times New Roman"/>
          <w:b/>
          <w:bCs/>
        </w:rPr>
      </w:pPr>
    </w:p>
    <w:p w:rsidR="00BD1EDB" w:rsidRDefault="00BD1EDB" w:rsidP="00055471">
      <w:pPr>
        <w:rPr>
          <w:rFonts w:eastAsia="Times New Roman"/>
          <w:b/>
          <w:bCs/>
        </w:rPr>
      </w:pPr>
      <w:r w:rsidRPr="007C3E62">
        <w:rPr>
          <w:rFonts w:eastAsia="Times New Roman"/>
          <w:b/>
          <w:bCs/>
        </w:rPr>
        <w:t>Кто может подавать заявление на обучение по дополнительным образовательным программам в государственных образовательных учреждениях?</w:t>
      </w:r>
    </w:p>
    <w:p w:rsidR="00BD1EDB" w:rsidRPr="007C3E62" w:rsidRDefault="00BD1EDB" w:rsidP="00055471">
      <w:pPr>
        <w:rPr>
          <w:rFonts w:eastAsia="Times New Roman"/>
          <w:b/>
          <w:bCs/>
        </w:rPr>
      </w:pPr>
    </w:p>
    <w:p w:rsidR="00BD1EDB" w:rsidRPr="007C3E62" w:rsidRDefault="00BD1EDB" w:rsidP="00055471">
      <w:pPr>
        <w:rPr>
          <w:rFonts w:eastAsia="Times New Roman"/>
        </w:rPr>
      </w:pPr>
      <w:r w:rsidRPr="007C3E62">
        <w:rPr>
          <w:rFonts w:eastAsia="Times New Roman"/>
        </w:rPr>
        <w:t>Подать заявление на обучение по дополнительным образовательным программам могут:</w:t>
      </w:r>
      <w:r w:rsidRPr="007C3E62">
        <w:rPr>
          <w:rFonts w:eastAsia="Times New Roman"/>
        </w:rPr>
        <w:br/>
        <w:t xml:space="preserve">- </w:t>
      </w:r>
      <w:r w:rsidR="00055471">
        <w:rPr>
          <w:rFonts w:eastAsia="Times New Roman"/>
        </w:rPr>
        <w:t>д</w:t>
      </w:r>
      <w:r w:rsidRPr="007C3E62">
        <w:rPr>
          <w:rFonts w:eastAsia="Times New Roman"/>
        </w:rPr>
        <w:t>ля заявителей младше 14 лет заявление может быть подано только от лица законного представителя (родитель, усыновитель, опекун);</w:t>
      </w:r>
      <w:r w:rsidRPr="007C3E62">
        <w:rPr>
          <w:rFonts w:eastAsia="Times New Roman"/>
        </w:rPr>
        <w:br/>
        <w:t xml:space="preserve">- </w:t>
      </w:r>
      <w:r w:rsidR="00055471">
        <w:rPr>
          <w:rFonts w:eastAsia="Times New Roman"/>
        </w:rPr>
        <w:t>с</w:t>
      </w:r>
      <w:r w:rsidRPr="007C3E62">
        <w:rPr>
          <w:rFonts w:eastAsia="Times New Roman"/>
        </w:rPr>
        <w:t xml:space="preserve"> 14 до 18 лет заявление может быть подано как самим учащимся, так и его законным представителем;</w:t>
      </w:r>
      <w:r w:rsidRPr="007C3E62">
        <w:rPr>
          <w:rFonts w:eastAsia="Times New Roman"/>
        </w:rPr>
        <w:br/>
        <w:t xml:space="preserve">- </w:t>
      </w:r>
      <w:r w:rsidR="00055471">
        <w:rPr>
          <w:rFonts w:eastAsia="Times New Roman"/>
        </w:rPr>
        <w:t>з</w:t>
      </w:r>
      <w:r w:rsidRPr="007C3E62">
        <w:rPr>
          <w:rFonts w:eastAsia="Times New Roman"/>
        </w:rPr>
        <w:t>аявители старше 18 лет - самостоятельно.</w:t>
      </w:r>
    </w:p>
    <w:p w:rsidR="00BD1EDB" w:rsidRDefault="00BD1EDB" w:rsidP="00055471">
      <w:pPr>
        <w:rPr>
          <w:rFonts w:eastAsia="Times New Roman"/>
        </w:rPr>
      </w:pPr>
    </w:p>
    <w:p w:rsidR="00BD1EDB" w:rsidRDefault="00BD1EDB" w:rsidP="00055471">
      <w:pPr>
        <w:rPr>
          <w:rFonts w:eastAsia="Times New Roman"/>
          <w:b/>
          <w:bCs/>
        </w:rPr>
      </w:pPr>
      <w:r w:rsidRPr="007C3E62">
        <w:rPr>
          <w:rFonts w:eastAsia="Times New Roman"/>
          <w:b/>
          <w:bCs/>
        </w:rPr>
        <w:t>Как оформить заявление при желании посещать две и более дополнительные образовательные программы?</w:t>
      </w:r>
    </w:p>
    <w:p w:rsidR="00BD1EDB" w:rsidRPr="007C3E62" w:rsidRDefault="00BD1EDB" w:rsidP="00055471">
      <w:pPr>
        <w:rPr>
          <w:rFonts w:eastAsia="Times New Roman"/>
          <w:b/>
          <w:bCs/>
        </w:rPr>
      </w:pPr>
    </w:p>
    <w:p w:rsidR="00BD1EDB" w:rsidRDefault="00BD1EDB" w:rsidP="00055471">
      <w:pPr>
        <w:rPr>
          <w:rFonts w:eastAsia="Times New Roman"/>
        </w:rPr>
      </w:pPr>
      <w:r w:rsidRPr="007C3E62">
        <w:rPr>
          <w:rFonts w:eastAsia="Times New Roman"/>
        </w:rPr>
        <w:t>На каждую выбранную дополнительную образовательную программу необходимо оформить (зарегистрировать) отдельное заявление. Таким образом, количество заявлений для будущего обучающегося равно количеству желаемых для посещения дополнительных образовательных программ.</w:t>
      </w:r>
    </w:p>
    <w:p w:rsidR="00BD1EDB" w:rsidRDefault="00BD1EDB" w:rsidP="00055471">
      <w:pPr>
        <w:rPr>
          <w:rFonts w:eastAsia="Times New Roman"/>
        </w:rPr>
      </w:pPr>
    </w:p>
    <w:p w:rsidR="00BD1EDB" w:rsidRPr="007C3E62" w:rsidRDefault="00BD1EDB" w:rsidP="00055471">
      <w:pPr>
        <w:rPr>
          <w:rFonts w:eastAsia="Times New Roman"/>
          <w:b/>
          <w:bCs/>
        </w:rPr>
      </w:pPr>
      <w:r w:rsidRPr="007C3E62">
        <w:rPr>
          <w:rFonts w:eastAsia="Times New Roman"/>
          <w:b/>
          <w:bCs/>
        </w:rPr>
        <w:t>Сколько заявлений на обучение по дополнительным образовательным программам в государственных образовательных учреждениях можно подать (зарегистрировать)?</w:t>
      </w:r>
    </w:p>
    <w:p w:rsidR="00BD1EDB" w:rsidRDefault="00BD1EDB" w:rsidP="00055471">
      <w:pPr>
        <w:rPr>
          <w:rFonts w:eastAsia="Times New Roman"/>
        </w:rPr>
      </w:pPr>
    </w:p>
    <w:p w:rsidR="00BD1EDB" w:rsidRDefault="00BD1EDB" w:rsidP="00055471">
      <w:pPr>
        <w:rPr>
          <w:rFonts w:eastAsia="Times New Roman"/>
        </w:rPr>
      </w:pPr>
      <w:r w:rsidRPr="00BD1EDB">
        <w:rPr>
          <w:color w:val="0E0E0F"/>
          <w:shd w:val="clear" w:color="auto" w:fill="FFFFFF"/>
        </w:rPr>
        <w:t xml:space="preserve">Количество заявлений, регистрируемых заявителем в едином электронном реестре учета заявлений, не ограничивается, определяется заявителем самостоятельно, но должно быть в рамках требований к режиму деятельности детей </w:t>
      </w:r>
      <w:r w:rsidR="0052199E">
        <w:rPr>
          <w:color w:val="0E0E0F"/>
          <w:shd w:val="clear" w:color="auto" w:fill="FFFFFF"/>
        </w:rPr>
        <w:t>.</w:t>
      </w:r>
      <w:bookmarkStart w:id="0" w:name="_GoBack"/>
      <w:bookmarkEnd w:id="0"/>
    </w:p>
    <w:p w:rsidR="00BD1EDB" w:rsidRDefault="00BD1EDB" w:rsidP="00055471">
      <w:pPr>
        <w:rPr>
          <w:rFonts w:eastAsia="Times New Roman"/>
        </w:rPr>
      </w:pPr>
    </w:p>
    <w:p w:rsidR="00BD1EDB" w:rsidRDefault="00BD1EDB" w:rsidP="00055471">
      <w:pPr>
        <w:rPr>
          <w:rFonts w:eastAsia="Times New Roman"/>
          <w:b/>
          <w:bCs/>
        </w:rPr>
      </w:pPr>
      <w:r w:rsidRPr="007C3E62">
        <w:rPr>
          <w:rFonts w:eastAsia="Times New Roman"/>
          <w:b/>
          <w:bCs/>
        </w:rPr>
        <w:t>Какие документы необходимы для регистрации заявления на обучение по дополнительным образовательным программам в государственных образовательных учреждениях на Официальном портале Мэра и Правительства Москвы?</w:t>
      </w:r>
    </w:p>
    <w:p w:rsidR="00BD1EDB" w:rsidRPr="007C3E62" w:rsidRDefault="00BD1EDB" w:rsidP="00055471">
      <w:pPr>
        <w:rPr>
          <w:rFonts w:eastAsia="Times New Roman"/>
          <w:b/>
          <w:bCs/>
        </w:rPr>
      </w:pPr>
    </w:p>
    <w:p w:rsidR="00BD1EDB" w:rsidRPr="007C3E62" w:rsidRDefault="00BD1EDB" w:rsidP="00055471">
      <w:pPr>
        <w:rPr>
          <w:rFonts w:eastAsia="Times New Roman"/>
        </w:rPr>
      </w:pPr>
      <w:r w:rsidRPr="007C3E62">
        <w:rPr>
          <w:rFonts w:eastAsia="Times New Roman"/>
        </w:rPr>
        <w:t>Для регистрации заявления на Официальном портале Мэра и Правительства Москвы mos.ru потребуются:</w:t>
      </w:r>
    </w:p>
    <w:p w:rsidR="00BD1EDB" w:rsidRPr="007C3E62" w:rsidRDefault="00BD1EDB" w:rsidP="00055471">
      <w:pPr>
        <w:rPr>
          <w:rFonts w:eastAsia="Times New Roman"/>
        </w:rPr>
      </w:pPr>
      <w:r w:rsidRPr="007C3E62">
        <w:rPr>
          <w:rFonts w:eastAsia="Times New Roman"/>
        </w:rPr>
        <w:t xml:space="preserve">1. </w:t>
      </w:r>
      <w:r w:rsidR="00055471">
        <w:rPr>
          <w:rFonts w:eastAsia="Times New Roman"/>
        </w:rPr>
        <w:t>с</w:t>
      </w:r>
      <w:r w:rsidRPr="007C3E62">
        <w:rPr>
          <w:rFonts w:eastAsia="Times New Roman"/>
        </w:rPr>
        <w:t>видетельство о рождении (для детей до 14 лет) или паспорт (для детей старше 14 лет);</w:t>
      </w:r>
      <w:r w:rsidRPr="007C3E62">
        <w:rPr>
          <w:rFonts w:eastAsia="Times New Roman"/>
        </w:rPr>
        <w:br/>
        <w:t>2. СНИЛС обучающегося;</w:t>
      </w:r>
      <w:r w:rsidRPr="007C3E62">
        <w:rPr>
          <w:rFonts w:eastAsia="Times New Roman"/>
        </w:rPr>
        <w:br/>
        <w:t xml:space="preserve">3. </w:t>
      </w:r>
      <w:r w:rsidR="00055471">
        <w:rPr>
          <w:rFonts w:eastAsia="Times New Roman"/>
        </w:rPr>
        <w:t>д</w:t>
      </w:r>
      <w:r w:rsidRPr="007C3E62">
        <w:rPr>
          <w:rFonts w:eastAsia="Times New Roman"/>
        </w:rPr>
        <w:t>окумент, удостоверяющий личность заявителя: паспорт РФ или иностранный паспорт.</w:t>
      </w:r>
    </w:p>
    <w:p w:rsidR="00BD1EDB" w:rsidRDefault="00BD1EDB" w:rsidP="00055471">
      <w:pPr>
        <w:rPr>
          <w:rFonts w:eastAsia="Times New Roman"/>
        </w:rPr>
      </w:pPr>
    </w:p>
    <w:p w:rsidR="00BD1EDB" w:rsidRDefault="00BD1EDB" w:rsidP="00055471">
      <w:pPr>
        <w:rPr>
          <w:rFonts w:eastAsia="Times New Roman"/>
          <w:b/>
          <w:bCs/>
        </w:rPr>
      </w:pPr>
      <w:r w:rsidRPr="007C3E62">
        <w:rPr>
          <w:rFonts w:eastAsia="Times New Roman"/>
          <w:b/>
          <w:bCs/>
        </w:rPr>
        <w:t>Как убедиться, что заявление успешно зарегистрировано в ведомстве?</w:t>
      </w:r>
    </w:p>
    <w:p w:rsidR="00BD1EDB" w:rsidRPr="007C3E62" w:rsidRDefault="00BD1EDB" w:rsidP="00055471">
      <w:pPr>
        <w:rPr>
          <w:rFonts w:eastAsia="Times New Roman"/>
          <w:b/>
          <w:bCs/>
        </w:rPr>
      </w:pPr>
    </w:p>
    <w:p w:rsidR="00BD1EDB" w:rsidRPr="007C3E62" w:rsidRDefault="00BD1EDB" w:rsidP="00055471">
      <w:pPr>
        <w:rPr>
          <w:rFonts w:eastAsia="Times New Roman"/>
        </w:rPr>
      </w:pPr>
      <w:r w:rsidRPr="007C3E62">
        <w:rPr>
          <w:rFonts w:eastAsia="Times New Roman"/>
        </w:rPr>
        <w:t>После регистрации заявления в ведомственной системе документу присваивается индивидуальный код, который можно посмотреть в </w:t>
      </w:r>
      <w:hyperlink r:id="rId4" w:anchor="/settings/applications" w:history="1">
        <w:r w:rsidRPr="007C3E62">
          <w:rPr>
            <w:rStyle w:val="a3"/>
            <w:rFonts w:eastAsia="Times New Roman"/>
          </w:rPr>
          <w:t>личном кабинете</w:t>
        </w:r>
      </w:hyperlink>
      <w:r w:rsidRPr="007C3E62">
        <w:rPr>
          <w:rFonts w:eastAsia="Times New Roman"/>
        </w:rPr>
        <w:t> на mos.ru.</w:t>
      </w:r>
    </w:p>
    <w:p w:rsidR="00BD1EDB" w:rsidRDefault="00BD1EDB" w:rsidP="00055471">
      <w:pPr>
        <w:rPr>
          <w:rFonts w:eastAsia="Times New Roman"/>
        </w:rPr>
      </w:pPr>
    </w:p>
    <w:p w:rsidR="00BD1EDB" w:rsidRDefault="00BD1EDB" w:rsidP="00055471">
      <w:pPr>
        <w:rPr>
          <w:rFonts w:eastAsia="Times New Roman"/>
          <w:b/>
          <w:bCs/>
        </w:rPr>
      </w:pPr>
      <w:r w:rsidRPr="007C3E62">
        <w:rPr>
          <w:rFonts w:eastAsia="Times New Roman"/>
          <w:b/>
          <w:bCs/>
        </w:rPr>
        <w:t>Что делать если заявление аннулировалось, но желание посещать данную дополнительную образовательную программу остаётся? Можно ли возобновить аннулированное заявление?</w:t>
      </w:r>
    </w:p>
    <w:p w:rsidR="00BD1EDB" w:rsidRPr="007C3E62" w:rsidRDefault="00BD1EDB" w:rsidP="00055471">
      <w:pPr>
        <w:rPr>
          <w:rFonts w:eastAsia="Times New Roman"/>
          <w:b/>
          <w:bCs/>
        </w:rPr>
      </w:pPr>
    </w:p>
    <w:p w:rsidR="00BD1EDB" w:rsidRPr="007C3E62" w:rsidRDefault="00BD1EDB" w:rsidP="00055471">
      <w:pPr>
        <w:rPr>
          <w:rFonts w:eastAsia="Times New Roman"/>
        </w:rPr>
      </w:pPr>
      <w:r w:rsidRPr="007C3E62">
        <w:rPr>
          <w:rFonts w:eastAsia="Times New Roman"/>
        </w:rPr>
        <w:t>Взамен аннулированному заявлению можно зарегистрировать новое через Официальный портал Мэра и Правительства Москвы mos.ru. Аннулированные заявления восстановлению не подлежат.</w:t>
      </w:r>
    </w:p>
    <w:p w:rsidR="00BD1EDB" w:rsidRDefault="00BD1EDB" w:rsidP="00055471">
      <w:pPr>
        <w:rPr>
          <w:rFonts w:eastAsia="Times New Roman"/>
        </w:rPr>
      </w:pPr>
    </w:p>
    <w:p w:rsidR="00BD1EDB" w:rsidRDefault="00BD1EDB" w:rsidP="00055471">
      <w:pPr>
        <w:rPr>
          <w:rFonts w:eastAsia="Times New Roman"/>
          <w:b/>
          <w:bCs/>
        </w:rPr>
      </w:pPr>
      <w:r w:rsidRPr="007C3E62">
        <w:rPr>
          <w:rFonts w:eastAsia="Times New Roman"/>
          <w:b/>
          <w:bCs/>
        </w:rPr>
        <w:t>Что произойдёт с заявлением при неявке (не предоставлении подлинников документов) в образовательное учреждение в обозначенные 10 дней?</w:t>
      </w:r>
    </w:p>
    <w:p w:rsidR="00BD1EDB" w:rsidRPr="007C3E62" w:rsidRDefault="00BD1EDB" w:rsidP="00055471">
      <w:pPr>
        <w:rPr>
          <w:rFonts w:eastAsia="Times New Roman"/>
          <w:b/>
          <w:bCs/>
        </w:rPr>
      </w:pPr>
    </w:p>
    <w:p w:rsidR="00BD1EDB" w:rsidRPr="007C3E62" w:rsidRDefault="00BD1EDB" w:rsidP="00055471">
      <w:pPr>
        <w:rPr>
          <w:rFonts w:eastAsia="Times New Roman"/>
        </w:rPr>
      </w:pPr>
      <w:r w:rsidRPr="007C3E62">
        <w:rPr>
          <w:rFonts w:eastAsia="Times New Roman"/>
        </w:rPr>
        <w:lastRenderedPageBreak/>
        <w:t>Вне зависимости от причин неявки в образовательное учреждение в обозначенные 10 рабочих дней, заявление на обучение автоматически аннулируется.</w:t>
      </w:r>
    </w:p>
    <w:p w:rsidR="00BD1EDB" w:rsidRDefault="00BD1EDB" w:rsidP="00055471">
      <w:pPr>
        <w:rPr>
          <w:rFonts w:eastAsia="Times New Roman"/>
        </w:rPr>
      </w:pPr>
    </w:p>
    <w:p w:rsidR="00BD1EDB" w:rsidRDefault="00BD1EDB" w:rsidP="00055471">
      <w:pPr>
        <w:rPr>
          <w:rFonts w:eastAsia="Times New Roman"/>
          <w:b/>
          <w:bCs/>
        </w:rPr>
      </w:pPr>
      <w:r w:rsidRPr="007C3E62">
        <w:rPr>
          <w:rFonts w:eastAsia="Times New Roman"/>
          <w:b/>
          <w:bCs/>
        </w:rPr>
        <w:t>Каковы дальнейшие действия после успешной регистрации заявления на обучение по дополнительным образовательным программам в государственных образовательных учреждениях?</w:t>
      </w:r>
    </w:p>
    <w:p w:rsidR="00BD1EDB" w:rsidRPr="007C3E62" w:rsidRDefault="00BD1EDB" w:rsidP="00055471">
      <w:pPr>
        <w:rPr>
          <w:rFonts w:eastAsia="Times New Roman"/>
          <w:b/>
          <w:bCs/>
        </w:rPr>
      </w:pPr>
    </w:p>
    <w:p w:rsidR="00BD1EDB" w:rsidRPr="007C3E62" w:rsidRDefault="00BD1EDB" w:rsidP="00055471">
      <w:pPr>
        <w:rPr>
          <w:rFonts w:eastAsia="Times New Roman"/>
        </w:rPr>
      </w:pPr>
      <w:r w:rsidRPr="007C3E62">
        <w:rPr>
          <w:rFonts w:eastAsia="Times New Roman"/>
        </w:rPr>
        <w:t>После регистрации заявления ожидайте уведомления о ходе оказания услуги в вашем личном кабинете на портале mos.ru. Процесс оказания услуги зависит от выбранного кружка/школы/секции.</w:t>
      </w:r>
      <w:r w:rsidRPr="007C3E62">
        <w:rPr>
          <w:rFonts w:eastAsia="Times New Roman"/>
        </w:rPr>
        <w:br/>
      </w:r>
      <w:r w:rsidRPr="007C3E62">
        <w:rPr>
          <w:rFonts w:eastAsia="Times New Roman"/>
        </w:rPr>
        <w:br/>
        <w:t>В случае необходимости предоставления документов в организацию, документы принимаются сотрудниками по графику работы учреждения. Срок предоставления оригиналов указывается в уведомлении.</w:t>
      </w:r>
    </w:p>
    <w:p w:rsidR="00BD1EDB" w:rsidRDefault="00BD1EDB" w:rsidP="00055471">
      <w:pPr>
        <w:rPr>
          <w:rFonts w:eastAsia="Times New Roman"/>
        </w:rPr>
      </w:pPr>
    </w:p>
    <w:p w:rsidR="00BD1EDB" w:rsidRDefault="00BD1EDB" w:rsidP="00055471">
      <w:pPr>
        <w:rPr>
          <w:rFonts w:eastAsia="Times New Roman"/>
          <w:b/>
          <w:bCs/>
        </w:rPr>
      </w:pPr>
      <w:r w:rsidRPr="007C3E62">
        <w:rPr>
          <w:rFonts w:eastAsia="Times New Roman"/>
          <w:b/>
          <w:bCs/>
        </w:rPr>
        <w:t>Как регулируются регистрация заявлений на обучение по дополнительным образовательным программам в государственных образовательных учреждениях?</w:t>
      </w:r>
    </w:p>
    <w:p w:rsidR="00BD1EDB" w:rsidRPr="007C3E62" w:rsidRDefault="00BD1EDB" w:rsidP="00055471">
      <w:pPr>
        <w:rPr>
          <w:rFonts w:eastAsia="Times New Roman"/>
          <w:b/>
          <w:bCs/>
        </w:rPr>
      </w:pPr>
    </w:p>
    <w:p w:rsidR="00BD1EDB" w:rsidRPr="007C3E62" w:rsidRDefault="00BD1EDB" w:rsidP="00055471">
      <w:pPr>
        <w:rPr>
          <w:rFonts w:eastAsia="Times New Roman"/>
        </w:rPr>
      </w:pPr>
      <w:r w:rsidRPr="007C3E62">
        <w:rPr>
          <w:rFonts w:eastAsia="Times New Roman"/>
        </w:rPr>
        <w:t>Регистрация заявлений на обучение по дополнительным образовательным программам в государственных образовательных учреждениях определяется Приказом Департамента образования и науки города Москвы от 18.08.2021 № 387 «Об утверждении Правил подачи заявления и зачисления в государственные образовательные организации, подведомственные Департаменту образования и науки города Москвы, реализующие дополнительные общеобразовательные программы, в электронной форме с использованием Официального портала Мэра и Правительства Москвы».</w:t>
      </w:r>
    </w:p>
    <w:p w:rsidR="00BD1EDB" w:rsidRDefault="00BD1EDB" w:rsidP="00055471">
      <w:pPr>
        <w:rPr>
          <w:rFonts w:eastAsia="Times New Roman"/>
        </w:rPr>
      </w:pPr>
    </w:p>
    <w:p w:rsidR="00BD1EDB" w:rsidRDefault="00BD1EDB" w:rsidP="00055471">
      <w:pPr>
        <w:rPr>
          <w:rFonts w:eastAsia="Times New Roman"/>
        </w:rPr>
      </w:pPr>
    </w:p>
    <w:p w:rsidR="00BD1EDB" w:rsidRDefault="00BD1EDB" w:rsidP="00055471">
      <w:pPr>
        <w:rPr>
          <w:rFonts w:eastAsia="Times New Roman"/>
          <w:b/>
          <w:bCs/>
        </w:rPr>
      </w:pPr>
      <w:r w:rsidRPr="007C3E62">
        <w:rPr>
          <w:rFonts w:eastAsia="Times New Roman"/>
          <w:b/>
          <w:bCs/>
        </w:rPr>
        <w:t>Не могу подать заявление на запись в кружки, т.к. получаю сообщение о том, что мое заявление повторное. Я не подавал(а) заявление на этот кружок.</w:t>
      </w:r>
    </w:p>
    <w:p w:rsidR="00BD1EDB" w:rsidRPr="007C3E62" w:rsidRDefault="00BD1EDB" w:rsidP="00055471">
      <w:pPr>
        <w:rPr>
          <w:rFonts w:eastAsia="Times New Roman"/>
          <w:b/>
          <w:bCs/>
        </w:rPr>
      </w:pPr>
    </w:p>
    <w:p w:rsidR="00BD1EDB" w:rsidRPr="007C3E62" w:rsidRDefault="00BD1EDB" w:rsidP="00055471">
      <w:pPr>
        <w:rPr>
          <w:rFonts w:eastAsia="Times New Roman"/>
        </w:rPr>
      </w:pPr>
      <w:r w:rsidRPr="007C3E62">
        <w:rPr>
          <w:rFonts w:eastAsia="Times New Roman"/>
        </w:rPr>
        <w:t>Вы / ваш ребёнок или другой законный представитель вашего ребёнка ранее подали заявление на данный кружок дополнительного образования. За дополнительной информацией вы можете обратиться в образовательную организацию кружка/секции/школы.</w:t>
      </w:r>
    </w:p>
    <w:p w:rsidR="00BD1EDB" w:rsidRDefault="00BD1EDB" w:rsidP="00055471">
      <w:pPr>
        <w:rPr>
          <w:rFonts w:eastAsia="Times New Roman"/>
        </w:rPr>
      </w:pPr>
    </w:p>
    <w:p w:rsidR="00BD1EDB" w:rsidRDefault="00BD1EDB" w:rsidP="00055471">
      <w:pPr>
        <w:rPr>
          <w:rFonts w:eastAsia="Times New Roman"/>
          <w:b/>
          <w:bCs/>
        </w:rPr>
      </w:pPr>
      <w:r w:rsidRPr="007C3E62">
        <w:rPr>
          <w:rFonts w:eastAsia="Times New Roman"/>
          <w:b/>
          <w:bCs/>
        </w:rPr>
        <w:t>После подачи заявления на запись в кружки пришло уведомление о необходимости подписания договора. Как подписать договор в электронном виде?</w:t>
      </w:r>
    </w:p>
    <w:p w:rsidR="00BD1EDB" w:rsidRPr="007C3E62" w:rsidRDefault="00BD1EDB" w:rsidP="00055471">
      <w:pPr>
        <w:rPr>
          <w:rFonts w:eastAsia="Times New Roman"/>
          <w:b/>
          <w:bCs/>
        </w:rPr>
      </w:pPr>
    </w:p>
    <w:p w:rsidR="00BD1EDB" w:rsidRDefault="00BD1EDB" w:rsidP="00055471">
      <w:pPr>
        <w:rPr>
          <w:rFonts w:eastAsia="Times New Roman"/>
        </w:rPr>
      </w:pPr>
      <w:r w:rsidRPr="007C3E62">
        <w:rPr>
          <w:rFonts w:eastAsia="Times New Roman"/>
        </w:rPr>
        <w:t>Для подписания договора в электронном виде вам необходимо в личном кабинете нажать кнопку «Подписать договор», предоставить необходимые согласия и нажать кнопку «Отправить». После подписания договора ожидайте статус о зачислении ребенка.</w:t>
      </w:r>
    </w:p>
    <w:p w:rsidR="00BD1EDB" w:rsidRDefault="00BD1EDB" w:rsidP="00055471">
      <w:pPr>
        <w:rPr>
          <w:rFonts w:eastAsia="Times New Roman"/>
        </w:rPr>
      </w:pPr>
    </w:p>
    <w:p w:rsidR="00BD1EDB" w:rsidRDefault="00A029CE" w:rsidP="00055471">
      <w:pPr>
        <w:rPr>
          <w:rFonts w:eastAsia="Times New Roman"/>
          <w:b/>
          <w:bCs/>
        </w:rPr>
      </w:pPr>
      <w:r w:rsidRPr="00A029CE">
        <w:rPr>
          <w:rFonts w:eastAsia="Times New Roman"/>
          <w:b/>
        </w:rPr>
        <w:t xml:space="preserve">Как подать заявление на обучение </w:t>
      </w:r>
      <w:r w:rsidRPr="007C3E62">
        <w:rPr>
          <w:rFonts w:eastAsia="Times New Roman"/>
          <w:b/>
          <w:bCs/>
        </w:rPr>
        <w:t>по дополнительным образовательным программам в государственных образовательных учреждениях</w:t>
      </w:r>
      <w:r>
        <w:rPr>
          <w:rFonts w:eastAsia="Times New Roman"/>
          <w:b/>
          <w:bCs/>
        </w:rPr>
        <w:t>?</w:t>
      </w:r>
    </w:p>
    <w:p w:rsidR="00055471" w:rsidRDefault="00055471" w:rsidP="00055471">
      <w:pPr>
        <w:rPr>
          <w:rFonts w:eastAsia="Times New Roman"/>
          <w:b/>
          <w:bCs/>
        </w:rPr>
      </w:pPr>
    </w:p>
    <w:p w:rsidR="00BD1EDB" w:rsidRDefault="00A029CE" w:rsidP="00055471">
      <w:pPr>
        <w:rPr>
          <w:rFonts w:eastAsia="Times New Roman"/>
        </w:rPr>
      </w:pPr>
      <w:r w:rsidRPr="007C3E62">
        <w:rPr>
          <w:rFonts w:eastAsia="Times New Roman"/>
        </w:rPr>
        <w:t>Подать заявление на обучение по дополнительным образовательным программам мо</w:t>
      </w:r>
      <w:r>
        <w:rPr>
          <w:rFonts w:eastAsia="Times New Roman"/>
        </w:rPr>
        <w:t>жно:</w:t>
      </w:r>
    </w:p>
    <w:p w:rsidR="00A029CE" w:rsidRDefault="00A029CE" w:rsidP="00055471">
      <w:pPr>
        <w:rPr>
          <w:rFonts w:eastAsia="Times New Roman"/>
          <w:bCs/>
        </w:rPr>
      </w:pPr>
      <w:r>
        <w:rPr>
          <w:rFonts w:eastAsia="Times New Roman"/>
        </w:rPr>
        <w:t>-</w:t>
      </w:r>
      <w:r w:rsidRPr="00A029CE">
        <w:rPr>
          <w:rFonts w:eastAsia="Times New Roman"/>
          <w:bCs/>
        </w:rPr>
        <w:t>на Официальном портале Мэра и Правительства Москвы</w:t>
      </w:r>
      <w:r>
        <w:rPr>
          <w:rFonts w:eastAsia="Times New Roman"/>
          <w:bCs/>
        </w:rPr>
        <w:t>;</w:t>
      </w:r>
    </w:p>
    <w:p w:rsidR="00A802A5" w:rsidRPr="00055471" w:rsidRDefault="00A029CE">
      <w:pPr>
        <w:rPr>
          <w:rFonts w:eastAsia="Times New Roman"/>
          <w:bCs/>
        </w:rPr>
      </w:pPr>
      <w:r>
        <w:rPr>
          <w:rFonts w:eastAsia="Times New Roman"/>
          <w:bCs/>
        </w:rPr>
        <w:t>-в приемной</w:t>
      </w:r>
      <w:r w:rsidR="00423AB0">
        <w:rPr>
          <w:rFonts w:eastAsia="Times New Roman"/>
          <w:bCs/>
        </w:rPr>
        <w:t xml:space="preserve"> комиссии образовательного учреждения</w:t>
      </w:r>
      <w:r w:rsidR="00055471" w:rsidRPr="00055471">
        <w:rPr>
          <w:rFonts w:eastAsia="Times New Roman"/>
          <w:bCs/>
        </w:rPr>
        <w:t>.</w:t>
      </w:r>
    </w:p>
    <w:sectPr w:rsidR="00A802A5" w:rsidRPr="00055471" w:rsidSect="00423AB0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EDB"/>
    <w:rsid w:val="00055471"/>
    <w:rsid w:val="00423AB0"/>
    <w:rsid w:val="0052199E"/>
    <w:rsid w:val="00A029CE"/>
    <w:rsid w:val="00A802A5"/>
    <w:rsid w:val="00BD1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9340F"/>
  <w15:chartTrackingRefBased/>
  <w15:docId w15:val="{C08A6FE1-1B09-46B3-BE7D-010EFEA3F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D1EDB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D1ED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mos.ru/m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739</Words>
  <Characters>4216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dcterms:created xsi:type="dcterms:W3CDTF">2025-03-21T08:29:00Z</dcterms:created>
  <dcterms:modified xsi:type="dcterms:W3CDTF">2025-04-07T06:44:00Z</dcterms:modified>
</cp:coreProperties>
</file>