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8DAC4B" w14:textId="77777777" w:rsidR="002A0E19" w:rsidRPr="002A0E19" w:rsidRDefault="002A0E19" w:rsidP="002A0E19">
      <w:pPr>
        <w:ind w:left="850"/>
        <w:rPr>
          <w:sz w:val="20"/>
          <w:szCs w:val="20"/>
          <w:lang w:val="ru-RU"/>
        </w:rPr>
      </w:pPr>
      <w:r w:rsidRPr="002A0E19">
        <w:rPr>
          <w:rFonts w:ascii="Times New Roman" w:hAnsi="Times New Roman"/>
          <w:color w:val="7030A0"/>
          <w:lang w:val="ru-RU"/>
        </w:rPr>
        <w:t xml:space="preserve">                               ДЕПАРТАМЕНТ КУЛЬТУРЫ ГОРОДА МОСКВЫ</w:t>
      </w:r>
    </w:p>
    <w:p w14:paraId="4017A4B2" w14:textId="77777777" w:rsidR="002A0E19" w:rsidRPr="002A0E19" w:rsidRDefault="002A0E19" w:rsidP="002A0E19">
      <w:pPr>
        <w:spacing w:line="137" w:lineRule="exact"/>
        <w:ind w:left="850"/>
        <w:rPr>
          <w:lang w:val="ru-RU"/>
        </w:rPr>
      </w:pPr>
    </w:p>
    <w:p w14:paraId="6616066C" w14:textId="77777777" w:rsidR="002A0E19" w:rsidRPr="002A0E19" w:rsidRDefault="002A0E19" w:rsidP="002A0E19">
      <w:pPr>
        <w:spacing w:line="237" w:lineRule="auto"/>
        <w:ind w:left="850" w:right="580"/>
        <w:jc w:val="center"/>
        <w:rPr>
          <w:rFonts w:ascii="Times New Roman" w:hAnsi="Times New Roman"/>
          <w:b/>
          <w:bCs/>
          <w:color w:val="7030A0"/>
          <w:sz w:val="30"/>
          <w:szCs w:val="30"/>
          <w:lang w:val="ru-RU"/>
        </w:rPr>
      </w:pPr>
      <w:r w:rsidRPr="002A0E19">
        <w:rPr>
          <w:rFonts w:ascii="Times New Roman" w:hAnsi="Times New Roman"/>
          <w:b/>
          <w:bCs/>
          <w:color w:val="7030A0"/>
          <w:sz w:val="30"/>
          <w:szCs w:val="30"/>
          <w:lang w:val="ru-RU"/>
        </w:rPr>
        <w:t>Государственное бюджетное учреждение</w:t>
      </w:r>
    </w:p>
    <w:p w14:paraId="76013B31" w14:textId="77777777" w:rsidR="002A0E19" w:rsidRPr="002A0E19" w:rsidRDefault="002A0E19" w:rsidP="002A0E19">
      <w:pPr>
        <w:spacing w:line="237" w:lineRule="auto"/>
        <w:ind w:left="850" w:right="580"/>
        <w:jc w:val="center"/>
        <w:rPr>
          <w:rFonts w:ascii="Times New Roman" w:hAnsi="Times New Roman"/>
          <w:b/>
          <w:bCs/>
          <w:color w:val="7030A0"/>
          <w:sz w:val="30"/>
          <w:szCs w:val="30"/>
          <w:lang w:val="ru-RU"/>
        </w:rPr>
      </w:pPr>
      <w:r w:rsidRPr="002A0E19">
        <w:rPr>
          <w:rFonts w:ascii="Times New Roman" w:hAnsi="Times New Roman"/>
          <w:b/>
          <w:bCs/>
          <w:color w:val="7030A0"/>
          <w:sz w:val="30"/>
          <w:szCs w:val="30"/>
          <w:lang w:val="ru-RU"/>
        </w:rPr>
        <w:t xml:space="preserve"> дополнительного образования города Москвы</w:t>
      </w:r>
    </w:p>
    <w:p w14:paraId="2848BE77" w14:textId="77777777" w:rsidR="002A0E19" w:rsidRPr="002A0E19" w:rsidRDefault="002A0E19" w:rsidP="002A0E19">
      <w:pPr>
        <w:spacing w:line="237" w:lineRule="auto"/>
        <w:ind w:left="850" w:right="580"/>
        <w:jc w:val="center"/>
        <w:rPr>
          <w:rFonts w:ascii="Times New Roman" w:hAnsi="Times New Roman"/>
          <w:b/>
          <w:bCs/>
          <w:color w:val="7030A0"/>
          <w:sz w:val="30"/>
          <w:szCs w:val="30"/>
          <w:lang w:val="ru-RU"/>
        </w:rPr>
      </w:pPr>
      <w:r w:rsidRPr="002A0E19">
        <w:rPr>
          <w:rFonts w:ascii="Times New Roman" w:hAnsi="Times New Roman"/>
          <w:b/>
          <w:bCs/>
          <w:color w:val="7030A0"/>
          <w:sz w:val="30"/>
          <w:szCs w:val="30"/>
          <w:lang w:val="ru-RU"/>
        </w:rPr>
        <w:t xml:space="preserve"> «Детская музыкальная школа имени </w:t>
      </w:r>
      <w:proofErr w:type="spellStart"/>
      <w:r w:rsidRPr="002A0E19">
        <w:rPr>
          <w:rFonts w:ascii="Times New Roman" w:hAnsi="Times New Roman"/>
          <w:b/>
          <w:bCs/>
          <w:color w:val="7030A0"/>
          <w:sz w:val="30"/>
          <w:szCs w:val="30"/>
          <w:lang w:val="ru-RU"/>
        </w:rPr>
        <w:t>М.П.Мусоргского</w:t>
      </w:r>
      <w:proofErr w:type="spellEnd"/>
      <w:r w:rsidRPr="002A0E19">
        <w:rPr>
          <w:rFonts w:ascii="Times New Roman" w:hAnsi="Times New Roman"/>
          <w:b/>
          <w:bCs/>
          <w:color w:val="7030A0"/>
          <w:sz w:val="30"/>
          <w:szCs w:val="30"/>
          <w:lang w:val="ru-RU"/>
        </w:rPr>
        <w:t>»</w:t>
      </w:r>
    </w:p>
    <w:p w14:paraId="09BF91DB" w14:textId="77777777" w:rsidR="002A0E19" w:rsidRPr="002A0E19" w:rsidRDefault="002A0E19" w:rsidP="002A0E19">
      <w:pPr>
        <w:spacing w:line="237" w:lineRule="auto"/>
        <w:ind w:left="850" w:right="580"/>
        <w:jc w:val="center"/>
        <w:rPr>
          <w:sz w:val="20"/>
          <w:szCs w:val="20"/>
          <w:lang w:val="ru-RU"/>
        </w:rPr>
      </w:pPr>
      <w:r w:rsidRPr="002A0E19">
        <w:rPr>
          <w:rFonts w:ascii="Times New Roman" w:hAnsi="Times New Roman"/>
          <w:b/>
          <w:bCs/>
          <w:color w:val="7030A0"/>
          <w:sz w:val="30"/>
          <w:szCs w:val="30"/>
          <w:lang w:val="ru-RU"/>
        </w:rPr>
        <w:t xml:space="preserve">     (ГБУДО г. Москвы «ДМШ </w:t>
      </w:r>
      <w:proofErr w:type="spellStart"/>
      <w:r w:rsidRPr="002A0E19">
        <w:rPr>
          <w:rFonts w:ascii="Times New Roman" w:hAnsi="Times New Roman"/>
          <w:b/>
          <w:bCs/>
          <w:color w:val="7030A0"/>
          <w:sz w:val="30"/>
          <w:szCs w:val="30"/>
          <w:lang w:val="ru-RU"/>
        </w:rPr>
        <w:t>им.М.П.Мусоргского</w:t>
      </w:r>
      <w:proofErr w:type="spellEnd"/>
      <w:r w:rsidRPr="002A0E19">
        <w:rPr>
          <w:rFonts w:ascii="Times New Roman" w:hAnsi="Times New Roman"/>
          <w:b/>
          <w:bCs/>
          <w:color w:val="7030A0"/>
          <w:sz w:val="30"/>
          <w:szCs w:val="30"/>
          <w:lang w:val="ru-RU"/>
        </w:rPr>
        <w:t>»)</w:t>
      </w:r>
    </w:p>
    <w:p w14:paraId="154B41FF" w14:textId="77777777" w:rsidR="002A0E19" w:rsidRPr="002A0E19" w:rsidRDefault="002A0E19" w:rsidP="002A0E19">
      <w:pPr>
        <w:spacing w:line="20" w:lineRule="exact"/>
        <w:ind w:left="850"/>
        <w:rPr>
          <w:lang w:val="ru-RU"/>
        </w:rPr>
      </w:pPr>
    </w:p>
    <w:p w14:paraId="032F9966" w14:textId="49798623" w:rsidR="002A0E19" w:rsidRPr="002A0E19" w:rsidRDefault="002A0E19" w:rsidP="002A0E19">
      <w:pPr>
        <w:spacing w:line="200" w:lineRule="exact"/>
        <w:ind w:left="850"/>
        <w:rPr>
          <w:lang w:val="ru-RU"/>
        </w:rPr>
      </w:pPr>
      <w:r>
        <w:rPr>
          <w:noProof/>
        </w:rPr>
        <w:drawing>
          <wp:anchor distT="0" distB="0" distL="114300" distR="114300" simplePos="0" relativeHeight="251659264" behindDoc="1" locked="0" layoutInCell="0" allowOverlap="1" wp14:anchorId="48474E25" wp14:editId="77245FBB">
            <wp:simplePos x="0" y="0"/>
            <wp:positionH relativeFrom="column">
              <wp:posOffset>-34925</wp:posOffset>
            </wp:positionH>
            <wp:positionV relativeFrom="paragraph">
              <wp:posOffset>14605</wp:posOffset>
            </wp:positionV>
            <wp:extent cx="6645910" cy="74930"/>
            <wp:effectExtent l="0" t="0" r="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645910" cy="7493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41C95A7" w14:textId="77777777" w:rsidR="002A0E19" w:rsidRPr="002A0E19" w:rsidRDefault="002A0E19" w:rsidP="002A0E19">
      <w:pPr>
        <w:rPr>
          <w:rFonts w:ascii="Times New Roman" w:hAnsi="Times New Roman"/>
          <w:sz w:val="32"/>
          <w:szCs w:val="32"/>
          <w:lang w:val="ru-RU"/>
        </w:rPr>
      </w:pPr>
      <w:r w:rsidRPr="002A0E19">
        <w:rPr>
          <w:rFonts w:ascii="Times New Roman" w:hAnsi="Times New Roman"/>
          <w:sz w:val="30"/>
          <w:szCs w:val="30"/>
          <w:lang w:val="ru-RU"/>
        </w:rPr>
        <w:t xml:space="preserve">                  </w:t>
      </w:r>
      <w:r w:rsidRPr="002A0E19">
        <w:rPr>
          <w:rFonts w:ascii="Times New Roman" w:hAnsi="Times New Roman"/>
          <w:sz w:val="28"/>
          <w:szCs w:val="28"/>
          <w:lang w:val="ru-RU"/>
        </w:rPr>
        <w:t xml:space="preserve">ОДОБРЕНА   </w:t>
      </w:r>
      <w:r w:rsidRPr="002A0E19">
        <w:rPr>
          <w:rFonts w:ascii="Times New Roman" w:hAnsi="Times New Roman"/>
          <w:sz w:val="32"/>
          <w:szCs w:val="32"/>
          <w:lang w:val="ru-RU"/>
        </w:rPr>
        <w:t xml:space="preserve">                                                  </w:t>
      </w:r>
      <w:r w:rsidRPr="002A0E19">
        <w:rPr>
          <w:rFonts w:ascii="Times New Roman" w:hAnsi="Times New Roman"/>
          <w:sz w:val="28"/>
          <w:szCs w:val="28"/>
          <w:lang w:val="ru-RU"/>
        </w:rPr>
        <w:t>УТВЕРЖДЕНА</w:t>
      </w:r>
    </w:p>
    <w:p w14:paraId="67A5F8F7" w14:textId="77777777" w:rsidR="002A0E19" w:rsidRPr="002A0E19" w:rsidRDefault="002A0E19" w:rsidP="002A0E19">
      <w:pPr>
        <w:rPr>
          <w:rFonts w:ascii="Times New Roman" w:hAnsi="Times New Roman"/>
          <w:lang w:val="ru-RU"/>
        </w:rPr>
      </w:pPr>
      <w:r w:rsidRPr="002A0E19">
        <w:rPr>
          <w:rFonts w:ascii="Times New Roman" w:hAnsi="Times New Roman"/>
          <w:lang w:val="ru-RU"/>
        </w:rPr>
        <w:t xml:space="preserve">               Педагогическим советом                                           приказом Государственного бюджетного</w:t>
      </w:r>
    </w:p>
    <w:p w14:paraId="654D0FA5" w14:textId="77777777" w:rsidR="002A0E19" w:rsidRPr="002A0E19" w:rsidRDefault="002A0E19" w:rsidP="002A0E19">
      <w:pPr>
        <w:rPr>
          <w:rFonts w:ascii="Times New Roman" w:hAnsi="Times New Roman"/>
          <w:lang w:val="ru-RU"/>
        </w:rPr>
      </w:pPr>
      <w:r w:rsidRPr="002A0E19">
        <w:rPr>
          <w:rFonts w:ascii="Times New Roman" w:hAnsi="Times New Roman"/>
          <w:lang w:val="ru-RU"/>
        </w:rPr>
        <w:t xml:space="preserve">            Государственного бюджетного                                  учреждения дополнительного образования</w:t>
      </w:r>
    </w:p>
    <w:p w14:paraId="585E06B4" w14:textId="77777777" w:rsidR="002A0E19" w:rsidRPr="002A0E19" w:rsidRDefault="002A0E19" w:rsidP="002A0E19">
      <w:pPr>
        <w:rPr>
          <w:rFonts w:ascii="Times New Roman" w:hAnsi="Times New Roman"/>
          <w:lang w:val="ru-RU"/>
        </w:rPr>
      </w:pPr>
      <w:r w:rsidRPr="002A0E19">
        <w:rPr>
          <w:rFonts w:ascii="Times New Roman" w:hAnsi="Times New Roman"/>
          <w:lang w:val="ru-RU"/>
        </w:rPr>
        <w:t xml:space="preserve">             учреждения дополнительного                                     города Москвы «Детская музыкальная</w:t>
      </w:r>
    </w:p>
    <w:p w14:paraId="2A341876" w14:textId="77777777" w:rsidR="002A0E19" w:rsidRPr="002A0E19" w:rsidRDefault="002A0E19" w:rsidP="002A0E19">
      <w:pPr>
        <w:rPr>
          <w:rFonts w:ascii="Times New Roman" w:hAnsi="Times New Roman"/>
          <w:lang w:val="ru-RU"/>
        </w:rPr>
      </w:pPr>
      <w:r w:rsidRPr="002A0E19">
        <w:rPr>
          <w:rFonts w:ascii="Times New Roman" w:hAnsi="Times New Roman"/>
          <w:lang w:val="ru-RU"/>
        </w:rPr>
        <w:t xml:space="preserve">             образования города Москвы                                            школа имени М.П. Мусоргского»   </w:t>
      </w:r>
    </w:p>
    <w:p w14:paraId="2B9B1E04" w14:textId="77777777" w:rsidR="002A0E19" w:rsidRPr="002A0E19" w:rsidRDefault="002A0E19" w:rsidP="002A0E19">
      <w:pPr>
        <w:rPr>
          <w:rFonts w:ascii="Times New Roman" w:hAnsi="Times New Roman"/>
          <w:u w:val="single"/>
          <w:lang w:val="ru-RU"/>
        </w:rPr>
      </w:pPr>
      <w:r w:rsidRPr="002A0E19">
        <w:rPr>
          <w:rFonts w:ascii="Times New Roman" w:hAnsi="Times New Roman"/>
          <w:lang w:val="ru-RU"/>
        </w:rPr>
        <w:t xml:space="preserve">            «Детская музыкальная школа                                                    от </w:t>
      </w:r>
      <w:r w:rsidRPr="002A0E19">
        <w:rPr>
          <w:rFonts w:ascii="Times New Roman" w:hAnsi="Times New Roman"/>
          <w:u w:val="single"/>
          <w:lang w:val="ru-RU"/>
        </w:rPr>
        <w:t>09.06.2026 №15/26</w:t>
      </w:r>
    </w:p>
    <w:p w14:paraId="78DB4D4D" w14:textId="77777777" w:rsidR="002A0E19" w:rsidRPr="002A0E19" w:rsidRDefault="002A0E19" w:rsidP="002A0E19">
      <w:pPr>
        <w:rPr>
          <w:rFonts w:ascii="Times New Roman" w:hAnsi="Times New Roman"/>
          <w:lang w:val="ru-RU"/>
        </w:rPr>
      </w:pPr>
      <w:r w:rsidRPr="002A0E19">
        <w:rPr>
          <w:rFonts w:ascii="Times New Roman" w:hAnsi="Times New Roman"/>
          <w:lang w:val="ru-RU"/>
        </w:rPr>
        <w:t xml:space="preserve">              имени М.П. Мусоргского»     </w:t>
      </w:r>
    </w:p>
    <w:p w14:paraId="1031789D" w14:textId="77777777" w:rsidR="002A0E19" w:rsidRPr="002A0E19" w:rsidRDefault="002A0E19" w:rsidP="002A0E19">
      <w:pPr>
        <w:rPr>
          <w:lang w:val="ru-RU"/>
        </w:rPr>
      </w:pPr>
      <w:r w:rsidRPr="002A0E19">
        <w:rPr>
          <w:rFonts w:ascii="Times New Roman" w:hAnsi="Times New Roman"/>
          <w:lang w:val="ru-RU"/>
        </w:rPr>
        <w:t xml:space="preserve">            Протокол от </w:t>
      </w:r>
      <w:r w:rsidRPr="002A0E19">
        <w:rPr>
          <w:rFonts w:ascii="Times New Roman" w:hAnsi="Times New Roman"/>
          <w:u w:val="single"/>
          <w:lang w:val="ru-RU"/>
        </w:rPr>
        <w:t>09.06.2026 №5</w:t>
      </w:r>
    </w:p>
    <w:p w14:paraId="54ECD967" w14:textId="77777777" w:rsidR="002A0E19" w:rsidRPr="002A0E19" w:rsidRDefault="002A0E19" w:rsidP="002A0E19">
      <w:pPr>
        <w:rPr>
          <w:lang w:val="ru-RU"/>
        </w:rPr>
      </w:pPr>
    </w:p>
    <w:p w14:paraId="1D5D315E" w14:textId="77777777" w:rsidR="002A0E19" w:rsidRPr="002A0E19" w:rsidRDefault="002A0E19" w:rsidP="002A0E19">
      <w:pPr>
        <w:spacing w:line="200" w:lineRule="exact"/>
        <w:rPr>
          <w:lang w:val="ru-RU"/>
        </w:rPr>
      </w:pPr>
    </w:p>
    <w:p w14:paraId="1B3B9AAC" w14:textId="77777777" w:rsidR="002A0E19" w:rsidRPr="002A0E19" w:rsidRDefault="002A0E19" w:rsidP="002A0E19">
      <w:pPr>
        <w:spacing w:line="200" w:lineRule="exact"/>
        <w:rPr>
          <w:lang w:val="ru-RU"/>
        </w:rPr>
      </w:pPr>
    </w:p>
    <w:p w14:paraId="58A982D0" w14:textId="77777777" w:rsidR="002A0E19" w:rsidRPr="002A0E19" w:rsidRDefault="002A0E19" w:rsidP="002A0E19">
      <w:pPr>
        <w:spacing w:line="200" w:lineRule="exact"/>
        <w:rPr>
          <w:lang w:val="ru-RU"/>
        </w:rPr>
      </w:pPr>
    </w:p>
    <w:p w14:paraId="7A0C4697" w14:textId="77777777" w:rsidR="002A0E19" w:rsidRPr="002A0E19" w:rsidRDefault="002A0E19" w:rsidP="002A0E19">
      <w:pPr>
        <w:spacing w:line="200" w:lineRule="exact"/>
        <w:rPr>
          <w:lang w:val="ru-RU"/>
        </w:rPr>
      </w:pPr>
    </w:p>
    <w:p w14:paraId="43FD17AD" w14:textId="77777777" w:rsidR="002A0E19" w:rsidRPr="002A0E19" w:rsidRDefault="002A0E19" w:rsidP="002A0E19">
      <w:pPr>
        <w:spacing w:line="200" w:lineRule="exact"/>
        <w:rPr>
          <w:lang w:val="ru-RU"/>
        </w:rPr>
      </w:pPr>
    </w:p>
    <w:p w14:paraId="5F821566" w14:textId="77777777" w:rsidR="002A0E19" w:rsidRPr="002A0E19" w:rsidRDefault="002A0E19" w:rsidP="002A0E19">
      <w:pPr>
        <w:spacing w:line="200" w:lineRule="exact"/>
        <w:rPr>
          <w:lang w:val="ru-RU"/>
        </w:rPr>
      </w:pPr>
    </w:p>
    <w:p w14:paraId="1C7BC3D2" w14:textId="77777777" w:rsidR="002A0E19" w:rsidRPr="002A0E19" w:rsidRDefault="002A0E19" w:rsidP="002A0E19">
      <w:pPr>
        <w:spacing w:line="331" w:lineRule="exact"/>
        <w:rPr>
          <w:lang w:val="ru-RU"/>
        </w:rPr>
      </w:pPr>
    </w:p>
    <w:p w14:paraId="531419FE" w14:textId="77777777" w:rsidR="002A0E19" w:rsidRPr="002A0E19" w:rsidRDefault="002A0E19" w:rsidP="002A0E19">
      <w:pPr>
        <w:ind w:left="850" w:right="600"/>
        <w:jc w:val="center"/>
        <w:rPr>
          <w:sz w:val="20"/>
          <w:szCs w:val="20"/>
          <w:lang w:val="ru-RU"/>
        </w:rPr>
      </w:pPr>
      <w:r w:rsidRPr="002A0E19">
        <w:rPr>
          <w:rFonts w:ascii="Times New Roman" w:hAnsi="Times New Roman"/>
          <w:sz w:val="28"/>
          <w:szCs w:val="28"/>
          <w:lang w:val="ru-RU"/>
        </w:rPr>
        <w:t>ДОПОЛНИТЕЛЬНАЯ ПРЕДПРОФЕССИОНАЛЬНАЯ</w:t>
      </w:r>
    </w:p>
    <w:p w14:paraId="453602C9" w14:textId="603BE553" w:rsidR="002A0E19" w:rsidRPr="002A0E19" w:rsidRDefault="002A0E19" w:rsidP="002A0E19">
      <w:pPr>
        <w:ind w:left="850" w:right="600"/>
        <w:jc w:val="center"/>
        <w:rPr>
          <w:sz w:val="20"/>
          <w:szCs w:val="20"/>
          <w:lang w:val="ru-RU"/>
        </w:rPr>
      </w:pPr>
      <w:r w:rsidRPr="002A0E19">
        <w:rPr>
          <w:rFonts w:ascii="Times New Roman" w:hAnsi="Times New Roman"/>
          <w:sz w:val="28"/>
          <w:szCs w:val="28"/>
          <w:lang w:val="ru-RU"/>
        </w:rPr>
        <w:t xml:space="preserve"> ПРОГРАММА</w:t>
      </w:r>
    </w:p>
    <w:p w14:paraId="4415A6DF" w14:textId="77777777" w:rsidR="002A0E19" w:rsidRPr="002A0E19" w:rsidRDefault="002A0E19" w:rsidP="002A0E19">
      <w:pPr>
        <w:ind w:left="850" w:right="600"/>
        <w:jc w:val="center"/>
        <w:rPr>
          <w:sz w:val="20"/>
          <w:szCs w:val="20"/>
          <w:lang w:val="ru-RU"/>
        </w:rPr>
      </w:pPr>
      <w:r w:rsidRPr="002A0E19">
        <w:rPr>
          <w:rFonts w:ascii="Times New Roman" w:hAnsi="Times New Roman"/>
          <w:sz w:val="28"/>
          <w:szCs w:val="28"/>
          <w:lang w:val="ru-RU"/>
        </w:rPr>
        <w:t>В ОБЛАСТИ МУЗЫКАЛЬНОГО ИСКУССТВА</w:t>
      </w:r>
    </w:p>
    <w:p w14:paraId="0DAF884A" w14:textId="77777777" w:rsidR="002A0E19" w:rsidRPr="002A0E19" w:rsidRDefault="002A0E19" w:rsidP="002A0E19">
      <w:pPr>
        <w:spacing w:line="328" w:lineRule="exact"/>
        <w:ind w:left="850"/>
        <w:rPr>
          <w:lang w:val="ru-RU"/>
        </w:rPr>
      </w:pPr>
    </w:p>
    <w:p w14:paraId="451A245B" w14:textId="77777777" w:rsidR="002A0E19" w:rsidRPr="002A0E19" w:rsidRDefault="002A0E19" w:rsidP="002A0E19">
      <w:pPr>
        <w:ind w:left="850" w:right="600"/>
        <w:jc w:val="center"/>
        <w:rPr>
          <w:rFonts w:ascii="Times New Roman" w:hAnsi="Times New Roman"/>
          <w:b/>
          <w:bCs/>
          <w:sz w:val="28"/>
          <w:szCs w:val="28"/>
          <w:lang w:val="ru-RU"/>
        </w:rPr>
      </w:pPr>
      <w:r w:rsidRPr="002A0E19">
        <w:rPr>
          <w:rFonts w:ascii="Times New Roman" w:hAnsi="Times New Roman"/>
          <w:b/>
          <w:bCs/>
          <w:sz w:val="28"/>
          <w:szCs w:val="28"/>
          <w:lang w:val="ru-RU"/>
        </w:rPr>
        <w:t>«ИНСТРУМЕНТЫ ЭСТРАДНОГО ОРКЕСТРА»</w:t>
      </w:r>
    </w:p>
    <w:p w14:paraId="16F17E9E" w14:textId="77777777" w:rsidR="002A0E19" w:rsidRPr="002A0E19" w:rsidRDefault="002A0E19" w:rsidP="002A0E19">
      <w:pPr>
        <w:ind w:left="850" w:right="600"/>
        <w:jc w:val="center"/>
        <w:rPr>
          <w:rFonts w:ascii="Times New Roman" w:hAnsi="Times New Roman"/>
          <w:b/>
          <w:bCs/>
          <w:sz w:val="28"/>
          <w:szCs w:val="28"/>
          <w:lang w:val="ru-RU"/>
        </w:rPr>
      </w:pPr>
      <w:r w:rsidRPr="002A0E19">
        <w:rPr>
          <w:rFonts w:ascii="Times New Roman" w:hAnsi="Times New Roman"/>
          <w:b/>
          <w:bCs/>
          <w:sz w:val="28"/>
          <w:szCs w:val="28"/>
          <w:lang w:val="ru-RU"/>
        </w:rPr>
        <w:t>Предметная область «Музыкальное исполнительство»</w:t>
      </w:r>
    </w:p>
    <w:p w14:paraId="499338C8" w14:textId="77777777" w:rsidR="002A0E19" w:rsidRPr="002A0E19" w:rsidRDefault="002A0E19" w:rsidP="002A0E19">
      <w:pPr>
        <w:ind w:left="850" w:right="600"/>
        <w:jc w:val="center"/>
        <w:rPr>
          <w:rFonts w:ascii="Times New Roman" w:hAnsi="Times New Roman"/>
          <w:b/>
          <w:bCs/>
          <w:sz w:val="28"/>
          <w:szCs w:val="28"/>
          <w:lang w:val="ru-RU"/>
        </w:rPr>
      </w:pPr>
    </w:p>
    <w:p w14:paraId="2FF63224" w14:textId="77777777" w:rsidR="002A0E19" w:rsidRPr="002A0E19" w:rsidRDefault="002A0E19" w:rsidP="002A0E19">
      <w:pPr>
        <w:ind w:left="850" w:right="600"/>
        <w:jc w:val="center"/>
        <w:rPr>
          <w:rFonts w:ascii="Times New Roman" w:hAnsi="Times New Roman"/>
          <w:b/>
          <w:bCs/>
          <w:sz w:val="28"/>
          <w:szCs w:val="28"/>
          <w:lang w:val="ru-RU"/>
        </w:rPr>
      </w:pPr>
      <w:r w:rsidRPr="002A0E19">
        <w:rPr>
          <w:rFonts w:ascii="Times New Roman" w:hAnsi="Times New Roman"/>
          <w:b/>
          <w:bCs/>
          <w:sz w:val="28"/>
          <w:szCs w:val="28"/>
          <w:lang w:val="ru-RU"/>
        </w:rPr>
        <w:t>Программа по учебному предмету</w:t>
      </w:r>
    </w:p>
    <w:p w14:paraId="12EE4E9F" w14:textId="524E311A" w:rsidR="002A0E19" w:rsidRPr="002A0E19" w:rsidRDefault="002A0E19" w:rsidP="002A0E19">
      <w:pPr>
        <w:ind w:left="850" w:right="600"/>
        <w:jc w:val="center"/>
        <w:rPr>
          <w:rFonts w:ascii="Times New Roman" w:hAnsi="Times New Roman"/>
          <w:b/>
          <w:bCs/>
          <w:sz w:val="28"/>
          <w:szCs w:val="28"/>
          <w:lang w:val="ru-RU"/>
        </w:rPr>
      </w:pPr>
      <w:r w:rsidRPr="002A0E19">
        <w:rPr>
          <w:rFonts w:ascii="Times New Roman" w:hAnsi="Times New Roman"/>
          <w:b/>
          <w:bCs/>
          <w:sz w:val="28"/>
          <w:szCs w:val="28"/>
          <w:lang w:val="ru-RU"/>
        </w:rPr>
        <w:t>«СПЕЦИАЛЬНОСТЬ</w:t>
      </w:r>
      <w:r>
        <w:rPr>
          <w:rFonts w:ascii="Times New Roman" w:hAnsi="Times New Roman"/>
          <w:b/>
          <w:bCs/>
          <w:sz w:val="28"/>
          <w:szCs w:val="28"/>
          <w:lang w:val="ru-RU"/>
        </w:rPr>
        <w:t xml:space="preserve"> И ЧТЕНИЕ С ЛИСТА</w:t>
      </w:r>
      <w:r w:rsidRPr="002A0E19">
        <w:rPr>
          <w:rFonts w:ascii="Times New Roman" w:hAnsi="Times New Roman"/>
          <w:b/>
          <w:bCs/>
          <w:sz w:val="28"/>
          <w:szCs w:val="28"/>
          <w:lang w:val="ru-RU"/>
        </w:rPr>
        <w:t xml:space="preserve">. </w:t>
      </w:r>
      <w:r>
        <w:rPr>
          <w:rFonts w:ascii="Times New Roman" w:hAnsi="Times New Roman"/>
          <w:b/>
          <w:bCs/>
          <w:sz w:val="28"/>
          <w:szCs w:val="28"/>
          <w:lang w:val="ru-RU"/>
        </w:rPr>
        <w:t>ЭЛЕКТРОГИТАРА</w:t>
      </w:r>
      <w:r w:rsidRPr="002A0E19">
        <w:rPr>
          <w:rFonts w:ascii="Times New Roman" w:hAnsi="Times New Roman"/>
          <w:b/>
          <w:bCs/>
          <w:sz w:val="28"/>
          <w:szCs w:val="28"/>
          <w:lang w:val="ru-RU"/>
        </w:rPr>
        <w:t>»</w:t>
      </w:r>
    </w:p>
    <w:p w14:paraId="220C391B" w14:textId="5B4ADE6F" w:rsidR="002A0E19" w:rsidRDefault="002A0E19" w:rsidP="002A0E19">
      <w:pPr>
        <w:ind w:left="850" w:right="600"/>
        <w:jc w:val="center"/>
        <w:rPr>
          <w:rFonts w:ascii="Times New Roman" w:hAnsi="Times New Roman"/>
          <w:b/>
          <w:bCs/>
          <w:sz w:val="28"/>
          <w:szCs w:val="28"/>
          <w:lang w:val="ru-RU"/>
        </w:rPr>
      </w:pPr>
      <w:r w:rsidRPr="002A0E19">
        <w:rPr>
          <w:rFonts w:ascii="Times New Roman" w:hAnsi="Times New Roman"/>
          <w:b/>
          <w:bCs/>
          <w:sz w:val="28"/>
          <w:szCs w:val="28"/>
          <w:lang w:val="ru-RU"/>
        </w:rPr>
        <w:t>ПО.01.УП.01</w:t>
      </w:r>
    </w:p>
    <w:p w14:paraId="24441C92" w14:textId="77777777" w:rsidR="002A0E19" w:rsidRPr="002A0E19" w:rsidRDefault="002A0E19" w:rsidP="002A0E19">
      <w:pPr>
        <w:ind w:left="850" w:right="600"/>
        <w:jc w:val="center"/>
        <w:rPr>
          <w:sz w:val="20"/>
          <w:szCs w:val="20"/>
          <w:lang w:val="ru-RU"/>
        </w:rPr>
      </w:pPr>
    </w:p>
    <w:p w14:paraId="49F77974" w14:textId="77777777" w:rsidR="002A0E19" w:rsidRPr="002A0E19" w:rsidRDefault="002A0E19" w:rsidP="002A0E19">
      <w:pPr>
        <w:spacing w:line="316" w:lineRule="exact"/>
        <w:ind w:left="850"/>
        <w:rPr>
          <w:lang w:val="ru-RU"/>
        </w:rPr>
      </w:pPr>
    </w:p>
    <w:p w14:paraId="621DA9C2" w14:textId="77777777" w:rsidR="002A0E19" w:rsidRPr="002A0E19" w:rsidRDefault="002A0E19" w:rsidP="002A0E19">
      <w:pPr>
        <w:spacing w:line="200" w:lineRule="exact"/>
        <w:ind w:left="850"/>
        <w:rPr>
          <w:lang w:val="ru-RU"/>
        </w:rPr>
      </w:pPr>
    </w:p>
    <w:p w14:paraId="27065823" w14:textId="77777777" w:rsidR="002A0E19" w:rsidRPr="002A0E19" w:rsidRDefault="002A0E19" w:rsidP="002A0E19">
      <w:pPr>
        <w:spacing w:line="200" w:lineRule="exact"/>
        <w:ind w:left="850"/>
        <w:rPr>
          <w:lang w:val="ru-RU"/>
        </w:rPr>
      </w:pPr>
    </w:p>
    <w:p w14:paraId="396FF654" w14:textId="77777777" w:rsidR="002A0E19" w:rsidRPr="002A0E19" w:rsidRDefault="002A0E19" w:rsidP="002A0E19">
      <w:pPr>
        <w:spacing w:line="200" w:lineRule="exact"/>
        <w:ind w:left="850"/>
        <w:rPr>
          <w:lang w:val="ru-RU"/>
        </w:rPr>
      </w:pPr>
    </w:p>
    <w:p w14:paraId="1749D686" w14:textId="77777777" w:rsidR="002A0E19" w:rsidRPr="002A0E19" w:rsidRDefault="002A0E19" w:rsidP="002A0E19">
      <w:pPr>
        <w:spacing w:line="200" w:lineRule="exact"/>
        <w:ind w:left="850"/>
        <w:rPr>
          <w:lang w:val="ru-RU"/>
        </w:rPr>
      </w:pPr>
    </w:p>
    <w:p w14:paraId="4D00D768" w14:textId="77777777" w:rsidR="002A0E19" w:rsidRPr="002A0E19" w:rsidRDefault="002A0E19" w:rsidP="002A0E19">
      <w:pPr>
        <w:spacing w:line="200" w:lineRule="exact"/>
        <w:rPr>
          <w:lang w:val="ru-RU"/>
        </w:rPr>
      </w:pPr>
    </w:p>
    <w:p w14:paraId="3454817B" w14:textId="77777777" w:rsidR="002A0E19" w:rsidRPr="002A0E19" w:rsidRDefault="002A0E19" w:rsidP="002A0E19">
      <w:pPr>
        <w:spacing w:line="200" w:lineRule="exact"/>
        <w:ind w:left="850"/>
        <w:rPr>
          <w:lang w:val="ru-RU"/>
        </w:rPr>
      </w:pPr>
    </w:p>
    <w:p w14:paraId="28F81737" w14:textId="77777777" w:rsidR="002A0E19" w:rsidRPr="002A0E19" w:rsidRDefault="002A0E19" w:rsidP="002A0E19">
      <w:pPr>
        <w:spacing w:line="200" w:lineRule="exact"/>
        <w:ind w:left="850"/>
        <w:rPr>
          <w:lang w:val="ru-RU"/>
        </w:rPr>
      </w:pPr>
    </w:p>
    <w:p w14:paraId="509F500D" w14:textId="77777777" w:rsidR="002A0E19" w:rsidRPr="002A0E19" w:rsidRDefault="002A0E19" w:rsidP="002A0E19">
      <w:pPr>
        <w:spacing w:line="200" w:lineRule="exact"/>
        <w:ind w:left="850"/>
        <w:rPr>
          <w:lang w:val="ru-RU"/>
        </w:rPr>
      </w:pPr>
    </w:p>
    <w:p w14:paraId="0ACEEFF9" w14:textId="77777777" w:rsidR="002A0E19" w:rsidRPr="002A0E19" w:rsidRDefault="002A0E19" w:rsidP="002A0E19">
      <w:pPr>
        <w:spacing w:line="200" w:lineRule="exact"/>
        <w:ind w:left="850"/>
        <w:rPr>
          <w:lang w:val="ru-RU"/>
        </w:rPr>
      </w:pPr>
    </w:p>
    <w:p w14:paraId="3FD8D07D" w14:textId="77777777" w:rsidR="002A0E19" w:rsidRPr="002A0E19" w:rsidRDefault="002A0E19" w:rsidP="002A0E19">
      <w:pPr>
        <w:spacing w:line="223" w:lineRule="exact"/>
        <w:ind w:left="850"/>
        <w:rPr>
          <w:lang w:val="ru-RU"/>
        </w:rPr>
      </w:pPr>
    </w:p>
    <w:p w14:paraId="7BC32B9D" w14:textId="77777777" w:rsidR="002A0E19" w:rsidRPr="002A0E19" w:rsidRDefault="002A0E19" w:rsidP="002A0E19">
      <w:pPr>
        <w:spacing w:line="234" w:lineRule="auto"/>
        <w:ind w:left="850" w:right="200"/>
        <w:jc w:val="right"/>
        <w:rPr>
          <w:rFonts w:ascii="Times New Roman" w:hAnsi="Times New Roman"/>
          <w:lang w:val="ru-RU"/>
        </w:rPr>
      </w:pPr>
      <w:r w:rsidRPr="002A0E19">
        <w:rPr>
          <w:rFonts w:ascii="Times New Roman" w:hAnsi="Times New Roman"/>
          <w:lang w:val="ru-RU"/>
        </w:rPr>
        <w:t xml:space="preserve">Составитель: </w:t>
      </w:r>
    </w:p>
    <w:p w14:paraId="096D2EEF" w14:textId="76BCF5F4" w:rsidR="002A0E19" w:rsidRPr="002A0E19" w:rsidRDefault="002A0E19" w:rsidP="002A0E19">
      <w:pPr>
        <w:spacing w:line="234" w:lineRule="auto"/>
        <w:ind w:left="850" w:right="200"/>
        <w:jc w:val="right"/>
        <w:rPr>
          <w:rFonts w:ascii="Times New Roman" w:hAnsi="Times New Roman"/>
          <w:lang w:val="ru-RU"/>
        </w:rPr>
      </w:pPr>
      <w:r>
        <w:rPr>
          <w:rFonts w:ascii="Times New Roman" w:hAnsi="Times New Roman"/>
          <w:lang w:val="ru-RU"/>
        </w:rPr>
        <w:t>А. Л. Жихарев</w:t>
      </w:r>
      <w:r w:rsidRPr="002A0E19">
        <w:rPr>
          <w:rFonts w:ascii="Times New Roman" w:hAnsi="Times New Roman"/>
          <w:lang w:val="ru-RU"/>
        </w:rPr>
        <w:t xml:space="preserve"> – </w:t>
      </w:r>
      <w:r>
        <w:rPr>
          <w:rFonts w:ascii="Times New Roman" w:hAnsi="Times New Roman"/>
          <w:lang w:val="ru-RU"/>
        </w:rPr>
        <w:t>преподаватель</w:t>
      </w:r>
      <w:r w:rsidRPr="002A0E19">
        <w:rPr>
          <w:rFonts w:ascii="Times New Roman" w:hAnsi="Times New Roman"/>
          <w:lang w:val="ru-RU"/>
        </w:rPr>
        <w:t xml:space="preserve"> ГБУДО г. Москвы   </w:t>
      </w:r>
    </w:p>
    <w:p w14:paraId="3CAE34E8" w14:textId="77777777" w:rsidR="002A0E19" w:rsidRPr="002A0E19" w:rsidRDefault="002A0E19" w:rsidP="002A0E19">
      <w:pPr>
        <w:spacing w:line="234" w:lineRule="auto"/>
        <w:ind w:left="850" w:right="200"/>
        <w:jc w:val="right"/>
        <w:rPr>
          <w:rFonts w:ascii="Times New Roman" w:hAnsi="Times New Roman"/>
          <w:lang w:val="ru-RU"/>
        </w:rPr>
      </w:pPr>
      <w:r w:rsidRPr="002A0E19">
        <w:rPr>
          <w:rFonts w:ascii="Times New Roman" w:hAnsi="Times New Roman"/>
          <w:lang w:val="ru-RU"/>
        </w:rPr>
        <w:t xml:space="preserve"> «ДМШ им. М. П. Мусоргского»</w:t>
      </w:r>
    </w:p>
    <w:p w14:paraId="0EEA6700" w14:textId="4A348C5F" w:rsidR="002A0E19" w:rsidRPr="002A0E19" w:rsidRDefault="002A0E19" w:rsidP="002A0E19">
      <w:pPr>
        <w:spacing w:line="234" w:lineRule="auto"/>
        <w:ind w:left="850" w:right="200"/>
        <w:jc w:val="right"/>
        <w:rPr>
          <w:sz w:val="20"/>
          <w:szCs w:val="20"/>
          <w:lang w:val="ru-RU"/>
        </w:rPr>
      </w:pPr>
      <w:r w:rsidRPr="002A0E19">
        <w:rPr>
          <w:rFonts w:ascii="Times New Roman" w:hAnsi="Times New Roman"/>
          <w:sz w:val="28"/>
          <w:szCs w:val="28"/>
          <w:lang w:val="ru-RU"/>
        </w:rPr>
        <w:t xml:space="preserve">                                                      </w:t>
      </w:r>
    </w:p>
    <w:p w14:paraId="517E2153" w14:textId="77777777" w:rsidR="002A0E19" w:rsidRPr="002A0E19" w:rsidRDefault="002A0E19" w:rsidP="002A0E19">
      <w:pPr>
        <w:spacing w:line="200" w:lineRule="exact"/>
        <w:ind w:left="850"/>
        <w:rPr>
          <w:lang w:val="ru-RU"/>
        </w:rPr>
      </w:pPr>
    </w:p>
    <w:p w14:paraId="6ED13B13" w14:textId="77777777" w:rsidR="002A0E19" w:rsidRPr="002A0E19" w:rsidRDefault="002A0E19" w:rsidP="002A0E19">
      <w:pPr>
        <w:spacing w:line="200" w:lineRule="exact"/>
        <w:ind w:left="850"/>
        <w:rPr>
          <w:lang w:val="ru-RU"/>
        </w:rPr>
      </w:pPr>
    </w:p>
    <w:p w14:paraId="6BD44481" w14:textId="77777777" w:rsidR="002A0E19" w:rsidRPr="002A0E19" w:rsidRDefault="002A0E19" w:rsidP="002A0E19">
      <w:pPr>
        <w:spacing w:line="200" w:lineRule="exact"/>
        <w:ind w:left="850"/>
        <w:rPr>
          <w:lang w:val="ru-RU"/>
        </w:rPr>
      </w:pPr>
    </w:p>
    <w:p w14:paraId="5DF0621F" w14:textId="77777777" w:rsidR="002A0E19" w:rsidRPr="002A0E19" w:rsidRDefault="002A0E19" w:rsidP="002A0E19">
      <w:pPr>
        <w:spacing w:line="200" w:lineRule="exact"/>
        <w:rPr>
          <w:lang w:val="ru-RU"/>
        </w:rPr>
      </w:pPr>
    </w:p>
    <w:p w14:paraId="69F12610" w14:textId="77777777" w:rsidR="002A0E19" w:rsidRPr="002A0E19" w:rsidRDefault="002A0E19" w:rsidP="002A0E19">
      <w:pPr>
        <w:spacing w:line="332" w:lineRule="exact"/>
        <w:ind w:left="850"/>
        <w:rPr>
          <w:lang w:val="ru-RU"/>
        </w:rPr>
      </w:pPr>
    </w:p>
    <w:p w14:paraId="634E15BE" w14:textId="77777777" w:rsidR="002A0E19" w:rsidRPr="002A0E19" w:rsidRDefault="002A0E19" w:rsidP="002A0E19">
      <w:pPr>
        <w:ind w:left="850"/>
        <w:rPr>
          <w:sz w:val="20"/>
          <w:szCs w:val="20"/>
          <w:lang w:val="ru-RU"/>
        </w:rPr>
        <w:sectPr w:rsidR="002A0E19" w:rsidRPr="002A0E19" w:rsidSect="002A0E19">
          <w:footerReference w:type="default" r:id="rId9"/>
          <w:pgSz w:w="11906" w:h="16838"/>
          <w:pgMar w:top="720" w:right="720" w:bottom="720" w:left="720" w:header="708" w:footer="708" w:gutter="0"/>
          <w:cols w:space="708"/>
          <w:titlePg/>
          <w:docGrid w:linePitch="360"/>
        </w:sectPr>
      </w:pPr>
      <w:r w:rsidRPr="002A0E19">
        <w:rPr>
          <w:rFonts w:ascii="Times New Roman" w:hAnsi="Times New Roman"/>
          <w:sz w:val="28"/>
          <w:szCs w:val="28"/>
          <w:lang w:val="ru-RU"/>
        </w:rPr>
        <w:t xml:space="preserve">                                                 Москва, 2026</w:t>
      </w:r>
    </w:p>
    <w:p w14:paraId="13665BA3" w14:textId="77777777" w:rsidR="007D6464" w:rsidRDefault="007D6464" w:rsidP="00AC67FA">
      <w:pPr>
        <w:spacing w:line="276" w:lineRule="auto"/>
        <w:ind w:left="1452" w:firstLine="708"/>
        <w:jc w:val="both"/>
        <w:rPr>
          <w:rFonts w:ascii="Times New Roman" w:hAnsi="Times New Roman"/>
          <w:b/>
          <w:sz w:val="28"/>
          <w:szCs w:val="28"/>
          <w:lang w:val="ru-RU"/>
        </w:rPr>
      </w:pPr>
      <w:r>
        <w:rPr>
          <w:rFonts w:ascii="Times New Roman" w:hAnsi="Times New Roman"/>
          <w:b/>
          <w:sz w:val="28"/>
          <w:szCs w:val="28"/>
          <w:lang w:val="ru-RU"/>
        </w:rPr>
        <w:lastRenderedPageBreak/>
        <w:t>Структура программы учебного предмета</w:t>
      </w:r>
    </w:p>
    <w:p w14:paraId="58D63516" w14:textId="77777777" w:rsidR="007D6464" w:rsidRDefault="007D6464" w:rsidP="00AC67FA">
      <w:pPr>
        <w:spacing w:line="276" w:lineRule="auto"/>
        <w:ind w:left="1416" w:firstLine="708"/>
        <w:jc w:val="both"/>
        <w:rPr>
          <w:rFonts w:ascii="Times New Roman" w:hAnsi="Times New Roman"/>
          <w:b/>
          <w:sz w:val="28"/>
          <w:szCs w:val="28"/>
          <w:lang w:val="ru-RU"/>
        </w:rPr>
      </w:pPr>
    </w:p>
    <w:p w14:paraId="2CBF61AA" w14:textId="77777777" w:rsidR="007D6464" w:rsidRPr="00325D30" w:rsidRDefault="007D6464" w:rsidP="00AC67FA">
      <w:pPr>
        <w:pStyle w:val="a3"/>
        <w:numPr>
          <w:ilvl w:val="0"/>
          <w:numId w:val="1"/>
        </w:numPr>
        <w:spacing w:line="276" w:lineRule="auto"/>
        <w:jc w:val="both"/>
        <w:rPr>
          <w:rFonts w:ascii="Times New Roman" w:hAnsi="Times New Roman"/>
          <w:sz w:val="28"/>
          <w:szCs w:val="28"/>
          <w:lang w:val="ru-RU"/>
        </w:rPr>
      </w:pPr>
      <w:r w:rsidRPr="00325D30">
        <w:rPr>
          <w:rFonts w:ascii="Times New Roman" w:hAnsi="Times New Roman"/>
          <w:sz w:val="28"/>
          <w:szCs w:val="28"/>
          <w:lang w:val="ru-RU"/>
        </w:rPr>
        <w:t>Пояснительная записка</w:t>
      </w:r>
      <w:r w:rsidRPr="00325D30">
        <w:rPr>
          <w:rFonts w:ascii="Times New Roman" w:hAnsi="Times New Roman"/>
          <w:sz w:val="28"/>
          <w:szCs w:val="28"/>
          <w:lang w:val="ru-RU"/>
        </w:rPr>
        <w:tab/>
      </w:r>
    </w:p>
    <w:p w14:paraId="451273F9" w14:textId="77777777" w:rsidR="007D6464" w:rsidRPr="00165C7B" w:rsidRDefault="007D6464" w:rsidP="00AC67FA">
      <w:pPr>
        <w:pStyle w:val="a3"/>
        <w:numPr>
          <w:ilvl w:val="1"/>
          <w:numId w:val="1"/>
        </w:numPr>
        <w:spacing w:line="276" w:lineRule="auto"/>
        <w:ind w:left="1701"/>
        <w:jc w:val="both"/>
        <w:rPr>
          <w:rFonts w:ascii="Times New Roman" w:hAnsi="Times New Roman"/>
          <w:sz w:val="28"/>
          <w:szCs w:val="28"/>
          <w:lang w:val="ru-RU"/>
        </w:rPr>
      </w:pPr>
      <w:r w:rsidRPr="00165C7B">
        <w:rPr>
          <w:rFonts w:ascii="Times New Roman" w:hAnsi="Times New Roman"/>
          <w:sz w:val="28"/>
          <w:szCs w:val="28"/>
          <w:lang w:val="ru-RU"/>
        </w:rPr>
        <w:t>Направленность программы учебного предмета;</w:t>
      </w:r>
    </w:p>
    <w:p w14:paraId="6FF800A7" w14:textId="77777777" w:rsidR="007D6464" w:rsidRDefault="007D6464" w:rsidP="00AC67FA">
      <w:pPr>
        <w:pStyle w:val="a3"/>
        <w:numPr>
          <w:ilvl w:val="1"/>
          <w:numId w:val="1"/>
        </w:numPr>
        <w:spacing w:line="276" w:lineRule="auto"/>
        <w:ind w:left="1701"/>
        <w:jc w:val="both"/>
        <w:rPr>
          <w:rFonts w:ascii="Times New Roman" w:hAnsi="Times New Roman"/>
          <w:sz w:val="28"/>
          <w:szCs w:val="28"/>
          <w:lang w:val="ru-RU"/>
        </w:rPr>
      </w:pPr>
      <w:r>
        <w:rPr>
          <w:rFonts w:ascii="Times New Roman" w:hAnsi="Times New Roman"/>
          <w:sz w:val="28"/>
          <w:szCs w:val="28"/>
          <w:lang w:val="ru-RU"/>
        </w:rPr>
        <w:t>Новизна, актуальность, педагогическая целесообразность программы;</w:t>
      </w:r>
    </w:p>
    <w:p w14:paraId="183E07C6" w14:textId="77777777" w:rsidR="007D6464" w:rsidRDefault="007D6464" w:rsidP="00AC67FA">
      <w:pPr>
        <w:pStyle w:val="a3"/>
        <w:numPr>
          <w:ilvl w:val="1"/>
          <w:numId w:val="1"/>
        </w:numPr>
        <w:spacing w:line="276" w:lineRule="auto"/>
        <w:ind w:left="1701"/>
        <w:jc w:val="both"/>
        <w:rPr>
          <w:rFonts w:ascii="Times New Roman" w:hAnsi="Times New Roman"/>
          <w:sz w:val="28"/>
          <w:szCs w:val="28"/>
          <w:lang w:val="ru-RU"/>
        </w:rPr>
      </w:pPr>
      <w:r>
        <w:rPr>
          <w:rFonts w:ascii="Times New Roman" w:hAnsi="Times New Roman"/>
          <w:sz w:val="28"/>
          <w:szCs w:val="28"/>
          <w:lang w:val="ru-RU"/>
        </w:rPr>
        <w:t>Цели и задачи программы;</w:t>
      </w:r>
    </w:p>
    <w:p w14:paraId="1EBCE935" w14:textId="77777777" w:rsidR="007D6464" w:rsidRDefault="007D6464" w:rsidP="00AC67FA">
      <w:pPr>
        <w:pStyle w:val="a3"/>
        <w:numPr>
          <w:ilvl w:val="1"/>
          <w:numId w:val="1"/>
        </w:numPr>
        <w:spacing w:line="276" w:lineRule="auto"/>
        <w:ind w:left="1701"/>
        <w:jc w:val="both"/>
        <w:rPr>
          <w:rFonts w:ascii="Times New Roman" w:hAnsi="Times New Roman"/>
          <w:sz w:val="28"/>
          <w:szCs w:val="28"/>
          <w:lang w:val="ru-RU"/>
        </w:rPr>
      </w:pPr>
      <w:r>
        <w:rPr>
          <w:rFonts w:ascii="Times New Roman" w:hAnsi="Times New Roman"/>
          <w:sz w:val="28"/>
          <w:szCs w:val="28"/>
          <w:lang w:val="ru-RU"/>
        </w:rPr>
        <w:t>Отличительные особенности программы;</w:t>
      </w:r>
    </w:p>
    <w:p w14:paraId="504B6B86" w14:textId="77777777" w:rsidR="007D6464" w:rsidRPr="00B553E5" w:rsidRDefault="007D6464" w:rsidP="00AC67FA">
      <w:pPr>
        <w:pStyle w:val="a3"/>
        <w:numPr>
          <w:ilvl w:val="1"/>
          <w:numId w:val="1"/>
        </w:numPr>
        <w:spacing w:line="276" w:lineRule="auto"/>
        <w:ind w:left="1701"/>
        <w:jc w:val="both"/>
        <w:rPr>
          <w:rFonts w:ascii="Times New Roman" w:hAnsi="Times New Roman"/>
          <w:sz w:val="28"/>
          <w:szCs w:val="28"/>
          <w:lang w:val="ru-RU"/>
        </w:rPr>
      </w:pPr>
      <w:r w:rsidRPr="00B553E5">
        <w:rPr>
          <w:rFonts w:ascii="Times New Roman" w:hAnsi="Times New Roman"/>
          <w:sz w:val="28"/>
          <w:szCs w:val="28"/>
          <w:lang w:val="ru-RU"/>
        </w:rPr>
        <w:t>Сроки реализации программы и возраст детей, участвующих в реализации программы</w:t>
      </w:r>
      <w:r>
        <w:rPr>
          <w:rFonts w:ascii="Times New Roman" w:hAnsi="Times New Roman"/>
          <w:sz w:val="28"/>
          <w:szCs w:val="28"/>
          <w:lang w:val="ru-RU"/>
        </w:rPr>
        <w:t>;</w:t>
      </w:r>
    </w:p>
    <w:p w14:paraId="7868C247" w14:textId="77777777" w:rsidR="007D6464" w:rsidRDefault="007D6464" w:rsidP="00AC67FA">
      <w:pPr>
        <w:pStyle w:val="a3"/>
        <w:numPr>
          <w:ilvl w:val="1"/>
          <w:numId w:val="1"/>
        </w:numPr>
        <w:spacing w:line="276" w:lineRule="auto"/>
        <w:ind w:left="1701"/>
        <w:jc w:val="both"/>
        <w:rPr>
          <w:rFonts w:ascii="Times New Roman" w:hAnsi="Times New Roman"/>
          <w:sz w:val="28"/>
          <w:szCs w:val="28"/>
          <w:lang w:val="ru-RU"/>
        </w:rPr>
      </w:pPr>
      <w:r>
        <w:rPr>
          <w:rFonts w:ascii="Times New Roman" w:hAnsi="Times New Roman"/>
          <w:sz w:val="28"/>
          <w:szCs w:val="28"/>
          <w:lang w:val="ru-RU"/>
        </w:rPr>
        <w:t>Формы и режим занятий;</w:t>
      </w:r>
    </w:p>
    <w:p w14:paraId="65F20C63" w14:textId="77777777" w:rsidR="007D6464" w:rsidRDefault="007D6464" w:rsidP="00AC67FA">
      <w:pPr>
        <w:pStyle w:val="a3"/>
        <w:numPr>
          <w:ilvl w:val="1"/>
          <w:numId w:val="1"/>
        </w:numPr>
        <w:spacing w:line="276" w:lineRule="auto"/>
        <w:ind w:left="1701"/>
        <w:jc w:val="both"/>
        <w:rPr>
          <w:rFonts w:ascii="Times New Roman" w:hAnsi="Times New Roman"/>
          <w:sz w:val="28"/>
          <w:szCs w:val="28"/>
          <w:lang w:val="ru-RU"/>
        </w:rPr>
      </w:pPr>
      <w:r>
        <w:rPr>
          <w:rFonts w:ascii="Times New Roman" w:hAnsi="Times New Roman"/>
          <w:sz w:val="28"/>
          <w:szCs w:val="28"/>
          <w:lang w:val="ru-RU"/>
        </w:rPr>
        <w:t>Планируемые результаты освоения программы;</w:t>
      </w:r>
    </w:p>
    <w:p w14:paraId="11D20FB4" w14:textId="77777777" w:rsidR="007D6464" w:rsidRDefault="007D6464" w:rsidP="00AC67FA">
      <w:pPr>
        <w:pStyle w:val="a3"/>
        <w:numPr>
          <w:ilvl w:val="1"/>
          <w:numId w:val="1"/>
        </w:numPr>
        <w:spacing w:line="276" w:lineRule="auto"/>
        <w:ind w:left="1701"/>
        <w:jc w:val="both"/>
        <w:rPr>
          <w:rFonts w:ascii="Times New Roman" w:hAnsi="Times New Roman"/>
          <w:sz w:val="28"/>
          <w:szCs w:val="28"/>
          <w:lang w:val="ru-RU"/>
        </w:rPr>
      </w:pPr>
      <w:r>
        <w:rPr>
          <w:rFonts w:ascii="Times New Roman" w:hAnsi="Times New Roman"/>
          <w:sz w:val="28"/>
          <w:szCs w:val="28"/>
          <w:lang w:val="ru-RU"/>
        </w:rPr>
        <w:t>Формы подведения итогов реализации программы;</w:t>
      </w:r>
    </w:p>
    <w:p w14:paraId="42B128C8" w14:textId="77777777" w:rsidR="00F02300" w:rsidRDefault="00F02300" w:rsidP="00AC67FA">
      <w:pPr>
        <w:pStyle w:val="a3"/>
        <w:numPr>
          <w:ilvl w:val="1"/>
          <w:numId w:val="1"/>
        </w:numPr>
        <w:spacing w:line="276" w:lineRule="auto"/>
        <w:ind w:left="1701"/>
        <w:jc w:val="both"/>
        <w:rPr>
          <w:rFonts w:ascii="Times New Roman" w:hAnsi="Times New Roman"/>
          <w:sz w:val="28"/>
          <w:szCs w:val="28"/>
          <w:lang w:val="ru-RU"/>
        </w:rPr>
      </w:pPr>
      <w:r>
        <w:rPr>
          <w:rFonts w:ascii="Times New Roman" w:hAnsi="Times New Roman"/>
          <w:sz w:val="28"/>
          <w:szCs w:val="28"/>
          <w:lang w:val="ru-RU"/>
        </w:rPr>
        <w:t>Материально-технические условия реализации учебной программы;</w:t>
      </w:r>
    </w:p>
    <w:p w14:paraId="217669EF" w14:textId="77777777" w:rsidR="007D6464" w:rsidRDefault="007D6464" w:rsidP="00AC67FA">
      <w:pPr>
        <w:pStyle w:val="a3"/>
        <w:numPr>
          <w:ilvl w:val="0"/>
          <w:numId w:val="1"/>
        </w:numPr>
        <w:spacing w:line="276" w:lineRule="auto"/>
        <w:jc w:val="both"/>
        <w:rPr>
          <w:rFonts w:ascii="Times New Roman" w:hAnsi="Times New Roman"/>
          <w:sz w:val="28"/>
          <w:szCs w:val="28"/>
          <w:lang w:val="ru-RU"/>
        </w:rPr>
      </w:pPr>
      <w:r>
        <w:rPr>
          <w:rFonts w:ascii="Times New Roman" w:hAnsi="Times New Roman"/>
          <w:sz w:val="28"/>
          <w:szCs w:val="28"/>
          <w:lang w:val="ru-RU"/>
        </w:rPr>
        <w:t>Учебно-тематический план;</w:t>
      </w:r>
    </w:p>
    <w:p w14:paraId="56CAB12B" w14:textId="77777777" w:rsidR="007D6464" w:rsidRDefault="007D6464" w:rsidP="00AC67FA">
      <w:pPr>
        <w:pStyle w:val="a3"/>
        <w:numPr>
          <w:ilvl w:val="0"/>
          <w:numId w:val="1"/>
        </w:numPr>
        <w:spacing w:line="276" w:lineRule="auto"/>
        <w:jc w:val="both"/>
        <w:rPr>
          <w:rFonts w:ascii="Times New Roman" w:hAnsi="Times New Roman"/>
          <w:sz w:val="28"/>
          <w:szCs w:val="28"/>
          <w:lang w:val="ru-RU"/>
        </w:rPr>
      </w:pPr>
      <w:r>
        <w:rPr>
          <w:rFonts w:ascii="Times New Roman" w:hAnsi="Times New Roman"/>
          <w:sz w:val="28"/>
          <w:szCs w:val="28"/>
          <w:lang w:val="ru-RU"/>
        </w:rPr>
        <w:t>Содержание программы:</w:t>
      </w:r>
    </w:p>
    <w:p w14:paraId="38FB9311" w14:textId="77777777" w:rsidR="007D6464" w:rsidRDefault="007D6464" w:rsidP="00AC67FA">
      <w:pPr>
        <w:pStyle w:val="a3"/>
        <w:numPr>
          <w:ilvl w:val="1"/>
          <w:numId w:val="1"/>
        </w:numPr>
        <w:spacing w:line="276" w:lineRule="auto"/>
        <w:ind w:left="1701"/>
        <w:jc w:val="both"/>
        <w:rPr>
          <w:rFonts w:ascii="Times New Roman" w:hAnsi="Times New Roman"/>
          <w:sz w:val="28"/>
          <w:szCs w:val="28"/>
          <w:lang w:val="ru-RU"/>
        </w:rPr>
      </w:pPr>
      <w:r>
        <w:rPr>
          <w:rFonts w:ascii="Times New Roman" w:hAnsi="Times New Roman"/>
          <w:sz w:val="28"/>
          <w:szCs w:val="28"/>
          <w:lang w:val="ru-RU"/>
        </w:rPr>
        <w:t>Годовые требования по классам;</w:t>
      </w:r>
    </w:p>
    <w:p w14:paraId="2645C1DA" w14:textId="77777777" w:rsidR="007D6464" w:rsidRDefault="007D6464" w:rsidP="00AC67FA">
      <w:pPr>
        <w:pStyle w:val="a3"/>
        <w:numPr>
          <w:ilvl w:val="0"/>
          <w:numId w:val="1"/>
        </w:numPr>
        <w:spacing w:line="276" w:lineRule="auto"/>
        <w:jc w:val="both"/>
        <w:rPr>
          <w:rFonts w:ascii="Times New Roman" w:hAnsi="Times New Roman"/>
          <w:sz w:val="28"/>
          <w:szCs w:val="28"/>
          <w:lang w:val="ru-RU"/>
        </w:rPr>
      </w:pPr>
      <w:r>
        <w:rPr>
          <w:rFonts w:ascii="Times New Roman" w:hAnsi="Times New Roman"/>
          <w:sz w:val="28"/>
          <w:szCs w:val="28"/>
          <w:lang w:val="ru-RU"/>
        </w:rPr>
        <w:t>Методическое обеспечение программы:</w:t>
      </w:r>
    </w:p>
    <w:p w14:paraId="5D2A9765" w14:textId="77777777" w:rsidR="007D6464" w:rsidRPr="00FC6761" w:rsidRDefault="007D6464" w:rsidP="00AC67FA">
      <w:pPr>
        <w:pStyle w:val="a3"/>
        <w:numPr>
          <w:ilvl w:val="1"/>
          <w:numId w:val="1"/>
        </w:numPr>
        <w:spacing w:line="276" w:lineRule="auto"/>
        <w:ind w:left="1701"/>
        <w:jc w:val="both"/>
        <w:rPr>
          <w:rFonts w:ascii="Times New Roman" w:hAnsi="Times New Roman"/>
          <w:sz w:val="28"/>
          <w:szCs w:val="28"/>
          <w:lang w:val="ru-RU"/>
        </w:rPr>
      </w:pPr>
      <w:r>
        <w:rPr>
          <w:rFonts w:ascii="Times New Roman" w:hAnsi="Times New Roman"/>
          <w:sz w:val="28"/>
          <w:szCs w:val="28"/>
          <w:lang w:val="ru-RU"/>
        </w:rPr>
        <w:t>Приемы и методы организации учебно-воспитательного процесса;</w:t>
      </w:r>
    </w:p>
    <w:p w14:paraId="45FED74E" w14:textId="77777777" w:rsidR="007D6464" w:rsidRDefault="007D6464" w:rsidP="00AC67FA">
      <w:pPr>
        <w:pStyle w:val="a3"/>
        <w:numPr>
          <w:ilvl w:val="1"/>
          <w:numId w:val="1"/>
        </w:numPr>
        <w:spacing w:line="276" w:lineRule="auto"/>
        <w:ind w:left="1701"/>
        <w:jc w:val="both"/>
        <w:rPr>
          <w:rFonts w:ascii="Times New Roman" w:hAnsi="Times New Roman"/>
          <w:sz w:val="28"/>
          <w:szCs w:val="28"/>
          <w:lang w:val="ru-RU"/>
        </w:rPr>
      </w:pPr>
      <w:r>
        <w:rPr>
          <w:rFonts w:ascii="Times New Roman" w:hAnsi="Times New Roman"/>
          <w:sz w:val="28"/>
          <w:szCs w:val="28"/>
          <w:lang w:val="ru-RU"/>
        </w:rPr>
        <w:t>Методические рекомендации педагогическим работникам;</w:t>
      </w:r>
    </w:p>
    <w:p w14:paraId="5C96AE77" w14:textId="77777777" w:rsidR="007D6464" w:rsidRDefault="007D6464" w:rsidP="00AC67FA">
      <w:pPr>
        <w:pStyle w:val="a3"/>
        <w:numPr>
          <w:ilvl w:val="1"/>
          <w:numId w:val="1"/>
        </w:numPr>
        <w:spacing w:line="276" w:lineRule="auto"/>
        <w:ind w:left="1701"/>
        <w:jc w:val="both"/>
        <w:rPr>
          <w:rFonts w:ascii="Times New Roman" w:hAnsi="Times New Roman"/>
          <w:sz w:val="28"/>
          <w:szCs w:val="28"/>
          <w:lang w:val="ru-RU"/>
        </w:rPr>
      </w:pPr>
      <w:r>
        <w:rPr>
          <w:rFonts w:ascii="Times New Roman" w:hAnsi="Times New Roman"/>
          <w:sz w:val="28"/>
          <w:szCs w:val="28"/>
          <w:lang w:val="ru-RU"/>
        </w:rPr>
        <w:t>Рекомендации по организации самостоятельной работы обучающихся;</w:t>
      </w:r>
    </w:p>
    <w:p w14:paraId="1BAFF0FC" w14:textId="77777777" w:rsidR="007D6464" w:rsidRDefault="007D6464" w:rsidP="00AC67FA">
      <w:pPr>
        <w:pStyle w:val="a3"/>
        <w:numPr>
          <w:ilvl w:val="0"/>
          <w:numId w:val="1"/>
        </w:numPr>
        <w:spacing w:line="276" w:lineRule="auto"/>
        <w:jc w:val="both"/>
        <w:rPr>
          <w:rFonts w:ascii="Times New Roman" w:hAnsi="Times New Roman"/>
          <w:sz w:val="28"/>
          <w:szCs w:val="28"/>
          <w:lang w:val="ru-RU"/>
        </w:rPr>
      </w:pPr>
      <w:r>
        <w:rPr>
          <w:rFonts w:ascii="Times New Roman" w:hAnsi="Times New Roman"/>
          <w:sz w:val="28"/>
          <w:szCs w:val="28"/>
          <w:lang w:val="ru-RU"/>
        </w:rPr>
        <w:t>Фонды оценочных средств;</w:t>
      </w:r>
    </w:p>
    <w:p w14:paraId="47BCC0A6" w14:textId="77777777" w:rsidR="007D6464" w:rsidRDefault="007D6464" w:rsidP="00AC67FA">
      <w:pPr>
        <w:pStyle w:val="a3"/>
        <w:numPr>
          <w:ilvl w:val="0"/>
          <w:numId w:val="1"/>
        </w:numPr>
        <w:spacing w:line="276" w:lineRule="auto"/>
        <w:jc w:val="both"/>
        <w:rPr>
          <w:rFonts w:ascii="Times New Roman" w:hAnsi="Times New Roman"/>
          <w:sz w:val="28"/>
          <w:szCs w:val="28"/>
          <w:lang w:val="ru-RU"/>
        </w:rPr>
      </w:pPr>
      <w:r>
        <w:rPr>
          <w:rFonts w:ascii="Times New Roman" w:hAnsi="Times New Roman"/>
          <w:sz w:val="28"/>
          <w:szCs w:val="28"/>
          <w:lang w:val="ru-RU"/>
        </w:rPr>
        <w:t>Списки рекомендуемой нотной и методической литературы:</w:t>
      </w:r>
    </w:p>
    <w:p w14:paraId="2F3776A0" w14:textId="77777777" w:rsidR="007D6464" w:rsidRDefault="007D6464" w:rsidP="00AC67FA">
      <w:pPr>
        <w:pStyle w:val="a3"/>
        <w:numPr>
          <w:ilvl w:val="1"/>
          <w:numId w:val="1"/>
        </w:numPr>
        <w:spacing w:line="276" w:lineRule="auto"/>
        <w:ind w:left="1701"/>
        <w:jc w:val="both"/>
        <w:rPr>
          <w:rFonts w:ascii="Times New Roman" w:hAnsi="Times New Roman"/>
          <w:sz w:val="28"/>
          <w:szCs w:val="28"/>
          <w:lang w:val="ru-RU"/>
        </w:rPr>
      </w:pPr>
      <w:r>
        <w:rPr>
          <w:rFonts w:ascii="Times New Roman" w:hAnsi="Times New Roman"/>
          <w:sz w:val="28"/>
          <w:szCs w:val="28"/>
          <w:lang w:val="ru-RU"/>
        </w:rPr>
        <w:t>Список рекомендуемых нотных сборников;</w:t>
      </w:r>
    </w:p>
    <w:p w14:paraId="7DCE9530" w14:textId="77777777" w:rsidR="007D6464" w:rsidRDefault="007D6464" w:rsidP="00AC67FA">
      <w:pPr>
        <w:pStyle w:val="a3"/>
        <w:numPr>
          <w:ilvl w:val="1"/>
          <w:numId w:val="1"/>
        </w:numPr>
        <w:spacing w:line="276" w:lineRule="auto"/>
        <w:ind w:left="1701"/>
        <w:jc w:val="both"/>
        <w:rPr>
          <w:rFonts w:ascii="Times New Roman" w:hAnsi="Times New Roman"/>
          <w:sz w:val="28"/>
          <w:szCs w:val="28"/>
          <w:lang w:val="ru-RU"/>
        </w:rPr>
      </w:pPr>
      <w:r>
        <w:rPr>
          <w:rFonts w:ascii="Times New Roman" w:hAnsi="Times New Roman"/>
          <w:sz w:val="28"/>
          <w:szCs w:val="28"/>
          <w:lang w:val="ru-RU"/>
        </w:rPr>
        <w:t>Список рекомендованной методической литературы.</w:t>
      </w:r>
    </w:p>
    <w:p w14:paraId="793E540F" w14:textId="77777777" w:rsidR="007D6464" w:rsidRDefault="007D6464" w:rsidP="00AC67FA">
      <w:pPr>
        <w:spacing w:line="276" w:lineRule="auto"/>
        <w:jc w:val="both"/>
        <w:rPr>
          <w:rFonts w:ascii="Times New Roman" w:eastAsia="ヒラギノ角ゴ Pro W3" w:hAnsi="Times New Roman" w:cs="Arial"/>
          <w:color w:val="000000"/>
          <w:lang w:val="ru-RU"/>
        </w:rPr>
      </w:pPr>
    </w:p>
    <w:p w14:paraId="672BCCF1" w14:textId="77777777" w:rsidR="007D6464" w:rsidRDefault="007D6464" w:rsidP="00AC67FA">
      <w:pPr>
        <w:spacing w:line="276" w:lineRule="auto"/>
        <w:jc w:val="both"/>
        <w:rPr>
          <w:rFonts w:ascii="Times New Roman" w:eastAsia="ヒラギノ角ゴ Pro W3" w:hAnsi="Times New Roman" w:cs="Arial"/>
          <w:color w:val="000000"/>
          <w:lang w:val="ru-RU"/>
        </w:rPr>
      </w:pPr>
    </w:p>
    <w:p w14:paraId="16621F62" w14:textId="77777777" w:rsidR="007D6464" w:rsidRDefault="007D6464" w:rsidP="00AC67FA">
      <w:pPr>
        <w:spacing w:line="276" w:lineRule="auto"/>
        <w:jc w:val="both"/>
        <w:rPr>
          <w:rFonts w:ascii="Times New Roman" w:eastAsia="ヒラギノ角ゴ Pro W3" w:hAnsi="Times New Roman" w:cs="Arial"/>
          <w:color w:val="000000"/>
          <w:lang w:val="ru-RU"/>
        </w:rPr>
      </w:pPr>
    </w:p>
    <w:p w14:paraId="4D5AA04F" w14:textId="77777777" w:rsidR="007D6464" w:rsidRDefault="007D6464" w:rsidP="00AC67FA">
      <w:pPr>
        <w:spacing w:line="276" w:lineRule="auto"/>
        <w:jc w:val="both"/>
        <w:rPr>
          <w:rFonts w:ascii="Times New Roman" w:eastAsia="ヒラギノ角ゴ Pro W3" w:hAnsi="Times New Roman" w:cs="Arial"/>
          <w:color w:val="000000"/>
          <w:lang w:val="ru-RU"/>
        </w:rPr>
      </w:pPr>
    </w:p>
    <w:p w14:paraId="28C4C8E6" w14:textId="77777777" w:rsidR="007D6464" w:rsidRDefault="007D6464" w:rsidP="00AC67FA">
      <w:pPr>
        <w:spacing w:line="276" w:lineRule="auto"/>
        <w:jc w:val="both"/>
        <w:rPr>
          <w:rFonts w:ascii="Times New Roman" w:eastAsia="ヒラギノ角ゴ Pro W3" w:hAnsi="Times New Roman" w:cs="Arial"/>
          <w:color w:val="000000"/>
          <w:lang w:val="ru-RU"/>
        </w:rPr>
      </w:pPr>
    </w:p>
    <w:p w14:paraId="205BDD00" w14:textId="77777777" w:rsidR="007D6464" w:rsidRDefault="007D6464" w:rsidP="00AC67FA">
      <w:pPr>
        <w:spacing w:line="276" w:lineRule="auto"/>
        <w:jc w:val="both"/>
        <w:rPr>
          <w:rFonts w:ascii="Times New Roman" w:eastAsia="ヒラギノ角ゴ Pro W3" w:hAnsi="Times New Roman" w:cs="Arial"/>
          <w:color w:val="000000"/>
          <w:lang w:val="ru-RU"/>
        </w:rPr>
      </w:pPr>
    </w:p>
    <w:p w14:paraId="7F39FA60" w14:textId="77777777" w:rsidR="007D6464" w:rsidRDefault="007D6464" w:rsidP="00AC67FA">
      <w:pPr>
        <w:spacing w:line="276" w:lineRule="auto"/>
        <w:jc w:val="both"/>
        <w:rPr>
          <w:rFonts w:ascii="Times New Roman" w:eastAsia="ヒラギノ角ゴ Pro W3" w:hAnsi="Times New Roman" w:cs="Arial"/>
          <w:color w:val="000000"/>
          <w:lang w:val="ru-RU"/>
        </w:rPr>
      </w:pPr>
      <w:r>
        <w:rPr>
          <w:rFonts w:ascii="Times New Roman" w:eastAsia="ヒラギノ角ゴ Pro W3" w:hAnsi="Times New Roman" w:cs="Arial"/>
          <w:color w:val="000000"/>
          <w:lang w:val="ru-RU"/>
        </w:rPr>
        <w:t>\</w:t>
      </w:r>
    </w:p>
    <w:p w14:paraId="6E47299C" w14:textId="77777777" w:rsidR="007D6464" w:rsidRDefault="007D6464" w:rsidP="00AC67FA">
      <w:pPr>
        <w:spacing w:line="276" w:lineRule="auto"/>
        <w:jc w:val="both"/>
        <w:rPr>
          <w:rFonts w:ascii="Times New Roman" w:eastAsia="ヒラギノ角ゴ Pro W3" w:hAnsi="Times New Roman" w:cs="Arial"/>
          <w:color w:val="000000"/>
          <w:lang w:val="ru-RU"/>
        </w:rPr>
      </w:pPr>
    </w:p>
    <w:p w14:paraId="3B1445E0" w14:textId="77777777" w:rsidR="00AC67FA" w:rsidRDefault="00AC67FA" w:rsidP="00AC67FA">
      <w:pPr>
        <w:spacing w:line="276" w:lineRule="auto"/>
        <w:jc w:val="both"/>
        <w:rPr>
          <w:rFonts w:ascii="Times New Roman" w:eastAsia="ヒラギノ角ゴ Pro W3" w:hAnsi="Times New Roman" w:cs="Arial"/>
          <w:color w:val="000000"/>
          <w:lang w:val="ru-RU"/>
        </w:rPr>
      </w:pPr>
    </w:p>
    <w:p w14:paraId="13C97420" w14:textId="77777777" w:rsidR="00AC67FA" w:rsidRDefault="00AC67FA" w:rsidP="00AC67FA">
      <w:pPr>
        <w:spacing w:line="276" w:lineRule="auto"/>
        <w:jc w:val="both"/>
        <w:rPr>
          <w:rFonts w:ascii="Times New Roman" w:eastAsia="ヒラギノ角ゴ Pro W3" w:hAnsi="Times New Roman" w:cs="Arial"/>
          <w:color w:val="000000"/>
          <w:lang w:val="ru-RU"/>
        </w:rPr>
      </w:pPr>
    </w:p>
    <w:p w14:paraId="3278A99F" w14:textId="77777777" w:rsidR="00AC67FA" w:rsidRDefault="00AC67FA" w:rsidP="00AC67FA">
      <w:pPr>
        <w:spacing w:line="276" w:lineRule="auto"/>
        <w:jc w:val="both"/>
        <w:rPr>
          <w:rFonts w:ascii="Times New Roman" w:eastAsia="ヒラギノ角ゴ Pro W3" w:hAnsi="Times New Roman" w:cs="Arial"/>
          <w:color w:val="000000"/>
          <w:lang w:val="ru-RU"/>
        </w:rPr>
      </w:pPr>
    </w:p>
    <w:p w14:paraId="5A1002DD" w14:textId="77777777" w:rsidR="00AC67FA" w:rsidRDefault="00AC67FA" w:rsidP="00AC67FA">
      <w:pPr>
        <w:spacing w:line="276" w:lineRule="auto"/>
        <w:jc w:val="both"/>
        <w:rPr>
          <w:rFonts w:ascii="Times New Roman" w:eastAsia="ヒラギノ角ゴ Pro W3" w:hAnsi="Times New Roman" w:cs="Arial"/>
          <w:color w:val="000000"/>
          <w:lang w:val="ru-RU"/>
        </w:rPr>
      </w:pPr>
    </w:p>
    <w:p w14:paraId="334ACAC7" w14:textId="77777777" w:rsidR="00AC67FA" w:rsidRDefault="00AC67FA" w:rsidP="00AC67FA">
      <w:pPr>
        <w:spacing w:line="276" w:lineRule="auto"/>
        <w:jc w:val="both"/>
        <w:rPr>
          <w:rFonts w:ascii="Times New Roman" w:eastAsia="ヒラギノ角ゴ Pro W3" w:hAnsi="Times New Roman" w:cs="Arial"/>
          <w:color w:val="000000"/>
          <w:lang w:val="ru-RU"/>
        </w:rPr>
      </w:pPr>
    </w:p>
    <w:p w14:paraId="5751FCBF" w14:textId="77777777" w:rsidR="00AC67FA" w:rsidRDefault="00AC67FA" w:rsidP="00AC67FA">
      <w:pPr>
        <w:spacing w:line="276" w:lineRule="auto"/>
        <w:jc w:val="both"/>
        <w:rPr>
          <w:rFonts w:ascii="Times New Roman" w:eastAsia="ヒラギノ角ゴ Pro W3" w:hAnsi="Times New Roman" w:cs="Arial"/>
          <w:color w:val="000000"/>
          <w:lang w:val="ru-RU"/>
        </w:rPr>
      </w:pPr>
    </w:p>
    <w:p w14:paraId="7F5A1E06" w14:textId="77777777" w:rsidR="00AC67FA" w:rsidRDefault="00AC67FA" w:rsidP="00AC67FA">
      <w:pPr>
        <w:spacing w:line="276" w:lineRule="auto"/>
        <w:jc w:val="both"/>
        <w:rPr>
          <w:rFonts w:ascii="Times New Roman" w:eastAsia="ヒラギノ角ゴ Pro W3" w:hAnsi="Times New Roman" w:cs="Arial"/>
          <w:color w:val="000000"/>
          <w:lang w:val="ru-RU"/>
        </w:rPr>
      </w:pPr>
    </w:p>
    <w:p w14:paraId="3F3EC8F0" w14:textId="77777777" w:rsidR="007D6464" w:rsidRPr="00835B9E" w:rsidRDefault="007D6464" w:rsidP="00AC67FA">
      <w:pPr>
        <w:pStyle w:val="Body1"/>
        <w:numPr>
          <w:ilvl w:val="0"/>
          <w:numId w:val="2"/>
        </w:numPr>
        <w:spacing w:line="276" w:lineRule="auto"/>
        <w:rPr>
          <w:rFonts w:ascii="Times New Roman" w:hAnsi="Times New Roman"/>
          <w:b/>
          <w:sz w:val="28"/>
          <w:szCs w:val="28"/>
          <w:lang w:val="ru-RU"/>
        </w:rPr>
      </w:pPr>
      <w:r>
        <w:rPr>
          <w:rFonts w:ascii="Times New Roman" w:hAnsi="Times New Roman"/>
          <w:b/>
          <w:sz w:val="28"/>
          <w:szCs w:val="28"/>
          <w:lang w:val="ru-RU"/>
        </w:rPr>
        <w:lastRenderedPageBreak/>
        <w:t>ПОЯСНИТЕЛЬНАЯ ЗАПИСКА</w:t>
      </w:r>
    </w:p>
    <w:p w14:paraId="66AF634C" w14:textId="77777777" w:rsidR="007D6464" w:rsidRPr="00835B9E" w:rsidRDefault="007D6464" w:rsidP="00AC67FA">
      <w:pPr>
        <w:spacing w:line="276" w:lineRule="auto"/>
        <w:jc w:val="center"/>
        <w:rPr>
          <w:rFonts w:ascii="Times New Roman" w:hAnsi="Times New Roman"/>
          <w:b/>
          <w:sz w:val="28"/>
          <w:szCs w:val="28"/>
          <w:lang w:val="ru-RU"/>
        </w:rPr>
      </w:pPr>
      <w:r w:rsidRPr="00835B9E">
        <w:rPr>
          <w:rFonts w:ascii="Times New Roman" w:hAnsi="Times New Roman" w:cs="Times New Roman"/>
          <w:b/>
          <w:sz w:val="28"/>
          <w:szCs w:val="28"/>
          <w:lang w:val="ru-RU"/>
        </w:rPr>
        <w:t xml:space="preserve">1.1. </w:t>
      </w:r>
      <w:r w:rsidRPr="00835B9E">
        <w:rPr>
          <w:rFonts w:ascii="Times New Roman" w:hAnsi="Times New Roman"/>
          <w:b/>
          <w:sz w:val="28"/>
          <w:szCs w:val="28"/>
          <w:lang w:val="ru-RU"/>
        </w:rPr>
        <w:t>Направленность программы учебного предмета</w:t>
      </w:r>
    </w:p>
    <w:p w14:paraId="718138B7" w14:textId="77777777" w:rsidR="007D6464" w:rsidRDefault="007D6464" w:rsidP="00AC67FA">
      <w:pPr>
        <w:spacing w:line="276" w:lineRule="auto"/>
        <w:ind w:left="1452" w:firstLine="708"/>
        <w:jc w:val="both"/>
        <w:rPr>
          <w:rFonts w:ascii="Times New Roman" w:hAnsi="Times New Roman"/>
          <w:b/>
          <w:sz w:val="28"/>
          <w:szCs w:val="28"/>
          <w:lang w:val="ru-RU"/>
        </w:rPr>
      </w:pPr>
    </w:p>
    <w:p w14:paraId="0569CA15" w14:textId="77777777" w:rsidR="000B6DC1" w:rsidRPr="000B6DC1" w:rsidRDefault="000B6DC1" w:rsidP="00AC67FA">
      <w:pPr>
        <w:spacing w:line="276" w:lineRule="auto"/>
        <w:ind w:firstLine="851"/>
        <w:jc w:val="both"/>
        <w:rPr>
          <w:rFonts w:ascii="Times New Roman" w:hAnsi="Times New Roman" w:cs="Times New Roman"/>
          <w:color w:val="000000"/>
          <w:sz w:val="28"/>
          <w:szCs w:val="28"/>
          <w:shd w:val="clear" w:color="auto" w:fill="FFFFFF"/>
          <w:lang w:val="ru-RU"/>
        </w:rPr>
      </w:pPr>
      <w:r w:rsidRPr="000B6DC1">
        <w:rPr>
          <w:lang w:val="ru-RU"/>
        </w:rPr>
        <w:br/>
      </w:r>
      <w:r>
        <w:rPr>
          <w:rFonts w:ascii="Times New Roman" w:hAnsi="Times New Roman" w:cs="Times New Roman"/>
          <w:color w:val="000000"/>
          <w:sz w:val="28"/>
          <w:szCs w:val="28"/>
          <w:shd w:val="clear" w:color="auto" w:fill="FFFFFF"/>
          <w:lang w:val="ru-RU"/>
        </w:rPr>
        <w:t xml:space="preserve">            </w:t>
      </w:r>
      <w:r w:rsidRPr="000B6DC1">
        <w:rPr>
          <w:rFonts w:ascii="Times New Roman" w:hAnsi="Times New Roman" w:cs="Times New Roman"/>
          <w:color w:val="000000"/>
          <w:sz w:val="28"/>
          <w:szCs w:val="28"/>
          <w:shd w:val="clear" w:color="auto" w:fill="FFFFFF"/>
          <w:lang w:val="ru-RU"/>
        </w:rPr>
        <w:t xml:space="preserve">Программа "Специальность и чтение с листа (электрогитара)" разработана с учетом федеральных государственных требований к дополнительной предпрофессиональной общеобразовательной программе в области музыкального искусства "Инструменты эстрадного оркестра". Она включает в себя изучение основных принципов игры на электрогитаре, техники исполнения, чтение нотной грамоты, а также </w:t>
      </w:r>
      <w:proofErr w:type="gramStart"/>
      <w:r w:rsidRPr="000B6DC1">
        <w:rPr>
          <w:rFonts w:ascii="Times New Roman" w:hAnsi="Times New Roman" w:cs="Times New Roman"/>
          <w:color w:val="000000"/>
          <w:sz w:val="28"/>
          <w:szCs w:val="28"/>
          <w:shd w:val="clear" w:color="auto" w:fill="FFFFFF"/>
          <w:lang w:val="ru-RU"/>
        </w:rPr>
        <w:t>специфические навыки</w:t>
      </w:r>
      <w:proofErr w:type="gramEnd"/>
      <w:r w:rsidRPr="000B6DC1">
        <w:rPr>
          <w:rFonts w:ascii="Times New Roman" w:hAnsi="Times New Roman" w:cs="Times New Roman"/>
          <w:color w:val="000000"/>
          <w:sz w:val="28"/>
          <w:szCs w:val="28"/>
          <w:shd w:val="clear" w:color="auto" w:fill="FFFFFF"/>
          <w:lang w:val="ru-RU"/>
        </w:rPr>
        <w:t xml:space="preserve"> связанные с инструментами эстрадного оркестра. Ученики будут развивать музыкальное слуховое восприятие, умение работать с </w:t>
      </w:r>
      <w:r>
        <w:rPr>
          <w:rFonts w:ascii="Times New Roman" w:hAnsi="Times New Roman" w:cs="Times New Roman"/>
          <w:color w:val="000000"/>
          <w:sz w:val="28"/>
          <w:szCs w:val="28"/>
          <w:shd w:val="clear" w:color="auto" w:fill="FFFFFF"/>
          <w:lang w:val="ru-RU"/>
        </w:rPr>
        <w:t>нотным текстом</w:t>
      </w:r>
      <w:r w:rsidRPr="000B6DC1">
        <w:rPr>
          <w:rFonts w:ascii="Times New Roman" w:hAnsi="Times New Roman" w:cs="Times New Roman"/>
          <w:color w:val="000000"/>
          <w:sz w:val="28"/>
          <w:szCs w:val="28"/>
          <w:shd w:val="clear" w:color="auto" w:fill="FFFFFF"/>
          <w:lang w:val="ru-RU"/>
        </w:rPr>
        <w:t>, а также осваивать технику игры на электрогитаре в контексте эстрадного исполнительства. Программа направлена на формирование профессиональных навыков и подготовку учеников к дальнейшему обучению в области музыкального искусства.</w:t>
      </w:r>
    </w:p>
    <w:p w14:paraId="467A3602" w14:textId="77777777" w:rsidR="007D6464" w:rsidRDefault="007D6464" w:rsidP="00AC67FA">
      <w:pPr>
        <w:spacing w:line="276" w:lineRule="auto"/>
        <w:ind w:firstLine="851"/>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Учебный предмет «Специальность и чтение с листа (электрогитара)» направлен на приобретение детьми знаний, умений и навыков игры на акустической (классической) гитаре (на начальном этапе обучения) и электрогитаре (на последующих этапах обучения), получение ими художественного образования, а также на эстетическое воспитание и духовно-нравственное развитие ученика.</w:t>
      </w:r>
    </w:p>
    <w:p w14:paraId="5976D546" w14:textId="77777777" w:rsidR="007D6464" w:rsidRDefault="007D6464" w:rsidP="00AC67FA">
      <w:pPr>
        <w:spacing w:line="276" w:lineRule="auto"/>
        <w:ind w:left="1452" w:firstLine="708"/>
        <w:jc w:val="both"/>
        <w:rPr>
          <w:rFonts w:ascii="Times New Roman" w:hAnsi="Times New Roman"/>
          <w:b/>
          <w:sz w:val="28"/>
          <w:szCs w:val="28"/>
          <w:lang w:val="ru-RU"/>
        </w:rPr>
      </w:pPr>
    </w:p>
    <w:p w14:paraId="3EE0C382" w14:textId="77777777" w:rsidR="007D6464" w:rsidRPr="00835B9E" w:rsidRDefault="007D6464" w:rsidP="00AC67FA">
      <w:pPr>
        <w:pStyle w:val="a3"/>
        <w:numPr>
          <w:ilvl w:val="1"/>
          <w:numId w:val="2"/>
        </w:numPr>
        <w:spacing w:line="276" w:lineRule="auto"/>
        <w:ind w:left="0" w:firstLine="0"/>
        <w:jc w:val="center"/>
        <w:rPr>
          <w:rFonts w:ascii="Times New Roman" w:hAnsi="Times New Roman"/>
          <w:b/>
          <w:sz w:val="28"/>
          <w:szCs w:val="28"/>
          <w:lang w:val="ru-RU"/>
        </w:rPr>
      </w:pPr>
      <w:r w:rsidRPr="00835B9E">
        <w:rPr>
          <w:rFonts w:ascii="Times New Roman" w:hAnsi="Times New Roman"/>
          <w:b/>
          <w:sz w:val="28"/>
          <w:szCs w:val="28"/>
          <w:lang w:val="ru-RU"/>
        </w:rPr>
        <w:t>Новизна, актуальность, педагогическая целесообразность программы</w:t>
      </w:r>
    </w:p>
    <w:p w14:paraId="4FB92D57" w14:textId="77777777" w:rsidR="007D6464" w:rsidRPr="000B6DC1" w:rsidRDefault="007D6464" w:rsidP="000B6DC1">
      <w:pPr>
        <w:spacing w:line="276" w:lineRule="auto"/>
        <w:ind w:firstLine="720"/>
        <w:rPr>
          <w:rFonts w:ascii="Times New Roman" w:eastAsia="Geeza Pro" w:hAnsi="Times New Roman" w:cs="Times New Roman"/>
          <w:color w:val="000000"/>
          <w:sz w:val="28"/>
          <w:szCs w:val="28"/>
          <w:lang w:val="ru-RU"/>
        </w:rPr>
      </w:pPr>
    </w:p>
    <w:p w14:paraId="0E0D37A7" w14:textId="77777777" w:rsidR="009C2A11" w:rsidRDefault="000B6DC1" w:rsidP="009C2A11">
      <w:pPr>
        <w:suppressAutoHyphens w:val="0"/>
        <w:jc w:val="both"/>
        <w:rPr>
          <w:rFonts w:ascii="Times New Roman" w:eastAsia="Times New Roman" w:hAnsi="Times New Roman" w:cs="Times New Roman"/>
          <w:color w:val="000000"/>
          <w:kern w:val="0"/>
          <w:sz w:val="28"/>
          <w:szCs w:val="28"/>
          <w:lang w:val="ru-RU" w:eastAsia="ru-RU" w:bidi="ar-SA"/>
        </w:rPr>
      </w:pPr>
      <w:r>
        <w:rPr>
          <w:rFonts w:ascii="Times New Roman" w:eastAsia="Times New Roman" w:hAnsi="Times New Roman" w:cs="Times New Roman"/>
          <w:color w:val="000000"/>
          <w:kern w:val="0"/>
          <w:sz w:val="28"/>
          <w:szCs w:val="28"/>
          <w:lang w:val="ru-RU" w:eastAsia="ru-RU" w:bidi="ar-SA"/>
        </w:rPr>
        <w:t xml:space="preserve">           </w:t>
      </w:r>
      <w:r w:rsidRPr="000B6DC1">
        <w:rPr>
          <w:rFonts w:ascii="Times New Roman" w:eastAsia="Times New Roman" w:hAnsi="Times New Roman" w:cs="Times New Roman"/>
          <w:color w:val="000000"/>
          <w:kern w:val="0"/>
          <w:sz w:val="28"/>
          <w:szCs w:val="28"/>
          <w:lang w:val="ru-RU" w:eastAsia="ru-RU" w:bidi="ar-SA"/>
        </w:rPr>
        <w:t>Программа "Специальность и чтение с листа (электрогитара)" представляет собой инновационный подход к обучению музыкальному искусству, который учитывает современные требования к профессиональной подготовке гитаристов. Комбинирование классов акустической, классической и электрогитары в одном курсе позволяет ученикам получить более широкий спектр навыков и знаний, что становится все более востребованным в современной музыкальной индустрии.</w:t>
      </w:r>
      <w:r w:rsidRPr="000B6DC1">
        <w:rPr>
          <w:rFonts w:ascii="Times New Roman" w:eastAsia="Times New Roman" w:hAnsi="Times New Roman" w:cs="Times New Roman"/>
          <w:color w:val="000000"/>
          <w:kern w:val="0"/>
          <w:sz w:val="28"/>
          <w:szCs w:val="28"/>
          <w:lang w:val="ru-RU" w:eastAsia="ru-RU" w:bidi="ar-SA"/>
        </w:rPr>
        <w:br/>
      </w:r>
      <w:r>
        <w:rPr>
          <w:rFonts w:ascii="Times New Roman" w:eastAsia="Times New Roman" w:hAnsi="Times New Roman" w:cs="Times New Roman"/>
          <w:color w:val="000000"/>
          <w:kern w:val="0"/>
          <w:sz w:val="28"/>
          <w:szCs w:val="28"/>
          <w:lang w:val="ru-RU" w:eastAsia="ru-RU" w:bidi="ar-SA"/>
        </w:rPr>
        <w:t xml:space="preserve">         </w:t>
      </w:r>
      <w:r w:rsidRPr="000B6DC1">
        <w:rPr>
          <w:rFonts w:ascii="Times New Roman" w:eastAsia="Times New Roman" w:hAnsi="Times New Roman" w:cs="Times New Roman"/>
          <w:color w:val="000000"/>
          <w:kern w:val="0"/>
          <w:sz w:val="28"/>
          <w:szCs w:val="28"/>
          <w:lang w:val="ru-RU" w:eastAsia="ru-RU" w:bidi="ar-SA"/>
        </w:rPr>
        <w:t>Акцент на развитие творческой деятельности и знакомство с мировой музыкальной культурой делает программу не только актуальной, но и педагогически целесообразной. Она способствует выявлению талантливых детей, развитию их профессиональных и личностных качеств, а также помогает определиться с выбором специализации для дальнейшего обучения.</w:t>
      </w:r>
    </w:p>
    <w:p w14:paraId="2C1CBB5D" w14:textId="77777777" w:rsidR="000B6DC1" w:rsidRDefault="000B6DC1" w:rsidP="009C2A11">
      <w:pPr>
        <w:suppressAutoHyphens w:val="0"/>
        <w:jc w:val="both"/>
        <w:rPr>
          <w:rFonts w:ascii="Times New Roman" w:eastAsia="Times New Roman" w:hAnsi="Times New Roman" w:cs="Times New Roman"/>
          <w:color w:val="000000"/>
          <w:kern w:val="0"/>
          <w:sz w:val="28"/>
          <w:szCs w:val="28"/>
          <w:lang w:val="ru-RU" w:eastAsia="ru-RU" w:bidi="ar-SA"/>
        </w:rPr>
      </w:pPr>
      <w:r>
        <w:rPr>
          <w:rFonts w:ascii="Times New Roman" w:eastAsia="Times New Roman" w:hAnsi="Times New Roman" w:cs="Times New Roman"/>
          <w:color w:val="000000"/>
          <w:kern w:val="0"/>
          <w:sz w:val="28"/>
          <w:szCs w:val="28"/>
          <w:lang w:val="ru-RU" w:eastAsia="ru-RU" w:bidi="ar-SA"/>
        </w:rPr>
        <w:t xml:space="preserve">      </w:t>
      </w:r>
      <w:r w:rsidRPr="000B6DC1">
        <w:rPr>
          <w:rFonts w:ascii="Times New Roman" w:eastAsia="Times New Roman" w:hAnsi="Times New Roman" w:cs="Times New Roman"/>
          <w:color w:val="000000"/>
          <w:kern w:val="0"/>
          <w:sz w:val="28"/>
          <w:szCs w:val="28"/>
          <w:lang w:val="ru-RU" w:eastAsia="ru-RU" w:bidi="ar-SA"/>
        </w:rPr>
        <w:t>Таким образом, программа не только соответствует современным требованиям к музыкальному образованию, но и способствует разностороннему развитию учащихся, независимо от их дальнейших карьерных планов.</w:t>
      </w:r>
    </w:p>
    <w:p w14:paraId="654CB361" w14:textId="77777777" w:rsidR="009C2A11" w:rsidRDefault="009C2A11" w:rsidP="009C2A11">
      <w:pPr>
        <w:suppressAutoHyphens w:val="0"/>
        <w:jc w:val="both"/>
        <w:rPr>
          <w:rFonts w:ascii="Times New Roman" w:eastAsia="Times New Roman" w:hAnsi="Times New Roman" w:cs="Times New Roman"/>
          <w:color w:val="000000"/>
          <w:kern w:val="0"/>
          <w:sz w:val="28"/>
          <w:szCs w:val="28"/>
          <w:lang w:val="ru-RU" w:eastAsia="ru-RU" w:bidi="ar-SA"/>
        </w:rPr>
      </w:pPr>
    </w:p>
    <w:p w14:paraId="6B089DA6" w14:textId="77777777" w:rsidR="003A46F7" w:rsidRDefault="003A46F7" w:rsidP="009C2A11">
      <w:pPr>
        <w:suppressAutoHyphens w:val="0"/>
        <w:jc w:val="both"/>
        <w:rPr>
          <w:rFonts w:ascii="Times New Roman" w:eastAsia="Times New Roman" w:hAnsi="Times New Roman" w:cs="Times New Roman"/>
          <w:color w:val="000000"/>
          <w:kern w:val="0"/>
          <w:sz w:val="28"/>
          <w:szCs w:val="28"/>
          <w:lang w:val="ru-RU" w:eastAsia="ru-RU" w:bidi="ar-SA"/>
        </w:rPr>
      </w:pPr>
    </w:p>
    <w:p w14:paraId="1D6155E3" w14:textId="77777777" w:rsidR="003A46F7" w:rsidRDefault="003A46F7" w:rsidP="009C2A11">
      <w:pPr>
        <w:suppressAutoHyphens w:val="0"/>
        <w:jc w:val="both"/>
        <w:rPr>
          <w:rFonts w:ascii="Times New Roman" w:eastAsia="Times New Roman" w:hAnsi="Times New Roman" w:cs="Times New Roman"/>
          <w:color w:val="000000"/>
          <w:kern w:val="0"/>
          <w:sz w:val="28"/>
          <w:szCs w:val="28"/>
          <w:lang w:val="ru-RU" w:eastAsia="ru-RU" w:bidi="ar-SA"/>
        </w:rPr>
      </w:pPr>
    </w:p>
    <w:p w14:paraId="440435C4" w14:textId="77777777" w:rsidR="003A46F7" w:rsidRPr="000B6DC1" w:rsidRDefault="003A46F7" w:rsidP="009C2A11">
      <w:pPr>
        <w:suppressAutoHyphens w:val="0"/>
        <w:jc w:val="both"/>
        <w:rPr>
          <w:rFonts w:ascii="Times New Roman" w:eastAsia="Times New Roman" w:hAnsi="Times New Roman" w:cs="Times New Roman"/>
          <w:color w:val="000000"/>
          <w:kern w:val="0"/>
          <w:sz w:val="28"/>
          <w:szCs w:val="28"/>
          <w:lang w:val="ru-RU" w:eastAsia="ru-RU" w:bidi="ar-SA"/>
        </w:rPr>
      </w:pPr>
    </w:p>
    <w:p w14:paraId="4A8A6CD9" w14:textId="77777777" w:rsidR="007D6464" w:rsidRPr="00FA3A95" w:rsidRDefault="007D6464" w:rsidP="00AC67FA">
      <w:pPr>
        <w:pStyle w:val="a3"/>
        <w:numPr>
          <w:ilvl w:val="1"/>
          <w:numId w:val="2"/>
        </w:numPr>
        <w:spacing w:line="276" w:lineRule="auto"/>
        <w:ind w:left="0" w:firstLine="0"/>
        <w:jc w:val="center"/>
        <w:rPr>
          <w:rFonts w:ascii="Times New Roman" w:hAnsi="Times New Roman"/>
          <w:b/>
          <w:sz w:val="28"/>
          <w:szCs w:val="28"/>
          <w:lang w:val="ru-RU"/>
        </w:rPr>
      </w:pPr>
      <w:r w:rsidRPr="00FA3A95">
        <w:rPr>
          <w:rFonts w:ascii="Times New Roman" w:hAnsi="Times New Roman"/>
          <w:b/>
          <w:sz w:val="28"/>
          <w:szCs w:val="28"/>
          <w:lang w:val="ru-RU"/>
        </w:rPr>
        <w:lastRenderedPageBreak/>
        <w:t>Цели и задачи программы</w:t>
      </w:r>
    </w:p>
    <w:p w14:paraId="3B7EAE27" w14:textId="77777777" w:rsidR="007D6464" w:rsidRPr="00FA3A95" w:rsidRDefault="007D6464" w:rsidP="00AC67FA">
      <w:pPr>
        <w:pStyle w:val="a3"/>
        <w:spacing w:line="276" w:lineRule="auto"/>
        <w:ind w:left="1080"/>
        <w:rPr>
          <w:rFonts w:ascii="Times New Roman" w:hAnsi="Times New Roman"/>
          <w:b/>
          <w:sz w:val="28"/>
          <w:szCs w:val="28"/>
          <w:lang w:val="ru-RU"/>
        </w:rPr>
      </w:pPr>
    </w:p>
    <w:p w14:paraId="05EBE889" w14:textId="77777777" w:rsidR="007D6464" w:rsidRDefault="007D6464" w:rsidP="00AC67FA">
      <w:pPr>
        <w:pStyle w:val="Body1"/>
        <w:spacing w:line="276" w:lineRule="auto"/>
        <w:ind w:firstLine="709"/>
        <w:rPr>
          <w:rFonts w:ascii="Times New Roman" w:eastAsia="Helvetica" w:hAnsi="Times New Roman"/>
          <w:color w:val="00000A"/>
          <w:sz w:val="28"/>
          <w:szCs w:val="28"/>
          <w:lang w:val="ru-RU"/>
        </w:rPr>
      </w:pPr>
      <w:r>
        <w:rPr>
          <w:rFonts w:ascii="Times New Roman" w:eastAsia="Helvetica" w:hAnsi="Times New Roman"/>
          <w:b/>
          <w:color w:val="00000A"/>
          <w:sz w:val="28"/>
          <w:szCs w:val="28"/>
          <w:lang w:val="ru-RU"/>
        </w:rPr>
        <w:t>Цели программы</w:t>
      </w:r>
      <w:r>
        <w:rPr>
          <w:rFonts w:ascii="Times New Roman" w:eastAsia="Helvetica" w:hAnsi="Times New Roman"/>
          <w:color w:val="00000A"/>
          <w:sz w:val="28"/>
          <w:szCs w:val="28"/>
          <w:lang w:val="ru-RU"/>
        </w:rPr>
        <w:t>:</w:t>
      </w:r>
    </w:p>
    <w:p w14:paraId="4644857E" w14:textId="77777777" w:rsidR="007D6464" w:rsidRPr="005579CA" w:rsidRDefault="007D6464" w:rsidP="00AC67FA">
      <w:pPr>
        <w:pStyle w:val="a3"/>
        <w:numPr>
          <w:ilvl w:val="0"/>
          <w:numId w:val="3"/>
        </w:numPr>
        <w:spacing w:line="276" w:lineRule="auto"/>
        <w:ind w:left="0" w:firstLine="426"/>
        <w:jc w:val="both"/>
        <w:rPr>
          <w:rFonts w:ascii="Times New Roman" w:hAnsi="Times New Roman" w:cs="Times New Roman"/>
          <w:sz w:val="28"/>
          <w:szCs w:val="28"/>
          <w:lang w:val="ru-RU"/>
        </w:rPr>
      </w:pPr>
      <w:r w:rsidRPr="005579CA">
        <w:rPr>
          <w:rFonts w:ascii="Times New Roman" w:hAnsi="Times New Roman" w:cs="Times New Roman"/>
          <w:sz w:val="28"/>
          <w:szCs w:val="28"/>
          <w:lang w:val="ru-RU"/>
        </w:rPr>
        <w:t xml:space="preserve">развитие музыкально-творческих способностей учащегося на основе приобретенных им знаний, умений и навыков, позволяющих воспринимать, осваивать и исполнять на гитаре и электрогитаре произведения различных жанров и форм в соответствии с ФГТ; </w:t>
      </w:r>
    </w:p>
    <w:p w14:paraId="4DC215AE" w14:textId="77777777" w:rsidR="007D6464" w:rsidRDefault="007D6464" w:rsidP="00AC67FA">
      <w:pPr>
        <w:pStyle w:val="a3"/>
        <w:numPr>
          <w:ilvl w:val="0"/>
          <w:numId w:val="3"/>
        </w:numPr>
        <w:spacing w:line="276" w:lineRule="auto"/>
        <w:ind w:left="0" w:firstLine="426"/>
        <w:jc w:val="both"/>
        <w:rPr>
          <w:rFonts w:ascii="Times New Roman" w:hAnsi="Times New Roman" w:cs="Times New Roman"/>
          <w:sz w:val="28"/>
          <w:szCs w:val="28"/>
          <w:lang w:val="ru-RU"/>
        </w:rPr>
      </w:pPr>
      <w:r w:rsidRPr="005579CA">
        <w:rPr>
          <w:rFonts w:ascii="Times New Roman" w:hAnsi="Times New Roman" w:cs="Times New Roman"/>
          <w:sz w:val="28"/>
          <w:szCs w:val="28"/>
          <w:lang w:val="ru-RU"/>
        </w:rPr>
        <w:t>определение наиболее одаренных детей и их дальнейшая подготовка к продолжению обучения в средних профессиональных музыкальных учебных заведениях.</w:t>
      </w:r>
    </w:p>
    <w:p w14:paraId="29C6850F" w14:textId="77777777" w:rsidR="007D6464" w:rsidRPr="00B258FB" w:rsidRDefault="007D6464" w:rsidP="00AC67FA">
      <w:pPr>
        <w:spacing w:line="276" w:lineRule="auto"/>
        <w:ind w:firstLine="567"/>
        <w:jc w:val="both"/>
        <w:rPr>
          <w:rFonts w:ascii="Times New Roman" w:hAnsi="Times New Roman" w:cs="Times New Roman"/>
          <w:b/>
          <w:sz w:val="28"/>
          <w:szCs w:val="28"/>
          <w:lang w:val="ru-RU"/>
        </w:rPr>
      </w:pPr>
      <w:r w:rsidRPr="00B258FB">
        <w:rPr>
          <w:rFonts w:ascii="Times New Roman" w:hAnsi="Times New Roman" w:cs="Times New Roman"/>
          <w:b/>
          <w:sz w:val="28"/>
          <w:szCs w:val="28"/>
          <w:lang w:val="ru-RU"/>
        </w:rPr>
        <w:t>Задачи программы:</w:t>
      </w:r>
    </w:p>
    <w:p w14:paraId="3FEB69EA" w14:textId="77777777" w:rsidR="007D6464" w:rsidRPr="008244FA" w:rsidRDefault="007D6464" w:rsidP="00AC67FA">
      <w:pPr>
        <w:pStyle w:val="a3"/>
        <w:numPr>
          <w:ilvl w:val="0"/>
          <w:numId w:val="4"/>
        </w:numPr>
        <w:spacing w:line="276" w:lineRule="auto"/>
        <w:ind w:left="0" w:firstLine="360"/>
        <w:jc w:val="both"/>
        <w:rPr>
          <w:rFonts w:ascii="Times New Roman" w:hAnsi="Times New Roman"/>
          <w:sz w:val="28"/>
          <w:szCs w:val="28"/>
          <w:lang w:val="ru-RU"/>
        </w:rPr>
      </w:pPr>
      <w:r w:rsidRPr="008244FA">
        <w:rPr>
          <w:rFonts w:ascii="Times New Roman" w:hAnsi="Times New Roman"/>
          <w:color w:val="000000"/>
          <w:sz w:val="28"/>
          <w:szCs w:val="28"/>
          <w:lang w:val="ru-RU"/>
        </w:rPr>
        <w:t>развитие</w:t>
      </w:r>
      <w:r w:rsidRPr="008244FA">
        <w:rPr>
          <w:rFonts w:ascii="Times New Roman" w:hAnsi="Times New Roman"/>
          <w:sz w:val="28"/>
          <w:szCs w:val="28"/>
          <w:lang w:val="ru-RU"/>
        </w:rPr>
        <w:t xml:space="preserve"> интереса и любви к классической и эстрадно-джазовой музыке и музыкальному творчеству;</w:t>
      </w:r>
    </w:p>
    <w:p w14:paraId="454B0B34" w14:textId="77777777" w:rsidR="007D6464" w:rsidRPr="008244FA" w:rsidRDefault="007D6464" w:rsidP="00AC67FA">
      <w:pPr>
        <w:pStyle w:val="a3"/>
        <w:numPr>
          <w:ilvl w:val="0"/>
          <w:numId w:val="4"/>
        </w:numPr>
        <w:spacing w:line="276" w:lineRule="auto"/>
        <w:ind w:left="0" w:firstLine="360"/>
        <w:jc w:val="both"/>
        <w:rPr>
          <w:rFonts w:ascii="Times New Roman" w:eastAsia="Times New Roman" w:hAnsi="Times New Roman"/>
          <w:sz w:val="28"/>
          <w:szCs w:val="28"/>
          <w:lang w:val="ru-RU"/>
        </w:rPr>
      </w:pPr>
      <w:r w:rsidRPr="008244FA">
        <w:rPr>
          <w:rFonts w:ascii="Times New Roman" w:eastAsia="Times New Roman" w:hAnsi="Times New Roman"/>
          <w:sz w:val="28"/>
          <w:szCs w:val="28"/>
          <w:lang w:val="ru-RU"/>
        </w:rPr>
        <w:t>развитие музыкальных способностей: слуха, памяти, ритма, эмоциональной сферы, музыкальности и артистизма;</w:t>
      </w:r>
    </w:p>
    <w:p w14:paraId="6AF99185" w14:textId="77777777" w:rsidR="007D6464" w:rsidRPr="008244FA" w:rsidRDefault="007D6464" w:rsidP="00AC67FA">
      <w:pPr>
        <w:pStyle w:val="a3"/>
        <w:numPr>
          <w:ilvl w:val="0"/>
          <w:numId w:val="4"/>
        </w:numPr>
        <w:spacing w:line="276" w:lineRule="auto"/>
        <w:ind w:left="0" w:firstLine="360"/>
        <w:jc w:val="both"/>
        <w:rPr>
          <w:rFonts w:ascii="Times New Roman" w:hAnsi="Times New Roman"/>
          <w:sz w:val="28"/>
          <w:szCs w:val="28"/>
          <w:lang w:val="ru-RU"/>
        </w:rPr>
      </w:pPr>
      <w:r w:rsidRPr="008244FA">
        <w:rPr>
          <w:rFonts w:ascii="Times New Roman" w:hAnsi="Times New Roman"/>
          <w:sz w:val="28"/>
          <w:szCs w:val="28"/>
          <w:lang w:val="ru-RU"/>
        </w:rPr>
        <w:t>освоение музыкальной грамоты как необходимого средства для музы</w:t>
      </w:r>
      <w:r w:rsidR="00AC67FA">
        <w:rPr>
          <w:rFonts w:ascii="Times New Roman" w:hAnsi="Times New Roman"/>
          <w:sz w:val="28"/>
          <w:szCs w:val="28"/>
          <w:lang w:val="ru-RU"/>
        </w:rPr>
        <w:t>кального исполнительства на электро</w:t>
      </w:r>
      <w:r w:rsidRPr="008244FA">
        <w:rPr>
          <w:rFonts w:ascii="Times New Roman" w:hAnsi="Times New Roman"/>
          <w:sz w:val="28"/>
          <w:szCs w:val="28"/>
          <w:lang w:val="ru-RU"/>
        </w:rPr>
        <w:t>гитаре;</w:t>
      </w:r>
    </w:p>
    <w:p w14:paraId="03508E09" w14:textId="77777777" w:rsidR="007D6464" w:rsidRPr="008244FA" w:rsidRDefault="007D6464" w:rsidP="00AC67FA">
      <w:pPr>
        <w:pStyle w:val="a3"/>
        <w:numPr>
          <w:ilvl w:val="0"/>
          <w:numId w:val="4"/>
        </w:numPr>
        <w:spacing w:line="276" w:lineRule="auto"/>
        <w:ind w:left="0" w:firstLine="360"/>
        <w:jc w:val="both"/>
        <w:rPr>
          <w:rFonts w:ascii="Times New Roman" w:hAnsi="Times New Roman"/>
          <w:sz w:val="28"/>
          <w:szCs w:val="28"/>
          <w:lang w:val="ru-RU"/>
        </w:rPr>
      </w:pPr>
      <w:r w:rsidRPr="008244FA">
        <w:rPr>
          <w:rFonts w:ascii="Times New Roman" w:hAnsi="Times New Roman"/>
          <w:sz w:val="28"/>
          <w:szCs w:val="28"/>
          <w:lang w:val="ru-RU"/>
        </w:rPr>
        <w:t>овладение основными исполнительскими навыками игры, позволяющими грамотно исполнять музыкальные произведения для аккомпанемент</w:t>
      </w:r>
      <w:r>
        <w:rPr>
          <w:rFonts w:ascii="Times New Roman" w:hAnsi="Times New Roman"/>
          <w:sz w:val="28"/>
          <w:szCs w:val="28"/>
          <w:lang w:val="ru-RU"/>
        </w:rPr>
        <w:t>а и для солирования</w:t>
      </w:r>
      <w:r w:rsidRPr="008244FA">
        <w:rPr>
          <w:rFonts w:ascii="Times New Roman" w:hAnsi="Times New Roman"/>
          <w:sz w:val="28"/>
          <w:szCs w:val="28"/>
          <w:lang w:val="ru-RU"/>
        </w:rPr>
        <w:t>;</w:t>
      </w:r>
    </w:p>
    <w:p w14:paraId="4465A658" w14:textId="77777777" w:rsidR="007D6464" w:rsidRPr="008244FA" w:rsidRDefault="007D6464" w:rsidP="00AC67FA">
      <w:pPr>
        <w:pStyle w:val="a3"/>
        <w:numPr>
          <w:ilvl w:val="0"/>
          <w:numId w:val="4"/>
        </w:numPr>
        <w:spacing w:line="276" w:lineRule="auto"/>
        <w:ind w:left="0" w:firstLine="360"/>
        <w:jc w:val="both"/>
        <w:rPr>
          <w:rFonts w:ascii="Times New Roman" w:eastAsia="Times New Roman" w:hAnsi="Times New Roman"/>
          <w:color w:val="000000"/>
          <w:sz w:val="28"/>
          <w:szCs w:val="28"/>
          <w:lang w:val="ru-RU"/>
        </w:rPr>
      </w:pPr>
      <w:r w:rsidRPr="008244FA">
        <w:rPr>
          <w:rFonts w:ascii="Times New Roman" w:eastAsia="Times New Roman" w:hAnsi="Times New Roman"/>
          <w:color w:val="000000"/>
          <w:sz w:val="28"/>
          <w:szCs w:val="28"/>
          <w:lang w:val="ru-RU"/>
        </w:rPr>
        <w:t>развитие исполнительской техники как необходимого средства для реализации художественного замысла композитора;</w:t>
      </w:r>
    </w:p>
    <w:p w14:paraId="0AAB44DB" w14:textId="77777777" w:rsidR="007D6464" w:rsidRPr="008244FA" w:rsidRDefault="007D6464" w:rsidP="00AC67FA">
      <w:pPr>
        <w:pStyle w:val="a3"/>
        <w:numPr>
          <w:ilvl w:val="0"/>
          <w:numId w:val="4"/>
        </w:numPr>
        <w:spacing w:line="276" w:lineRule="auto"/>
        <w:ind w:left="0" w:firstLine="360"/>
        <w:jc w:val="both"/>
        <w:rPr>
          <w:rFonts w:ascii="Times New Roman" w:eastAsia="Times New Roman" w:hAnsi="Times New Roman"/>
          <w:sz w:val="28"/>
          <w:szCs w:val="28"/>
          <w:lang w:val="ru-RU"/>
        </w:rPr>
      </w:pPr>
      <w:r w:rsidRPr="008244FA">
        <w:rPr>
          <w:rFonts w:ascii="Times New Roman" w:eastAsia="Times New Roman" w:hAnsi="Times New Roman"/>
          <w:sz w:val="28"/>
          <w:szCs w:val="28"/>
          <w:lang w:val="ru-RU"/>
        </w:rPr>
        <w:t>обучение навыкам самостоятельной работы с музыкальным материалом, чтение с листа нетрудного текста;</w:t>
      </w:r>
    </w:p>
    <w:p w14:paraId="677D4997" w14:textId="77777777" w:rsidR="007D6464" w:rsidRPr="008244FA" w:rsidRDefault="007D6464" w:rsidP="00AC67FA">
      <w:pPr>
        <w:pStyle w:val="a3"/>
        <w:numPr>
          <w:ilvl w:val="0"/>
          <w:numId w:val="4"/>
        </w:numPr>
        <w:spacing w:line="276" w:lineRule="auto"/>
        <w:ind w:left="0" w:firstLine="360"/>
        <w:jc w:val="both"/>
        <w:rPr>
          <w:rFonts w:ascii="Times New Roman" w:eastAsia="Times New Roman" w:hAnsi="Times New Roman"/>
          <w:sz w:val="28"/>
          <w:szCs w:val="28"/>
          <w:lang w:val="ru-RU"/>
        </w:rPr>
      </w:pPr>
      <w:r w:rsidRPr="008244FA">
        <w:rPr>
          <w:rFonts w:ascii="Times New Roman" w:eastAsia="Times New Roman" w:hAnsi="Times New Roman"/>
          <w:sz w:val="28"/>
          <w:szCs w:val="28"/>
          <w:lang w:val="ru-RU"/>
        </w:rPr>
        <w:t xml:space="preserve">приобретение детьми опыта творческой деятельности и публичных выступлений; </w:t>
      </w:r>
    </w:p>
    <w:p w14:paraId="4C7D235C" w14:textId="77777777" w:rsidR="007D6464" w:rsidRPr="008244FA" w:rsidRDefault="007D6464" w:rsidP="00AC67FA">
      <w:pPr>
        <w:pStyle w:val="a3"/>
        <w:numPr>
          <w:ilvl w:val="0"/>
          <w:numId w:val="4"/>
        </w:numPr>
        <w:spacing w:line="276" w:lineRule="auto"/>
        <w:ind w:left="0" w:firstLine="360"/>
        <w:jc w:val="both"/>
        <w:rPr>
          <w:rFonts w:ascii="Times New Roman" w:eastAsia="Times New Roman" w:hAnsi="Times New Roman"/>
          <w:sz w:val="28"/>
          <w:szCs w:val="28"/>
          <w:lang w:val="ru-RU"/>
        </w:rPr>
      </w:pPr>
      <w:r w:rsidRPr="008244FA">
        <w:rPr>
          <w:rFonts w:ascii="Times New Roman" w:eastAsia="Times New Roman" w:hAnsi="Times New Roman"/>
          <w:sz w:val="28"/>
          <w:szCs w:val="28"/>
          <w:lang w:val="ru-RU"/>
        </w:rPr>
        <w:t>формирование у наиболее одаренных выпускников осознанной мотивации к продолжению профессионального обучения.</w:t>
      </w:r>
    </w:p>
    <w:p w14:paraId="77C263C6" w14:textId="77777777" w:rsidR="007D6464" w:rsidRDefault="007D6464" w:rsidP="00AC67FA">
      <w:pPr>
        <w:spacing w:line="276" w:lineRule="auto"/>
        <w:jc w:val="both"/>
        <w:rPr>
          <w:rFonts w:ascii="Times New Roman" w:hAnsi="Times New Roman" w:cs="Times New Roman"/>
          <w:sz w:val="28"/>
          <w:szCs w:val="28"/>
          <w:lang w:val="ru-RU"/>
        </w:rPr>
      </w:pPr>
    </w:p>
    <w:p w14:paraId="777A9D96" w14:textId="77777777" w:rsidR="007D6464" w:rsidRPr="00D20E68" w:rsidRDefault="007D6464" w:rsidP="00AC67FA">
      <w:pPr>
        <w:pStyle w:val="a3"/>
        <w:numPr>
          <w:ilvl w:val="1"/>
          <w:numId w:val="2"/>
        </w:numPr>
        <w:spacing w:line="276" w:lineRule="auto"/>
        <w:jc w:val="both"/>
        <w:rPr>
          <w:rFonts w:ascii="Times New Roman" w:hAnsi="Times New Roman"/>
          <w:b/>
          <w:sz w:val="28"/>
          <w:szCs w:val="28"/>
          <w:lang w:val="ru-RU"/>
        </w:rPr>
      </w:pPr>
      <w:r w:rsidRPr="00D20E68">
        <w:rPr>
          <w:rFonts w:ascii="Times New Roman" w:hAnsi="Times New Roman"/>
          <w:b/>
          <w:sz w:val="28"/>
          <w:szCs w:val="28"/>
          <w:lang w:val="ru-RU"/>
        </w:rPr>
        <w:t>Отличительные особенности программы</w:t>
      </w:r>
    </w:p>
    <w:p w14:paraId="35FC6AAB" w14:textId="77777777" w:rsidR="007D6464" w:rsidRPr="000B6DC1" w:rsidRDefault="007D6464" w:rsidP="00AC67FA">
      <w:pPr>
        <w:pStyle w:val="a3"/>
        <w:spacing w:line="276" w:lineRule="auto"/>
        <w:ind w:left="2880"/>
        <w:jc w:val="both"/>
        <w:rPr>
          <w:rFonts w:ascii="Times New Roman" w:hAnsi="Times New Roman" w:cs="Times New Roman"/>
          <w:sz w:val="28"/>
          <w:szCs w:val="28"/>
          <w:lang w:val="ru-RU"/>
        </w:rPr>
      </w:pPr>
    </w:p>
    <w:p w14:paraId="2F95009B" w14:textId="77777777" w:rsidR="007D6464" w:rsidRDefault="000B6DC1" w:rsidP="009C2A11">
      <w:pPr>
        <w:pStyle w:val="Body1"/>
        <w:spacing w:line="276" w:lineRule="auto"/>
        <w:ind w:firstLine="709"/>
        <w:jc w:val="both"/>
        <w:rPr>
          <w:rFonts w:ascii="Times New Roman" w:hAnsi="Times New Roman" w:cs="Times New Roman"/>
          <w:sz w:val="28"/>
          <w:szCs w:val="28"/>
          <w:shd w:val="clear" w:color="auto" w:fill="FFFFFF"/>
          <w:lang w:val="ru-RU"/>
        </w:rPr>
      </w:pPr>
      <w:r w:rsidRPr="000B6DC1">
        <w:rPr>
          <w:rFonts w:ascii="Times New Roman" w:hAnsi="Times New Roman" w:cs="Times New Roman"/>
          <w:sz w:val="28"/>
          <w:szCs w:val="28"/>
          <w:shd w:val="clear" w:color="auto" w:fill="FFFFFF"/>
          <w:lang w:val="ru-RU"/>
        </w:rPr>
        <w:t>Комбинация классов акустической, классической и электрогитары в одном курсе позволяет ученикам получить более полное представление о различных стилях и техниках игры на гитаре. Такой подход способствует развитию универсальных навыков и глубокому пониманию музыкальной теории.</w:t>
      </w:r>
      <w:r w:rsidRPr="000B6DC1">
        <w:rPr>
          <w:rFonts w:ascii="Times New Roman" w:hAnsi="Times New Roman" w:cs="Times New Roman"/>
          <w:sz w:val="28"/>
          <w:szCs w:val="28"/>
          <w:lang w:val="ru-RU"/>
        </w:rPr>
        <w:br/>
      </w:r>
      <w:r w:rsidRPr="000B6DC1">
        <w:rPr>
          <w:rFonts w:ascii="Times New Roman" w:hAnsi="Times New Roman" w:cs="Times New Roman"/>
          <w:sz w:val="28"/>
          <w:szCs w:val="28"/>
          <w:shd w:val="clear" w:color="auto" w:fill="FFFFFF"/>
          <w:lang w:val="ru-RU"/>
        </w:rPr>
        <w:t xml:space="preserve">          Кроме того, упор на целостное художественно-эстетическое развитие личности обучающегося является важным аспектом современного образования. Обогащенный педагогический репертуар и дифференцированный список </w:t>
      </w:r>
      <w:r w:rsidRPr="000B6DC1">
        <w:rPr>
          <w:rFonts w:ascii="Times New Roman" w:hAnsi="Times New Roman" w:cs="Times New Roman"/>
          <w:sz w:val="28"/>
          <w:szCs w:val="28"/>
          <w:shd w:val="clear" w:color="auto" w:fill="FFFFFF"/>
          <w:lang w:val="ru-RU"/>
        </w:rPr>
        <w:lastRenderedPageBreak/>
        <w:t>исполнительских программ действительно помогают адаптировать обучение к индивидуальным потребностям и способностям каждого ученика.</w:t>
      </w:r>
      <w:r w:rsidRPr="000B6DC1">
        <w:rPr>
          <w:rFonts w:ascii="Times New Roman" w:hAnsi="Times New Roman" w:cs="Times New Roman"/>
          <w:sz w:val="28"/>
          <w:szCs w:val="28"/>
          <w:lang w:val="ru-RU"/>
        </w:rPr>
        <w:br/>
      </w:r>
      <w:r w:rsidRPr="000B6DC1">
        <w:rPr>
          <w:rFonts w:ascii="Times New Roman" w:hAnsi="Times New Roman" w:cs="Times New Roman"/>
          <w:sz w:val="28"/>
          <w:szCs w:val="28"/>
          <w:shd w:val="clear" w:color="auto" w:fill="FFFFFF"/>
          <w:lang w:val="ru-RU"/>
        </w:rPr>
        <w:t xml:space="preserve">          </w:t>
      </w:r>
      <w:r w:rsidR="009C2A11">
        <w:rPr>
          <w:rFonts w:ascii="Times New Roman" w:hAnsi="Times New Roman" w:cs="Times New Roman"/>
          <w:sz w:val="28"/>
          <w:szCs w:val="28"/>
          <w:shd w:val="clear" w:color="auto" w:fill="FFFFFF"/>
          <w:lang w:val="ru-RU"/>
        </w:rPr>
        <w:t>П</w:t>
      </w:r>
      <w:r w:rsidRPr="000B6DC1">
        <w:rPr>
          <w:rFonts w:ascii="Times New Roman" w:hAnsi="Times New Roman" w:cs="Times New Roman"/>
          <w:sz w:val="28"/>
          <w:szCs w:val="28"/>
          <w:shd w:val="clear" w:color="auto" w:fill="FFFFFF"/>
          <w:lang w:val="ru-RU"/>
        </w:rPr>
        <w:t>рограмма "Специальность и чтение с листа (электрогитара)" не только предлагает уникальный подход к обучению гитаристов, но также учитывает современные педагогические методы и стремится к разностороннему развитию личности каждого ученика</w:t>
      </w:r>
    </w:p>
    <w:p w14:paraId="02451606" w14:textId="77777777" w:rsidR="009C2A11" w:rsidRPr="000B6DC1" w:rsidRDefault="009C2A11" w:rsidP="009C2A11">
      <w:pPr>
        <w:pStyle w:val="Body1"/>
        <w:spacing w:line="276" w:lineRule="auto"/>
        <w:ind w:firstLine="709"/>
        <w:jc w:val="both"/>
        <w:rPr>
          <w:rFonts w:ascii="Times New Roman" w:eastAsia="Helvetica" w:hAnsi="Times New Roman" w:cs="Times New Roman"/>
          <w:color w:val="00000A"/>
          <w:sz w:val="28"/>
          <w:szCs w:val="28"/>
          <w:lang w:val="ru-RU"/>
        </w:rPr>
      </w:pPr>
    </w:p>
    <w:p w14:paraId="2F6AA43F" w14:textId="77777777" w:rsidR="007D6464" w:rsidRDefault="007D6464" w:rsidP="00AC67FA">
      <w:pPr>
        <w:pStyle w:val="a3"/>
        <w:numPr>
          <w:ilvl w:val="1"/>
          <w:numId w:val="2"/>
        </w:numPr>
        <w:spacing w:line="276" w:lineRule="auto"/>
        <w:ind w:left="0" w:hanging="11"/>
        <w:jc w:val="center"/>
        <w:rPr>
          <w:rFonts w:ascii="Times New Roman" w:hAnsi="Times New Roman"/>
          <w:b/>
          <w:sz w:val="28"/>
          <w:szCs w:val="28"/>
          <w:lang w:val="ru-RU"/>
        </w:rPr>
      </w:pPr>
      <w:r>
        <w:rPr>
          <w:rFonts w:ascii="Times New Roman" w:hAnsi="Times New Roman"/>
          <w:b/>
          <w:sz w:val="28"/>
          <w:szCs w:val="28"/>
          <w:lang w:val="ru-RU"/>
        </w:rPr>
        <w:t xml:space="preserve">Сроки реализации </w:t>
      </w:r>
      <w:proofErr w:type="spellStart"/>
      <w:r>
        <w:rPr>
          <w:rFonts w:ascii="Times New Roman" w:hAnsi="Times New Roman"/>
          <w:b/>
          <w:sz w:val="28"/>
          <w:szCs w:val="28"/>
          <w:lang w:val="ru-RU"/>
        </w:rPr>
        <w:t>программыи</w:t>
      </w:r>
      <w:proofErr w:type="spellEnd"/>
      <w:r>
        <w:rPr>
          <w:rFonts w:ascii="Times New Roman" w:hAnsi="Times New Roman"/>
          <w:b/>
          <w:sz w:val="28"/>
          <w:szCs w:val="28"/>
          <w:lang w:val="ru-RU"/>
        </w:rPr>
        <w:t xml:space="preserve"> </w:t>
      </w:r>
      <w:r w:rsidRPr="007F5D22">
        <w:rPr>
          <w:rFonts w:ascii="Times New Roman" w:hAnsi="Times New Roman"/>
          <w:b/>
          <w:sz w:val="28"/>
          <w:szCs w:val="28"/>
          <w:lang w:val="ru-RU"/>
        </w:rPr>
        <w:t>возраст детей, участвующих в реализации программы</w:t>
      </w:r>
    </w:p>
    <w:p w14:paraId="292BC3FB" w14:textId="77777777" w:rsidR="007D6464" w:rsidRDefault="007D6464" w:rsidP="00AC67FA">
      <w:pPr>
        <w:spacing w:line="276" w:lineRule="auto"/>
        <w:ind w:firstLine="567"/>
        <w:rPr>
          <w:rFonts w:ascii="Times New Roman" w:hAnsi="Times New Roman"/>
          <w:b/>
          <w:sz w:val="28"/>
          <w:szCs w:val="28"/>
          <w:lang w:val="ru-RU"/>
        </w:rPr>
      </w:pPr>
    </w:p>
    <w:p w14:paraId="0F0A3C6B" w14:textId="77777777" w:rsidR="007D6464" w:rsidRDefault="007D6464" w:rsidP="00AC67FA">
      <w:pPr>
        <w:spacing w:line="276" w:lineRule="auto"/>
        <w:ind w:firstLine="709"/>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 xml:space="preserve">Срок освоения программы для детей, поступивших в образовательную организацию в первый класс: </w:t>
      </w:r>
    </w:p>
    <w:p w14:paraId="16BC8C3F" w14:textId="77777777" w:rsidR="007D6464" w:rsidRDefault="007D6464" w:rsidP="00AC67FA">
      <w:pPr>
        <w:pStyle w:val="a3"/>
        <w:numPr>
          <w:ilvl w:val="0"/>
          <w:numId w:val="5"/>
        </w:numPr>
        <w:spacing w:line="276" w:lineRule="auto"/>
        <w:jc w:val="both"/>
        <w:rPr>
          <w:rFonts w:ascii="Times New Roman" w:eastAsia="Geeza Pro" w:hAnsi="Times New Roman"/>
          <w:color w:val="000000"/>
          <w:sz w:val="28"/>
          <w:szCs w:val="28"/>
          <w:lang w:val="ru-RU"/>
        </w:rPr>
      </w:pPr>
      <w:r w:rsidRPr="0075147E">
        <w:rPr>
          <w:rFonts w:ascii="Times New Roman" w:eastAsia="Geeza Pro" w:hAnsi="Times New Roman"/>
          <w:color w:val="000000"/>
          <w:sz w:val="28"/>
          <w:szCs w:val="28"/>
          <w:lang w:val="ru-RU"/>
        </w:rPr>
        <w:t>в возрасте с шести лет шести месяцев до девяти лет, составляет 8 лет</w:t>
      </w:r>
      <w:r>
        <w:rPr>
          <w:rFonts w:ascii="Times New Roman" w:eastAsia="Geeza Pro" w:hAnsi="Times New Roman"/>
          <w:color w:val="000000"/>
          <w:sz w:val="28"/>
          <w:szCs w:val="28"/>
          <w:lang w:val="ru-RU"/>
        </w:rPr>
        <w:t>,</w:t>
      </w:r>
    </w:p>
    <w:p w14:paraId="5A5D0947" w14:textId="77777777" w:rsidR="007D6464" w:rsidRDefault="007D6464" w:rsidP="00AC67FA">
      <w:pPr>
        <w:pStyle w:val="a3"/>
        <w:numPr>
          <w:ilvl w:val="0"/>
          <w:numId w:val="5"/>
        </w:numPr>
        <w:spacing w:line="276" w:lineRule="auto"/>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в возрасте с десяти до двенадцати лет, составляет 5 лет</w:t>
      </w:r>
    </w:p>
    <w:p w14:paraId="3E39D211" w14:textId="77777777" w:rsidR="007D6464" w:rsidRDefault="007D6464" w:rsidP="00AC67FA">
      <w:pPr>
        <w:pStyle w:val="a3"/>
        <w:spacing w:line="276" w:lineRule="auto"/>
        <w:ind w:left="0" w:firstLine="709"/>
        <w:jc w:val="both"/>
        <w:rPr>
          <w:rFonts w:ascii="Times New Roman" w:eastAsia="Geeza Pro" w:hAnsi="Times New Roman"/>
          <w:color w:val="000000"/>
          <w:sz w:val="28"/>
          <w:szCs w:val="28"/>
          <w:lang w:val="ru-RU"/>
        </w:rPr>
      </w:pPr>
      <w:r w:rsidRPr="0075147E">
        <w:rPr>
          <w:rFonts w:ascii="Times New Roman" w:eastAsia="Geeza Pro" w:hAnsi="Times New Roman"/>
          <w:color w:val="000000"/>
          <w:sz w:val="28"/>
          <w:szCs w:val="28"/>
          <w:lang w:val="ru-RU"/>
        </w:rPr>
        <w:t>Для поступа</w:t>
      </w:r>
      <w:r>
        <w:rPr>
          <w:rFonts w:ascii="Times New Roman" w:eastAsia="Geeza Pro" w:hAnsi="Times New Roman"/>
          <w:color w:val="000000"/>
          <w:sz w:val="28"/>
          <w:szCs w:val="28"/>
          <w:lang w:val="ru-RU"/>
        </w:rPr>
        <w:t>ющих в образовательную организацию, реализующую</w:t>
      </w:r>
      <w:r w:rsidRPr="0075147E">
        <w:rPr>
          <w:rFonts w:ascii="Times New Roman" w:eastAsia="Geeza Pro" w:hAnsi="Times New Roman"/>
          <w:color w:val="000000"/>
          <w:sz w:val="28"/>
          <w:szCs w:val="28"/>
          <w:lang w:val="ru-RU"/>
        </w:rPr>
        <w:t xml:space="preserve"> основные профессиональные образовательные программы в области музыкального искусства, срок обучения может быть увеличен на 1 год.</w:t>
      </w:r>
    </w:p>
    <w:p w14:paraId="73672D8B" w14:textId="77777777" w:rsidR="007D6464" w:rsidRDefault="007D6464" w:rsidP="00AC67FA">
      <w:pPr>
        <w:spacing w:line="276" w:lineRule="auto"/>
        <w:ind w:firstLine="567"/>
        <w:rPr>
          <w:rFonts w:ascii="Times New Roman" w:hAnsi="Times New Roman"/>
          <w:b/>
          <w:sz w:val="28"/>
          <w:szCs w:val="28"/>
          <w:lang w:val="ru-RU"/>
        </w:rPr>
      </w:pPr>
    </w:p>
    <w:p w14:paraId="584B2288" w14:textId="77777777" w:rsidR="007D6464" w:rsidRDefault="007D6464" w:rsidP="00AC67FA">
      <w:pPr>
        <w:spacing w:line="276" w:lineRule="auto"/>
        <w:ind w:left="360"/>
        <w:jc w:val="center"/>
        <w:rPr>
          <w:rFonts w:ascii="Times New Roman" w:hAnsi="Times New Roman"/>
          <w:b/>
          <w:sz w:val="28"/>
          <w:szCs w:val="28"/>
          <w:lang w:val="ru-RU"/>
        </w:rPr>
      </w:pPr>
      <w:r>
        <w:rPr>
          <w:rFonts w:ascii="Times New Roman" w:hAnsi="Times New Roman"/>
          <w:b/>
          <w:sz w:val="28"/>
          <w:szCs w:val="28"/>
          <w:lang w:val="ru-RU"/>
        </w:rPr>
        <w:t>1.6. Формы и режим занятий</w:t>
      </w:r>
    </w:p>
    <w:p w14:paraId="5578B11E" w14:textId="77777777" w:rsidR="007D6464" w:rsidRDefault="007D6464" w:rsidP="00AC67FA">
      <w:pPr>
        <w:spacing w:line="276" w:lineRule="auto"/>
        <w:ind w:firstLine="567"/>
        <w:rPr>
          <w:rFonts w:ascii="Times New Roman" w:hAnsi="Times New Roman"/>
          <w:b/>
          <w:sz w:val="28"/>
          <w:szCs w:val="28"/>
          <w:lang w:val="ru-RU"/>
        </w:rPr>
      </w:pPr>
    </w:p>
    <w:p w14:paraId="122FB374" w14:textId="508798FF" w:rsidR="007D6464" w:rsidRDefault="007D6464" w:rsidP="00AC67FA">
      <w:pPr>
        <w:spacing w:line="276" w:lineRule="auto"/>
        <w:ind w:firstLine="567"/>
        <w:jc w:val="both"/>
        <w:rPr>
          <w:rFonts w:ascii="Times New Roman" w:eastAsia="Geeza Pro" w:hAnsi="Times New Roman"/>
          <w:color w:val="000000"/>
          <w:sz w:val="28"/>
          <w:szCs w:val="28"/>
          <w:lang w:val="ru-RU"/>
        </w:rPr>
      </w:pPr>
      <w:r w:rsidRPr="000778C5">
        <w:rPr>
          <w:rFonts w:ascii="Times New Roman" w:hAnsi="Times New Roman"/>
          <w:sz w:val="28"/>
          <w:szCs w:val="28"/>
          <w:lang w:val="ru-RU"/>
        </w:rPr>
        <w:t>Форма провед</w:t>
      </w:r>
      <w:r>
        <w:rPr>
          <w:rFonts w:ascii="Times New Roman" w:hAnsi="Times New Roman"/>
          <w:sz w:val="28"/>
          <w:szCs w:val="28"/>
          <w:lang w:val="ru-RU"/>
        </w:rPr>
        <w:t>ения учебных аудиторных занятий</w:t>
      </w:r>
      <w:r w:rsidR="003A46F7">
        <w:rPr>
          <w:rFonts w:ascii="Times New Roman" w:hAnsi="Times New Roman"/>
          <w:sz w:val="28"/>
          <w:szCs w:val="28"/>
          <w:lang w:val="ru-RU"/>
        </w:rPr>
        <w:t xml:space="preserve"> </w:t>
      </w:r>
      <w:r>
        <w:rPr>
          <w:rFonts w:ascii="Times New Roman" w:hAnsi="Times New Roman"/>
          <w:sz w:val="28"/>
          <w:szCs w:val="28"/>
          <w:lang w:val="ru-RU"/>
        </w:rPr>
        <w:t xml:space="preserve">индивидуальная. </w:t>
      </w:r>
      <w:r>
        <w:rPr>
          <w:rFonts w:ascii="Times New Roman" w:eastAsia="Geeza Pro" w:hAnsi="Times New Roman"/>
          <w:color w:val="000000"/>
          <w:sz w:val="28"/>
          <w:szCs w:val="28"/>
          <w:lang w:val="ru-RU"/>
        </w:rPr>
        <w:t xml:space="preserve">Индивидуальная форма занятий позволяет преподавателю построить содержание программы в соответствии с особенностями развития каждого ученика. </w:t>
      </w:r>
    </w:p>
    <w:p w14:paraId="4B041DAA" w14:textId="77777777" w:rsidR="007D6464" w:rsidRDefault="007D6464" w:rsidP="00AC67FA">
      <w:pPr>
        <w:spacing w:line="276" w:lineRule="auto"/>
        <w:ind w:firstLine="567"/>
        <w:jc w:val="both"/>
        <w:rPr>
          <w:rFonts w:ascii="Times New Roman" w:eastAsia="Geeza Pro" w:hAnsi="Times New Roman"/>
          <w:color w:val="000000"/>
          <w:sz w:val="28"/>
          <w:szCs w:val="28"/>
          <w:lang w:val="ru-RU"/>
        </w:rPr>
      </w:pPr>
      <w:r w:rsidRPr="00D55158">
        <w:rPr>
          <w:rFonts w:ascii="Times New Roman" w:eastAsia="Geeza Pro" w:hAnsi="Times New Roman"/>
          <w:color w:val="000000"/>
          <w:sz w:val="28"/>
          <w:szCs w:val="28"/>
          <w:lang w:val="ru-RU"/>
        </w:rPr>
        <w:t>Объем учебного времени, предусмотренный учебным планом образовательного учреждения на реализацию предмета «Специальность и чтение с листа</w:t>
      </w:r>
      <w:r>
        <w:rPr>
          <w:rFonts w:ascii="Times New Roman" w:eastAsia="Geeza Pro" w:hAnsi="Times New Roman"/>
          <w:color w:val="000000"/>
          <w:sz w:val="28"/>
          <w:szCs w:val="28"/>
          <w:lang w:val="ru-RU"/>
        </w:rPr>
        <w:t xml:space="preserve"> (электрогитара)</w:t>
      </w:r>
      <w:r w:rsidRPr="00D55158">
        <w:rPr>
          <w:rFonts w:ascii="Times New Roman" w:eastAsia="Geeza Pro" w:hAnsi="Times New Roman"/>
          <w:color w:val="000000"/>
          <w:sz w:val="28"/>
          <w:szCs w:val="28"/>
          <w:lang w:val="ru-RU"/>
        </w:rPr>
        <w:t xml:space="preserve">»: </w:t>
      </w:r>
    </w:p>
    <w:p w14:paraId="77F2E942" w14:textId="77777777" w:rsidR="007D6464" w:rsidRPr="00DC4CBB" w:rsidRDefault="007D6464" w:rsidP="00AC67FA">
      <w:pPr>
        <w:spacing w:line="276" w:lineRule="auto"/>
        <w:jc w:val="center"/>
        <w:rPr>
          <w:rFonts w:ascii="Times New Roman" w:eastAsia="ヒラギノ角ゴ Pro W3" w:hAnsi="Times New Roman" w:cs="Times New Roman"/>
          <w:b/>
          <w:color w:val="000000"/>
          <w:sz w:val="28"/>
          <w:szCs w:val="28"/>
          <w:u w:val="single"/>
        </w:rPr>
      </w:pPr>
      <w:proofErr w:type="spellStart"/>
      <w:r w:rsidRPr="00DC4CBB">
        <w:rPr>
          <w:rFonts w:ascii="Times New Roman" w:eastAsia="ヒラギノ角ゴ Pro W3" w:hAnsi="Times New Roman" w:cs="Times New Roman"/>
          <w:b/>
          <w:color w:val="000000"/>
          <w:sz w:val="28"/>
          <w:szCs w:val="28"/>
          <w:u w:val="single"/>
        </w:rPr>
        <w:t>Срок</w:t>
      </w:r>
      <w:proofErr w:type="spellEnd"/>
      <w:r w:rsidRPr="00DC4CBB">
        <w:rPr>
          <w:rFonts w:ascii="Times New Roman" w:eastAsia="ヒラギノ角ゴ Pro W3" w:hAnsi="Times New Roman" w:cs="Times New Roman"/>
          <w:b/>
          <w:color w:val="000000"/>
          <w:sz w:val="28"/>
          <w:szCs w:val="28"/>
          <w:u w:val="single"/>
        </w:rPr>
        <w:t xml:space="preserve"> </w:t>
      </w:r>
      <w:proofErr w:type="spellStart"/>
      <w:r w:rsidRPr="00DC4CBB">
        <w:rPr>
          <w:rFonts w:ascii="Times New Roman" w:eastAsia="ヒラギノ角ゴ Pro W3" w:hAnsi="Times New Roman" w:cs="Times New Roman"/>
          <w:b/>
          <w:color w:val="000000"/>
          <w:sz w:val="28"/>
          <w:szCs w:val="28"/>
          <w:u w:val="single"/>
        </w:rPr>
        <w:t>обучения</w:t>
      </w:r>
      <w:proofErr w:type="spellEnd"/>
      <w:r w:rsidRPr="00DC4CBB">
        <w:rPr>
          <w:rFonts w:ascii="Times New Roman" w:eastAsia="ヒラギノ角ゴ Pro W3" w:hAnsi="Times New Roman" w:cs="Times New Roman"/>
          <w:b/>
          <w:color w:val="000000"/>
          <w:sz w:val="28"/>
          <w:szCs w:val="28"/>
          <w:u w:val="single"/>
        </w:rPr>
        <w:t xml:space="preserve"> – 8 (9) </w:t>
      </w:r>
      <w:proofErr w:type="spellStart"/>
      <w:r w:rsidRPr="00DC4CBB">
        <w:rPr>
          <w:rFonts w:ascii="Times New Roman" w:eastAsia="ヒラギノ角ゴ Pro W3" w:hAnsi="Times New Roman" w:cs="Times New Roman"/>
          <w:b/>
          <w:color w:val="000000"/>
          <w:sz w:val="28"/>
          <w:szCs w:val="28"/>
          <w:u w:val="single"/>
        </w:rPr>
        <w:t>лет</w:t>
      </w:r>
      <w:proofErr w:type="spellEnd"/>
    </w:p>
    <w:p w14:paraId="3CEB7566" w14:textId="77777777" w:rsidR="007D6464" w:rsidRPr="00DC4CBB" w:rsidRDefault="007D6464" w:rsidP="00AC67FA">
      <w:pPr>
        <w:spacing w:line="276" w:lineRule="auto"/>
        <w:ind w:left="2880" w:firstLine="720"/>
        <w:jc w:val="both"/>
        <w:rPr>
          <w:rFonts w:ascii="Times New Roman" w:eastAsia="ヒラギノ角ゴ Pro W3" w:hAnsi="Times New Roman" w:cs="Times New Roman"/>
          <w:b/>
          <w:i/>
          <w:color w:val="000000"/>
          <w:sz w:val="28"/>
          <w:szCs w:val="28"/>
          <w:lang w:val="ru-RU"/>
        </w:rPr>
      </w:pPr>
      <w:r w:rsidRPr="00DC4CBB">
        <w:rPr>
          <w:rFonts w:ascii="Times New Roman" w:eastAsia="ヒラギノ角ゴ Pro W3" w:hAnsi="Times New Roman" w:cs="Times New Roman"/>
          <w:b/>
          <w:i/>
          <w:color w:val="000000"/>
          <w:sz w:val="28"/>
          <w:szCs w:val="28"/>
          <w:lang w:val="ru-RU"/>
        </w:rPr>
        <w:t xml:space="preserve">Таблица 1 </w:t>
      </w:r>
    </w:p>
    <w:tbl>
      <w:tblPr>
        <w:tblW w:w="10515" w:type="dxa"/>
        <w:tblInd w:w="-601" w:type="dxa"/>
        <w:tblLayout w:type="fixed"/>
        <w:tblLook w:val="0000" w:firstRow="0" w:lastRow="0" w:firstColumn="0" w:lastColumn="0" w:noHBand="0" w:noVBand="0"/>
      </w:tblPr>
      <w:tblGrid>
        <w:gridCol w:w="5529"/>
        <w:gridCol w:w="1273"/>
        <w:gridCol w:w="1842"/>
        <w:gridCol w:w="7"/>
        <w:gridCol w:w="1820"/>
        <w:gridCol w:w="16"/>
        <w:gridCol w:w="9"/>
        <w:gridCol w:w="19"/>
      </w:tblGrid>
      <w:tr w:rsidR="007D6464" w:rsidRPr="00DC4CBB" w14:paraId="049794AA" w14:textId="77777777" w:rsidTr="00054FB8">
        <w:trPr>
          <w:gridAfter w:val="2"/>
          <w:wAfter w:w="28" w:type="dxa"/>
        </w:trPr>
        <w:tc>
          <w:tcPr>
            <w:tcW w:w="5529" w:type="dxa"/>
            <w:tcBorders>
              <w:top w:val="single" w:sz="4" w:space="0" w:color="000000"/>
              <w:left w:val="single" w:sz="4" w:space="0" w:color="000000"/>
              <w:bottom w:val="single" w:sz="4" w:space="0" w:color="000000"/>
            </w:tcBorders>
            <w:shd w:val="clear" w:color="auto" w:fill="auto"/>
          </w:tcPr>
          <w:p w14:paraId="30039D9A" w14:textId="77777777" w:rsidR="007D6464" w:rsidRPr="00DC4CBB" w:rsidRDefault="007D6464" w:rsidP="00AC67FA">
            <w:pPr>
              <w:snapToGrid w:val="0"/>
              <w:spacing w:line="276" w:lineRule="auto"/>
              <w:jc w:val="center"/>
              <w:rPr>
                <w:rFonts w:ascii="Times New Roman" w:eastAsia="ヒラギノ角ゴ Pro W3" w:hAnsi="Times New Roman" w:cs="Times New Roman"/>
                <w:b/>
                <w:color w:val="000000"/>
                <w:sz w:val="28"/>
                <w:szCs w:val="28"/>
              </w:rPr>
            </w:pPr>
            <w:proofErr w:type="spellStart"/>
            <w:r w:rsidRPr="00DC4CBB">
              <w:rPr>
                <w:rFonts w:ascii="Times New Roman" w:eastAsia="ヒラギノ角ゴ Pro W3" w:hAnsi="Times New Roman" w:cs="Times New Roman"/>
                <w:b/>
                <w:color w:val="000000"/>
                <w:sz w:val="28"/>
                <w:szCs w:val="28"/>
              </w:rPr>
              <w:t>Содержание</w:t>
            </w:r>
            <w:proofErr w:type="spellEnd"/>
          </w:p>
        </w:tc>
        <w:tc>
          <w:tcPr>
            <w:tcW w:w="1273" w:type="dxa"/>
            <w:tcBorders>
              <w:top w:val="single" w:sz="4" w:space="0" w:color="000000"/>
              <w:left w:val="single" w:sz="4" w:space="0" w:color="000000"/>
              <w:bottom w:val="single" w:sz="4" w:space="0" w:color="000000"/>
            </w:tcBorders>
            <w:shd w:val="clear" w:color="auto" w:fill="auto"/>
          </w:tcPr>
          <w:p w14:paraId="15C1E4BB" w14:textId="77777777" w:rsidR="007D6464" w:rsidRPr="00DC4CBB" w:rsidRDefault="007D6464" w:rsidP="00AC67FA">
            <w:pPr>
              <w:snapToGrid w:val="0"/>
              <w:spacing w:line="276" w:lineRule="auto"/>
              <w:jc w:val="center"/>
              <w:rPr>
                <w:rFonts w:ascii="Times New Roman" w:eastAsia="ヒラギノ角ゴ Pro W3" w:hAnsi="Times New Roman" w:cs="Times New Roman"/>
                <w:b/>
                <w:color w:val="000000"/>
                <w:sz w:val="28"/>
                <w:szCs w:val="28"/>
              </w:rPr>
            </w:pPr>
            <w:r w:rsidRPr="00DC4CBB">
              <w:rPr>
                <w:rFonts w:ascii="Times New Roman" w:eastAsia="ヒラギノ角ゴ Pro W3" w:hAnsi="Times New Roman" w:cs="Times New Roman"/>
                <w:b/>
                <w:color w:val="000000"/>
                <w:sz w:val="28"/>
                <w:szCs w:val="28"/>
              </w:rPr>
              <w:t xml:space="preserve">1 </w:t>
            </w:r>
            <w:proofErr w:type="spellStart"/>
            <w:r w:rsidRPr="00DC4CBB">
              <w:rPr>
                <w:rFonts w:ascii="Times New Roman" w:eastAsia="ヒラギノ角ゴ Pro W3" w:hAnsi="Times New Roman" w:cs="Times New Roman"/>
                <w:b/>
                <w:color w:val="000000"/>
                <w:sz w:val="28"/>
                <w:szCs w:val="28"/>
              </w:rPr>
              <w:t>класс</w:t>
            </w:r>
            <w:proofErr w:type="spellEnd"/>
          </w:p>
        </w:tc>
        <w:tc>
          <w:tcPr>
            <w:tcW w:w="1842" w:type="dxa"/>
            <w:tcBorders>
              <w:top w:val="single" w:sz="4" w:space="0" w:color="000000"/>
              <w:left w:val="single" w:sz="4" w:space="0" w:color="000000"/>
              <w:bottom w:val="single" w:sz="4" w:space="0" w:color="000000"/>
            </w:tcBorders>
            <w:shd w:val="clear" w:color="auto" w:fill="auto"/>
          </w:tcPr>
          <w:p w14:paraId="4A708DDC" w14:textId="77777777" w:rsidR="007D6464" w:rsidRPr="00DC4CBB" w:rsidRDefault="007D6464" w:rsidP="00AC67FA">
            <w:pPr>
              <w:snapToGrid w:val="0"/>
              <w:spacing w:line="276" w:lineRule="auto"/>
              <w:jc w:val="center"/>
              <w:rPr>
                <w:rFonts w:ascii="Times New Roman" w:eastAsia="ヒラギノ角ゴ Pro W3" w:hAnsi="Times New Roman" w:cs="Times New Roman"/>
                <w:b/>
                <w:color w:val="000000"/>
                <w:sz w:val="28"/>
                <w:szCs w:val="28"/>
              </w:rPr>
            </w:pPr>
            <w:r w:rsidRPr="00DC4CBB">
              <w:rPr>
                <w:rFonts w:ascii="Times New Roman" w:eastAsia="ヒラギノ角ゴ Pro W3" w:hAnsi="Times New Roman" w:cs="Times New Roman"/>
                <w:b/>
                <w:color w:val="000000"/>
                <w:sz w:val="28"/>
                <w:szCs w:val="28"/>
              </w:rPr>
              <w:t xml:space="preserve">2-8 </w:t>
            </w:r>
            <w:proofErr w:type="spellStart"/>
            <w:r w:rsidRPr="00DC4CBB">
              <w:rPr>
                <w:rFonts w:ascii="Times New Roman" w:eastAsia="ヒラギノ角ゴ Pro W3" w:hAnsi="Times New Roman" w:cs="Times New Roman"/>
                <w:b/>
                <w:color w:val="000000"/>
                <w:sz w:val="28"/>
                <w:szCs w:val="28"/>
              </w:rPr>
              <w:t>классы</w:t>
            </w:r>
            <w:proofErr w:type="spellEnd"/>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Pr>
          <w:p w14:paraId="5AFF060A" w14:textId="77777777" w:rsidR="007D6464" w:rsidRPr="00DC4CBB" w:rsidRDefault="007D6464" w:rsidP="00AC67FA">
            <w:pPr>
              <w:snapToGrid w:val="0"/>
              <w:spacing w:line="276" w:lineRule="auto"/>
              <w:jc w:val="center"/>
              <w:rPr>
                <w:rFonts w:ascii="Times New Roman" w:eastAsia="ヒラギノ角ゴ Pro W3" w:hAnsi="Times New Roman" w:cs="Times New Roman"/>
                <w:b/>
                <w:color w:val="000000"/>
                <w:sz w:val="28"/>
                <w:szCs w:val="28"/>
              </w:rPr>
            </w:pPr>
            <w:r w:rsidRPr="00DC4CBB">
              <w:rPr>
                <w:rFonts w:ascii="Times New Roman" w:eastAsia="ヒラギノ角ゴ Pro W3" w:hAnsi="Times New Roman" w:cs="Times New Roman"/>
                <w:b/>
                <w:color w:val="000000"/>
                <w:sz w:val="28"/>
                <w:szCs w:val="28"/>
              </w:rPr>
              <w:t xml:space="preserve">9 </w:t>
            </w:r>
            <w:proofErr w:type="spellStart"/>
            <w:r w:rsidRPr="00DC4CBB">
              <w:rPr>
                <w:rFonts w:ascii="Times New Roman" w:eastAsia="ヒラギノ角ゴ Pro W3" w:hAnsi="Times New Roman" w:cs="Times New Roman"/>
                <w:b/>
                <w:color w:val="000000"/>
                <w:sz w:val="28"/>
                <w:szCs w:val="28"/>
              </w:rPr>
              <w:t>класс</w:t>
            </w:r>
            <w:proofErr w:type="spellEnd"/>
          </w:p>
        </w:tc>
      </w:tr>
      <w:tr w:rsidR="007D6464" w:rsidRPr="00DC4CBB" w14:paraId="78AD3B8E" w14:textId="77777777" w:rsidTr="00054FB8">
        <w:tblPrEx>
          <w:tblCellMar>
            <w:left w:w="0" w:type="dxa"/>
            <w:right w:w="0" w:type="dxa"/>
          </w:tblCellMar>
        </w:tblPrEx>
        <w:trPr>
          <w:gridAfter w:val="1"/>
          <w:wAfter w:w="19" w:type="dxa"/>
        </w:trPr>
        <w:tc>
          <w:tcPr>
            <w:tcW w:w="5529" w:type="dxa"/>
            <w:tcBorders>
              <w:top w:val="single" w:sz="4" w:space="0" w:color="000000"/>
              <w:left w:val="single" w:sz="4" w:space="0" w:color="000000"/>
              <w:bottom w:val="single" w:sz="4" w:space="0" w:color="000000"/>
            </w:tcBorders>
            <w:shd w:val="clear" w:color="auto" w:fill="auto"/>
          </w:tcPr>
          <w:p w14:paraId="462EE7DE" w14:textId="77777777" w:rsidR="007D6464" w:rsidRPr="00DC4CBB" w:rsidRDefault="007D6464" w:rsidP="00AC67FA">
            <w:pPr>
              <w:snapToGrid w:val="0"/>
              <w:spacing w:line="276" w:lineRule="auto"/>
              <w:ind w:left="265" w:right="276"/>
              <w:jc w:val="both"/>
              <w:rPr>
                <w:rFonts w:ascii="Times New Roman" w:eastAsia="ヒラギノ角ゴ Pro W3" w:hAnsi="Times New Roman" w:cs="Times New Roman"/>
                <w:color w:val="000000"/>
                <w:sz w:val="28"/>
                <w:szCs w:val="28"/>
                <w:lang w:val="ru-RU"/>
              </w:rPr>
            </w:pPr>
            <w:r w:rsidRPr="00DC4CBB">
              <w:rPr>
                <w:rFonts w:ascii="Times New Roman" w:eastAsia="ヒラギノ角ゴ Pro W3" w:hAnsi="Times New Roman" w:cs="Times New Roman"/>
                <w:color w:val="000000"/>
                <w:sz w:val="28"/>
                <w:szCs w:val="28"/>
                <w:lang w:val="ru-RU"/>
              </w:rPr>
              <w:t>Максимальная учебная нагрузка в часах</w:t>
            </w:r>
          </w:p>
        </w:tc>
        <w:tc>
          <w:tcPr>
            <w:tcW w:w="3122" w:type="dxa"/>
            <w:gridSpan w:val="3"/>
            <w:tcBorders>
              <w:top w:val="single" w:sz="4" w:space="0" w:color="000000"/>
              <w:left w:val="single" w:sz="4" w:space="0" w:color="000000"/>
              <w:bottom w:val="single" w:sz="4" w:space="0" w:color="000000"/>
            </w:tcBorders>
            <w:shd w:val="clear" w:color="auto" w:fill="auto"/>
          </w:tcPr>
          <w:p w14:paraId="10820CA3" w14:textId="77777777" w:rsidR="007D6464" w:rsidRPr="00DC4CBB" w:rsidRDefault="007D6464" w:rsidP="00AC67FA">
            <w:pPr>
              <w:snapToGrid w:val="0"/>
              <w:spacing w:line="276" w:lineRule="auto"/>
              <w:jc w:val="center"/>
              <w:rPr>
                <w:rFonts w:ascii="Times New Roman" w:eastAsia="ヒラギノ角ゴ Pro W3" w:hAnsi="Times New Roman" w:cs="Times New Roman"/>
                <w:color w:val="000000"/>
                <w:sz w:val="28"/>
                <w:szCs w:val="28"/>
              </w:rPr>
            </w:pPr>
            <w:r w:rsidRPr="00DC4CBB">
              <w:rPr>
                <w:rFonts w:ascii="Times New Roman" w:eastAsia="ヒラギノ角ゴ Pro W3" w:hAnsi="Times New Roman" w:cs="Times New Roman"/>
                <w:color w:val="000000"/>
                <w:sz w:val="28"/>
                <w:szCs w:val="28"/>
              </w:rPr>
              <w:t xml:space="preserve">1727,5 </w:t>
            </w:r>
          </w:p>
        </w:tc>
        <w:tc>
          <w:tcPr>
            <w:tcW w:w="1820" w:type="dxa"/>
            <w:tcBorders>
              <w:top w:val="single" w:sz="4" w:space="0" w:color="000000"/>
              <w:left w:val="single" w:sz="4" w:space="0" w:color="000000"/>
              <w:bottom w:val="single" w:sz="4" w:space="0" w:color="000000"/>
            </w:tcBorders>
            <w:shd w:val="clear" w:color="auto" w:fill="auto"/>
          </w:tcPr>
          <w:p w14:paraId="682B8CA6" w14:textId="77777777" w:rsidR="007D6464" w:rsidRPr="00DC4CBB" w:rsidRDefault="007D6464" w:rsidP="00AC67FA">
            <w:pPr>
              <w:snapToGrid w:val="0"/>
              <w:spacing w:line="276" w:lineRule="auto"/>
              <w:jc w:val="center"/>
              <w:rPr>
                <w:rFonts w:ascii="Times New Roman" w:eastAsia="ヒラギノ角ゴ Pro W3" w:hAnsi="Times New Roman" w:cs="Times New Roman"/>
                <w:color w:val="000000"/>
                <w:sz w:val="28"/>
                <w:szCs w:val="28"/>
              </w:rPr>
            </w:pPr>
            <w:r w:rsidRPr="00DC4CBB">
              <w:rPr>
                <w:rFonts w:ascii="Times New Roman" w:eastAsia="ヒラギノ角ゴ Pro W3" w:hAnsi="Times New Roman" w:cs="Times New Roman"/>
                <w:color w:val="000000"/>
                <w:sz w:val="28"/>
                <w:szCs w:val="28"/>
              </w:rPr>
              <w:t>231</w:t>
            </w:r>
          </w:p>
        </w:tc>
        <w:tc>
          <w:tcPr>
            <w:tcW w:w="25" w:type="dxa"/>
            <w:gridSpan w:val="2"/>
            <w:tcBorders>
              <w:left w:val="single" w:sz="4" w:space="0" w:color="000000"/>
            </w:tcBorders>
            <w:shd w:val="clear" w:color="auto" w:fill="auto"/>
          </w:tcPr>
          <w:p w14:paraId="69BFA86D" w14:textId="77777777" w:rsidR="007D6464" w:rsidRPr="00DC4CBB" w:rsidRDefault="007D6464" w:rsidP="00AC67FA">
            <w:pPr>
              <w:snapToGrid w:val="0"/>
              <w:spacing w:line="276" w:lineRule="auto"/>
              <w:rPr>
                <w:rFonts w:ascii="Times New Roman" w:eastAsia="ヒラギノ角ゴ Pro W3" w:hAnsi="Times New Roman" w:cs="Times New Roman"/>
                <w:color w:val="000000"/>
                <w:sz w:val="28"/>
                <w:szCs w:val="28"/>
              </w:rPr>
            </w:pPr>
          </w:p>
        </w:tc>
      </w:tr>
      <w:tr w:rsidR="007D6464" w:rsidRPr="00DC4CBB" w14:paraId="79D337BF" w14:textId="77777777" w:rsidTr="00054FB8">
        <w:tblPrEx>
          <w:tblCellMar>
            <w:left w:w="0" w:type="dxa"/>
            <w:right w:w="0" w:type="dxa"/>
          </w:tblCellMar>
        </w:tblPrEx>
        <w:trPr>
          <w:gridAfter w:val="1"/>
          <w:wAfter w:w="19" w:type="dxa"/>
        </w:trPr>
        <w:tc>
          <w:tcPr>
            <w:tcW w:w="5529" w:type="dxa"/>
            <w:tcBorders>
              <w:top w:val="single" w:sz="4" w:space="0" w:color="000000"/>
              <w:left w:val="single" w:sz="4" w:space="0" w:color="000000"/>
              <w:bottom w:val="single" w:sz="4" w:space="0" w:color="000000"/>
            </w:tcBorders>
            <w:shd w:val="clear" w:color="auto" w:fill="auto"/>
          </w:tcPr>
          <w:p w14:paraId="28D2AE40" w14:textId="77777777" w:rsidR="007D6464" w:rsidRPr="00DC4CBB" w:rsidRDefault="007D6464" w:rsidP="00AC67FA">
            <w:pPr>
              <w:snapToGrid w:val="0"/>
              <w:spacing w:line="276" w:lineRule="auto"/>
              <w:ind w:left="265" w:right="276"/>
              <w:jc w:val="both"/>
              <w:rPr>
                <w:rFonts w:ascii="Times New Roman" w:eastAsia="ヒラギノ角ゴ Pro W3" w:hAnsi="Times New Roman" w:cs="Times New Roman"/>
                <w:color w:val="000000"/>
                <w:sz w:val="28"/>
                <w:szCs w:val="28"/>
                <w:lang w:val="ru-RU"/>
              </w:rPr>
            </w:pPr>
            <w:r w:rsidRPr="00DC4CBB">
              <w:rPr>
                <w:rFonts w:ascii="Times New Roman" w:eastAsia="ヒラギノ角ゴ Pro W3" w:hAnsi="Times New Roman" w:cs="Times New Roman"/>
                <w:color w:val="000000"/>
                <w:sz w:val="28"/>
                <w:szCs w:val="28"/>
                <w:lang w:val="ru-RU"/>
              </w:rPr>
              <w:t>Количество часов на аудиторные занятия</w:t>
            </w:r>
          </w:p>
        </w:tc>
        <w:tc>
          <w:tcPr>
            <w:tcW w:w="3122" w:type="dxa"/>
            <w:gridSpan w:val="3"/>
            <w:tcBorders>
              <w:top w:val="single" w:sz="4" w:space="0" w:color="000000"/>
              <w:left w:val="single" w:sz="4" w:space="0" w:color="000000"/>
              <w:bottom w:val="single" w:sz="4" w:space="0" w:color="000000"/>
            </w:tcBorders>
            <w:shd w:val="clear" w:color="auto" w:fill="auto"/>
          </w:tcPr>
          <w:p w14:paraId="357383E0" w14:textId="77777777" w:rsidR="007D6464" w:rsidRPr="00DC4CBB" w:rsidRDefault="007D6464" w:rsidP="00AC67FA">
            <w:pPr>
              <w:snapToGrid w:val="0"/>
              <w:spacing w:line="276" w:lineRule="auto"/>
              <w:jc w:val="center"/>
              <w:rPr>
                <w:rFonts w:ascii="Times New Roman" w:eastAsia="ヒラギノ角ゴ Pro W3" w:hAnsi="Times New Roman" w:cs="Times New Roman"/>
                <w:color w:val="000000"/>
                <w:sz w:val="28"/>
                <w:szCs w:val="28"/>
              </w:rPr>
            </w:pPr>
            <w:r w:rsidRPr="00DC4CBB">
              <w:rPr>
                <w:rFonts w:ascii="Times New Roman" w:eastAsia="ヒラギノ角ゴ Pro W3" w:hAnsi="Times New Roman" w:cs="Times New Roman"/>
                <w:color w:val="000000"/>
                <w:sz w:val="28"/>
                <w:szCs w:val="28"/>
              </w:rPr>
              <w:t>641,5</w:t>
            </w:r>
          </w:p>
        </w:tc>
        <w:tc>
          <w:tcPr>
            <w:tcW w:w="1820" w:type="dxa"/>
            <w:tcBorders>
              <w:top w:val="single" w:sz="4" w:space="0" w:color="000000"/>
              <w:left w:val="single" w:sz="4" w:space="0" w:color="000000"/>
              <w:bottom w:val="single" w:sz="4" w:space="0" w:color="000000"/>
            </w:tcBorders>
            <w:shd w:val="clear" w:color="auto" w:fill="auto"/>
          </w:tcPr>
          <w:p w14:paraId="2B96EBD0" w14:textId="77777777" w:rsidR="007D6464" w:rsidRPr="00DC4CBB" w:rsidRDefault="007D6464" w:rsidP="00AC67FA">
            <w:pPr>
              <w:snapToGrid w:val="0"/>
              <w:spacing w:line="276" w:lineRule="auto"/>
              <w:jc w:val="center"/>
              <w:rPr>
                <w:rFonts w:ascii="Times New Roman" w:eastAsia="ヒラギノ角ゴ Pro W3" w:hAnsi="Times New Roman" w:cs="Times New Roman"/>
                <w:color w:val="000000"/>
                <w:sz w:val="28"/>
                <w:szCs w:val="28"/>
              </w:rPr>
            </w:pPr>
            <w:r w:rsidRPr="00DC4CBB">
              <w:rPr>
                <w:rFonts w:ascii="Times New Roman" w:eastAsia="ヒラギノ角ゴ Pro W3" w:hAnsi="Times New Roman" w:cs="Times New Roman"/>
                <w:color w:val="000000"/>
                <w:sz w:val="28"/>
                <w:szCs w:val="28"/>
              </w:rPr>
              <w:t xml:space="preserve">99 </w:t>
            </w:r>
          </w:p>
        </w:tc>
        <w:tc>
          <w:tcPr>
            <w:tcW w:w="25" w:type="dxa"/>
            <w:gridSpan w:val="2"/>
            <w:tcBorders>
              <w:left w:val="single" w:sz="4" w:space="0" w:color="000000"/>
            </w:tcBorders>
            <w:shd w:val="clear" w:color="auto" w:fill="auto"/>
          </w:tcPr>
          <w:p w14:paraId="57E15052" w14:textId="77777777" w:rsidR="007D6464" w:rsidRPr="00DC4CBB" w:rsidRDefault="007D6464" w:rsidP="00AC67FA">
            <w:pPr>
              <w:snapToGrid w:val="0"/>
              <w:spacing w:line="276" w:lineRule="auto"/>
              <w:rPr>
                <w:rFonts w:ascii="Times New Roman" w:eastAsia="ヒラギノ角ゴ Pro W3" w:hAnsi="Times New Roman" w:cs="Times New Roman"/>
                <w:color w:val="000000"/>
                <w:sz w:val="28"/>
                <w:szCs w:val="28"/>
              </w:rPr>
            </w:pPr>
          </w:p>
        </w:tc>
      </w:tr>
      <w:tr w:rsidR="007D6464" w:rsidRPr="00DC4CBB" w14:paraId="46FBEB53" w14:textId="77777777" w:rsidTr="00054FB8">
        <w:tblPrEx>
          <w:tblCellMar>
            <w:left w:w="0" w:type="dxa"/>
            <w:right w:w="0" w:type="dxa"/>
          </w:tblCellMar>
        </w:tblPrEx>
        <w:tc>
          <w:tcPr>
            <w:tcW w:w="5529" w:type="dxa"/>
            <w:tcBorders>
              <w:top w:val="single" w:sz="4" w:space="0" w:color="000000"/>
              <w:left w:val="single" w:sz="4" w:space="0" w:color="000000"/>
              <w:bottom w:val="single" w:sz="4" w:space="0" w:color="000000"/>
            </w:tcBorders>
            <w:shd w:val="clear" w:color="auto" w:fill="auto"/>
          </w:tcPr>
          <w:p w14:paraId="370E920C" w14:textId="77777777" w:rsidR="007D6464" w:rsidRPr="00DC4CBB" w:rsidRDefault="007D6464" w:rsidP="00AC67FA">
            <w:pPr>
              <w:snapToGrid w:val="0"/>
              <w:spacing w:line="276" w:lineRule="auto"/>
              <w:ind w:left="265" w:right="276"/>
              <w:jc w:val="both"/>
              <w:rPr>
                <w:rFonts w:ascii="Times New Roman" w:eastAsia="ヒラギノ角ゴ Pro W3" w:hAnsi="Times New Roman" w:cs="Times New Roman"/>
                <w:color w:val="000000"/>
                <w:sz w:val="28"/>
                <w:szCs w:val="28"/>
                <w:lang w:val="ru-RU"/>
              </w:rPr>
            </w:pPr>
            <w:r w:rsidRPr="00DC4CBB">
              <w:rPr>
                <w:rFonts w:ascii="Times New Roman" w:eastAsia="ヒラギノ角ゴ Pro W3" w:hAnsi="Times New Roman" w:cs="Times New Roman"/>
                <w:color w:val="000000"/>
                <w:sz w:val="28"/>
                <w:szCs w:val="28"/>
                <w:lang w:val="ru-RU"/>
              </w:rPr>
              <w:t>Общее количество часов на аудиторные занятия</w:t>
            </w:r>
          </w:p>
        </w:tc>
        <w:tc>
          <w:tcPr>
            <w:tcW w:w="4958" w:type="dxa"/>
            <w:gridSpan w:val="5"/>
            <w:tcBorders>
              <w:top w:val="single" w:sz="4" w:space="0" w:color="000000"/>
              <w:left w:val="single" w:sz="4" w:space="0" w:color="000000"/>
              <w:bottom w:val="single" w:sz="4" w:space="0" w:color="000000"/>
            </w:tcBorders>
            <w:shd w:val="clear" w:color="auto" w:fill="auto"/>
          </w:tcPr>
          <w:p w14:paraId="4505B358" w14:textId="77777777" w:rsidR="007D6464" w:rsidRPr="00DC4CBB" w:rsidRDefault="007D6464" w:rsidP="00AC67FA">
            <w:pPr>
              <w:snapToGrid w:val="0"/>
              <w:spacing w:line="276" w:lineRule="auto"/>
              <w:jc w:val="center"/>
              <w:rPr>
                <w:rFonts w:ascii="Times New Roman" w:eastAsia="ヒラギノ角ゴ Pro W3" w:hAnsi="Times New Roman" w:cs="Times New Roman"/>
                <w:color w:val="000000"/>
                <w:sz w:val="28"/>
                <w:szCs w:val="28"/>
              </w:rPr>
            </w:pPr>
            <w:r w:rsidRPr="00DC4CBB">
              <w:rPr>
                <w:rFonts w:ascii="Times New Roman" w:eastAsia="ヒラギノ角ゴ Pro W3" w:hAnsi="Times New Roman" w:cs="Times New Roman"/>
                <w:color w:val="000000"/>
                <w:sz w:val="28"/>
                <w:szCs w:val="28"/>
              </w:rPr>
              <w:t>740,5</w:t>
            </w:r>
          </w:p>
        </w:tc>
        <w:tc>
          <w:tcPr>
            <w:tcW w:w="28" w:type="dxa"/>
            <w:gridSpan w:val="2"/>
            <w:tcBorders>
              <w:left w:val="single" w:sz="4" w:space="0" w:color="000000"/>
            </w:tcBorders>
            <w:shd w:val="clear" w:color="auto" w:fill="auto"/>
          </w:tcPr>
          <w:p w14:paraId="06BE20C5" w14:textId="77777777" w:rsidR="007D6464" w:rsidRPr="00DC4CBB" w:rsidRDefault="007D6464" w:rsidP="00AC67FA">
            <w:pPr>
              <w:snapToGrid w:val="0"/>
              <w:spacing w:line="276" w:lineRule="auto"/>
              <w:rPr>
                <w:rFonts w:ascii="Times New Roman" w:eastAsia="ヒラギノ角ゴ Pro W3" w:hAnsi="Times New Roman" w:cs="Times New Roman"/>
                <w:color w:val="000000"/>
                <w:sz w:val="28"/>
                <w:szCs w:val="28"/>
              </w:rPr>
            </w:pPr>
          </w:p>
        </w:tc>
      </w:tr>
      <w:tr w:rsidR="007D6464" w:rsidRPr="00DC4CBB" w14:paraId="59D9BD5C" w14:textId="77777777" w:rsidTr="00054FB8">
        <w:tblPrEx>
          <w:tblCellMar>
            <w:left w:w="0" w:type="dxa"/>
            <w:right w:w="0" w:type="dxa"/>
          </w:tblCellMar>
        </w:tblPrEx>
        <w:tc>
          <w:tcPr>
            <w:tcW w:w="5529" w:type="dxa"/>
            <w:tcBorders>
              <w:top w:val="single" w:sz="4" w:space="0" w:color="000000"/>
              <w:left w:val="single" w:sz="4" w:space="0" w:color="000000"/>
              <w:bottom w:val="single" w:sz="4" w:space="0" w:color="000000"/>
            </w:tcBorders>
            <w:shd w:val="clear" w:color="auto" w:fill="auto"/>
          </w:tcPr>
          <w:p w14:paraId="497FAD1D" w14:textId="77777777" w:rsidR="007D6464" w:rsidRPr="00DC4CBB" w:rsidRDefault="007D6464" w:rsidP="00AC67FA">
            <w:pPr>
              <w:snapToGrid w:val="0"/>
              <w:spacing w:line="276" w:lineRule="auto"/>
              <w:ind w:left="265" w:right="276"/>
              <w:jc w:val="both"/>
              <w:rPr>
                <w:rFonts w:ascii="Times New Roman" w:eastAsia="ヒラギノ角ゴ Pro W3" w:hAnsi="Times New Roman" w:cs="Times New Roman"/>
                <w:color w:val="000000"/>
                <w:sz w:val="28"/>
                <w:szCs w:val="28"/>
                <w:lang w:val="ru-RU"/>
              </w:rPr>
            </w:pPr>
            <w:r w:rsidRPr="00DC4CBB">
              <w:rPr>
                <w:rFonts w:ascii="Times New Roman" w:eastAsia="ヒラギノ角ゴ Pro W3" w:hAnsi="Times New Roman" w:cs="Times New Roman"/>
                <w:color w:val="000000"/>
                <w:sz w:val="28"/>
                <w:szCs w:val="28"/>
                <w:lang w:val="ru-RU"/>
              </w:rPr>
              <w:t>Общее количество часов на внеаудиторные(самостоятельные) занятия</w:t>
            </w:r>
          </w:p>
        </w:tc>
        <w:tc>
          <w:tcPr>
            <w:tcW w:w="3122" w:type="dxa"/>
            <w:gridSpan w:val="3"/>
            <w:tcBorders>
              <w:top w:val="single" w:sz="4" w:space="0" w:color="000000"/>
              <w:left w:val="single" w:sz="4" w:space="0" w:color="000000"/>
              <w:bottom w:val="single" w:sz="4" w:space="0" w:color="000000"/>
            </w:tcBorders>
            <w:shd w:val="clear" w:color="auto" w:fill="auto"/>
          </w:tcPr>
          <w:p w14:paraId="422102D5" w14:textId="77777777" w:rsidR="007D6464" w:rsidRPr="00DC4CBB" w:rsidRDefault="007D6464" w:rsidP="00AC67FA">
            <w:pPr>
              <w:snapToGrid w:val="0"/>
              <w:spacing w:line="276" w:lineRule="auto"/>
              <w:jc w:val="center"/>
              <w:rPr>
                <w:rFonts w:ascii="Times New Roman" w:eastAsia="ヒラギノ角ゴ Pro W3" w:hAnsi="Times New Roman" w:cs="Times New Roman"/>
                <w:color w:val="000000"/>
                <w:sz w:val="28"/>
                <w:szCs w:val="28"/>
              </w:rPr>
            </w:pPr>
            <w:r w:rsidRPr="00DC4CBB">
              <w:rPr>
                <w:rFonts w:ascii="Times New Roman" w:eastAsia="ヒラギノ角ゴ Pro W3" w:hAnsi="Times New Roman" w:cs="Times New Roman"/>
                <w:color w:val="000000"/>
                <w:sz w:val="28"/>
                <w:szCs w:val="28"/>
              </w:rPr>
              <w:t>1086</w:t>
            </w:r>
          </w:p>
        </w:tc>
        <w:tc>
          <w:tcPr>
            <w:tcW w:w="1836" w:type="dxa"/>
            <w:gridSpan w:val="2"/>
            <w:tcBorders>
              <w:top w:val="single" w:sz="4" w:space="0" w:color="000000"/>
              <w:left w:val="single" w:sz="4" w:space="0" w:color="000000"/>
              <w:bottom w:val="single" w:sz="4" w:space="0" w:color="000000"/>
            </w:tcBorders>
            <w:shd w:val="clear" w:color="auto" w:fill="auto"/>
          </w:tcPr>
          <w:p w14:paraId="0776824B" w14:textId="77777777" w:rsidR="007D6464" w:rsidRPr="00DC4CBB" w:rsidRDefault="007D6464" w:rsidP="00AC67FA">
            <w:pPr>
              <w:snapToGrid w:val="0"/>
              <w:spacing w:line="276" w:lineRule="auto"/>
              <w:jc w:val="center"/>
              <w:rPr>
                <w:rFonts w:ascii="Times New Roman" w:eastAsia="ヒラギノ角ゴ Pro W3" w:hAnsi="Times New Roman" w:cs="Times New Roman"/>
                <w:color w:val="000000"/>
                <w:sz w:val="28"/>
                <w:szCs w:val="28"/>
              </w:rPr>
            </w:pPr>
            <w:r w:rsidRPr="00DC4CBB">
              <w:rPr>
                <w:rFonts w:ascii="Times New Roman" w:eastAsia="ヒラギノ角ゴ Pro W3" w:hAnsi="Times New Roman" w:cs="Times New Roman"/>
                <w:color w:val="000000"/>
                <w:sz w:val="28"/>
                <w:szCs w:val="28"/>
              </w:rPr>
              <w:t>132</w:t>
            </w:r>
          </w:p>
        </w:tc>
        <w:tc>
          <w:tcPr>
            <w:tcW w:w="28" w:type="dxa"/>
            <w:gridSpan w:val="2"/>
            <w:tcBorders>
              <w:left w:val="single" w:sz="4" w:space="0" w:color="000000"/>
            </w:tcBorders>
            <w:shd w:val="clear" w:color="auto" w:fill="auto"/>
          </w:tcPr>
          <w:p w14:paraId="687133B6" w14:textId="77777777" w:rsidR="007D6464" w:rsidRPr="00DC4CBB" w:rsidRDefault="007D6464" w:rsidP="00AC67FA">
            <w:pPr>
              <w:snapToGrid w:val="0"/>
              <w:spacing w:line="276" w:lineRule="auto"/>
              <w:rPr>
                <w:rFonts w:ascii="Times New Roman" w:eastAsia="ヒラギノ角ゴ Pro W3" w:hAnsi="Times New Roman" w:cs="Times New Roman"/>
                <w:color w:val="000000"/>
                <w:sz w:val="28"/>
                <w:szCs w:val="28"/>
              </w:rPr>
            </w:pPr>
          </w:p>
        </w:tc>
      </w:tr>
    </w:tbl>
    <w:p w14:paraId="11425003" w14:textId="77777777" w:rsidR="007D6464" w:rsidRPr="00DC4CBB" w:rsidRDefault="007D6464" w:rsidP="00AC67FA">
      <w:pPr>
        <w:spacing w:line="276" w:lineRule="auto"/>
        <w:jc w:val="center"/>
        <w:rPr>
          <w:rFonts w:ascii="Times New Roman" w:eastAsia="ヒラギノ角ゴ Pro W3" w:hAnsi="Times New Roman" w:cs="Times New Roman"/>
          <w:b/>
          <w:color w:val="000000"/>
          <w:sz w:val="28"/>
          <w:szCs w:val="28"/>
          <w:u w:val="single"/>
        </w:rPr>
      </w:pPr>
    </w:p>
    <w:p w14:paraId="3804318C" w14:textId="77777777" w:rsidR="007D6464" w:rsidRDefault="007D6464" w:rsidP="00AC67FA">
      <w:pPr>
        <w:spacing w:line="276" w:lineRule="auto"/>
        <w:jc w:val="center"/>
        <w:rPr>
          <w:rFonts w:ascii="Times New Roman" w:eastAsia="ヒラギノ角ゴ Pro W3" w:hAnsi="Times New Roman" w:cs="Times New Roman"/>
          <w:b/>
          <w:color w:val="000000"/>
          <w:sz w:val="28"/>
          <w:szCs w:val="28"/>
          <w:u w:val="single"/>
          <w:lang w:val="ru-RU"/>
        </w:rPr>
      </w:pPr>
    </w:p>
    <w:p w14:paraId="65618AA3" w14:textId="77777777" w:rsidR="003A46F7" w:rsidRDefault="003A46F7" w:rsidP="00AC67FA">
      <w:pPr>
        <w:spacing w:line="276" w:lineRule="auto"/>
        <w:jc w:val="center"/>
        <w:rPr>
          <w:rFonts w:ascii="Times New Roman" w:eastAsia="ヒラギノ角ゴ Pro W3" w:hAnsi="Times New Roman" w:cs="Times New Roman"/>
          <w:b/>
          <w:color w:val="000000"/>
          <w:sz w:val="28"/>
          <w:szCs w:val="28"/>
          <w:u w:val="single"/>
          <w:lang w:val="ru-RU"/>
        </w:rPr>
      </w:pPr>
    </w:p>
    <w:p w14:paraId="1594CD7D" w14:textId="77777777" w:rsidR="003A46F7" w:rsidRPr="003A46F7" w:rsidRDefault="003A46F7" w:rsidP="00AC67FA">
      <w:pPr>
        <w:spacing w:line="276" w:lineRule="auto"/>
        <w:jc w:val="center"/>
        <w:rPr>
          <w:rFonts w:ascii="Times New Roman" w:eastAsia="ヒラギノ角ゴ Pro W3" w:hAnsi="Times New Roman" w:cs="Times New Roman"/>
          <w:b/>
          <w:color w:val="000000"/>
          <w:sz w:val="28"/>
          <w:szCs w:val="28"/>
          <w:u w:val="single"/>
          <w:lang w:val="ru-RU"/>
        </w:rPr>
      </w:pPr>
    </w:p>
    <w:p w14:paraId="13ED9304" w14:textId="77777777" w:rsidR="007D6464" w:rsidRPr="00DC4CBB" w:rsidRDefault="007D6464" w:rsidP="00AC67FA">
      <w:pPr>
        <w:spacing w:line="276" w:lineRule="auto"/>
        <w:jc w:val="center"/>
        <w:rPr>
          <w:rFonts w:ascii="Times New Roman" w:eastAsia="ヒラギノ角ゴ Pro W3" w:hAnsi="Times New Roman" w:cs="Times New Roman"/>
          <w:b/>
          <w:color w:val="000000"/>
          <w:sz w:val="28"/>
          <w:szCs w:val="28"/>
          <w:u w:val="single"/>
        </w:rPr>
      </w:pPr>
    </w:p>
    <w:p w14:paraId="1C2DBB0D" w14:textId="77777777" w:rsidR="007D6464" w:rsidRPr="00DC4CBB" w:rsidRDefault="007D6464" w:rsidP="00AC67FA">
      <w:pPr>
        <w:spacing w:line="276" w:lineRule="auto"/>
        <w:jc w:val="center"/>
        <w:rPr>
          <w:rFonts w:ascii="Times New Roman" w:eastAsia="ヒラギノ角ゴ Pro W3" w:hAnsi="Times New Roman" w:cs="Times New Roman"/>
          <w:b/>
          <w:color w:val="000000"/>
          <w:sz w:val="28"/>
          <w:szCs w:val="28"/>
          <w:u w:val="single"/>
        </w:rPr>
      </w:pPr>
      <w:proofErr w:type="spellStart"/>
      <w:r w:rsidRPr="00DC4CBB">
        <w:rPr>
          <w:rFonts w:ascii="Times New Roman" w:eastAsia="ヒラギノ角ゴ Pro W3" w:hAnsi="Times New Roman" w:cs="Times New Roman"/>
          <w:b/>
          <w:color w:val="000000"/>
          <w:sz w:val="28"/>
          <w:szCs w:val="28"/>
          <w:u w:val="single"/>
        </w:rPr>
        <w:t>Срок</w:t>
      </w:r>
      <w:proofErr w:type="spellEnd"/>
      <w:r w:rsidRPr="00DC4CBB">
        <w:rPr>
          <w:rFonts w:ascii="Times New Roman" w:eastAsia="ヒラギノ角ゴ Pro W3" w:hAnsi="Times New Roman" w:cs="Times New Roman"/>
          <w:b/>
          <w:color w:val="000000"/>
          <w:sz w:val="28"/>
          <w:szCs w:val="28"/>
          <w:u w:val="single"/>
        </w:rPr>
        <w:t xml:space="preserve"> </w:t>
      </w:r>
      <w:proofErr w:type="spellStart"/>
      <w:r w:rsidRPr="00DC4CBB">
        <w:rPr>
          <w:rFonts w:ascii="Times New Roman" w:eastAsia="ヒラギノ角ゴ Pro W3" w:hAnsi="Times New Roman" w:cs="Times New Roman"/>
          <w:b/>
          <w:color w:val="000000"/>
          <w:sz w:val="28"/>
          <w:szCs w:val="28"/>
          <w:u w:val="single"/>
        </w:rPr>
        <w:t>обучения</w:t>
      </w:r>
      <w:proofErr w:type="spellEnd"/>
      <w:r w:rsidRPr="00DC4CBB">
        <w:rPr>
          <w:rFonts w:ascii="Times New Roman" w:eastAsia="ヒラギノ角ゴ Pro W3" w:hAnsi="Times New Roman" w:cs="Times New Roman"/>
          <w:b/>
          <w:color w:val="000000"/>
          <w:sz w:val="28"/>
          <w:szCs w:val="28"/>
          <w:u w:val="single"/>
        </w:rPr>
        <w:t xml:space="preserve"> 5 (6) </w:t>
      </w:r>
      <w:proofErr w:type="spellStart"/>
      <w:r w:rsidRPr="00DC4CBB">
        <w:rPr>
          <w:rFonts w:ascii="Times New Roman" w:eastAsia="ヒラギノ角ゴ Pro W3" w:hAnsi="Times New Roman" w:cs="Times New Roman"/>
          <w:b/>
          <w:color w:val="000000"/>
          <w:sz w:val="28"/>
          <w:szCs w:val="28"/>
          <w:u w:val="single"/>
        </w:rPr>
        <w:t>лет</w:t>
      </w:r>
      <w:proofErr w:type="spellEnd"/>
    </w:p>
    <w:p w14:paraId="216D96D9" w14:textId="77777777" w:rsidR="007D6464" w:rsidRPr="00DC4CBB" w:rsidRDefault="007D6464" w:rsidP="00AC67FA">
      <w:pPr>
        <w:spacing w:line="276" w:lineRule="auto"/>
        <w:jc w:val="center"/>
        <w:rPr>
          <w:rFonts w:ascii="Times New Roman" w:eastAsia="ヒラギノ角ゴ Pro W3" w:hAnsi="Times New Roman" w:cs="Times New Roman"/>
          <w:b/>
          <w:i/>
          <w:color w:val="000000"/>
          <w:sz w:val="28"/>
          <w:szCs w:val="28"/>
          <w:lang w:val="ru-RU"/>
        </w:rPr>
      </w:pPr>
      <w:r w:rsidRPr="00DC4CBB">
        <w:rPr>
          <w:rFonts w:ascii="Times New Roman" w:eastAsia="ヒラギノ角ゴ Pro W3" w:hAnsi="Times New Roman" w:cs="Times New Roman"/>
          <w:b/>
          <w:i/>
          <w:color w:val="000000"/>
          <w:sz w:val="28"/>
          <w:szCs w:val="28"/>
          <w:lang w:val="ru-RU"/>
        </w:rPr>
        <w:t>Таблица 2</w:t>
      </w:r>
    </w:p>
    <w:tbl>
      <w:tblPr>
        <w:tblW w:w="10515" w:type="dxa"/>
        <w:tblInd w:w="-601" w:type="dxa"/>
        <w:tblLayout w:type="fixed"/>
        <w:tblLook w:val="0000" w:firstRow="0" w:lastRow="0" w:firstColumn="0" w:lastColumn="0" w:noHBand="0" w:noVBand="0"/>
      </w:tblPr>
      <w:tblGrid>
        <w:gridCol w:w="4818"/>
        <w:gridCol w:w="1984"/>
        <w:gridCol w:w="1842"/>
        <w:gridCol w:w="7"/>
        <w:gridCol w:w="1820"/>
        <w:gridCol w:w="16"/>
        <w:gridCol w:w="9"/>
        <w:gridCol w:w="19"/>
      </w:tblGrid>
      <w:tr w:rsidR="007D6464" w:rsidRPr="00DC4CBB" w14:paraId="5DD44929" w14:textId="77777777" w:rsidTr="00054FB8">
        <w:trPr>
          <w:gridAfter w:val="2"/>
          <w:wAfter w:w="28" w:type="dxa"/>
        </w:trPr>
        <w:tc>
          <w:tcPr>
            <w:tcW w:w="4818" w:type="dxa"/>
            <w:tcBorders>
              <w:top w:val="single" w:sz="4" w:space="0" w:color="000000"/>
              <w:left w:val="single" w:sz="4" w:space="0" w:color="000000"/>
              <w:bottom w:val="single" w:sz="4" w:space="0" w:color="000000"/>
            </w:tcBorders>
            <w:shd w:val="clear" w:color="auto" w:fill="auto"/>
          </w:tcPr>
          <w:p w14:paraId="0440D45C" w14:textId="77777777" w:rsidR="007D6464" w:rsidRPr="00DC4CBB" w:rsidRDefault="007D6464" w:rsidP="00AC67FA">
            <w:pPr>
              <w:snapToGrid w:val="0"/>
              <w:spacing w:line="276" w:lineRule="auto"/>
              <w:jc w:val="center"/>
              <w:rPr>
                <w:rFonts w:ascii="Times New Roman" w:eastAsia="ヒラギノ角ゴ Pro W3" w:hAnsi="Times New Roman" w:cs="Times New Roman"/>
                <w:b/>
                <w:color w:val="000000"/>
                <w:sz w:val="28"/>
                <w:szCs w:val="28"/>
              </w:rPr>
            </w:pPr>
            <w:proofErr w:type="spellStart"/>
            <w:r w:rsidRPr="00DC4CBB">
              <w:rPr>
                <w:rFonts w:ascii="Times New Roman" w:eastAsia="ヒラギノ角ゴ Pro W3" w:hAnsi="Times New Roman" w:cs="Times New Roman"/>
                <w:b/>
                <w:color w:val="000000"/>
                <w:sz w:val="28"/>
                <w:szCs w:val="28"/>
              </w:rPr>
              <w:t>Содержание</w:t>
            </w:r>
            <w:proofErr w:type="spellEnd"/>
          </w:p>
        </w:tc>
        <w:tc>
          <w:tcPr>
            <w:tcW w:w="1984" w:type="dxa"/>
            <w:tcBorders>
              <w:top w:val="single" w:sz="4" w:space="0" w:color="000000"/>
              <w:left w:val="single" w:sz="4" w:space="0" w:color="000000"/>
              <w:bottom w:val="single" w:sz="4" w:space="0" w:color="000000"/>
            </w:tcBorders>
            <w:shd w:val="clear" w:color="auto" w:fill="auto"/>
          </w:tcPr>
          <w:p w14:paraId="461F7283" w14:textId="77777777" w:rsidR="007D6464" w:rsidRPr="00DC4CBB" w:rsidRDefault="007D6464" w:rsidP="00AC67FA">
            <w:pPr>
              <w:snapToGrid w:val="0"/>
              <w:spacing w:line="276" w:lineRule="auto"/>
              <w:jc w:val="center"/>
              <w:rPr>
                <w:rFonts w:ascii="Times New Roman" w:eastAsia="ヒラギノ角ゴ Pro W3" w:hAnsi="Times New Roman" w:cs="Times New Roman"/>
                <w:b/>
                <w:color w:val="000000"/>
                <w:sz w:val="28"/>
                <w:szCs w:val="28"/>
              </w:rPr>
            </w:pPr>
            <w:r w:rsidRPr="00DC4CBB">
              <w:rPr>
                <w:rFonts w:ascii="Times New Roman" w:eastAsia="ヒラギノ角ゴ Pro W3" w:hAnsi="Times New Roman" w:cs="Times New Roman"/>
                <w:b/>
                <w:color w:val="000000"/>
                <w:sz w:val="28"/>
                <w:szCs w:val="28"/>
              </w:rPr>
              <w:t xml:space="preserve">1 </w:t>
            </w:r>
            <w:proofErr w:type="spellStart"/>
            <w:r w:rsidRPr="00DC4CBB">
              <w:rPr>
                <w:rFonts w:ascii="Times New Roman" w:eastAsia="ヒラギノ角ゴ Pro W3" w:hAnsi="Times New Roman" w:cs="Times New Roman"/>
                <w:b/>
                <w:color w:val="000000"/>
                <w:sz w:val="28"/>
                <w:szCs w:val="28"/>
              </w:rPr>
              <w:t>класс</w:t>
            </w:r>
            <w:proofErr w:type="spellEnd"/>
          </w:p>
        </w:tc>
        <w:tc>
          <w:tcPr>
            <w:tcW w:w="1842" w:type="dxa"/>
            <w:tcBorders>
              <w:top w:val="single" w:sz="4" w:space="0" w:color="000000"/>
              <w:left w:val="single" w:sz="4" w:space="0" w:color="000000"/>
              <w:bottom w:val="single" w:sz="4" w:space="0" w:color="000000"/>
            </w:tcBorders>
            <w:shd w:val="clear" w:color="auto" w:fill="auto"/>
          </w:tcPr>
          <w:p w14:paraId="3F78E20F" w14:textId="77777777" w:rsidR="007D6464" w:rsidRPr="00DC4CBB" w:rsidRDefault="007D6464" w:rsidP="00AC67FA">
            <w:pPr>
              <w:snapToGrid w:val="0"/>
              <w:spacing w:line="276" w:lineRule="auto"/>
              <w:jc w:val="center"/>
              <w:rPr>
                <w:rFonts w:ascii="Times New Roman" w:eastAsia="ヒラギノ角ゴ Pro W3" w:hAnsi="Times New Roman" w:cs="Times New Roman"/>
                <w:b/>
                <w:color w:val="000000"/>
                <w:sz w:val="28"/>
                <w:szCs w:val="28"/>
              </w:rPr>
            </w:pPr>
            <w:r w:rsidRPr="00DC4CBB">
              <w:rPr>
                <w:rFonts w:ascii="Times New Roman" w:eastAsia="ヒラギノ角ゴ Pro W3" w:hAnsi="Times New Roman" w:cs="Times New Roman"/>
                <w:b/>
                <w:color w:val="000000"/>
                <w:sz w:val="28"/>
                <w:szCs w:val="28"/>
              </w:rPr>
              <w:t xml:space="preserve">2-5 </w:t>
            </w:r>
            <w:proofErr w:type="spellStart"/>
            <w:r w:rsidRPr="00DC4CBB">
              <w:rPr>
                <w:rFonts w:ascii="Times New Roman" w:eastAsia="ヒラギノ角ゴ Pro W3" w:hAnsi="Times New Roman" w:cs="Times New Roman"/>
                <w:b/>
                <w:color w:val="000000"/>
                <w:sz w:val="28"/>
                <w:szCs w:val="28"/>
              </w:rPr>
              <w:t>классы</w:t>
            </w:r>
            <w:proofErr w:type="spellEnd"/>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Pr>
          <w:p w14:paraId="1B852474" w14:textId="77777777" w:rsidR="007D6464" w:rsidRPr="00DC4CBB" w:rsidRDefault="007D6464" w:rsidP="00AC67FA">
            <w:pPr>
              <w:snapToGrid w:val="0"/>
              <w:spacing w:line="276" w:lineRule="auto"/>
              <w:jc w:val="center"/>
              <w:rPr>
                <w:rFonts w:ascii="Times New Roman" w:eastAsia="ヒラギノ角ゴ Pro W3" w:hAnsi="Times New Roman" w:cs="Times New Roman"/>
                <w:b/>
                <w:color w:val="000000"/>
                <w:sz w:val="28"/>
                <w:szCs w:val="28"/>
              </w:rPr>
            </w:pPr>
            <w:r w:rsidRPr="00DC4CBB">
              <w:rPr>
                <w:rFonts w:ascii="Times New Roman" w:eastAsia="ヒラギノ角ゴ Pro W3" w:hAnsi="Times New Roman" w:cs="Times New Roman"/>
                <w:b/>
                <w:color w:val="000000"/>
                <w:sz w:val="28"/>
                <w:szCs w:val="28"/>
              </w:rPr>
              <w:t xml:space="preserve">6 </w:t>
            </w:r>
            <w:proofErr w:type="spellStart"/>
            <w:r w:rsidRPr="00DC4CBB">
              <w:rPr>
                <w:rFonts w:ascii="Times New Roman" w:eastAsia="ヒラギノ角ゴ Pro W3" w:hAnsi="Times New Roman" w:cs="Times New Roman"/>
                <w:b/>
                <w:color w:val="000000"/>
                <w:sz w:val="28"/>
                <w:szCs w:val="28"/>
              </w:rPr>
              <w:t>класс</w:t>
            </w:r>
            <w:proofErr w:type="spellEnd"/>
          </w:p>
        </w:tc>
      </w:tr>
      <w:tr w:rsidR="007D6464" w:rsidRPr="00DC4CBB" w14:paraId="00E68BE5" w14:textId="77777777" w:rsidTr="00054FB8">
        <w:tblPrEx>
          <w:tblCellMar>
            <w:left w:w="0" w:type="dxa"/>
            <w:right w:w="0" w:type="dxa"/>
          </w:tblCellMar>
        </w:tblPrEx>
        <w:trPr>
          <w:gridAfter w:val="1"/>
          <w:wAfter w:w="19" w:type="dxa"/>
        </w:trPr>
        <w:tc>
          <w:tcPr>
            <w:tcW w:w="4818" w:type="dxa"/>
            <w:tcBorders>
              <w:top w:val="single" w:sz="4" w:space="0" w:color="000000"/>
              <w:left w:val="single" w:sz="4" w:space="0" w:color="000000"/>
              <w:bottom w:val="single" w:sz="4" w:space="0" w:color="000000"/>
            </w:tcBorders>
            <w:shd w:val="clear" w:color="auto" w:fill="auto"/>
          </w:tcPr>
          <w:p w14:paraId="34078DA0" w14:textId="77777777" w:rsidR="007D6464" w:rsidRPr="00DC4CBB" w:rsidRDefault="007D6464" w:rsidP="00AC67FA">
            <w:pPr>
              <w:snapToGrid w:val="0"/>
              <w:spacing w:line="276" w:lineRule="auto"/>
              <w:ind w:left="265" w:right="276"/>
              <w:jc w:val="both"/>
              <w:rPr>
                <w:rFonts w:ascii="Times New Roman" w:eastAsia="ヒラギノ角ゴ Pro W3" w:hAnsi="Times New Roman" w:cs="Times New Roman"/>
                <w:color w:val="000000"/>
                <w:sz w:val="28"/>
                <w:szCs w:val="28"/>
                <w:lang w:val="ru-RU"/>
              </w:rPr>
            </w:pPr>
            <w:r w:rsidRPr="00DC4CBB">
              <w:rPr>
                <w:rFonts w:ascii="Times New Roman" w:eastAsia="ヒラギノ角ゴ Pro W3" w:hAnsi="Times New Roman" w:cs="Times New Roman"/>
                <w:color w:val="000000"/>
                <w:sz w:val="28"/>
                <w:szCs w:val="28"/>
                <w:lang w:val="ru-RU"/>
              </w:rPr>
              <w:t>Максимальная учебная нагрузка в часах</w:t>
            </w:r>
          </w:p>
        </w:tc>
        <w:tc>
          <w:tcPr>
            <w:tcW w:w="3833" w:type="dxa"/>
            <w:gridSpan w:val="3"/>
            <w:tcBorders>
              <w:top w:val="single" w:sz="4" w:space="0" w:color="000000"/>
              <w:left w:val="single" w:sz="4" w:space="0" w:color="000000"/>
              <w:bottom w:val="single" w:sz="4" w:space="0" w:color="000000"/>
            </w:tcBorders>
            <w:shd w:val="clear" w:color="auto" w:fill="auto"/>
          </w:tcPr>
          <w:p w14:paraId="20D103E6" w14:textId="77777777" w:rsidR="007D6464" w:rsidRPr="00DC4CBB" w:rsidRDefault="007D6464" w:rsidP="00AC67FA">
            <w:pPr>
              <w:snapToGrid w:val="0"/>
              <w:spacing w:line="276" w:lineRule="auto"/>
              <w:jc w:val="center"/>
              <w:rPr>
                <w:rFonts w:ascii="Times New Roman" w:eastAsia="ヒラギノ角ゴ Pro W3" w:hAnsi="Times New Roman" w:cs="Times New Roman"/>
                <w:color w:val="000000"/>
                <w:sz w:val="28"/>
                <w:szCs w:val="28"/>
              </w:rPr>
            </w:pPr>
            <w:r w:rsidRPr="00DC4CBB">
              <w:rPr>
                <w:rFonts w:ascii="Times New Roman" w:eastAsia="ヒラギノ角ゴ Pro W3" w:hAnsi="Times New Roman" w:cs="Times New Roman"/>
                <w:color w:val="000000"/>
                <w:sz w:val="28"/>
                <w:szCs w:val="28"/>
              </w:rPr>
              <w:t xml:space="preserve">1006,5 </w:t>
            </w:r>
          </w:p>
        </w:tc>
        <w:tc>
          <w:tcPr>
            <w:tcW w:w="1820" w:type="dxa"/>
            <w:tcBorders>
              <w:top w:val="single" w:sz="4" w:space="0" w:color="000000"/>
              <w:left w:val="single" w:sz="4" w:space="0" w:color="000000"/>
              <w:bottom w:val="single" w:sz="4" w:space="0" w:color="000000"/>
            </w:tcBorders>
            <w:shd w:val="clear" w:color="auto" w:fill="auto"/>
          </w:tcPr>
          <w:p w14:paraId="0D8F610E" w14:textId="77777777" w:rsidR="007D6464" w:rsidRPr="00DC4CBB" w:rsidRDefault="007D6464" w:rsidP="00AC67FA">
            <w:pPr>
              <w:snapToGrid w:val="0"/>
              <w:spacing w:line="276" w:lineRule="auto"/>
              <w:jc w:val="center"/>
              <w:rPr>
                <w:rFonts w:ascii="Times New Roman" w:eastAsia="ヒラギノ角ゴ Pro W3" w:hAnsi="Times New Roman" w:cs="Times New Roman"/>
                <w:color w:val="000000"/>
                <w:sz w:val="28"/>
                <w:szCs w:val="28"/>
              </w:rPr>
            </w:pPr>
            <w:r w:rsidRPr="00DC4CBB">
              <w:rPr>
                <w:rFonts w:ascii="Times New Roman" w:eastAsia="ヒラギノ角ゴ Pro W3" w:hAnsi="Times New Roman" w:cs="Times New Roman"/>
                <w:color w:val="000000"/>
                <w:sz w:val="28"/>
                <w:szCs w:val="28"/>
              </w:rPr>
              <w:t>231</w:t>
            </w:r>
          </w:p>
        </w:tc>
        <w:tc>
          <w:tcPr>
            <w:tcW w:w="25" w:type="dxa"/>
            <w:gridSpan w:val="2"/>
            <w:tcBorders>
              <w:left w:val="single" w:sz="4" w:space="0" w:color="000000"/>
            </w:tcBorders>
            <w:shd w:val="clear" w:color="auto" w:fill="auto"/>
          </w:tcPr>
          <w:p w14:paraId="508B0909" w14:textId="77777777" w:rsidR="007D6464" w:rsidRPr="00DC4CBB" w:rsidRDefault="007D6464" w:rsidP="00AC67FA">
            <w:pPr>
              <w:snapToGrid w:val="0"/>
              <w:spacing w:line="276" w:lineRule="auto"/>
              <w:rPr>
                <w:rFonts w:ascii="Times New Roman" w:eastAsia="ヒラギノ角ゴ Pro W3" w:hAnsi="Times New Roman" w:cs="Times New Roman"/>
                <w:color w:val="000000"/>
                <w:sz w:val="28"/>
                <w:szCs w:val="28"/>
              </w:rPr>
            </w:pPr>
          </w:p>
        </w:tc>
      </w:tr>
      <w:tr w:rsidR="007D6464" w:rsidRPr="00DC4CBB" w14:paraId="7AA33471" w14:textId="77777777" w:rsidTr="00054FB8">
        <w:tblPrEx>
          <w:tblCellMar>
            <w:left w:w="0" w:type="dxa"/>
            <w:right w:w="0" w:type="dxa"/>
          </w:tblCellMar>
        </w:tblPrEx>
        <w:trPr>
          <w:gridAfter w:val="1"/>
          <w:wAfter w:w="19" w:type="dxa"/>
        </w:trPr>
        <w:tc>
          <w:tcPr>
            <w:tcW w:w="4818" w:type="dxa"/>
            <w:tcBorders>
              <w:top w:val="single" w:sz="4" w:space="0" w:color="000000"/>
              <w:left w:val="single" w:sz="4" w:space="0" w:color="000000"/>
              <w:bottom w:val="single" w:sz="4" w:space="0" w:color="000000"/>
            </w:tcBorders>
            <w:shd w:val="clear" w:color="auto" w:fill="auto"/>
          </w:tcPr>
          <w:p w14:paraId="279179B4" w14:textId="77777777" w:rsidR="007D6464" w:rsidRPr="00DC4CBB" w:rsidRDefault="007D6464" w:rsidP="00AC67FA">
            <w:pPr>
              <w:snapToGrid w:val="0"/>
              <w:spacing w:line="276" w:lineRule="auto"/>
              <w:ind w:left="265" w:right="276"/>
              <w:jc w:val="both"/>
              <w:rPr>
                <w:rFonts w:ascii="Times New Roman" w:eastAsia="ヒラギノ角ゴ Pro W3" w:hAnsi="Times New Roman" w:cs="Times New Roman"/>
                <w:color w:val="000000"/>
                <w:sz w:val="28"/>
                <w:szCs w:val="28"/>
                <w:lang w:val="ru-RU"/>
              </w:rPr>
            </w:pPr>
            <w:r w:rsidRPr="00DC4CBB">
              <w:rPr>
                <w:rFonts w:ascii="Times New Roman" w:eastAsia="ヒラギノ角ゴ Pro W3" w:hAnsi="Times New Roman" w:cs="Times New Roman"/>
                <w:color w:val="000000"/>
                <w:sz w:val="28"/>
                <w:szCs w:val="28"/>
                <w:lang w:val="ru-RU"/>
              </w:rPr>
              <w:t xml:space="preserve">Количество часов на </w:t>
            </w:r>
            <w:r w:rsidRPr="00DC4CBB">
              <w:rPr>
                <w:rFonts w:ascii="Times New Roman" w:eastAsia="ヒラギノ角ゴ Pro W3" w:hAnsi="Times New Roman" w:cs="Times New Roman"/>
                <w:b/>
                <w:color w:val="000000"/>
                <w:sz w:val="28"/>
                <w:szCs w:val="28"/>
                <w:lang w:val="ru-RU"/>
              </w:rPr>
              <w:t>аудиторные</w:t>
            </w:r>
            <w:r w:rsidRPr="00DC4CBB">
              <w:rPr>
                <w:rFonts w:ascii="Times New Roman" w:eastAsia="ヒラギノ角ゴ Pro W3" w:hAnsi="Times New Roman" w:cs="Times New Roman"/>
                <w:color w:val="000000"/>
                <w:sz w:val="28"/>
                <w:szCs w:val="28"/>
                <w:lang w:val="ru-RU"/>
              </w:rPr>
              <w:t xml:space="preserve"> занятия</w:t>
            </w:r>
          </w:p>
        </w:tc>
        <w:tc>
          <w:tcPr>
            <w:tcW w:w="3833" w:type="dxa"/>
            <w:gridSpan w:val="3"/>
            <w:tcBorders>
              <w:top w:val="single" w:sz="4" w:space="0" w:color="000000"/>
              <w:left w:val="single" w:sz="4" w:space="0" w:color="000000"/>
              <w:bottom w:val="single" w:sz="4" w:space="0" w:color="000000"/>
            </w:tcBorders>
            <w:shd w:val="clear" w:color="auto" w:fill="auto"/>
          </w:tcPr>
          <w:p w14:paraId="12F6B9FF" w14:textId="77777777" w:rsidR="007D6464" w:rsidRPr="00DC4CBB" w:rsidRDefault="007D6464" w:rsidP="00AC67FA">
            <w:pPr>
              <w:snapToGrid w:val="0"/>
              <w:spacing w:line="276" w:lineRule="auto"/>
              <w:jc w:val="center"/>
              <w:rPr>
                <w:rFonts w:ascii="Times New Roman" w:eastAsia="ヒラギノ角ゴ Pro W3" w:hAnsi="Times New Roman" w:cs="Times New Roman"/>
                <w:color w:val="000000"/>
                <w:sz w:val="28"/>
                <w:szCs w:val="28"/>
              </w:rPr>
            </w:pPr>
            <w:r w:rsidRPr="00DC4CBB">
              <w:rPr>
                <w:rFonts w:ascii="Times New Roman" w:eastAsia="ヒラギノ角ゴ Pro W3" w:hAnsi="Times New Roman" w:cs="Times New Roman"/>
                <w:color w:val="000000"/>
                <w:sz w:val="28"/>
                <w:szCs w:val="28"/>
              </w:rPr>
              <w:t>445,5</w:t>
            </w:r>
          </w:p>
        </w:tc>
        <w:tc>
          <w:tcPr>
            <w:tcW w:w="1820" w:type="dxa"/>
            <w:tcBorders>
              <w:top w:val="single" w:sz="4" w:space="0" w:color="000000"/>
              <w:left w:val="single" w:sz="4" w:space="0" w:color="000000"/>
              <w:bottom w:val="single" w:sz="4" w:space="0" w:color="000000"/>
            </w:tcBorders>
            <w:shd w:val="clear" w:color="auto" w:fill="auto"/>
          </w:tcPr>
          <w:p w14:paraId="1E4A352E" w14:textId="77777777" w:rsidR="007D6464" w:rsidRPr="00DC4CBB" w:rsidRDefault="007D6464" w:rsidP="00AC67FA">
            <w:pPr>
              <w:snapToGrid w:val="0"/>
              <w:spacing w:line="276" w:lineRule="auto"/>
              <w:jc w:val="center"/>
              <w:rPr>
                <w:rFonts w:ascii="Times New Roman" w:eastAsia="ヒラギノ角ゴ Pro W3" w:hAnsi="Times New Roman" w:cs="Times New Roman"/>
                <w:color w:val="000000"/>
                <w:sz w:val="28"/>
                <w:szCs w:val="28"/>
              </w:rPr>
            </w:pPr>
            <w:r w:rsidRPr="00DC4CBB">
              <w:rPr>
                <w:rFonts w:ascii="Times New Roman" w:eastAsia="ヒラギノ角ゴ Pro W3" w:hAnsi="Times New Roman" w:cs="Times New Roman"/>
                <w:color w:val="000000"/>
                <w:sz w:val="28"/>
                <w:szCs w:val="28"/>
              </w:rPr>
              <w:t xml:space="preserve">99 </w:t>
            </w:r>
          </w:p>
        </w:tc>
        <w:tc>
          <w:tcPr>
            <w:tcW w:w="25" w:type="dxa"/>
            <w:gridSpan w:val="2"/>
            <w:tcBorders>
              <w:left w:val="single" w:sz="4" w:space="0" w:color="000000"/>
            </w:tcBorders>
            <w:shd w:val="clear" w:color="auto" w:fill="auto"/>
          </w:tcPr>
          <w:p w14:paraId="1FE6F71F" w14:textId="77777777" w:rsidR="007D6464" w:rsidRPr="00DC4CBB" w:rsidRDefault="007D6464" w:rsidP="00AC67FA">
            <w:pPr>
              <w:snapToGrid w:val="0"/>
              <w:spacing w:line="276" w:lineRule="auto"/>
              <w:rPr>
                <w:rFonts w:ascii="Times New Roman" w:eastAsia="ヒラギノ角ゴ Pro W3" w:hAnsi="Times New Roman" w:cs="Times New Roman"/>
                <w:color w:val="000000"/>
                <w:sz w:val="28"/>
                <w:szCs w:val="28"/>
              </w:rPr>
            </w:pPr>
          </w:p>
        </w:tc>
      </w:tr>
      <w:tr w:rsidR="007D6464" w:rsidRPr="00DC4CBB" w14:paraId="5D314E8D" w14:textId="77777777" w:rsidTr="00054FB8">
        <w:tblPrEx>
          <w:tblCellMar>
            <w:left w:w="0" w:type="dxa"/>
            <w:right w:w="0" w:type="dxa"/>
          </w:tblCellMar>
        </w:tblPrEx>
        <w:tc>
          <w:tcPr>
            <w:tcW w:w="4818" w:type="dxa"/>
            <w:tcBorders>
              <w:top w:val="single" w:sz="4" w:space="0" w:color="000000"/>
              <w:left w:val="single" w:sz="4" w:space="0" w:color="000000"/>
              <w:bottom w:val="single" w:sz="4" w:space="0" w:color="000000"/>
            </w:tcBorders>
            <w:shd w:val="clear" w:color="auto" w:fill="auto"/>
          </w:tcPr>
          <w:p w14:paraId="621FC2E1" w14:textId="77777777" w:rsidR="007D6464" w:rsidRPr="00DC4CBB" w:rsidRDefault="007D6464" w:rsidP="00AC67FA">
            <w:pPr>
              <w:snapToGrid w:val="0"/>
              <w:spacing w:line="276" w:lineRule="auto"/>
              <w:ind w:left="265" w:right="276"/>
              <w:jc w:val="both"/>
              <w:rPr>
                <w:rFonts w:ascii="Times New Roman" w:eastAsia="ヒラギノ角ゴ Pro W3" w:hAnsi="Times New Roman" w:cs="Times New Roman"/>
                <w:color w:val="000000"/>
                <w:sz w:val="28"/>
                <w:szCs w:val="28"/>
                <w:lang w:val="ru-RU"/>
              </w:rPr>
            </w:pPr>
            <w:r w:rsidRPr="00DC4CBB">
              <w:rPr>
                <w:rFonts w:ascii="Times New Roman" w:eastAsia="ヒラギノ角ゴ Pro W3" w:hAnsi="Times New Roman" w:cs="Times New Roman"/>
                <w:color w:val="000000"/>
                <w:sz w:val="28"/>
                <w:szCs w:val="28"/>
                <w:lang w:val="ru-RU"/>
              </w:rPr>
              <w:t>Общее количество часов на аудиторные занятия</w:t>
            </w:r>
          </w:p>
        </w:tc>
        <w:tc>
          <w:tcPr>
            <w:tcW w:w="5669" w:type="dxa"/>
            <w:gridSpan w:val="5"/>
            <w:tcBorders>
              <w:top w:val="single" w:sz="4" w:space="0" w:color="000000"/>
              <w:left w:val="single" w:sz="4" w:space="0" w:color="000000"/>
              <w:bottom w:val="single" w:sz="4" w:space="0" w:color="000000"/>
            </w:tcBorders>
            <w:shd w:val="clear" w:color="auto" w:fill="auto"/>
          </w:tcPr>
          <w:p w14:paraId="778422A7" w14:textId="77777777" w:rsidR="007D6464" w:rsidRPr="00DC4CBB" w:rsidRDefault="007D6464" w:rsidP="00AC67FA">
            <w:pPr>
              <w:snapToGrid w:val="0"/>
              <w:spacing w:line="276" w:lineRule="auto"/>
              <w:jc w:val="center"/>
              <w:rPr>
                <w:rFonts w:ascii="Times New Roman" w:eastAsia="ヒラギノ角ゴ Pro W3" w:hAnsi="Times New Roman" w:cs="Times New Roman"/>
                <w:color w:val="000000"/>
                <w:sz w:val="28"/>
                <w:szCs w:val="28"/>
              </w:rPr>
            </w:pPr>
            <w:r w:rsidRPr="00DC4CBB">
              <w:rPr>
                <w:rFonts w:ascii="Times New Roman" w:eastAsia="ヒラギノ角ゴ Pro W3" w:hAnsi="Times New Roman" w:cs="Times New Roman"/>
                <w:color w:val="000000"/>
                <w:sz w:val="28"/>
                <w:szCs w:val="28"/>
              </w:rPr>
              <w:t>544,5</w:t>
            </w:r>
          </w:p>
        </w:tc>
        <w:tc>
          <w:tcPr>
            <w:tcW w:w="28" w:type="dxa"/>
            <w:gridSpan w:val="2"/>
            <w:tcBorders>
              <w:left w:val="single" w:sz="4" w:space="0" w:color="000000"/>
            </w:tcBorders>
            <w:shd w:val="clear" w:color="auto" w:fill="auto"/>
          </w:tcPr>
          <w:p w14:paraId="2332569B" w14:textId="77777777" w:rsidR="007D6464" w:rsidRPr="00DC4CBB" w:rsidRDefault="007D6464" w:rsidP="00AC67FA">
            <w:pPr>
              <w:snapToGrid w:val="0"/>
              <w:spacing w:line="276" w:lineRule="auto"/>
              <w:rPr>
                <w:rFonts w:ascii="Times New Roman" w:eastAsia="ヒラギノ角ゴ Pro W3" w:hAnsi="Times New Roman" w:cs="Times New Roman"/>
                <w:color w:val="000000"/>
                <w:sz w:val="28"/>
                <w:szCs w:val="28"/>
              </w:rPr>
            </w:pPr>
          </w:p>
        </w:tc>
      </w:tr>
      <w:tr w:rsidR="007D6464" w:rsidRPr="00DC4CBB" w14:paraId="45005EAD" w14:textId="77777777" w:rsidTr="00054FB8">
        <w:tblPrEx>
          <w:tblCellMar>
            <w:left w:w="0" w:type="dxa"/>
            <w:right w:w="0" w:type="dxa"/>
          </w:tblCellMar>
        </w:tblPrEx>
        <w:tc>
          <w:tcPr>
            <w:tcW w:w="4818" w:type="dxa"/>
            <w:tcBorders>
              <w:top w:val="single" w:sz="4" w:space="0" w:color="000000"/>
              <w:left w:val="single" w:sz="4" w:space="0" w:color="000000"/>
              <w:bottom w:val="single" w:sz="4" w:space="0" w:color="000000"/>
            </w:tcBorders>
            <w:shd w:val="clear" w:color="auto" w:fill="auto"/>
          </w:tcPr>
          <w:p w14:paraId="479F53AF" w14:textId="77777777" w:rsidR="007D6464" w:rsidRPr="00DC4CBB" w:rsidRDefault="007D6464" w:rsidP="00AC67FA">
            <w:pPr>
              <w:snapToGrid w:val="0"/>
              <w:spacing w:line="276" w:lineRule="auto"/>
              <w:ind w:left="265" w:right="276"/>
              <w:jc w:val="both"/>
              <w:rPr>
                <w:rFonts w:ascii="Times New Roman" w:eastAsia="ヒラギノ角ゴ Pro W3" w:hAnsi="Times New Roman" w:cs="Times New Roman"/>
                <w:color w:val="000000"/>
                <w:sz w:val="28"/>
                <w:szCs w:val="28"/>
                <w:lang w:val="ru-RU"/>
              </w:rPr>
            </w:pPr>
            <w:r w:rsidRPr="00DC4CBB">
              <w:rPr>
                <w:rFonts w:ascii="Times New Roman" w:eastAsia="ヒラギノ角ゴ Pro W3" w:hAnsi="Times New Roman" w:cs="Times New Roman"/>
                <w:color w:val="000000"/>
                <w:sz w:val="28"/>
                <w:szCs w:val="28"/>
                <w:lang w:val="ru-RU"/>
              </w:rPr>
              <w:t xml:space="preserve">Общее количество часов на </w:t>
            </w:r>
            <w:r w:rsidRPr="00DC4CBB">
              <w:rPr>
                <w:rFonts w:ascii="Times New Roman" w:eastAsia="ヒラギノ角ゴ Pro W3" w:hAnsi="Times New Roman" w:cs="Times New Roman"/>
                <w:b/>
                <w:color w:val="000000"/>
                <w:sz w:val="28"/>
                <w:szCs w:val="28"/>
                <w:lang w:val="ru-RU"/>
              </w:rPr>
              <w:t>внеаудиторные</w:t>
            </w:r>
            <w:r w:rsidRPr="00DC4CBB">
              <w:rPr>
                <w:rFonts w:ascii="Times New Roman" w:eastAsia="ヒラギノ角ゴ Pro W3" w:hAnsi="Times New Roman" w:cs="Times New Roman"/>
                <w:color w:val="000000"/>
                <w:sz w:val="28"/>
                <w:szCs w:val="28"/>
                <w:lang w:val="ru-RU"/>
              </w:rPr>
              <w:t xml:space="preserve"> (самостоятельные) занятия</w:t>
            </w:r>
          </w:p>
        </w:tc>
        <w:tc>
          <w:tcPr>
            <w:tcW w:w="3833" w:type="dxa"/>
            <w:gridSpan w:val="3"/>
            <w:tcBorders>
              <w:top w:val="single" w:sz="4" w:space="0" w:color="000000"/>
              <w:left w:val="single" w:sz="4" w:space="0" w:color="000000"/>
              <w:bottom w:val="single" w:sz="4" w:space="0" w:color="000000"/>
            </w:tcBorders>
            <w:shd w:val="clear" w:color="auto" w:fill="auto"/>
          </w:tcPr>
          <w:p w14:paraId="465A3FF5" w14:textId="77777777" w:rsidR="007D6464" w:rsidRPr="00DC4CBB" w:rsidRDefault="007D6464" w:rsidP="00AC67FA">
            <w:pPr>
              <w:snapToGrid w:val="0"/>
              <w:spacing w:line="276" w:lineRule="auto"/>
              <w:jc w:val="center"/>
              <w:rPr>
                <w:rFonts w:ascii="Times New Roman" w:eastAsia="ヒラギノ角ゴ Pro W3" w:hAnsi="Times New Roman" w:cs="Times New Roman"/>
                <w:color w:val="000000"/>
                <w:sz w:val="28"/>
                <w:szCs w:val="28"/>
              </w:rPr>
            </w:pPr>
            <w:r w:rsidRPr="00DC4CBB">
              <w:rPr>
                <w:rFonts w:ascii="Times New Roman" w:eastAsia="ヒラギノ角ゴ Pro W3" w:hAnsi="Times New Roman" w:cs="Times New Roman"/>
                <w:color w:val="000000"/>
                <w:sz w:val="28"/>
                <w:szCs w:val="28"/>
              </w:rPr>
              <w:t>561</w:t>
            </w:r>
          </w:p>
        </w:tc>
        <w:tc>
          <w:tcPr>
            <w:tcW w:w="1836" w:type="dxa"/>
            <w:gridSpan w:val="2"/>
            <w:tcBorders>
              <w:top w:val="single" w:sz="4" w:space="0" w:color="000000"/>
              <w:left w:val="single" w:sz="4" w:space="0" w:color="000000"/>
              <w:bottom w:val="single" w:sz="4" w:space="0" w:color="000000"/>
            </w:tcBorders>
            <w:shd w:val="clear" w:color="auto" w:fill="auto"/>
          </w:tcPr>
          <w:p w14:paraId="0F547C9D" w14:textId="77777777" w:rsidR="007D6464" w:rsidRPr="00DC4CBB" w:rsidRDefault="007D6464" w:rsidP="00AC67FA">
            <w:pPr>
              <w:snapToGrid w:val="0"/>
              <w:spacing w:line="276" w:lineRule="auto"/>
              <w:jc w:val="center"/>
              <w:rPr>
                <w:rFonts w:ascii="Times New Roman" w:eastAsia="ヒラギノ角ゴ Pro W3" w:hAnsi="Times New Roman" w:cs="Times New Roman"/>
                <w:color w:val="000000"/>
                <w:sz w:val="28"/>
                <w:szCs w:val="28"/>
              </w:rPr>
            </w:pPr>
            <w:r w:rsidRPr="00DC4CBB">
              <w:rPr>
                <w:rFonts w:ascii="Times New Roman" w:eastAsia="ヒラギノ角ゴ Pro W3" w:hAnsi="Times New Roman" w:cs="Times New Roman"/>
                <w:color w:val="000000"/>
                <w:sz w:val="28"/>
                <w:szCs w:val="28"/>
              </w:rPr>
              <w:t>132</w:t>
            </w:r>
          </w:p>
        </w:tc>
        <w:tc>
          <w:tcPr>
            <w:tcW w:w="28" w:type="dxa"/>
            <w:gridSpan w:val="2"/>
            <w:tcBorders>
              <w:left w:val="single" w:sz="4" w:space="0" w:color="000000"/>
            </w:tcBorders>
            <w:shd w:val="clear" w:color="auto" w:fill="auto"/>
          </w:tcPr>
          <w:p w14:paraId="373D4803" w14:textId="77777777" w:rsidR="007D6464" w:rsidRPr="00DC4CBB" w:rsidRDefault="007D6464" w:rsidP="00AC67FA">
            <w:pPr>
              <w:snapToGrid w:val="0"/>
              <w:spacing w:line="276" w:lineRule="auto"/>
              <w:rPr>
                <w:rFonts w:ascii="Times New Roman" w:eastAsia="ヒラギノ角ゴ Pro W3" w:hAnsi="Times New Roman" w:cs="Times New Roman"/>
                <w:color w:val="000000"/>
                <w:sz w:val="28"/>
                <w:szCs w:val="28"/>
              </w:rPr>
            </w:pPr>
          </w:p>
        </w:tc>
      </w:tr>
    </w:tbl>
    <w:p w14:paraId="3A3CE68B" w14:textId="77777777" w:rsidR="007D6464" w:rsidRPr="00850370" w:rsidRDefault="007D6464" w:rsidP="00AC67FA">
      <w:pPr>
        <w:spacing w:line="276" w:lineRule="auto"/>
        <w:ind w:firstLine="709"/>
        <w:jc w:val="both"/>
        <w:rPr>
          <w:b/>
        </w:rPr>
      </w:pPr>
    </w:p>
    <w:p w14:paraId="4D653837" w14:textId="7D055210" w:rsidR="007D6464" w:rsidRDefault="007D6464" w:rsidP="00AC67FA">
      <w:pPr>
        <w:pStyle w:val="11"/>
        <w:spacing w:line="276" w:lineRule="auto"/>
        <w:ind w:firstLine="567"/>
        <w:jc w:val="both"/>
        <w:rPr>
          <w:rFonts w:ascii="Times New Roman" w:hAnsi="Times New Roman" w:cs="Times New Roman"/>
          <w:sz w:val="28"/>
          <w:szCs w:val="28"/>
        </w:rPr>
      </w:pPr>
      <w:r w:rsidRPr="000F2C5B">
        <w:rPr>
          <w:rFonts w:ascii="Times New Roman" w:hAnsi="Times New Roman" w:cs="Times New Roman"/>
          <w:sz w:val="28"/>
          <w:szCs w:val="28"/>
        </w:rPr>
        <w:t>Сведения о затратах учебного времени,</w:t>
      </w:r>
      <w:r w:rsidR="003A46F7">
        <w:rPr>
          <w:rFonts w:ascii="Times New Roman" w:hAnsi="Times New Roman" w:cs="Times New Roman"/>
          <w:sz w:val="28"/>
          <w:szCs w:val="28"/>
        </w:rPr>
        <w:t xml:space="preserve"> </w:t>
      </w:r>
      <w:r>
        <w:rPr>
          <w:rFonts w:ascii="Times New Roman" w:hAnsi="Times New Roman" w:cs="Times New Roman"/>
          <w:sz w:val="28"/>
          <w:szCs w:val="28"/>
        </w:rPr>
        <w:t>предусмотренного на освоение учебного предмета «Специальность и чтение с листа (электрогитара)», на максимальную, самостоятельную нагрузку обучающихся и аудиторные занятия:</w:t>
      </w:r>
    </w:p>
    <w:p w14:paraId="3F2A6807" w14:textId="77777777" w:rsidR="007D6464" w:rsidRPr="0075147E" w:rsidRDefault="007D6464" w:rsidP="00AC67FA">
      <w:pPr>
        <w:pStyle w:val="11"/>
        <w:tabs>
          <w:tab w:val="left" w:pos="3072"/>
          <w:tab w:val="center" w:pos="4819"/>
        </w:tabs>
        <w:spacing w:line="276" w:lineRule="auto"/>
        <w:rPr>
          <w:rFonts w:ascii="Times New Roman" w:hAnsi="Times New Roman" w:cs="Times New Roman"/>
          <w:b/>
          <w:sz w:val="28"/>
          <w:szCs w:val="28"/>
          <w:u w:val="single"/>
        </w:rPr>
      </w:pPr>
      <w:r w:rsidRPr="002D51E6">
        <w:rPr>
          <w:rFonts w:ascii="Times New Roman" w:hAnsi="Times New Roman" w:cs="Times New Roman"/>
          <w:b/>
          <w:sz w:val="28"/>
          <w:szCs w:val="28"/>
        </w:rPr>
        <w:tab/>
      </w:r>
      <w:r w:rsidRPr="002D51E6">
        <w:rPr>
          <w:rFonts w:ascii="Times New Roman" w:hAnsi="Times New Roman" w:cs="Times New Roman"/>
          <w:b/>
          <w:sz w:val="28"/>
          <w:szCs w:val="28"/>
        </w:rPr>
        <w:tab/>
      </w:r>
      <w:r>
        <w:rPr>
          <w:rFonts w:ascii="Times New Roman" w:hAnsi="Times New Roman" w:cs="Times New Roman"/>
          <w:b/>
          <w:sz w:val="28"/>
          <w:szCs w:val="28"/>
          <w:u w:val="single"/>
        </w:rPr>
        <w:t>С</w:t>
      </w:r>
      <w:r w:rsidRPr="0075147E">
        <w:rPr>
          <w:rFonts w:ascii="Times New Roman" w:hAnsi="Times New Roman" w:cs="Times New Roman"/>
          <w:b/>
          <w:sz w:val="28"/>
          <w:szCs w:val="28"/>
          <w:u w:val="single"/>
        </w:rPr>
        <w:t xml:space="preserve">рок обучения – </w:t>
      </w:r>
      <w:r>
        <w:rPr>
          <w:rFonts w:ascii="Times New Roman" w:hAnsi="Times New Roman" w:cs="Times New Roman"/>
          <w:b/>
          <w:sz w:val="28"/>
          <w:szCs w:val="28"/>
          <w:u w:val="single"/>
        </w:rPr>
        <w:t>8 (</w:t>
      </w:r>
      <w:r w:rsidRPr="0075147E">
        <w:rPr>
          <w:rFonts w:ascii="Times New Roman" w:hAnsi="Times New Roman" w:cs="Times New Roman"/>
          <w:b/>
          <w:sz w:val="28"/>
          <w:szCs w:val="28"/>
          <w:u w:val="single"/>
        </w:rPr>
        <w:t>9</w:t>
      </w:r>
      <w:r>
        <w:rPr>
          <w:rFonts w:ascii="Times New Roman" w:hAnsi="Times New Roman" w:cs="Times New Roman"/>
          <w:b/>
          <w:sz w:val="28"/>
          <w:szCs w:val="28"/>
          <w:u w:val="single"/>
        </w:rPr>
        <w:t>) лет</w:t>
      </w:r>
    </w:p>
    <w:p w14:paraId="58E5AA69" w14:textId="77777777" w:rsidR="007D6464" w:rsidRDefault="00324381" w:rsidP="00AC67FA">
      <w:pPr>
        <w:pStyle w:val="11"/>
        <w:spacing w:line="276" w:lineRule="auto"/>
        <w:ind w:left="7623" w:firstLine="297"/>
        <w:jc w:val="both"/>
        <w:rPr>
          <w:rFonts w:ascii="Times New Roman" w:hAnsi="Times New Roman" w:cs="Times New Roman"/>
          <w:b/>
          <w:i/>
          <w:sz w:val="28"/>
          <w:szCs w:val="28"/>
        </w:rPr>
      </w:pPr>
      <w:r>
        <w:rPr>
          <w:rFonts w:ascii="Times New Roman" w:hAnsi="Times New Roman" w:cs="Times New Roman"/>
          <w:b/>
          <w:i/>
          <w:sz w:val="28"/>
          <w:szCs w:val="28"/>
        </w:rPr>
        <w:t xml:space="preserve">       Таблица 3</w:t>
      </w:r>
    </w:p>
    <w:tbl>
      <w:tblPr>
        <w:tblW w:w="10076" w:type="dxa"/>
        <w:tblInd w:w="-15" w:type="dxa"/>
        <w:tblLayout w:type="fixed"/>
        <w:tblLook w:val="0000" w:firstRow="0" w:lastRow="0" w:firstColumn="0" w:lastColumn="0" w:noHBand="0" w:noVBand="0"/>
      </w:tblPr>
      <w:tblGrid>
        <w:gridCol w:w="3237"/>
        <w:gridCol w:w="607"/>
        <w:gridCol w:w="680"/>
        <w:gridCol w:w="691"/>
        <w:gridCol w:w="724"/>
        <w:gridCol w:w="839"/>
        <w:gridCol w:w="850"/>
        <w:gridCol w:w="851"/>
        <w:gridCol w:w="850"/>
        <w:gridCol w:w="747"/>
      </w:tblGrid>
      <w:tr w:rsidR="007D6464" w14:paraId="26DF98C5" w14:textId="77777777" w:rsidTr="00054FB8">
        <w:trPr>
          <w:cantSplit/>
          <w:trHeight w:hRule="exact" w:val="401"/>
        </w:trPr>
        <w:tc>
          <w:tcPr>
            <w:tcW w:w="3239" w:type="dxa"/>
            <w:tcBorders>
              <w:top w:val="single" w:sz="4" w:space="0" w:color="000000"/>
              <w:left w:val="single" w:sz="4" w:space="0" w:color="000000"/>
              <w:bottom w:val="single" w:sz="4" w:space="0" w:color="000000"/>
            </w:tcBorders>
            <w:shd w:val="clear" w:color="auto" w:fill="FFFFFF"/>
          </w:tcPr>
          <w:p w14:paraId="7DC75E20" w14:textId="77777777" w:rsidR="007D6464" w:rsidRDefault="007D6464" w:rsidP="00AC67FA">
            <w:pPr>
              <w:snapToGrid w:val="0"/>
              <w:spacing w:line="276" w:lineRule="auto"/>
              <w:ind w:left="147"/>
              <w:jc w:val="both"/>
              <w:rPr>
                <w:rFonts w:ascii="Times New Roman" w:eastAsia="ヒラギノ角ゴ Pro W3" w:hAnsi="Times New Roman"/>
                <w:color w:val="000000"/>
                <w:sz w:val="28"/>
                <w:szCs w:val="28"/>
                <w:lang w:val="ru-RU"/>
              </w:rPr>
            </w:pPr>
          </w:p>
        </w:tc>
        <w:tc>
          <w:tcPr>
            <w:tcW w:w="6837" w:type="dxa"/>
            <w:gridSpan w:val="9"/>
            <w:tcBorders>
              <w:top w:val="single" w:sz="4" w:space="0" w:color="000000"/>
              <w:left w:val="single" w:sz="4" w:space="0" w:color="000000"/>
              <w:bottom w:val="single" w:sz="4" w:space="0" w:color="000000"/>
              <w:right w:val="single" w:sz="4" w:space="0" w:color="000000"/>
            </w:tcBorders>
            <w:shd w:val="clear" w:color="auto" w:fill="FFFFFF"/>
          </w:tcPr>
          <w:p w14:paraId="6472E59D" w14:textId="77777777" w:rsidR="007D6464" w:rsidRPr="00140284" w:rsidRDefault="007D6464" w:rsidP="00AC67FA">
            <w:pPr>
              <w:snapToGrid w:val="0"/>
              <w:spacing w:line="276" w:lineRule="auto"/>
              <w:jc w:val="center"/>
              <w:rPr>
                <w:rFonts w:ascii="Times New Roman" w:hAnsi="Times New Roman"/>
                <w:sz w:val="28"/>
                <w:szCs w:val="28"/>
                <w:lang w:val="ru-RU"/>
              </w:rPr>
            </w:pPr>
            <w:r>
              <w:rPr>
                <w:rFonts w:ascii="Times New Roman" w:hAnsi="Times New Roman"/>
                <w:sz w:val="28"/>
                <w:szCs w:val="28"/>
                <w:lang w:val="ru-RU"/>
              </w:rPr>
              <w:t>Распределение по годам обучения</w:t>
            </w:r>
          </w:p>
        </w:tc>
      </w:tr>
      <w:tr w:rsidR="007D6464" w:rsidRPr="00481121" w14:paraId="105EAB3D" w14:textId="77777777" w:rsidTr="00054FB8">
        <w:trPr>
          <w:cantSplit/>
          <w:trHeight w:hRule="exact" w:val="391"/>
        </w:trPr>
        <w:tc>
          <w:tcPr>
            <w:tcW w:w="3239" w:type="dxa"/>
            <w:tcBorders>
              <w:left w:val="single" w:sz="4" w:space="0" w:color="000000"/>
              <w:bottom w:val="single" w:sz="4" w:space="0" w:color="000000"/>
            </w:tcBorders>
            <w:shd w:val="clear" w:color="auto" w:fill="FFFFFF"/>
          </w:tcPr>
          <w:p w14:paraId="6AF48426" w14:textId="77777777" w:rsidR="007D6464" w:rsidRDefault="007D6464" w:rsidP="00AC67FA">
            <w:pPr>
              <w:snapToGrid w:val="0"/>
              <w:spacing w:line="276" w:lineRule="auto"/>
              <w:ind w:left="147"/>
              <w:jc w:val="both"/>
              <w:rPr>
                <w:rFonts w:ascii="Times New Roman" w:eastAsia="ヒラギノ角ゴ Pro W3" w:hAnsi="Times New Roman"/>
                <w:color w:val="000000"/>
                <w:lang w:val="ru-RU"/>
              </w:rPr>
            </w:pPr>
            <w:r w:rsidRPr="00481121">
              <w:rPr>
                <w:rFonts w:ascii="Times New Roman" w:eastAsia="ヒラギノ角ゴ Pro W3" w:hAnsi="Times New Roman"/>
                <w:color w:val="000000"/>
                <w:lang w:val="ru-RU"/>
              </w:rPr>
              <w:t>Классы</w:t>
            </w:r>
          </w:p>
          <w:p w14:paraId="417E83B1" w14:textId="77777777" w:rsidR="007D6464" w:rsidRDefault="007D6464" w:rsidP="00AC67FA">
            <w:pPr>
              <w:snapToGrid w:val="0"/>
              <w:spacing w:line="276" w:lineRule="auto"/>
              <w:ind w:left="147"/>
              <w:jc w:val="both"/>
              <w:rPr>
                <w:rFonts w:ascii="Times New Roman" w:eastAsia="ヒラギノ角ゴ Pro W3" w:hAnsi="Times New Roman"/>
                <w:color w:val="000000"/>
                <w:lang w:val="ru-RU"/>
              </w:rPr>
            </w:pPr>
          </w:p>
          <w:p w14:paraId="2D8EE7B5" w14:textId="77777777" w:rsidR="007D6464" w:rsidRDefault="007D6464" w:rsidP="00AC67FA">
            <w:pPr>
              <w:snapToGrid w:val="0"/>
              <w:spacing w:line="276" w:lineRule="auto"/>
              <w:ind w:left="147"/>
              <w:jc w:val="both"/>
              <w:rPr>
                <w:rFonts w:ascii="Times New Roman" w:eastAsia="ヒラギノ角ゴ Pro W3" w:hAnsi="Times New Roman"/>
                <w:color w:val="000000"/>
                <w:lang w:val="ru-RU"/>
              </w:rPr>
            </w:pPr>
          </w:p>
          <w:p w14:paraId="5E5BCC64" w14:textId="77777777" w:rsidR="007D6464" w:rsidRDefault="007D6464" w:rsidP="00AC67FA">
            <w:pPr>
              <w:snapToGrid w:val="0"/>
              <w:spacing w:line="276" w:lineRule="auto"/>
              <w:ind w:left="147"/>
              <w:jc w:val="both"/>
              <w:rPr>
                <w:rFonts w:ascii="Times New Roman" w:eastAsia="ヒラギノ角ゴ Pro W3" w:hAnsi="Times New Roman"/>
                <w:color w:val="000000"/>
                <w:lang w:val="ru-RU"/>
              </w:rPr>
            </w:pPr>
          </w:p>
          <w:p w14:paraId="02BCF6AB" w14:textId="77777777" w:rsidR="007D6464" w:rsidRPr="00481121" w:rsidRDefault="007D6464" w:rsidP="00AC67FA">
            <w:pPr>
              <w:snapToGrid w:val="0"/>
              <w:spacing w:line="276" w:lineRule="auto"/>
              <w:ind w:left="147"/>
              <w:jc w:val="both"/>
              <w:rPr>
                <w:rFonts w:ascii="Times New Roman" w:eastAsia="ヒラギノ角ゴ Pro W3" w:hAnsi="Times New Roman"/>
                <w:color w:val="000000"/>
                <w:lang w:val="ru-RU"/>
              </w:rPr>
            </w:pPr>
          </w:p>
        </w:tc>
        <w:tc>
          <w:tcPr>
            <w:tcW w:w="608" w:type="dxa"/>
            <w:tcBorders>
              <w:top w:val="single" w:sz="4" w:space="0" w:color="000000"/>
              <w:left w:val="single" w:sz="4" w:space="0" w:color="000000"/>
              <w:bottom w:val="single" w:sz="4" w:space="0" w:color="000000"/>
            </w:tcBorders>
            <w:shd w:val="clear" w:color="auto" w:fill="FFFFFF"/>
          </w:tcPr>
          <w:p w14:paraId="264FA589" w14:textId="77777777" w:rsidR="007D6464" w:rsidRPr="00481121" w:rsidRDefault="007D6464" w:rsidP="00AC67FA">
            <w:pPr>
              <w:snapToGrid w:val="0"/>
              <w:spacing w:line="276" w:lineRule="auto"/>
              <w:jc w:val="center"/>
              <w:rPr>
                <w:rFonts w:ascii="Times New Roman" w:hAnsi="Times New Roman"/>
              </w:rPr>
            </w:pPr>
            <w:r w:rsidRPr="00481121">
              <w:rPr>
                <w:rFonts w:ascii="Times New Roman" w:hAnsi="Times New Roman"/>
              </w:rPr>
              <w:t>1</w:t>
            </w:r>
          </w:p>
        </w:tc>
        <w:tc>
          <w:tcPr>
            <w:tcW w:w="680" w:type="dxa"/>
            <w:tcBorders>
              <w:top w:val="single" w:sz="4" w:space="0" w:color="000000"/>
              <w:left w:val="single" w:sz="4" w:space="0" w:color="000000"/>
              <w:bottom w:val="single" w:sz="4" w:space="0" w:color="000000"/>
            </w:tcBorders>
            <w:shd w:val="clear" w:color="auto" w:fill="FFFFFF"/>
          </w:tcPr>
          <w:p w14:paraId="588E4114" w14:textId="77777777" w:rsidR="007D6464" w:rsidRPr="00481121" w:rsidRDefault="007D6464" w:rsidP="00AC67FA">
            <w:pPr>
              <w:snapToGrid w:val="0"/>
              <w:spacing w:line="276" w:lineRule="auto"/>
              <w:jc w:val="center"/>
              <w:rPr>
                <w:rFonts w:ascii="Times New Roman" w:hAnsi="Times New Roman"/>
              </w:rPr>
            </w:pPr>
            <w:r w:rsidRPr="00481121">
              <w:rPr>
                <w:rFonts w:ascii="Times New Roman" w:hAnsi="Times New Roman"/>
              </w:rPr>
              <w:t>2</w:t>
            </w:r>
          </w:p>
        </w:tc>
        <w:tc>
          <w:tcPr>
            <w:tcW w:w="691" w:type="dxa"/>
            <w:tcBorders>
              <w:top w:val="single" w:sz="4" w:space="0" w:color="000000"/>
              <w:left w:val="single" w:sz="4" w:space="0" w:color="000000"/>
              <w:bottom w:val="single" w:sz="4" w:space="0" w:color="000000"/>
            </w:tcBorders>
            <w:shd w:val="clear" w:color="auto" w:fill="FFFFFF"/>
          </w:tcPr>
          <w:p w14:paraId="6463719B" w14:textId="77777777" w:rsidR="007D6464" w:rsidRPr="00481121" w:rsidRDefault="007D6464" w:rsidP="00AC67FA">
            <w:pPr>
              <w:snapToGrid w:val="0"/>
              <w:spacing w:line="276" w:lineRule="auto"/>
              <w:jc w:val="center"/>
              <w:rPr>
                <w:rFonts w:ascii="Times New Roman" w:hAnsi="Times New Roman"/>
              </w:rPr>
            </w:pPr>
            <w:r w:rsidRPr="00481121">
              <w:rPr>
                <w:rFonts w:ascii="Times New Roman" w:hAnsi="Times New Roman"/>
              </w:rPr>
              <w:t>3</w:t>
            </w:r>
          </w:p>
        </w:tc>
        <w:tc>
          <w:tcPr>
            <w:tcW w:w="724" w:type="dxa"/>
            <w:tcBorders>
              <w:top w:val="single" w:sz="4" w:space="0" w:color="000000"/>
              <w:left w:val="single" w:sz="4" w:space="0" w:color="000000"/>
              <w:bottom w:val="single" w:sz="4" w:space="0" w:color="000000"/>
            </w:tcBorders>
            <w:shd w:val="clear" w:color="auto" w:fill="FFFFFF"/>
          </w:tcPr>
          <w:p w14:paraId="560A433D" w14:textId="77777777" w:rsidR="007D6464" w:rsidRPr="00481121" w:rsidRDefault="007D6464" w:rsidP="00AC67FA">
            <w:pPr>
              <w:snapToGrid w:val="0"/>
              <w:spacing w:line="276" w:lineRule="auto"/>
              <w:jc w:val="center"/>
              <w:rPr>
                <w:rFonts w:ascii="Times New Roman" w:hAnsi="Times New Roman"/>
              </w:rPr>
            </w:pPr>
            <w:r w:rsidRPr="00481121">
              <w:rPr>
                <w:rFonts w:ascii="Times New Roman" w:hAnsi="Times New Roman"/>
              </w:rPr>
              <w:t>4</w:t>
            </w:r>
          </w:p>
        </w:tc>
        <w:tc>
          <w:tcPr>
            <w:tcW w:w="839" w:type="dxa"/>
            <w:tcBorders>
              <w:top w:val="single" w:sz="4" w:space="0" w:color="000000"/>
              <w:left w:val="single" w:sz="4" w:space="0" w:color="000000"/>
              <w:bottom w:val="single" w:sz="4" w:space="0" w:color="000000"/>
            </w:tcBorders>
            <w:shd w:val="clear" w:color="auto" w:fill="FFFFFF"/>
          </w:tcPr>
          <w:p w14:paraId="62C265A2" w14:textId="77777777" w:rsidR="007D6464" w:rsidRPr="00481121" w:rsidRDefault="007D6464" w:rsidP="00AC67FA">
            <w:pPr>
              <w:snapToGrid w:val="0"/>
              <w:spacing w:line="276" w:lineRule="auto"/>
              <w:jc w:val="center"/>
              <w:rPr>
                <w:rFonts w:ascii="Times New Roman" w:hAnsi="Times New Roman"/>
              </w:rPr>
            </w:pPr>
            <w:r w:rsidRPr="00481121">
              <w:rPr>
                <w:rFonts w:ascii="Times New Roman" w:hAnsi="Times New Roman"/>
              </w:rPr>
              <w:t>5</w:t>
            </w:r>
          </w:p>
        </w:tc>
        <w:tc>
          <w:tcPr>
            <w:tcW w:w="850" w:type="dxa"/>
            <w:tcBorders>
              <w:top w:val="single" w:sz="4" w:space="0" w:color="000000"/>
              <w:left w:val="single" w:sz="4" w:space="0" w:color="000000"/>
              <w:bottom w:val="single" w:sz="4" w:space="0" w:color="000000"/>
            </w:tcBorders>
            <w:shd w:val="clear" w:color="auto" w:fill="FFFFFF"/>
          </w:tcPr>
          <w:p w14:paraId="56C1D5F6" w14:textId="77777777" w:rsidR="007D6464" w:rsidRPr="00481121" w:rsidRDefault="007D6464" w:rsidP="00AC67FA">
            <w:pPr>
              <w:snapToGrid w:val="0"/>
              <w:spacing w:line="276" w:lineRule="auto"/>
              <w:jc w:val="center"/>
              <w:rPr>
                <w:rFonts w:ascii="Times New Roman" w:hAnsi="Times New Roman"/>
              </w:rPr>
            </w:pPr>
            <w:r w:rsidRPr="00481121">
              <w:rPr>
                <w:rFonts w:ascii="Times New Roman" w:hAnsi="Times New Roman"/>
              </w:rPr>
              <w:t>6</w:t>
            </w:r>
          </w:p>
        </w:tc>
        <w:tc>
          <w:tcPr>
            <w:tcW w:w="851" w:type="dxa"/>
            <w:tcBorders>
              <w:top w:val="single" w:sz="4" w:space="0" w:color="000000"/>
              <w:left w:val="single" w:sz="4" w:space="0" w:color="000000"/>
              <w:bottom w:val="single" w:sz="4" w:space="0" w:color="000000"/>
            </w:tcBorders>
            <w:shd w:val="clear" w:color="auto" w:fill="FFFFFF"/>
          </w:tcPr>
          <w:p w14:paraId="653A1D99" w14:textId="77777777" w:rsidR="007D6464" w:rsidRPr="00481121" w:rsidRDefault="007D6464" w:rsidP="00AC67FA">
            <w:pPr>
              <w:snapToGrid w:val="0"/>
              <w:spacing w:line="276" w:lineRule="auto"/>
              <w:jc w:val="center"/>
              <w:rPr>
                <w:rFonts w:ascii="Times New Roman" w:hAnsi="Times New Roman"/>
              </w:rPr>
            </w:pPr>
            <w:r w:rsidRPr="00481121">
              <w:rPr>
                <w:rFonts w:ascii="Times New Roman" w:hAnsi="Times New Roman"/>
              </w:rPr>
              <w:t>7</w:t>
            </w:r>
          </w:p>
        </w:tc>
        <w:tc>
          <w:tcPr>
            <w:tcW w:w="850" w:type="dxa"/>
            <w:tcBorders>
              <w:top w:val="single" w:sz="4" w:space="0" w:color="000000"/>
              <w:left w:val="single" w:sz="4" w:space="0" w:color="000000"/>
              <w:bottom w:val="single" w:sz="4" w:space="0" w:color="000000"/>
            </w:tcBorders>
            <w:shd w:val="clear" w:color="auto" w:fill="FFFFFF"/>
          </w:tcPr>
          <w:p w14:paraId="018E719E" w14:textId="77777777" w:rsidR="007D6464" w:rsidRPr="00481121" w:rsidRDefault="007D6464" w:rsidP="00AC67FA">
            <w:pPr>
              <w:snapToGrid w:val="0"/>
              <w:spacing w:line="276" w:lineRule="auto"/>
              <w:jc w:val="center"/>
              <w:rPr>
                <w:rFonts w:ascii="Times New Roman" w:hAnsi="Times New Roman"/>
              </w:rPr>
            </w:pPr>
            <w:r w:rsidRPr="00481121">
              <w:rPr>
                <w:rFonts w:ascii="Times New Roman" w:hAnsi="Times New Roman"/>
              </w:rPr>
              <w:t>8</w:t>
            </w:r>
          </w:p>
        </w:tc>
        <w:tc>
          <w:tcPr>
            <w:tcW w:w="744" w:type="dxa"/>
            <w:tcBorders>
              <w:top w:val="single" w:sz="4" w:space="0" w:color="000000"/>
              <w:left w:val="single" w:sz="4" w:space="0" w:color="000000"/>
              <w:bottom w:val="single" w:sz="4" w:space="0" w:color="000000"/>
              <w:right w:val="single" w:sz="4" w:space="0" w:color="000000"/>
            </w:tcBorders>
            <w:shd w:val="clear" w:color="auto" w:fill="FFFFFF"/>
          </w:tcPr>
          <w:p w14:paraId="50A9779D" w14:textId="77777777" w:rsidR="007D6464" w:rsidRPr="00481121" w:rsidRDefault="007D6464" w:rsidP="00AC67FA">
            <w:pPr>
              <w:snapToGrid w:val="0"/>
              <w:spacing w:line="276" w:lineRule="auto"/>
              <w:jc w:val="center"/>
              <w:rPr>
                <w:rFonts w:ascii="Times New Roman" w:hAnsi="Times New Roman"/>
              </w:rPr>
            </w:pPr>
            <w:r w:rsidRPr="00481121">
              <w:rPr>
                <w:rFonts w:ascii="Times New Roman" w:hAnsi="Times New Roman"/>
              </w:rPr>
              <w:t>9</w:t>
            </w:r>
          </w:p>
        </w:tc>
      </w:tr>
      <w:tr w:rsidR="007D6464" w:rsidRPr="00481121" w14:paraId="715E0DCC" w14:textId="77777777" w:rsidTr="00054FB8">
        <w:trPr>
          <w:cantSplit/>
          <w:trHeight w:hRule="exact" w:val="850"/>
        </w:trPr>
        <w:tc>
          <w:tcPr>
            <w:tcW w:w="3239" w:type="dxa"/>
            <w:tcBorders>
              <w:top w:val="single" w:sz="4" w:space="0" w:color="000000"/>
              <w:left w:val="single" w:sz="4" w:space="0" w:color="000000"/>
              <w:bottom w:val="single" w:sz="4" w:space="0" w:color="000000"/>
            </w:tcBorders>
            <w:shd w:val="clear" w:color="auto" w:fill="FFFFFF"/>
          </w:tcPr>
          <w:p w14:paraId="1ADC0300" w14:textId="77777777" w:rsidR="007D6464" w:rsidRPr="00481121" w:rsidRDefault="007D6464" w:rsidP="00AC67FA">
            <w:pPr>
              <w:snapToGrid w:val="0"/>
              <w:spacing w:line="276" w:lineRule="auto"/>
              <w:ind w:left="147"/>
              <w:rPr>
                <w:rFonts w:ascii="Times New Roman" w:hAnsi="Times New Roman"/>
                <w:lang w:val="ru-RU"/>
              </w:rPr>
            </w:pPr>
            <w:r w:rsidRPr="00481121">
              <w:rPr>
                <w:rFonts w:ascii="Times New Roman" w:hAnsi="Times New Roman"/>
                <w:lang w:val="ru-RU"/>
              </w:rPr>
              <w:t>Продолжительность учебных занятий (в неделях)</w:t>
            </w:r>
          </w:p>
        </w:tc>
        <w:tc>
          <w:tcPr>
            <w:tcW w:w="608" w:type="dxa"/>
            <w:tcBorders>
              <w:top w:val="single" w:sz="4" w:space="0" w:color="000000"/>
              <w:left w:val="single" w:sz="4" w:space="0" w:color="000000"/>
              <w:bottom w:val="single" w:sz="4" w:space="0" w:color="000000"/>
            </w:tcBorders>
            <w:shd w:val="clear" w:color="auto" w:fill="FFFFFF"/>
          </w:tcPr>
          <w:p w14:paraId="056BE78D" w14:textId="77777777" w:rsidR="007D6464" w:rsidRDefault="007D6464" w:rsidP="00AC67FA">
            <w:pPr>
              <w:snapToGrid w:val="0"/>
              <w:spacing w:line="276" w:lineRule="auto"/>
              <w:jc w:val="center"/>
              <w:rPr>
                <w:rFonts w:ascii="Times New Roman" w:hAnsi="Times New Roman"/>
                <w:lang w:val="ru-RU"/>
              </w:rPr>
            </w:pPr>
          </w:p>
          <w:p w14:paraId="179EC9D1" w14:textId="77777777" w:rsidR="007D6464" w:rsidRPr="00481121" w:rsidRDefault="007D6464" w:rsidP="00AC67FA">
            <w:pPr>
              <w:snapToGrid w:val="0"/>
              <w:spacing w:line="276" w:lineRule="auto"/>
              <w:jc w:val="center"/>
              <w:rPr>
                <w:rFonts w:ascii="Times New Roman" w:hAnsi="Times New Roman"/>
              </w:rPr>
            </w:pPr>
            <w:r w:rsidRPr="00481121">
              <w:rPr>
                <w:rFonts w:ascii="Times New Roman" w:hAnsi="Times New Roman"/>
              </w:rPr>
              <w:t>32</w:t>
            </w:r>
          </w:p>
        </w:tc>
        <w:tc>
          <w:tcPr>
            <w:tcW w:w="680" w:type="dxa"/>
            <w:tcBorders>
              <w:top w:val="single" w:sz="4" w:space="0" w:color="000000"/>
              <w:left w:val="single" w:sz="4" w:space="0" w:color="000000"/>
              <w:bottom w:val="single" w:sz="4" w:space="0" w:color="000000"/>
            </w:tcBorders>
            <w:shd w:val="clear" w:color="auto" w:fill="FFFFFF"/>
          </w:tcPr>
          <w:p w14:paraId="41B1163E" w14:textId="77777777" w:rsidR="007D6464" w:rsidRDefault="007D6464" w:rsidP="00AC67FA">
            <w:pPr>
              <w:snapToGrid w:val="0"/>
              <w:spacing w:line="276" w:lineRule="auto"/>
              <w:jc w:val="center"/>
              <w:rPr>
                <w:rFonts w:ascii="Times New Roman" w:hAnsi="Times New Roman"/>
                <w:lang w:val="ru-RU"/>
              </w:rPr>
            </w:pPr>
          </w:p>
          <w:p w14:paraId="41AF0EA8" w14:textId="77777777" w:rsidR="007D6464" w:rsidRPr="00481121" w:rsidRDefault="007D6464" w:rsidP="00AC67FA">
            <w:pPr>
              <w:snapToGrid w:val="0"/>
              <w:spacing w:line="276" w:lineRule="auto"/>
              <w:jc w:val="center"/>
              <w:rPr>
                <w:rFonts w:ascii="Times New Roman" w:hAnsi="Times New Roman"/>
              </w:rPr>
            </w:pPr>
            <w:r w:rsidRPr="00481121">
              <w:rPr>
                <w:rFonts w:ascii="Times New Roman" w:hAnsi="Times New Roman"/>
              </w:rPr>
              <w:t>33</w:t>
            </w:r>
          </w:p>
        </w:tc>
        <w:tc>
          <w:tcPr>
            <w:tcW w:w="691" w:type="dxa"/>
            <w:tcBorders>
              <w:top w:val="single" w:sz="4" w:space="0" w:color="000000"/>
              <w:left w:val="single" w:sz="4" w:space="0" w:color="000000"/>
              <w:bottom w:val="single" w:sz="4" w:space="0" w:color="000000"/>
            </w:tcBorders>
            <w:shd w:val="clear" w:color="auto" w:fill="FFFFFF"/>
          </w:tcPr>
          <w:p w14:paraId="73D21D78" w14:textId="77777777" w:rsidR="007D6464" w:rsidRDefault="007D6464" w:rsidP="00AC67FA">
            <w:pPr>
              <w:snapToGrid w:val="0"/>
              <w:spacing w:line="276" w:lineRule="auto"/>
              <w:jc w:val="center"/>
              <w:rPr>
                <w:rFonts w:ascii="Times New Roman" w:hAnsi="Times New Roman"/>
                <w:lang w:val="ru-RU"/>
              </w:rPr>
            </w:pPr>
          </w:p>
          <w:p w14:paraId="5EC167A6" w14:textId="77777777" w:rsidR="007D6464" w:rsidRPr="00481121" w:rsidRDefault="007D6464" w:rsidP="00AC67FA">
            <w:pPr>
              <w:snapToGrid w:val="0"/>
              <w:spacing w:line="276" w:lineRule="auto"/>
              <w:jc w:val="center"/>
              <w:rPr>
                <w:rFonts w:ascii="Times New Roman" w:hAnsi="Times New Roman"/>
              </w:rPr>
            </w:pPr>
            <w:r w:rsidRPr="00481121">
              <w:rPr>
                <w:rFonts w:ascii="Times New Roman" w:hAnsi="Times New Roman"/>
              </w:rPr>
              <w:t>33</w:t>
            </w:r>
          </w:p>
        </w:tc>
        <w:tc>
          <w:tcPr>
            <w:tcW w:w="724" w:type="dxa"/>
            <w:tcBorders>
              <w:top w:val="single" w:sz="4" w:space="0" w:color="000000"/>
              <w:left w:val="single" w:sz="4" w:space="0" w:color="000000"/>
              <w:bottom w:val="single" w:sz="4" w:space="0" w:color="000000"/>
            </w:tcBorders>
            <w:shd w:val="clear" w:color="auto" w:fill="FFFFFF"/>
          </w:tcPr>
          <w:p w14:paraId="3CB22A3D" w14:textId="77777777" w:rsidR="007D6464" w:rsidRDefault="007D6464" w:rsidP="00AC67FA">
            <w:pPr>
              <w:snapToGrid w:val="0"/>
              <w:spacing w:line="276" w:lineRule="auto"/>
              <w:jc w:val="center"/>
              <w:rPr>
                <w:rFonts w:ascii="Times New Roman" w:hAnsi="Times New Roman"/>
                <w:lang w:val="ru-RU"/>
              </w:rPr>
            </w:pPr>
          </w:p>
          <w:p w14:paraId="1A0B4552" w14:textId="77777777" w:rsidR="007D6464" w:rsidRPr="00481121" w:rsidRDefault="007D6464" w:rsidP="00AC67FA">
            <w:pPr>
              <w:snapToGrid w:val="0"/>
              <w:spacing w:line="276" w:lineRule="auto"/>
              <w:jc w:val="center"/>
              <w:rPr>
                <w:rFonts w:ascii="Times New Roman" w:hAnsi="Times New Roman"/>
              </w:rPr>
            </w:pPr>
            <w:r w:rsidRPr="00481121">
              <w:rPr>
                <w:rFonts w:ascii="Times New Roman" w:hAnsi="Times New Roman"/>
              </w:rPr>
              <w:t>33</w:t>
            </w:r>
          </w:p>
        </w:tc>
        <w:tc>
          <w:tcPr>
            <w:tcW w:w="839" w:type="dxa"/>
            <w:tcBorders>
              <w:top w:val="single" w:sz="4" w:space="0" w:color="000000"/>
              <w:left w:val="single" w:sz="4" w:space="0" w:color="000000"/>
              <w:bottom w:val="single" w:sz="4" w:space="0" w:color="000000"/>
            </w:tcBorders>
            <w:shd w:val="clear" w:color="auto" w:fill="FFFFFF"/>
          </w:tcPr>
          <w:p w14:paraId="3D6F287D" w14:textId="77777777" w:rsidR="007D6464" w:rsidRDefault="007D6464" w:rsidP="00AC67FA">
            <w:pPr>
              <w:snapToGrid w:val="0"/>
              <w:spacing w:line="276" w:lineRule="auto"/>
              <w:jc w:val="center"/>
              <w:rPr>
                <w:rFonts w:ascii="Times New Roman" w:hAnsi="Times New Roman"/>
                <w:lang w:val="ru-RU"/>
              </w:rPr>
            </w:pPr>
          </w:p>
          <w:p w14:paraId="6C712B1C" w14:textId="77777777" w:rsidR="007D6464" w:rsidRPr="00481121" w:rsidRDefault="007D6464" w:rsidP="00AC67FA">
            <w:pPr>
              <w:snapToGrid w:val="0"/>
              <w:spacing w:line="276" w:lineRule="auto"/>
              <w:jc w:val="center"/>
              <w:rPr>
                <w:rFonts w:ascii="Times New Roman" w:hAnsi="Times New Roman"/>
              </w:rPr>
            </w:pPr>
            <w:r w:rsidRPr="00481121">
              <w:rPr>
                <w:rFonts w:ascii="Times New Roman" w:hAnsi="Times New Roman"/>
              </w:rPr>
              <w:t>33</w:t>
            </w:r>
          </w:p>
        </w:tc>
        <w:tc>
          <w:tcPr>
            <w:tcW w:w="850" w:type="dxa"/>
            <w:tcBorders>
              <w:top w:val="single" w:sz="4" w:space="0" w:color="000000"/>
              <w:left w:val="single" w:sz="4" w:space="0" w:color="000000"/>
              <w:bottom w:val="single" w:sz="4" w:space="0" w:color="000000"/>
            </w:tcBorders>
            <w:shd w:val="clear" w:color="auto" w:fill="FFFFFF"/>
          </w:tcPr>
          <w:p w14:paraId="4C8FB9FF" w14:textId="77777777" w:rsidR="007D6464" w:rsidRDefault="007D6464" w:rsidP="00AC67FA">
            <w:pPr>
              <w:snapToGrid w:val="0"/>
              <w:spacing w:line="276" w:lineRule="auto"/>
              <w:jc w:val="center"/>
              <w:rPr>
                <w:rFonts w:ascii="Times New Roman" w:hAnsi="Times New Roman"/>
                <w:lang w:val="ru-RU"/>
              </w:rPr>
            </w:pPr>
          </w:p>
          <w:p w14:paraId="40DF49F9" w14:textId="77777777" w:rsidR="007D6464" w:rsidRPr="00481121" w:rsidRDefault="007D6464" w:rsidP="00AC67FA">
            <w:pPr>
              <w:snapToGrid w:val="0"/>
              <w:spacing w:line="276" w:lineRule="auto"/>
              <w:jc w:val="center"/>
              <w:rPr>
                <w:rFonts w:ascii="Times New Roman" w:hAnsi="Times New Roman"/>
              </w:rPr>
            </w:pPr>
            <w:r w:rsidRPr="00481121">
              <w:rPr>
                <w:rFonts w:ascii="Times New Roman" w:hAnsi="Times New Roman"/>
              </w:rPr>
              <w:t>33</w:t>
            </w:r>
          </w:p>
        </w:tc>
        <w:tc>
          <w:tcPr>
            <w:tcW w:w="851" w:type="dxa"/>
            <w:tcBorders>
              <w:top w:val="single" w:sz="4" w:space="0" w:color="000000"/>
              <w:left w:val="single" w:sz="4" w:space="0" w:color="000000"/>
              <w:bottom w:val="single" w:sz="4" w:space="0" w:color="000000"/>
            </w:tcBorders>
            <w:shd w:val="clear" w:color="auto" w:fill="FFFFFF"/>
          </w:tcPr>
          <w:p w14:paraId="5125A33B" w14:textId="77777777" w:rsidR="007D6464" w:rsidRDefault="007D6464" w:rsidP="00AC67FA">
            <w:pPr>
              <w:snapToGrid w:val="0"/>
              <w:spacing w:line="276" w:lineRule="auto"/>
              <w:jc w:val="center"/>
              <w:rPr>
                <w:rFonts w:ascii="Times New Roman" w:hAnsi="Times New Roman"/>
                <w:lang w:val="ru-RU"/>
              </w:rPr>
            </w:pPr>
          </w:p>
          <w:p w14:paraId="2BF3FD1B" w14:textId="77777777" w:rsidR="007D6464" w:rsidRPr="00481121" w:rsidRDefault="007D6464" w:rsidP="00AC67FA">
            <w:pPr>
              <w:snapToGrid w:val="0"/>
              <w:spacing w:line="276" w:lineRule="auto"/>
              <w:jc w:val="center"/>
              <w:rPr>
                <w:rFonts w:ascii="Times New Roman" w:hAnsi="Times New Roman"/>
              </w:rPr>
            </w:pPr>
            <w:r w:rsidRPr="00481121">
              <w:rPr>
                <w:rFonts w:ascii="Times New Roman" w:hAnsi="Times New Roman"/>
              </w:rPr>
              <w:t>33</w:t>
            </w:r>
          </w:p>
        </w:tc>
        <w:tc>
          <w:tcPr>
            <w:tcW w:w="850" w:type="dxa"/>
            <w:tcBorders>
              <w:top w:val="single" w:sz="4" w:space="0" w:color="000000"/>
              <w:left w:val="single" w:sz="4" w:space="0" w:color="000000"/>
              <w:bottom w:val="single" w:sz="4" w:space="0" w:color="000000"/>
            </w:tcBorders>
            <w:shd w:val="clear" w:color="auto" w:fill="FFFFFF"/>
          </w:tcPr>
          <w:p w14:paraId="4A41B326" w14:textId="77777777" w:rsidR="007D6464" w:rsidRDefault="007D6464" w:rsidP="00AC67FA">
            <w:pPr>
              <w:snapToGrid w:val="0"/>
              <w:spacing w:line="276" w:lineRule="auto"/>
              <w:jc w:val="center"/>
              <w:rPr>
                <w:rFonts w:ascii="Times New Roman" w:hAnsi="Times New Roman"/>
                <w:lang w:val="ru-RU"/>
              </w:rPr>
            </w:pPr>
          </w:p>
          <w:p w14:paraId="55829770" w14:textId="77777777" w:rsidR="007D6464" w:rsidRPr="00481121" w:rsidRDefault="007D6464" w:rsidP="00AC67FA">
            <w:pPr>
              <w:snapToGrid w:val="0"/>
              <w:spacing w:line="276" w:lineRule="auto"/>
              <w:jc w:val="center"/>
              <w:rPr>
                <w:rFonts w:ascii="Times New Roman" w:hAnsi="Times New Roman"/>
              </w:rPr>
            </w:pPr>
            <w:r w:rsidRPr="00481121">
              <w:rPr>
                <w:rFonts w:ascii="Times New Roman" w:hAnsi="Times New Roman"/>
              </w:rPr>
              <w:t>33</w:t>
            </w:r>
          </w:p>
        </w:tc>
        <w:tc>
          <w:tcPr>
            <w:tcW w:w="744" w:type="dxa"/>
            <w:tcBorders>
              <w:top w:val="single" w:sz="4" w:space="0" w:color="000000"/>
              <w:left w:val="single" w:sz="4" w:space="0" w:color="000000"/>
              <w:bottom w:val="single" w:sz="4" w:space="0" w:color="000000"/>
              <w:right w:val="single" w:sz="4" w:space="0" w:color="000000"/>
            </w:tcBorders>
            <w:shd w:val="clear" w:color="auto" w:fill="FFFFFF"/>
          </w:tcPr>
          <w:p w14:paraId="0DF88D57" w14:textId="77777777" w:rsidR="007D6464" w:rsidRDefault="007D6464" w:rsidP="00AC67FA">
            <w:pPr>
              <w:snapToGrid w:val="0"/>
              <w:spacing w:line="276" w:lineRule="auto"/>
              <w:jc w:val="center"/>
              <w:rPr>
                <w:rFonts w:ascii="Times New Roman" w:hAnsi="Times New Roman"/>
                <w:lang w:val="ru-RU"/>
              </w:rPr>
            </w:pPr>
          </w:p>
          <w:p w14:paraId="1352FA6E" w14:textId="77777777" w:rsidR="007D6464" w:rsidRPr="00481121" w:rsidRDefault="007D6464" w:rsidP="00AC67FA">
            <w:pPr>
              <w:snapToGrid w:val="0"/>
              <w:spacing w:line="276" w:lineRule="auto"/>
              <w:jc w:val="center"/>
              <w:rPr>
                <w:rFonts w:ascii="Times New Roman" w:hAnsi="Times New Roman"/>
              </w:rPr>
            </w:pPr>
            <w:r>
              <w:rPr>
                <w:rFonts w:ascii="Times New Roman" w:hAnsi="Times New Roman"/>
                <w:lang w:val="ru-RU"/>
              </w:rPr>
              <w:t>3</w:t>
            </w:r>
            <w:r w:rsidRPr="00481121">
              <w:rPr>
                <w:rFonts w:ascii="Times New Roman" w:hAnsi="Times New Roman"/>
              </w:rPr>
              <w:t>3</w:t>
            </w:r>
          </w:p>
        </w:tc>
      </w:tr>
      <w:tr w:rsidR="007D6464" w:rsidRPr="00481121" w14:paraId="7838903B" w14:textId="77777777" w:rsidTr="00054FB8">
        <w:trPr>
          <w:cantSplit/>
          <w:trHeight w:hRule="exact" w:val="977"/>
        </w:trPr>
        <w:tc>
          <w:tcPr>
            <w:tcW w:w="3239" w:type="dxa"/>
            <w:tcBorders>
              <w:top w:val="single" w:sz="4" w:space="0" w:color="000000"/>
              <w:left w:val="single" w:sz="4" w:space="0" w:color="000000"/>
              <w:bottom w:val="single" w:sz="4" w:space="0" w:color="000000"/>
            </w:tcBorders>
            <w:shd w:val="clear" w:color="auto" w:fill="FFFFFF"/>
          </w:tcPr>
          <w:p w14:paraId="40444205" w14:textId="77777777" w:rsidR="007D6464" w:rsidRPr="00481121" w:rsidRDefault="007D6464" w:rsidP="00AC67FA">
            <w:pPr>
              <w:snapToGrid w:val="0"/>
              <w:spacing w:line="276" w:lineRule="auto"/>
              <w:ind w:left="147"/>
              <w:rPr>
                <w:rFonts w:ascii="Times New Roman" w:hAnsi="Times New Roman"/>
                <w:lang w:val="ru-RU"/>
              </w:rPr>
            </w:pPr>
            <w:r w:rsidRPr="00481121">
              <w:rPr>
                <w:rFonts w:ascii="Times New Roman" w:hAnsi="Times New Roman"/>
                <w:lang w:val="ru-RU"/>
              </w:rPr>
              <w:t xml:space="preserve">Количество часов на </w:t>
            </w:r>
            <w:r w:rsidRPr="00481121">
              <w:rPr>
                <w:rFonts w:ascii="Times New Roman" w:hAnsi="Times New Roman"/>
                <w:b/>
                <w:lang w:val="ru-RU"/>
              </w:rPr>
              <w:t>аудиторные</w:t>
            </w:r>
            <w:r w:rsidRPr="00481121">
              <w:rPr>
                <w:rFonts w:ascii="Times New Roman" w:hAnsi="Times New Roman"/>
                <w:lang w:val="ru-RU"/>
              </w:rPr>
              <w:t xml:space="preserve"> занятия </w:t>
            </w:r>
          </w:p>
          <w:p w14:paraId="15A59DD9" w14:textId="77777777" w:rsidR="007D6464" w:rsidRPr="00481121" w:rsidRDefault="007D6464" w:rsidP="00AC67FA">
            <w:pPr>
              <w:spacing w:line="276" w:lineRule="auto"/>
              <w:ind w:left="147"/>
              <w:rPr>
                <w:rFonts w:ascii="Times New Roman" w:hAnsi="Times New Roman"/>
                <w:lang w:val="ru-RU"/>
              </w:rPr>
            </w:pPr>
            <w:r w:rsidRPr="00481121">
              <w:rPr>
                <w:rFonts w:ascii="Times New Roman" w:hAnsi="Times New Roman"/>
                <w:lang w:val="ru-RU"/>
              </w:rPr>
              <w:t>(в неделю)</w:t>
            </w:r>
          </w:p>
        </w:tc>
        <w:tc>
          <w:tcPr>
            <w:tcW w:w="608" w:type="dxa"/>
            <w:tcBorders>
              <w:top w:val="single" w:sz="4" w:space="0" w:color="000000"/>
              <w:left w:val="single" w:sz="4" w:space="0" w:color="000000"/>
              <w:bottom w:val="single" w:sz="4" w:space="0" w:color="000000"/>
            </w:tcBorders>
            <w:shd w:val="clear" w:color="auto" w:fill="FFFFFF"/>
          </w:tcPr>
          <w:p w14:paraId="0DA5541E" w14:textId="77777777" w:rsidR="007D6464" w:rsidRDefault="007D6464" w:rsidP="00AC67FA">
            <w:pPr>
              <w:snapToGrid w:val="0"/>
              <w:spacing w:line="276" w:lineRule="auto"/>
              <w:jc w:val="center"/>
              <w:rPr>
                <w:rFonts w:ascii="Times New Roman" w:hAnsi="Times New Roman"/>
                <w:lang w:val="ru-RU"/>
              </w:rPr>
            </w:pPr>
          </w:p>
          <w:p w14:paraId="1A98C4EA" w14:textId="77777777" w:rsidR="007D6464" w:rsidRPr="00481121" w:rsidRDefault="007D6464" w:rsidP="00AC67FA">
            <w:pPr>
              <w:snapToGrid w:val="0"/>
              <w:spacing w:line="276" w:lineRule="auto"/>
              <w:jc w:val="center"/>
              <w:rPr>
                <w:rFonts w:ascii="Times New Roman" w:hAnsi="Times New Roman"/>
              </w:rPr>
            </w:pPr>
            <w:r w:rsidRPr="00481121">
              <w:rPr>
                <w:rFonts w:ascii="Times New Roman" w:hAnsi="Times New Roman"/>
              </w:rPr>
              <w:t>2</w:t>
            </w:r>
          </w:p>
        </w:tc>
        <w:tc>
          <w:tcPr>
            <w:tcW w:w="680" w:type="dxa"/>
            <w:tcBorders>
              <w:top w:val="single" w:sz="4" w:space="0" w:color="000000"/>
              <w:left w:val="single" w:sz="4" w:space="0" w:color="000000"/>
              <w:bottom w:val="single" w:sz="4" w:space="0" w:color="000000"/>
            </w:tcBorders>
            <w:shd w:val="clear" w:color="auto" w:fill="FFFFFF"/>
          </w:tcPr>
          <w:p w14:paraId="71C6F974" w14:textId="77777777" w:rsidR="007D6464" w:rsidRDefault="007D6464" w:rsidP="00AC67FA">
            <w:pPr>
              <w:snapToGrid w:val="0"/>
              <w:spacing w:line="276" w:lineRule="auto"/>
              <w:jc w:val="center"/>
              <w:rPr>
                <w:rFonts w:ascii="Times New Roman" w:hAnsi="Times New Roman"/>
                <w:lang w:val="ru-RU"/>
              </w:rPr>
            </w:pPr>
          </w:p>
          <w:p w14:paraId="795CDD09" w14:textId="77777777" w:rsidR="007D6464" w:rsidRPr="00481121" w:rsidRDefault="007D6464" w:rsidP="00AC67FA">
            <w:pPr>
              <w:snapToGrid w:val="0"/>
              <w:spacing w:line="276" w:lineRule="auto"/>
              <w:jc w:val="center"/>
              <w:rPr>
                <w:rFonts w:ascii="Times New Roman" w:hAnsi="Times New Roman"/>
              </w:rPr>
            </w:pPr>
            <w:r w:rsidRPr="00481121">
              <w:rPr>
                <w:rFonts w:ascii="Times New Roman" w:hAnsi="Times New Roman"/>
              </w:rPr>
              <w:t>2</w:t>
            </w:r>
          </w:p>
        </w:tc>
        <w:tc>
          <w:tcPr>
            <w:tcW w:w="691" w:type="dxa"/>
            <w:tcBorders>
              <w:top w:val="single" w:sz="4" w:space="0" w:color="000000"/>
              <w:left w:val="single" w:sz="4" w:space="0" w:color="000000"/>
              <w:bottom w:val="single" w:sz="4" w:space="0" w:color="000000"/>
            </w:tcBorders>
            <w:shd w:val="clear" w:color="auto" w:fill="FFFFFF"/>
          </w:tcPr>
          <w:p w14:paraId="7A9892E2" w14:textId="77777777" w:rsidR="007D6464" w:rsidRDefault="007D6464" w:rsidP="00AC67FA">
            <w:pPr>
              <w:snapToGrid w:val="0"/>
              <w:spacing w:line="276" w:lineRule="auto"/>
              <w:jc w:val="center"/>
              <w:rPr>
                <w:rFonts w:ascii="Times New Roman" w:hAnsi="Times New Roman"/>
                <w:lang w:val="ru-RU"/>
              </w:rPr>
            </w:pPr>
          </w:p>
          <w:p w14:paraId="4A47E89A" w14:textId="77777777" w:rsidR="007D6464" w:rsidRPr="00481121" w:rsidRDefault="007D6464" w:rsidP="00AC67FA">
            <w:pPr>
              <w:snapToGrid w:val="0"/>
              <w:spacing w:line="276" w:lineRule="auto"/>
              <w:jc w:val="center"/>
              <w:rPr>
                <w:rFonts w:ascii="Times New Roman" w:hAnsi="Times New Roman"/>
              </w:rPr>
            </w:pPr>
            <w:r w:rsidRPr="00481121">
              <w:rPr>
                <w:rFonts w:ascii="Times New Roman" w:hAnsi="Times New Roman"/>
              </w:rPr>
              <w:t>2</w:t>
            </w:r>
          </w:p>
        </w:tc>
        <w:tc>
          <w:tcPr>
            <w:tcW w:w="724" w:type="dxa"/>
            <w:tcBorders>
              <w:top w:val="single" w:sz="4" w:space="0" w:color="000000"/>
              <w:left w:val="single" w:sz="4" w:space="0" w:color="000000"/>
              <w:bottom w:val="single" w:sz="4" w:space="0" w:color="000000"/>
            </w:tcBorders>
            <w:shd w:val="clear" w:color="auto" w:fill="FFFFFF"/>
          </w:tcPr>
          <w:p w14:paraId="43B34991" w14:textId="77777777" w:rsidR="007D6464" w:rsidRDefault="007D6464" w:rsidP="00AC67FA">
            <w:pPr>
              <w:snapToGrid w:val="0"/>
              <w:spacing w:line="276" w:lineRule="auto"/>
              <w:jc w:val="center"/>
              <w:rPr>
                <w:rFonts w:ascii="Times New Roman" w:hAnsi="Times New Roman"/>
                <w:lang w:val="ru-RU"/>
              </w:rPr>
            </w:pPr>
          </w:p>
          <w:p w14:paraId="501A0F8C" w14:textId="77777777" w:rsidR="007D6464" w:rsidRPr="008F6939" w:rsidRDefault="007D6464" w:rsidP="00AC67FA">
            <w:pPr>
              <w:snapToGrid w:val="0"/>
              <w:spacing w:line="276" w:lineRule="auto"/>
              <w:jc w:val="center"/>
              <w:rPr>
                <w:rFonts w:ascii="Times New Roman" w:hAnsi="Times New Roman"/>
                <w:lang w:val="ru-RU"/>
              </w:rPr>
            </w:pPr>
            <w:r w:rsidRPr="00481121">
              <w:rPr>
                <w:rFonts w:ascii="Times New Roman" w:hAnsi="Times New Roman"/>
              </w:rPr>
              <w:t>2</w:t>
            </w:r>
            <w:r>
              <w:rPr>
                <w:rFonts w:ascii="Times New Roman" w:hAnsi="Times New Roman"/>
                <w:lang w:val="ru-RU"/>
              </w:rPr>
              <w:t>,5</w:t>
            </w:r>
          </w:p>
        </w:tc>
        <w:tc>
          <w:tcPr>
            <w:tcW w:w="839" w:type="dxa"/>
            <w:tcBorders>
              <w:top w:val="single" w:sz="4" w:space="0" w:color="000000"/>
              <w:left w:val="single" w:sz="4" w:space="0" w:color="000000"/>
              <w:bottom w:val="single" w:sz="4" w:space="0" w:color="000000"/>
            </w:tcBorders>
            <w:shd w:val="clear" w:color="auto" w:fill="FFFFFF"/>
          </w:tcPr>
          <w:p w14:paraId="12D35FD4" w14:textId="77777777" w:rsidR="007D6464" w:rsidRDefault="007D6464" w:rsidP="00AC67FA">
            <w:pPr>
              <w:snapToGrid w:val="0"/>
              <w:spacing w:line="276" w:lineRule="auto"/>
              <w:jc w:val="center"/>
              <w:rPr>
                <w:rFonts w:ascii="Times New Roman" w:hAnsi="Times New Roman"/>
                <w:lang w:val="ru-RU"/>
              </w:rPr>
            </w:pPr>
          </w:p>
          <w:p w14:paraId="5210060E" w14:textId="77777777" w:rsidR="007D6464" w:rsidRPr="00481121" w:rsidRDefault="007D6464" w:rsidP="00AC67FA">
            <w:pPr>
              <w:snapToGrid w:val="0"/>
              <w:spacing w:line="276" w:lineRule="auto"/>
              <w:jc w:val="center"/>
              <w:rPr>
                <w:rFonts w:ascii="Times New Roman" w:hAnsi="Times New Roman"/>
              </w:rPr>
            </w:pPr>
            <w:r w:rsidRPr="00481121">
              <w:rPr>
                <w:rFonts w:ascii="Times New Roman" w:hAnsi="Times New Roman"/>
              </w:rPr>
              <w:t>2,5</w:t>
            </w:r>
          </w:p>
        </w:tc>
        <w:tc>
          <w:tcPr>
            <w:tcW w:w="850" w:type="dxa"/>
            <w:tcBorders>
              <w:top w:val="single" w:sz="4" w:space="0" w:color="000000"/>
              <w:left w:val="single" w:sz="4" w:space="0" w:color="000000"/>
              <w:bottom w:val="single" w:sz="4" w:space="0" w:color="000000"/>
            </w:tcBorders>
            <w:shd w:val="clear" w:color="auto" w:fill="FFFFFF"/>
          </w:tcPr>
          <w:p w14:paraId="4BC53036" w14:textId="77777777" w:rsidR="007D6464" w:rsidRDefault="007D6464" w:rsidP="00AC67FA">
            <w:pPr>
              <w:snapToGrid w:val="0"/>
              <w:spacing w:line="276" w:lineRule="auto"/>
              <w:jc w:val="center"/>
              <w:rPr>
                <w:rFonts w:ascii="Times New Roman" w:hAnsi="Times New Roman"/>
                <w:lang w:val="ru-RU"/>
              </w:rPr>
            </w:pPr>
          </w:p>
          <w:p w14:paraId="66D75B63" w14:textId="77777777" w:rsidR="007D6464" w:rsidRPr="00481121" w:rsidRDefault="007D6464" w:rsidP="00AC67FA">
            <w:pPr>
              <w:snapToGrid w:val="0"/>
              <w:spacing w:line="276" w:lineRule="auto"/>
              <w:jc w:val="center"/>
              <w:rPr>
                <w:rFonts w:ascii="Times New Roman" w:hAnsi="Times New Roman"/>
              </w:rPr>
            </w:pPr>
            <w:r w:rsidRPr="00481121">
              <w:rPr>
                <w:rFonts w:ascii="Times New Roman" w:hAnsi="Times New Roman"/>
              </w:rPr>
              <w:t>2,5</w:t>
            </w:r>
          </w:p>
        </w:tc>
        <w:tc>
          <w:tcPr>
            <w:tcW w:w="851" w:type="dxa"/>
            <w:tcBorders>
              <w:top w:val="single" w:sz="4" w:space="0" w:color="000000"/>
              <w:left w:val="single" w:sz="4" w:space="0" w:color="000000"/>
              <w:bottom w:val="single" w:sz="4" w:space="0" w:color="000000"/>
            </w:tcBorders>
            <w:shd w:val="clear" w:color="auto" w:fill="FFFFFF"/>
          </w:tcPr>
          <w:p w14:paraId="6ED9C1A6" w14:textId="77777777" w:rsidR="007D6464" w:rsidRDefault="007D6464" w:rsidP="00AC67FA">
            <w:pPr>
              <w:snapToGrid w:val="0"/>
              <w:spacing w:line="276" w:lineRule="auto"/>
              <w:jc w:val="center"/>
              <w:rPr>
                <w:rFonts w:ascii="Times New Roman" w:hAnsi="Times New Roman"/>
                <w:lang w:val="ru-RU"/>
              </w:rPr>
            </w:pPr>
          </w:p>
          <w:p w14:paraId="32E6F198" w14:textId="77777777" w:rsidR="007D6464" w:rsidRPr="008F6939" w:rsidRDefault="007D6464" w:rsidP="00AC67FA">
            <w:pPr>
              <w:snapToGrid w:val="0"/>
              <w:spacing w:line="276" w:lineRule="auto"/>
              <w:jc w:val="center"/>
              <w:rPr>
                <w:rFonts w:ascii="Times New Roman" w:hAnsi="Times New Roman"/>
                <w:lang w:val="ru-RU"/>
              </w:rPr>
            </w:pPr>
            <w:r>
              <w:rPr>
                <w:rFonts w:ascii="Times New Roman" w:hAnsi="Times New Roman"/>
                <w:lang w:val="ru-RU"/>
              </w:rPr>
              <w:t>3</w:t>
            </w:r>
          </w:p>
        </w:tc>
        <w:tc>
          <w:tcPr>
            <w:tcW w:w="850" w:type="dxa"/>
            <w:tcBorders>
              <w:top w:val="single" w:sz="4" w:space="0" w:color="000000"/>
              <w:left w:val="single" w:sz="4" w:space="0" w:color="000000"/>
              <w:bottom w:val="single" w:sz="4" w:space="0" w:color="000000"/>
            </w:tcBorders>
            <w:shd w:val="clear" w:color="auto" w:fill="FFFFFF"/>
          </w:tcPr>
          <w:p w14:paraId="60CF2A76" w14:textId="77777777" w:rsidR="007D6464" w:rsidRDefault="007D6464" w:rsidP="00AC67FA">
            <w:pPr>
              <w:snapToGrid w:val="0"/>
              <w:spacing w:line="276" w:lineRule="auto"/>
              <w:jc w:val="center"/>
              <w:rPr>
                <w:rFonts w:ascii="Times New Roman" w:hAnsi="Times New Roman"/>
                <w:lang w:val="ru-RU"/>
              </w:rPr>
            </w:pPr>
          </w:p>
          <w:p w14:paraId="069CCD55" w14:textId="77777777" w:rsidR="007D6464" w:rsidRPr="008F6939" w:rsidRDefault="007D6464" w:rsidP="00AC67FA">
            <w:pPr>
              <w:snapToGrid w:val="0"/>
              <w:spacing w:line="276" w:lineRule="auto"/>
              <w:jc w:val="center"/>
              <w:rPr>
                <w:rFonts w:ascii="Times New Roman" w:hAnsi="Times New Roman"/>
                <w:lang w:val="ru-RU"/>
              </w:rPr>
            </w:pPr>
            <w:r>
              <w:rPr>
                <w:rFonts w:ascii="Times New Roman" w:hAnsi="Times New Roman"/>
                <w:lang w:val="ru-RU"/>
              </w:rPr>
              <w:t>3</w:t>
            </w:r>
          </w:p>
        </w:tc>
        <w:tc>
          <w:tcPr>
            <w:tcW w:w="744" w:type="dxa"/>
            <w:tcBorders>
              <w:top w:val="single" w:sz="4" w:space="0" w:color="000000"/>
              <w:left w:val="single" w:sz="4" w:space="0" w:color="000000"/>
              <w:bottom w:val="single" w:sz="4" w:space="0" w:color="000000"/>
              <w:right w:val="single" w:sz="4" w:space="0" w:color="000000"/>
            </w:tcBorders>
            <w:shd w:val="clear" w:color="auto" w:fill="FFFFFF"/>
          </w:tcPr>
          <w:p w14:paraId="487DEEE6" w14:textId="77777777" w:rsidR="007D6464" w:rsidRDefault="007D6464" w:rsidP="00AC67FA">
            <w:pPr>
              <w:snapToGrid w:val="0"/>
              <w:spacing w:line="276" w:lineRule="auto"/>
              <w:jc w:val="center"/>
              <w:rPr>
                <w:rFonts w:ascii="Times New Roman" w:hAnsi="Times New Roman"/>
                <w:lang w:val="ru-RU"/>
              </w:rPr>
            </w:pPr>
          </w:p>
          <w:p w14:paraId="2242D02A" w14:textId="77777777" w:rsidR="007D6464" w:rsidRPr="00481121" w:rsidRDefault="007D6464" w:rsidP="00AC67FA">
            <w:pPr>
              <w:snapToGrid w:val="0"/>
              <w:spacing w:line="276" w:lineRule="auto"/>
              <w:jc w:val="center"/>
              <w:rPr>
                <w:rFonts w:ascii="Times New Roman" w:hAnsi="Times New Roman"/>
              </w:rPr>
            </w:pPr>
            <w:r w:rsidRPr="00481121">
              <w:rPr>
                <w:rFonts w:ascii="Times New Roman" w:hAnsi="Times New Roman"/>
              </w:rPr>
              <w:t>3</w:t>
            </w:r>
          </w:p>
        </w:tc>
      </w:tr>
      <w:tr w:rsidR="007D6464" w:rsidRPr="00481121" w14:paraId="20E80397" w14:textId="77777777" w:rsidTr="00054FB8">
        <w:trPr>
          <w:cantSplit/>
          <w:trHeight w:hRule="exact" w:val="429"/>
        </w:trPr>
        <w:tc>
          <w:tcPr>
            <w:tcW w:w="3239" w:type="dxa"/>
            <w:vMerge w:val="restart"/>
            <w:tcBorders>
              <w:top w:val="single" w:sz="4" w:space="0" w:color="000000"/>
              <w:left w:val="single" w:sz="4" w:space="0" w:color="000000"/>
            </w:tcBorders>
            <w:shd w:val="clear" w:color="auto" w:fill="FFFFFF"/>
          </w:tcPr>
          <w:p w14:paraId="2D021162" w14:textId="77777777" w:rsidR="007D6464" w:rsidRPr="00481121" w:rsidRDefault="007D6464" w:rsidP="00AC67FA">
            <w:pPr>
              <w:snapToGrid w:val="0"/>
              <w:spacing w:line="276" w:lineRule="auto"/>
              <w:ind w:left="147"/>
              <w:rPr>
                <w:rFonts w:ascii="Times New Roman" w:hAnsi="Times New Roman"/>
                <w:lang w:val="ru-RU"/>
              </w:rPr>
            </w:pPr>
            <w:r w:rsidRPr="00481121">
              <w:rPr>
                <w:rFonts w:ascii="Times New Roman" w:hAnsi="Times New Roman"/>
                <w:lang w:val="ru-RU"/>
              </w:rPr>
              <w:t>Общее количество часов на</w:t>
            </w:r>
          </w:p>
          <w:p w14:paraId="4361B072" w14:textId="77777777" w:rsidR="007D6464" w:rsidRPr="00481121" w:rsidRDefault="007D6464" w:rsidP="00AC67FA">
            <w:pPr>
              <w:snapToGrid w:val="0"/>
              <w:spacing w:line="276" w:lineRule="auto"/>
              <w:ind w:left="147"/>
              <w:rPr>
                <w:rFonts w:ascii="Times New Roman" w:hAnsi="Times New Roman"/>
                <w:lang w:val="ru-RU"/>
              </w:rPr>
            </w:pPr>
            <w:r w:rsidRPr="00481121">
              <w:rPr>
                <w:rFonts w:ascii="Times New Roman" w:hAnsi="Times New Roman"/>
                <w:lang w:val="ru-RU"/>
              </w:rPr>
              <w:t>аудиторные занятия</w:t>
            </w:r>
          </w:p>
        </w:tc>
        <w:tc>
          <w:tcPr>
            <w:tcW w:w="6093" w:type="dxa"/>
            <w:gridSpan w:val="8"/>
            <w:tcBorders>
              <w:top w:val="single" w:sz="4" w:space="0" w:color="000000"/>
              <w:left w:val="single" w:sz="4" w:space="0" w:color="000000"/>
              <w:bottom w:val="single" w:sz="4" w:space="0" w:color="000000"/>
              <w:right w:val="single" w:sz="4" w:space="0" w:color="auto"/>
            </w:tcBorders>
            <w:shd w:val="clear" w:color="auto" w:fill="FFFFFF"/>
          </w:tcPr>
          <w:p w14:paraId="15BAE912" w14:textId="77777777" w:rsidR="007D6464" w:rsidRPr="00481121" w:rsidRDefault="007D6464" w:rsidP="00AC67FA">
            <w:pPr>
              <w:snapToGrid w:val="0"/>
              <w:spacing w:line="276" w:lineRule="auto"/>
              <w:jc w:val="center"/>
              <w:rPr>
                <w:rFonts w:ascii="Times New Roman" w:hAnsi="Times New Roman"/>
                <w:lang w:val="ru-RU"/>
              </w:rPr>
            </w:pPr>
            <w:r>
              <w:rPr>
                <w:rFonts w:ascii="Times New Roman" w:hAnsi="Times New Roman"/>
                <w:lang w:val="ru-RU"/>
              </w:rPr>
              <w:t>641,5</w:t>
            </w:r>
          </w:p>
        </w:tc>
        <w:tc>
          <w:tcPr>
            <w:tcW w:w="744" w:type="dxa"/>
            <w:tcBorders>
              <w:top w:val="single" w:sz="4" w:space="0" w:color="000000"/>
              <w:left w:val="single" w:sz="4" w:space="0" w:color="auto"/>
              <w:bottom w:val="single" w:sz="4" w:space="0" w:color="000000"/>
              <w:right w:val="single" w:sz="4" w:space="0" w:color="000000"/>
            </w:tcBorders>
            <w:shd w:val="clear" w:color="auto" w:fill="FFFFFF"/>
          </w:tcPr>
          <w:p w14:paraId="3E8C2158" w14:textId="77777777" w:rsidR="007D6464" w:rsidRPr="00481121" w:rsidRDefault="007D6464" w:rsidP="00AC67FA">
            <w:pPr>
              <w:snapToGrid w:val="0"/>
              <w:spacing w:line="276" w:lineRule="auto"/>
              <w:jc w:val="center"/>
              <w:rPr>
                <w:rFonts w:ascii="Times New Roman" w:hAnsi="Times New Roman"/>
                <w:lang w:val="ru-RU"/>
              </w:rPr>
            </w:pPr>
            <w:r>
              <w:rPr>
                <w:rFonts w:ascii="Times New Roman" w:hAnsi="Times New Roman"/>
                <w:lang w:val="ru-RU"/>
              </w:rPr>
              <w:t>99</w:t>
            </w:r>
          </w:p>
        </w:tc>
      </w:tr>
      <w:tr w:rsidR="007D6464" w:rsidRPr="00481121" w14:paraId="02D29D14" w14:textId="77777777" w:rsidTr="00054FB8">
        <w:trPr>
          <w:cantSplit/>
          <w:trHeight w:hRule="exact" w:val="287"/>
        </w:trPr>
        <w:tc>
          <w:tcPr>
            <w:tcW w:w="3239" w:type="dxa"/>
            <w:vMerge/>
            <w:tcBorders>
              <w:left w:val="single" w:sz="4" w:space="0" w:color="000000"/>
              <w:bottom w:val="single" w:sz="4" w:space="0" w:color="000000"/>
            </w:tcBorders>
            <w:shd w:val="clear" w:color="auto" w:fill="FFFFFF"/>
          </w:tcPr>
          <w:p w14:paraId="7FDE6A6E" w14:textId="77777777" w:rsidR="007D6464" w:rsidRPr="00481121" w:rsidRDefault="007D6464" w:rsidP="00AC67FA">
            <w:pPr>
              <w:snapToGrid w:val="0"/>
              <w:spacing w:line="276" w:lineRule="auto"/>
              <w:ind w:left="147"/>
              <w:rPr>
                <w:rFonts w:ascii="Times New Roman" w:hAnsi="Times New Roman"/>
                <w:lang w:val="ru-RU"/>
              </w:rPr>
            </w:pPr>
          </w:p>
        </w:tc>
        <w:tc>
          <w:tcPr>
            <w:tcW w:w="6837" w:type="dxa"/>
            <w:gridSpan w:val="9"/>
            <w:tcBorders>
              <w:top w:val="single" w:sz="4" w:space="0" w:color="000000"/>
              <w:left w:val="single" w:sz="4" w:space="0" w:color="000000"/>
              <w:bottom w:val="single" w:sz="4" w:space="0" w:color="000000"/>
              <w:right w:val="single" w:sz="4" w:space="0" w:color="000000"/>
            </w:tcBorders>
            <w:shd w:val="clear" w:color="auto" w:fill="FFFFFF"/>
          </w:tcPr>
          <w:p w14:paraId="12A5EF1B" w14:textId="77777777" w:rsidR="007D6464" w:rsidRPr="00481121" w:rsidRDefault="007D6464" w:rsidP="00AC67FA">
            <w:pPr>
              <w:snapToGrid w:val="0"/>
              <w:spacing w:line="276" w:lineRule="auto"/>
              <w:jc w:val="center"/>
              <w:rPr>
                <w:rFonts w:ascii="Times New Roman" w:hAnsi="Times New Roman"/>
                <w:lang w:val="ru-RU"/>
              </w:rPr>
            </w:pPr>
            <w:r>
              <w:rPr>
                <w:rFonts w:ascii="Times New Roman" w:hAnsi="Times New Roman"/>
                <w:lang w:val="ru-RU"/>
              </w:rPr>
              <w:t>740,5</w:t>
            </w:r>
          </w:p>
        </w:tc>
      </w:tr>
      <w:tr w:rsidR="007D6464" w:rsidRPr="00CD266E" w14:paraId="13880A0E" w14:textId="77777777" w:rsidTr="00054FB8">
        <w:trPr>
          <w:cantSplit/>
          <w:trHeight w:hRule="exact" w:val="987"/>
        </w:trPr>
        <w:tc>
          <w:tcPr>
            <w:tcW w:w="3239" w:type="dxa"/>
            <w:tcBorders>
              <w:top w:val="single" w:sz="4" w:space="0" w:color="000000"/>
              <w:left w:val="single" w:sz="4" w:space="0" w:color="000000"/>
              <w:bottom w:val="single" w:sz="4" w:space="0" w:color="000000"/>
            </w:tcBorders>
            <w:shd w:val="clear" w:color="auto" w:fill="FFFFFF"/>
          </w:tcPr>
          <w:p w14:paraId="64E0B991" w14:textId="77777777" w:rsidR="007D6464" w:rsidRPr="00481121" w:rsidRDefault="007D6464" w:rsidP="00AC67FA">
            <w:pPr>
              <w:snapToGrid w:val="0"/>
              <w:spacing w:line="276" w:lineRule="auto"/>
              <w:ind w:left="147"/>
              <w:rPr>
                <w:rFonts w:ascii="Times New Roman" w:hAnsi="Times New Roman"/>
                <w:lang w:val="ru-RU"/>
              </w:rPr>
            </w:pPr>
            <w:r w:rsidRPr="00481121">
              <w:rPr>
                <w:rFonts w:ascii="Times New Roman" w:hAnsi="Times New Roman"/>
                <w:lang w:val="ru-RU"/>
              </w:rPr>
              <w:t xml:space="preserve">Количество часов на </w:t>
            </w:r>
            <w:r w:rsidRPr="00481121">
              <w:rPr>
                <w:rFonts w:ascii="Times New Roman" w:hAnsi="Times New Roman"/>
                <w:b/>
                <w:lang w:val="ru-RU"/>
              </w:rPr>
              <w:t>самостоятельную</w:t>
            </w:r>
            <w:r w:rsidRPr="00481121">
              <w:rPr>
                <w:rFonts w:ascii="Times New Roman" w:hAnsi="Times New Roman"/>
                <w:lang w:val="ru-RU"/>
              </w:rPr>
              <w:t xml:space="preserve"> работу в неделю </w:t>
            </w:r>
          </w:p>
        </w:tc>
        <w:tc>
          <w:tcPr>
            <w:tcW w:w="608" w:type="dxa"/>
            <w:tcBorders>
              <w:top w:val="single" w:sz="4" w:space="0" w:color="000000"/>
              <w:left w:val="single" w:sz="4" w:space="0" w:color="000000"/>
              <w:bottom w:val="single" w:sz="4" w:space="0" w:color="000000"/>
            </w:tcBorders>
            <w:shd w:val="clear" w:color="auto" w:fill="FFFFFF"/>
          </w:tcPr>
          <w:p w14:paraId="1C3BDD73" w14:textId="77777777" w:rsidR="007D6464" w:rsidRDefault="007D6464" w:rsidP="00AC67FA">
            <w:pPr>
              <w:snapToGrid w:val="0"/>
              <w:spacing w:line="276" w:lineRule="auto"/>
              <w:jc w:val="center"/>
              <w:rPr>
                <w:rFonts w:ascii="Times New Roman" w:hAnsi="Times New Roman"/>
                <w:lang w:val="ru-RU"/>
              </w:rPr>
            </w:pPr>
          </w:p>
          <w:p w14:paraId="3FAB533A" w14:textId="77777777" w:rsidR="007D6464" w:rsidRPr="008F6939" w:rsidRDefault="007D6464" w:rsidP="00AC67FA">
            <w:pPr>
              <w:snapToGrid w:val="0"/>
              <w:spacing w:line="276" w:lineRule="auto"/>
              <w:jc w:val="center"/>
              <w:rPr>
                <w:rFonts w:ascii="Times New Roman" w:hAnsi="Times New Roman"/>
                <w:lang w:val="ru-RU"/>
              </w:rPr>
            </w:pPr>
            <w:r>
              <w:rPr>
                <w:rFonts w:ascii="Times New Roman" w:hAnsi="Times New Roman"/>
                <w:lang w:val="ru-RU"/>
              </w:rPr>
              <w:t>3</w:t>
            </w:r>
          </w:p>
        </w:tc>
        <w:tc>
          <w:tcPr>
            <w:tcW w:w="680" w:type="dxa"/>
            <w:tcBorders>
              <w:top w:val="single" w:sz="4" w:space="0" w:color="000000"/>
              <w:left w:val="single" w:sz="4" w:space="0" w:color="000000"/>
              <w:bottom w:val="single" w:sz="4" w:space="0" w:color="000000"/>
            </w:tcBorders>
            <w:shd w:val="clear" w:color="auto" w:fill="FFFFFF"/>
          </w:tcPr>
          <w:p w14:paraId="2AA4B8BB" w14:textId="77777777" w:rsidR="007D6464" w:rsidRDefault="007D6464" w:rsidP="00AC67FA">
            <w:pPr>
              <w:snapToGrid w:val="0"/>
              <w:spacing w:line="276" w:lineRule="auto"/>
              <w:jc w:val="center"/>
              <w:rPr>
                <w:rFonts w:ascii="Times New Roman" w:hAnsi="Times New Roman"/>
                <w:lang w:val="ru-RU"/>
              </w:rPr>
            </w:pPr>
          </w:p>
          <w:p w14:paraId="0C4F9D8D" w14:textId="77777777" w:rsidR="007D6464" w:rsidRPr="008F6939" w:rsidRDefault="007D6464" w:rsidP="00AC67FA">
            <w:pPr>
              <w:snapToGrid w:val="0"/>
              <w:spacing w:line="276" w:lineRule="auto"/>
              <w:jc w:val="center"/>
              <w:rPr>
                <w:rFonts w:ascii="Times New Roman" w:hAnsi="Times New Roman"/>
                <w:lang w:val="ru-RU"/>
              </w:rPr>
            </w:pPr>
            <w:r>
              <w:rPr>
                <w:rFonts w:ascii="Times New Roman" w:hAnsi="Times New Roman"/>
                <w:lang w:val="ru-RU"/>
              </w:rPr>
              <w:t>3</w:t>
            </w:r>
          </w:p>
        </w:tc>
        <w:tc>
          <w:tcPr>
            <w:tcW w:w="691" w:type="dxa"/>
            <w:tcBorders>
              <w:top w:val="single" w:sz="4" w:space="0" w:color="000000"/>
              <w:left w:val="single" w:sz="4" w:space="0" w:color="000000"/>
              <w:bottom w:val="single" w:sz="4" w:space="0" w:color="000000"/>
            </w:tcBorders>
            <w:shd w:val="clear" w:color="auto" w:fill="FFFFFF"/>
          </w:tcPr>
          <w:p w14:paraId="655BE5DD" w14:textId="77777777" w:rsidR="007D6464" w:rsidRDefault="007D6464" w:rsidP="00AC67FA">
            <w:pPr>
              <w:snapToGrid w:val="0"/>
              <w:spacing w:line="276" w:lineRule="auto"/>
              <w:jc w:val="center"/>
              <w:rPr>
                <w:rFonts w:ascii="Times New Roman" w:hAnsi="Times New Roman"/>
                <w:lang w:val="ru-RU"/>
              </w:rPr>
            </w:pPr>
          </w:p>
          <w:p w14:paraId="118E3F9B" w14:textId="77777777" w:rsidR="007D6464" w:rsidRPr="008F6939" w:rsidRDefault="007D6464" w:rsidP="00AC67FA">
            <w:pPr>
              <w:snapToGrid w:val="0"/>
              <w:spacing w:line="276" w:lineRule="auto"/>
              <w:jc w:val="center"/>
              <w:rPr>
                <w:rFonts w:ascii="Times New Roman" w:hAnsi="Times New Roman"/>
                <w:lang w:val="ru-RU"/>
              </w:rPr>
            </w:pPr>
            <w:r>
              <w:rPr>
                <w:rFonts w:ascii="Times New Roman" w:hAnsi="Times New Roman"/>
                <w:lang w:val="ru-RU"/>
              </w:rPr>
              <w:t>4</w:t>
            </w:r>
          </w:p>
        </w:tc>
        <w:tc>
          <w:tcPr>
            <w:tcW w:w="724" w:type="dxa"/>
            <w:tcBorders>
              <w:top w:val="single" w:sz="4" w:space="0" w:color="000000"/>
              <w:left w:val="single" w:sz="4" w:space="0" w:color="000000"/>
              <w:bottom w:val="single" w:sz="4" w:space="0" w:color="000000"/>
            </w:tcBorders>
            <w:shd w:val="clear" w:color="auto" w:fill="FFFFFF"/>
          </w:tcPr>
          <w:p w14:paraId="192ADB80" w14:textId="77777777" w:rsidR="007D6464" w:rsidRDefault="007D6464" w:rsidP="00AC67FA">
            <w:pPr>
              <w:snapToGrid w:val="0"/>
              <w:spacing w:line="276" w:lineRule="auto"/>
              <w:jc w:val="center"/>
              <w:rPr>
                <w:rFonts w:ascii="Times New Roman" w:hAnsi="Times New Roman"/>
                <w:lang w:val="ru-RU"/>
              </w:rPr>
            </w:pPr>
          </w:p>
          <w:p w14:paraId="1C338E33" w14:textId="77777777" w:rsidR="007D6464" w:rsidRPr="00CD266E" w:rsidRDefault="007D6464" w:rsidP="00AC67FA">
            <w:pPr>
              <w:snapToGrid w:val="0"/>
              <w:spacing w:line="276" w:lineRule="auto"/>
              <w:jc w:val="center"/>
              <w:rPr>
                <w:rFonts w:ascii="Times New Roman" w:hAnsi="Times New Roman"/>
                <w:lang w:val="ru-RU"/>
              </w:rPr>
            </w:pPr>
            <w:r>
              <w:rPr>
                <w:rFonts w:ascii="Times New Roman" w:hAnsi="Times New Roman"/>
                <w:lang w:val="ru-RU"/>
              </w:rPr>
              <w:t>4</w:t>
            </w:r>
          </w:p>
        </w:tc>
        <w:tc>
          <w:tcPr>
            <w:tcW w:w="839" w:type="dxa"/>
            <w:tcBorders>
              <w:top w:val="single" w:sz="4" w:space="0" w:color="000000"/>
              <w:left w:val="single" w:sz="4" w:space="0" w:color="000000"/>
              <w:bottom w:val="single" w:sz="4" w:space="0" w:color="000000"/>
            </w:tcBorders>
            <w:shd w:val="clear" w:color="auto" w:fill="FFFFFF"/>
          </w:tcPr>
          <w:p w14:paraId="00E3060F" w14:textId="77777777" w:rsidR="007D6464" w:rsidRDefault="007D6464" w:rsidP="00AC67FA">
            <w:pPr>
              <w:snapToGrid w:val="0"/>
              <w:spacing w:line="276" w:lineRule="auto"/>
              <w:jc w:val="center"/>
              <w:rPr>
                <w:rFonts w:ascii="Times New Roman" w:hAnsi="Times New Roman"/>
                <w:lang w:val="ru-RU"/>
              </w:rPr>
            </w:pPr>
          </w:p>
          <w:p w14:paraId="206C2486" w14:textId="77777777" w:rsidR="007D6464" w:rsidRPr="00CD266E" w:rsidRDefault="007D6464" w:rsidP="00AC67FA">
            <w:pPr>
              <w:snapToGrid w:val="0"/>
              <w:spacing w:line="276" w:lineRule="auto"/>
              <w:jc w:val="center"/>
              <w:rPr>
                <w:rFonts w:ascii="Times New Roman" w:hAnsi="Times New Roman"/>
                <w:lang w:val="ru-RU"/>
              </w:rPr>
            </w:pPr>
            <w:r>
              <w:rPr>
                <w:rFonts w:ascii="Times New Roman" w:hAnsi="Times New Roman"/>
                <w:lang w:val="ru-RU"/>
              </w:rPr>
              <w:t>4</w:t>
            </w:r>
          </w:p>
        </w:tc>
        <w:tc>
          <w:tcPr>
            <w:tcW w:w="850" w:type="dxa"/>
            <w:tcBorders>
              <w:top w:val="single" w:sz="4" w:space="0" w:color="000000"/>
              <w:left w:val="single" w:sz="4" w:space="0" w:color="000000"/>
              <w:bottom w:val="single" w:sz="4" w:space="0" w:color="000000"/>
            </w:tcBorders>
            <w:shd w:val="clear" w:color="auto" w:fill="FFFFFF"/>
          </w:tcPr>
          <w:p w14:paraId="6FC1EF8F" w14:textId="77777777" w:rsidR="007D6464" w:rsidRDefault="007D6464" w:rsidP="00AC67FA">
            <w:pPr>
              <w:snapToGrid w:val="0"/>
              <w:spacing w:line="276" w:lineRule="auto"/>
              <w:jc w:val="center"/>
              <w:rPr>
                <w:rFonts w:ascii="Times New Roman" w:hAnsi="Times New Roman"/>
                <w:lang w:val="ru-RU"/>
              </w:rPr>
            </w:pPr>
          </w:p>
          <w:p w14:paraId="7E104635" w14:textId="77777777" w:rsidR="007D6464" w:rsidRPr="00CD266E" w:rsidRDefault="007D6464" w:rsidP="00AC67FA">
            <w:pPr>
              <w:snapToGrid w:val="0"/>
              <w:spacing w:line="276" w:lineRule="auto"/>
              <w:jc w:val="center"/>
              <w:rPr>
                <w:rFonts w:ascii="Times New Roman" w:hAnsi="Times New Roman"/>
                <w:lang w:val="ru-RU"/>
              </w:rPr>
            </w:pPr>
            <w:r>
              <w:rPr>
                <w:rFonts w:ascii="Times New Roman" w:hAnsi="Times New Roman"/>
                <w:lang w:val="ru-RU"/>
              </w:rPr>
              <w:t>5</w:t>
            </w:r>
          </w:p>
        </w:tc>
        <w:tc>
          <w:tcPr>
            <w:tcW w:w="851" w:type="dxa"/>
            <w:tcBorders>
              <w:top w:val="single" w:sz="4" w:space="0" w:color="000000"/>
              <w:left w:val="single" w:sz="4" w:space="0" w:color="000000"/>
              <w:bottom w:val="single" w:sz="4" w:space="0" w:color="000000"/>
            </w:tcBorders>
            <w:shd w:val="clear" w:color="auto" w:fill="FFFFFF"/>
          </w:tcPr>
          <w:p w14:paraId="51624E39" w14:textId="77777777" w:rsidR="007D6464" w:rsidRDefault="007D6464" w:rsidP="00AC67FA">
            <w:pPr>
              <w:snapToGrid w:val="0"/>
              <w:spacing w:line="276" w:lineRule="auto"/>
              <w:jc w:val="center"/>
              <w:rPr>
                <w:rFonts w:ascii="Times New Roman" w:hAnsi="Times New Roman"/>
                <w:lang w:val="ru-RU"/>
              </w:rPr>
            </w:pPr>
          </w:p>
          <w:p w14:paraId="435FBAFF" w14:textId="77777777" w:rsidR="007D6464" w:rsidRPr="00CD266E" w:rsidRDefault="007D6464" w:rsidP="00AC67FA">
            <w:pPr>
              <w:snapToGrid w:val="0"/>
              <w:spacing w:line="276" w:lineRule="auto"/>
              <w:jc w:val="center"/>
              <w:rPr>
                <w:rFonts w:ascii="Times New Roman" w:hAnsi="Times New Roman"/>
                <w:lang w:val="ru-RU"/>
              </w:rPr>
            </w:pPr>
            <w:r>
              <w:rPr>
                <w:rFonts w:ascii="Times New Roman" w:hAnsi="Times New Roman"/>
                <w:lang w:val="ru-RU"/>
              </w:rPr>
              <w:t>5</w:t>
            </w:r>
          </w:p>
        </w:tc>
        <w:tc>
          <w:tcPr>
            <w:tcW w:w="850" w:type="dxa"/>
            <w:tcBorders>
              <w:top w:val="single" w:sz="4" w:space="0" w:color="000000"/>
              <w:left w:val="single" w:sz="4" w:space="0" w:color="000000"/>
              <w:bottom w:val="single" w:sz="4" w:space="0" w:color="000000"/>
            </w:tcBorders>
            <w:shd w:val="clear" w:color="auto" w:fill="FFFFFF"/>
          </w:tcPr>
          <w:p w14:paraId="4A959DC1" w14:textId="77777777" w:rsidR="007D6464" w:rsidRDefault="007D6464" w:rsidP="00AC67FA">
            <w:pPr>
              <w:snapToGrid w:val="0"/>
              <w:spacing w:line="276" w:lineRule="auto"/>
              <w:ind w:left="-142"/>
              <w:jc w:val="center"/>
              <w:rPr>
                <w:rFonts w:ascii="Times New Roman" w:hAnsi="Times New Roman"/>
                <w:lang w:val="ru-RU"/>
              </w:rPr>
            </w:pPr>
          </w:p>
          <w:p w14:paraId="68D1DC23" w14:textId="77777777" w:rsidR="007D6464" w:rsidRPr="00CD266E" w:rsidRDefault="007D6464" w:rsidP="00AC67FA">
            <w:pPr>
              <w:snapToGrid w:val="0"/>
              <w:spacing w:line="276" w:lineRule="auto"/>
              <w:ind w:left="-142"/>
              <w:jc w:val="center"/>
              <w:rPr>
                <w:rFonts w:ascii="Times New Roman" w:hAnsi="Times New Roman"/>
                <w:lang w:val="ru-RU"/>
              </w:rPr>
            </w:pPr>
            <w:r>
              <w:rPr>
                <w:rFonts w:ascii="Times New Roman" w:hAnsi="Times New Roman"/>
                <w:lang w:val="ru-RU"/>
              </w:rPr>
              <w:t>5</w:t>
            </w:r>
          </w:p>
        </w:tc>
        <w:tc>
          <w:tcPr>
            <w:tcW w:w="744" w:type="dxa"/>
            <w:tcBorders>
              <w:top w:val="single" w:sz="4" w:space="0" w:color="000000"/>
              <w:left w:val="single" w:sz="4" w:space="0" w:color="000000"/>
              <w:bottom w:val="single" w:sz="4" w:space="0" w:color="000000"/>
              <w:right w:val="single" w:sz="4" w:space="0" w:color="000000"/>
            </w:tcBorders>
            <w:shd w:val="clear" w:color="auto" w:fill="FFFFFF"/>
          </w:tcPr>
          <w:p w14:paraId="55F7218D" w14:textId="77777777" w:rsidR="007D6464" w:rsidRDefault="007D6464" w:rsidP="00AC67FA">
            <w:pPr>
              <w:snapToGrid w:val="0"/>
              <w:spacing w:line="276" w:lineRule="auto"/>
              <w:jc w:val="center"/>
              <w:rPr>
                <w:rFonts w:ascii="Times New Roman" w:hAnsi="Times New Roman"/>
                <w:lang w:val="ru-RU"/>
              </w:rPr>
            </w:pPr>
          </w:p>
          <w:p w14:paraId="04CEFB36" w14:textId="77777777" w:rsidR="007D6464" w:rsidRPr="00CD266E" w:rsidRDefault="007D6464" w:rsidP="00AC67FA">
            <w:pPr>
              <w:snapToGrid w:val="0"/>
              <w:spacing w:line="276" w:lineRule="auto"/>
              <w:jc w:val="center"/>
              <w:rPr>
                <w:rFonts w:ascii="Times New Roman" w:hAnsi="Times New Roman"/>
                <w:lang w:val="ru-RU"/>
              </w:rPr>
            </w:pPr>
            <w:r>
              <w:rPr>
                <w:rFonts w:ascii="Times New Roman" w:hAnsi="Times New Roman"/>
                <w:lang w:val="ru-RU"/>
              </w:rPr>
              <w:t>4</w:t>
            </w:r>
          </w:p>
        </w:tc>
      </w:tr>
      <w:tr w:rsidR="007D6464" w:rsidRPr="00481121" w14:paraId="7B58E8E8" w14:textId="77777777" w:rsidTr="00054FB8">
        <w:trPr>
          <w:cantSplit/>
          <w:trHeight w:hRule="exact" w:val="844"/>
        </w:trPr>
        <w:tc>
          <w:tcPr>
            <w:tcW w:w="3239" w:type="dxa"/>
            <w:tcBorders>
              <w:top w:val="single" w:sz="4" w:space="0" w:color="000000"/>
              <w:left w:val="single" w:sz="4" w:space="0" w:color="000000"/>
              <w:bottom w:val="single" w:sz="4" w:space="0" w:color="000000"/>
            </w:tcBorders>
            <w:shd w:val="clear" w:color="auto" w:fill="FFFFFF"/>
          </w:tcPr>
          <w:p w14:paraId="64F680D8" w14:textId="77777777" w:rsidR="007D6464" w:rsidRPr="00481121" w:rsidRDefault="007D6464" w:rsidP="00AC67FA">
            <w:pPr>
              <w:snapToGrid w:val="0"/>
              <w:spacing w:line="276" w:lineRule="auto"/>
              <w:ind w:left="147"/>
              <w:rPr>
                <w:rFonts w:ascii="Times New Roman" w:hAnsi="Times New Roman"/>
                <w:lang w:val="ru-RU"/>
              </w:rPr>
            </w:pPr>
            <w:r w:rsidRPr="00481121">
              <w:rPr>
                <w:rFonts w:ascii="Times New Roman" w:hAnsi="Times New Roman"/>
                <w:lang w:val="ru-RU"/>
              </w:rPr>
              <w:t xml:space="preserve">Общее количество часов на самостоятельную </w:t>
            </w:r>
            <w:proofErr w:type="gramStart"/>
            <w:r w:rsidRPr="00481121">
              <w:rPr>
                <w:rFonts w:ascii="Times New Roman" w:hAnsi="Times New Roman"/>
                <w:lang w:val="ru-RU"/>
              </w:rPr>
              <w:t>работу  по</w:t>
            </w:r>
            <w:proofErr w:type="gramEnd"/>
            <w:r w:rsidRPr="00481121">
              <w:rPr>
                <w:rFonts w:ascii="Times New Roman" w:hAnsi="Times New Roman"/>
                <w:lang w:val="ru-RU"/>
              </w:rPr>
              <w:t xml:space="preserve"> годам </w:t>
            </w:r>
          </w:p>
        </w:tc>
        <w:tc>
          <w:tcPr>
            <w:tcW w:w="608" w:type="dxa"/>
            <w:tcBorders>
              <w:top w:val="single" w:sz="4" w:space="0" w:color="000000"/>
              <w:left w:val="single" w:sz="4" w:space="0" w:color="000000"/>
              <w:bottom w:val="single" w:sz="4" w:space="0" w:color="000000"/>
            </w:tcBorders>
            <w:shd w:val="clear" w:color="auto" w:fill="FFFFFF"/>
          </w:tcPr>
          <w:p w14:paraId="5FB9BC6D" w14:textId="77777777" w:rsidR="007D6464" w:rsidRDefault="007D6464" w:rsidP="00AC67FA">
            <w:pPr>
              <w:snapToGrid w:val="0"/>
              <w:spacing w:line="276" w:lineRule="auto"/>
              <w:rPr>
                <w:rFonts w:ascii="Times New Roman" w:hAnsi="Times New Roman"/>
                <w:lang w:val="ru-RU"/>
              </w:rPr>
            </w:pPr>
          </w:p>
          <w:p w14:paraId="737E9941" w14:textId="77777777" w:rsidR="007D6464" w:rsidRPr="00481121" w:rsidRDefault="007D6464" w:rsidP="00AC67FA">
            <w:pPr>
              <w:snapToGrid w:val="0"/>
              <w:spacing w:line="276" w:lineRule="auto"/>
              <w:rPr>
                <w:rFonts w:ascii="Times New Roman" w:hAnsi="Times New Roman"/>
              </w:rPr>
            </w:pPr>
            <w:r w:rsidRPr="00481121">
              <w:rPr>
                <w:rFonts w:ascii="Times New Roman" w:hAnsi="Times New Roman"/>
              </w:rPr>
              <w:t>96</w:t>
            </w:r>
          </w:p>
        </w:tc>
        <w:tc>
          <w:tcPr>
            <w:tcW w:w="680" w:type="dxa"/>
            <w:tcBorders>
              <w:top w:val="single" w:sz="4" w:space="0" w:color="000000"/>
              <w:left w:val="single" w:sz="4" w:space="0" w:color="000000"/>
              <w:bottom w:val="single" w:sz="4" w:space="0" w:color="000000"/>
            </w:tcBorders>
            <w:shd w:val="clear" w:color="auto" w:fill="FFFFFF"/>
          </w:tcPr>
          <w:p w14:paraId="5ACA55E3" w14:textId="77777777" w:rsidR="007D6464" w:rsidRDefault="007D6464" w:rsidP="00AC67FA">
            <w:pPr>
              <w:snapToGrid w:val="0"/>
              <w:spacing w:line="276" w:lineRule="auto"/>
              <w:jc w:val="center"/>
              <w:rPr>
                <w:rFonts w:ascii="Times New Roman" w:hAnsi="Times New Roman"/>
                <w:lang w:val="ru-RU"/>
              </w:rPr>
            </w:pPr>
          </w:p>
          <w:p w14:paraId="1F4DC84C" w14:textId="77777777" w:rsidR="007D6464" w:rsidRPr="00481121" w:rsidRDefault="007D6464" w:rsidP="00AC67FA">
            <w:pPr>
              <w:snapToGrid w:val="0"/>
              <w:spacing w:line="276" w:lineRule="auto"/>
              <w:jc w:val="center"/>
              <w:rPr>
                <w:rFonts w:ascii="Times New Roman" w:hAnsi="Times New Roman"/>
              </w:rPr>
            </w:pPr>
            <w:r w:rsidRPr="00481121">
              <w:rPr>
                <w:rFonts w:ascii="Times New Roman" w:hAnsi="Times New Roman"/>
              </w:rPr>
              <w:t>99</w:t>
            </w:r>
          </w:p>
        </w:tc>
        <w:tc>
          <w:tcPr>
            <w:tcW w:w="691" w:type="dxa"/>
            <w:tcBorders>
              <w:top w:val="single" w:sz="4" w:space="0" w:color="000000"/>
              <w:left w:val="single" w:sz="4" w:space="0" w:color="000000"/>
              <w:bottom w:val="single" w:sz="4" w:space="0" w:color="000000"/>
            </w:tcBorders>
            <w:shd w:val="clear" w:color="auto" w:fill="FFFFFF"/>
          </w:tcPr>
          <w:p w14:paraId="0609D57E" w14:textId="77777777" w:rsidR="007D6464" w:rsidRDefault="007D6464" w:rsidP="00AC67FA">
            <w:pPr>
              <w:snapToGrid w:val="0"/>
              <w:spacing w:line="276" w:lineRule="auto"/>
              <w:jc w:val="center"/>
              <w:rPr>
                <w:rFonts w:ascii="Times New Roman" w:hAnsi="Times New Roman"/>
                <w:lang w:val="ru-RU"/>
              </w:rPr>
            </w:pPr>
          </w:p>
          <w:p w14:paraId="424FF9FF" w14:textId="77777777" w:rsidR="007D6464" w:rsidRPr="00481121" w:rsidRDefault="007D6464" w:rsidP="00AC67FA">
            <w:pPr>
              <w:snapToGrid w:val="0"/>
              <w:spacing w:line="276" w:lineRule="auto"/>
              <w:jc w:val="center"/>
              <w:rPr>
                <w:rFonts w:ascii="Times New Roman" w:hAnsi="Times New Roman"/>
              </w:rPr>
            </w:pPr>
            <w:r w:rsidRPr="00481121">
              <w:rPr>
                <w:rFonts w:ascii="Times New Roman" w:hAnsi="Times New Roman"/>
              </w:rPr>
              <w:t>132</w:t>
            </w:r>
          </w:p>
        </w:tc>
        <w:tc>
          <w:tcPr>
            <w:tcW w:w="724" w:type="dxa"/>
            <w:tcBorders>
              <w:top w:val="single" w:sz="4" w:space="0" w:color="000000"/>
              <w:left w:val="single" w:sz="4" w:space="0" w:color="000000"/>
              <w:bottom w:val="single" w:sz="4" w:space="0" w:color="000000"/>
            </w:tcBorders>
            <w:shd w:val="clear" w:color="auto" w:fill="FFFFFF"/>
          </w:tcPr>
          <w:p w14:paraId="11368075" w14:textId="77777777" w:rsidR="007D6464" w:rsidRDefault="007D6464" w:rsidP="00AC67FA">
            <w:pPr>
              <w:snapToGrid w:val="0"/>
              <w:spacing w:line="276" w:lineRule="auto"/>
              <w:jc w:val="center"/>
              <w:rPr>
                <w:rFonts w:ascii="Times New Roman" w:hAnsi="Times New Roman"/>
                <w:lang w:val="ru-RU"/>
              </w:rPr>
            </w:pPr>
          </w:p>
          <w:p w14:paraId="72EAD3A7" w14:textId="77777777" w:rsidR="007D6464" w:rsidRPr="00481121" w:rsidRDefault="007D6464" w:rsidP="00AC67FA">
            <w:pPr>
              <w:snapToGrid w:val="0"/>
              <w:spacing w:line="276" w:lineRule="auto"/>
              <w:jc w:val="center"/>
              <w:rPr>
                <w:rFonts w:ascii="Times New Roman" w:hAnsi="Times New Roman"/>
              </w:rPr>
            </w:pPr>
            <w:r w:rsidRPr="00481121">
              <w:rPr>
                <w:rFonts w:ascii="Times New Roman" w:hAnsi="Times New Roman"/>
              </w:rPr>
              <w:t>132</w:t>
            </w:r>
          </w:p>
        </w:tc>
        <w:tc>
          <w:tcPr>
            <w:tcW w:w="839" w:type="dxa"/>
            <w:tcBorders>
              <w:top w:val="single" w:sz="4" w:space="0" w:color="000000"/>
              <w:left w:val="single" w:sz="4" w:space="0" w:color="000000"/>
              <w:bottom w:val="single" w:sz="4" w:space="0" w:color="000000"/>
            </w:tcBorders>
            <w:shd w:val="clear" w:color="auto" w:fill="FFFFFF"/>
          </w:tcPr>
          <w:p w14:paraId="35C6B4FD" w14:textId="77777777" w:rsidR="007D6464" w:rsidRDefault="007D6464" w:rsidP="00AC67FA">
            <w:pPr>
              <w:snapToGrid w:val="0"/>
              <w:spacing w:line="276" w:lineRule="auto"/>
              <w:jc w:val="center"/>
              <w:rPr>
                <w:rFonts w:ascii="Times New Roman" w:hAnsi="Times New Roman"/>
                <w:lang w:val="ru-RU"/>
              </w:rPr>
            </w:pPr>
          </w:p>
          <w:p w14:paraId="231A298D" w14:textId="77777777" w:rsidR="007D6464" w:rsidRPr="00CD266E" w:rsidRDefault="007D6464" w:rsidP="00AC67FA">
            <w:pPr>
              <w:snapToGrid w:val="0"/>
              <w:spacing w:line="276" w:lineRule="auto"/>
              <w:jc w:val="center"/>
              <w:rPr>
                <w:rFonts w:ascii="Times New Roman" w:hAnsi="Times New Roman"/>
                <w:lang w:val="ru-RU"/>
              </w:rPr>
            </w:pPr>
            <w:r>
              <w:rPr>
                <w:rFonts w:ascii="Times New Roman" w:hAnsi="Times New Roman"/>
                <w:lang w:val="ru-RU"/>
              </w:rPr>
              <w:t>132</w:t>
            </w:r>
          </w:p>
        </w:tc>
        <w:tc>
          <w:tcPr>
            <w:tcW w:w="850" w:type="dxa"/>
            <w:tcBorders>
              <w:top w:val="single" w:sz="4" w:space="0" w:color="000000"/>
              <w:left w:val="single" w:sz="4" w:space="0" w:color="000000"/>
              <w:bottom w:val="single" w:sz="4" w:space="0" w:color="000000"/>
            </w:tcBorders>
            <w:shd w:val="clear" w:color="auto" w:fill="FFFFFF"/>
          </w:tcPr>
          <w:p w14:paraId="3DB8BF52" w14:textId="77777777" w:rsidR="007D6464" w:rsidRDefault="007D6464" w:rsidP="00AC67FA">
            <w:pPr>
              <w:snapToGrid w:val="0"/>
              <w:spacing w:line="276" w:lineRule="auto"/>
              <w:jc w:val="center"/>
              <w:rPr>
                <w:rFonts w:ascii="Times New Roman" w:hAnsi="Times New Roman"/>
                <w:lang w:val="ru-RU"/>
              </w:rPr>
            </w:pPr>
          </w:p>
          <w:p w14:paraId="73906FFF" w14:textId="77777777" w:rsidR="007D6464" w:rsidRPr="00481121" w:rsidRDefault="007D6464" w:rsidP="00AC67FA">
            <w:pPr>
              <w:snapToGrid w:val="0"/>
              <w:spacing w:line="276" w:lineRule="auto"/>
              <w:jc w:val="center"/>
              <w:rPr>
                <w:rFonts w:ascii="Times New Roman" w:hAnsi="Times New Roman"/>
              </w:rPr>
            </w:pPr>
            <w:r w:rsidRPr="00481121">
              <w:rPr>
                <w:rFonts w:ascii="Times New Roman" w:hAnsi="Times New Roman"/>
              </w:rPr>
              <w:t>165</w:t>
            </w:r>
          </w:p>
        </w:tc>
        <w:tc>
          <w:tcPr>
            <w:tcW w:w="851" w:type="dxa"/>
            <w:tcBorders>
              <w:top w:val="single" w:sz="4" w:space="0" w:color="000000"/>
              <w:left w:val="single" w:sz="4" w:space="0" w:color="000000"/>
              <w:bottom w:val="single" w:sz="4" w:space="0" w:color="000000"/>
            </w:tcBorders>
            <w:shd w:val="clear" w:color="auto" w:fill="FFFFFF"/>
          </w:tcPr>
          <w:p w14:paraId="07258738" w14:textId="77777777" w:rsidR="007D6464" w:rsidRDefault="007D6464" w:rsidP="00AC67FA">
            <w:pPr>
              <w:snapToGrid w:val="0"/>
              <w:spacing w:line="276" w:lineRule="auto"/>
              <w:jc w:val="center"/>
              <w:rPr>
                <w:rFonts w:ascii="Times New Roman" w:hAnsi="Times New Roman"/>
                <w:lang w:val="ru-RU"/>
              </w:rPr>
            </w:pPr>
          </w:p>
          <w:p w14:paraId="45C1334E" w14:textId="77777777" w:rsidR="007D6464" w:rsidRPr="00CD266E" w:rsidRDefault="007D6464" w:rsidP="00AC67FA">
            <w:pPr>
              <w:snapToGrid w:val="0"/>
              <w:spacing w:line="276" w:lineRule="auto"/>
              <w:jc w:val="center"/>
              <w:rPr>
                <w:rFonts w:ascii="Times New Roman" w:hAnsi="Times New Roman"/>
                <w:lang w:val="ru-RU"/>
              </w:rPr>
            </w:pPr>
            <w:r>
              <w:rPr>
                <w:rFonts w:ascii="Times New Roman" w:hAnsi="Times New Roman"/>
                <w:lang w:val="ru-RU"/>
              </w:rPr>
              <w:t>165</w:t>
            </w:r>
          </w:p>
        </w:tc>
        <w:tc>
          <w:tcPr>
            <w:tcW w:w="850" w:type="dxa"/>
            <w:tcBorders>
              <w:top w:val="single" w:sz="4" w:space="0" w:color="000000"/>
              <w:left w:val="single" w:sz="4" w:space="0" w:color="000000"/>
              <w:bottom w:val="single" w:sz="4" w:space="0" w:color="000000"/>
            </w:tcBorders>
            <w:shd w:val="clear" w:color="auto" w:fill="FFFFFF"/>
          </w:tcPr>
          <w:p w14:paraId="1FDA0783" w14:textId="77777777" w:rsidR="007D6464" w:rsidRDefault="007D6464" w:rsidP="00AC67FA">
            <w:pPr>
              <w:snapToGrid w:val="0"/>
              <w:spacing w:line="276" w:lineRule="auto"/>
              <w:jc w:val="center"/>
              <w:rPr>
                <w:rFonts w:ascii="Times New Roman" w:hAnsi="Times New Roman"/>
                <w:lang w:val="ru-RU"/>
              </w:rPr>
            </w:pPr>
          </w:p>
          <w:p w14:paraId="0A5EEDB5" w14:textId="77777777" w:rsidR="007D6464" w:rsidRPr="00CD266E" w:rsidRDefault="007D6464" w:rsidP="00AC67FA">
            <w:pPr>
              <w:snapToGrid w:val="0"/>
              <w:spacing w:line="276" w:lineRule="auto"/>
              <w:jc w:val="center"/>
              <w:rPr>
                <w:rFonts w:ascii="Times New Roman" w:hAnsi="Times New Roman"/>
                <w:lang w:val="ru-RU"/>
              </w:rPr>
            </w:pPr>
            <w:r>
              <w:rPr>
                <w:rFonts w:ascii="Times New Roman" w:hAnsi="Times New Roman"/>
                <w:lang w:val="ru-RU"/>
              </w:rPr>
              <w:t>165</w:t>
            </w:r>
          </w:p>
        </w:tc>
        <w:tc>
          <w:tcPr>
            <w:tcW w:w="744" w:type="dxa"/>
            <w:tcBorders>
              <w:top w:val="single" w:sz="4" w:space="0" w:color="000000"/>
              <w:left w:val="single" w:sz="4" w:space="0" w:color="000000"/>
              <w:bottom w:val="single" w:sz="4" w:space="0" w:color="000000"/>
              <w:right w:val="single" w:sz="4" w:space="0" w:color="000000"/>
            </w:tcBorders>
            <w:shd w:val="clear" w:color="auto" w:fill="FFFFFF"/>
          </w:tcPr>
          <w:p w14:paraId="76D1E64F" w14:textId="77777777" w:rsidR="007D6464" w:rsidRDefault="007D6464" w:rsidP="00AC67FA">
            <w:pPr>
              <w:snapToGrid w:val="0"/>
              <w:spacing w:line="276" w:lineRule="auto"/>
              <w:jc w:val="center"/>
              <w:rPr>
                <w:rFonts w:ascii="Times New Roman" w:hAnsi="Times New Roman"/>
                <w:lang w:val="ru-RU"/>
              </w:rPr>
            </w:pPr>
          </w:p>
          <w:p w14:paraId="6D7D4F52" w14:textId="77777777" w:rsidR="007D6464" w:rsidRPr="00CD266E" w:rsidRDefault="007D6464" w:rsidP="00AC67FA">
            <w:pPr>
              <w:snapToGrid w:val="0"/>
              <w:spacing w:line="276" w:lineRule="auto"/>
              <w:jc w:val="center"/>
              <w:rPr>
                <w:rFonts w:ascii="Times New Roman" w:hAnsi="Times New Roman"/>
                <w:lang w:val="ru-RU"/>
              </w:rPr>
            </w:pPr>
            <w:r>
              <w:rPr>
                <w:rFonts w:ascii="Times New Roman" w:hAnsi="Times New Roman"/>
                <w:lang w:val="ru-RU"/>
              </w:rPr>
              <w:t>132</w:t>
            </w:r>
          </w:p>
        </w:tc>
      </w:tr>
      <w:tr w:rsidR="007D6464" w:rsidRPr="00481121" w14:paraId="11B64F45" w14:textId="77777777" w:rsidTr="00054FB8">
        <w:trPr>
          <w:cantSplit/>
          <w:trHeight w:hRule="exact" w:val="427"/>
        </w:trPr>
        <w:tc>
          <w:tcPr>
            <w:tcW w:w="3239" w:type="dxa"/>
            <w:vMerge w:val="restart"/>
            <w:tcBorders>
              <w:top w:val="single" w:sz="4" w:space="0" w:color="000000"/>
              <w:left w:val="single" w:sz="4" w:space="0" w:color="000000"/>
            </w:tcBorders>
            <w:shd w:val="clear" w:color="auto" w:fill="FFFFFF"/>
          </w:tcPr>
          <w:p w14:paraId="1CEC10AF" w14:textId="77777777" w:rsidR="007D6464" w:rsidRPr="00481121" w:rsidRDefault="007D6464" w:rsidP="00AC67FA">
            <w:pPr>
              <w:snapToGrid w:val="0"/>
              <w:spacing w:line="276" w:lineRule="auto"/>
              <w:ind w:left="147"/>
              <w:rPr>
                <w:rFonts w:ascii="Times New Roman" w:hAnsi="Times New Roman"/>
                <w:lang w:val="ru-RU"/>
              </w:rPr>
            </w:pPr>
            <w:r w:rsidRPr="00481121">
              <w:rPr>
                <w:rFonts w:ascii="Times New Roman" w:hAnsi="Times New Roman"/>
                <w:lang w:val="ru-RU"/>
              </w:rPr>
              <w:t xml:space="preserve">Общее количество часов на </w:t>
            </w:r>
            <w:proofErr w:type="gramStart"/>
            <w:r w:rsidRPr="00481121">
              <w:rPr>
                <w:rFonts w:ascii="Times New Roman" w:hAnsi="Times New Roman"/>
                <w:lang w:val="ru-RU"/>
              </w:rPr>
              <w:t>внеаудиторную  (</w:t>
            </w:r>
            <w:proofErr w:type="gramEnd"/>
            <w:r w:rsidRPr="00481121">
              <w:rPr>
                <w:rFonts w:ascii="Times New Roman" w:hAnsi="Times New Roman"/>
                <w:lang w:val="ru-RU"/>
              </w:rPr>
              <w:t>самостоятельную</w:t>
            </w:r>
            <w:r>
              <w:rPr>
                <w:rFonts w:ascii="Times New Roman" w:hAnsi="Times New Roman"/>
                <w:lang w:val="ru-RU"/>
              </w:rPr>
              <w:t>)</w:t>
            </w:r>
            <w:r w:rsidRPr="00481121">
              <w:rPr>
                <w:rFonts w:ascii="Times New Roman" w:hAnsi="Times New Roman"/>
                <w:lang w:val="ru-RU"/>
              </w:rPr>
              <w:t xml:space="preserve"> работу</w:t>
            </w:r>
          </w:p>
        </w:tc>
        <w:tc>
          <w:tcPr>
            <w:tcW w:w="6090" w:type="dxa"/>
            <w:gridSpan w:val="8"/>
            <w:tcBorders>
              <w:top w:val="single" w:sz="4" w:space="0" w:color="000000"/>
              <w:left w:val="single" w:sz="4" w:space="0" w:color="000000"/>
              <w:bottom w:val="single" w:sz="4" w:space="0" w:color="000000"/>
              <w:right w:val="single" w:sz="4" w:space="0" w:color="auto"/>
            </w:tcBorders>
            <w:shd w:val="clear" w:color="auto" w:fill="FFFFFF"/>
          </w:tcPr>
          <w:p w14:paraId="2748BB8E" w14:textId="77777777" w:rsidR="007D6464" w:rsidRPr="00CD266E" w:rsidRDefault="007D6464" w:rsidP="00AC67FA">
            <w:pPr>
              <w:snapToGrid w:val="0"/>
              <w:spacing w:line="276" w:lineRule="auto"/>
              <w:jc w:val="center"/>
              <w:rPr>
                <w:rFonts w:ascii="Times New Roman" w:hAnsi="Times New Roman"/>
                <w:lang w:val="ru-RU"/>
              </w:rPr>
            </w:pPr>
            <w:r w:rsidRPr="00481121">
              <w:rPr>
                <w:rFonts w:ascii="Times New Roman" w:hAnsi="Times New Roman"/>
              </w:rPr>
              <w:t>1</w:t>
            </w:r>
            <w:r>
              <w:rPr>
                <w:rFonts w:ascii="Times New Roman" w:hAnsi="Times New Roman"/>
                <w:lang w:val="ru-RU"/>
              </w:rPr>
              <w:t>086</w:t>
            </w:r>
          </w:p>
        </w:tc>
        <w:tc>
          <w:tcPr>
            <w:tcW w:w="747" w:type="dxa"/>
            <w:tcBorders>
              <w:top w:val="single" w:sz="4" w:space="0" w:color="000000"/>
              <w:left w:val="single" w:sz="4" w:space="0" w:color="auto"/>
              <w:bottom w:val="single" w:sz="4" w:space="0" w:color="000000"/>
              <w:right w:val="single" w:sz="4" w:space="0" w:color="000000"/>
            </w:tcBorders>
            <w:shd w:val="clear" w:color="auto" w:fill="FFFFFF"/>
          </w:tcPr>
          <w:p w14:paraId="2C4FEFFC" w14:textId="77777777" w:rsidR="007D6464" w:rsidRPr="00481121" w:rsidRDefault="007D6464" w:rsidP="00AC67FA">
            <w:pPr>
              <w:snapToGrid w:val="0"/>
              <w:spacing w:line="276" w:lineRule="auto"/>
              <w:jc w:val="center"/>
              <w:rPr>
                <w:rFonts w:ascii="Times New Roman" w:hAnsi="Times New Roman"/>
                <w:lang w:val="ru-RU"/>
              </w:rPr>
            </w:pPr>
            <w:r>
              <w:rPr>
                <w:rFonts w:ascii="Times New Roman" w:hAnsi="Times New Roman"/>
                <w:lang w:val="ru-RU"/>
              </w:rPr>
              <w:t>132</w:t>
            </w:r>
          </w:p>
        </w:tc>
      </w:tr>
      <w:tr w:rsidR="007D6464" w:rsidRPr="00481121" w14:paraId="4A614BE9" w14:textId="77777777" w:rsidTr="00054FB8">
        <w:trPr>
          <w:cantSplit/>
          <w:trHeight w:hRule="exact" w:val="423"/>
        </w:trPr>
        <w:tc>
          <w:tcPr>
            <w:tcW w:w="3239" w:type="dxa"/>
            <w:vMerge/>
            <w:tcBorders>
              <w:left w:val="single" w:sz="4" w:space="0" w:color="000000"/>
              <w:bottom w:val="single" w:sz="4" w:space="0" w:color="000000"/>
            </w:tcBorders>
            <w:shd w:val="clear" w:color="auto" w:fill="FFFFFF"/>
          </w:tcPr>
          <w:p w14:paraId="1A0BD0CD" w14:textId="77777777" w:rsidR="007D6464" w:rsidRPr="00481121" w:rsidRDefault="007D6464" w:rsidP="00AC67FA">
            <w:pPr>
              <w:snapToGrid w:val="0"/>
              <w:spacing w:line="276" w:lineRule="auto"/>
              <w:ind w:left="147"/>
              <w:rPr>
                <w:rFonts w:ascii="Times New Roman" w:hAnsi="Times New Roman"/>
                <w:lang w:val="ru-RU"/>
              </w:rPr>
            </w:pPr>
          </w:p>
        </w:tc>
        <w:tc>
          <w:tcPr>
            <w:tcW w:w="6837" w:type="dxa"/>
            <w:gridSpan w:val="9"/>
            <w:tcBorders>
              <w:top w:val="single" w:sz="4" w:space="0" w:color="000000"/>
              <w:left w:val="single" w:sz="4" w:space="0" w:color="000000"/>
              <w:bottom w:val="single" w:sz="4" w:space="0" w:color="000000"/>
              <w:right w:val="single" w:sz="4" w:space="0" w:color="000000"/>
            </w:tcBorders>
            <w:shd w:val="clear" w:color="auto" w:fill="FFFFFF"/>
          </w:tcPr>
          <w:p w14:paraId="52560DEE" w14:textId="77777777" w:rsidR="007D6464" w:rsidRPr="00CD266E" w:rsidRDefault="007D6464" w:rsidP="00AC67FA">
            <w:pPr>
              <w:snapToGrid w:val="0"/>
              <w:spacing w:line="276" w:lineRule="auto"/>
              <w:jc w:val="center"/>
              <w:rPr>
                <w:rFonts w:ascii="Times New Roman" w:hAnsi="Times New Roman"/>
                <w:lang w:val="ru-RU"/>
              </w:rPr>
            </w:pPr>
            <w:r w:rsidRPr="00481121">
              <w:rPr>
                <w:rFonts w:ascii="Times New Roman" w:hAnsi="Times New Roman"/>
              </w:rPr>
              <w:t>1</w:t>
            </w:r>
            <w:r>
              <w:rPr>
                <w:rFonts w:ascii="Times New Roman" w:hAnsi="Times New Roman"/>
                <w:lang w:val="ru-RU"/>
              </w:rPr>
              <w:t>218</w:t>
            </w:r>
          </w:p>
        </w:tc>
      </w:tr>
    </w:tbl>
    <w:p w14:paraId="11AA0B6E" w14:textId="77777777" w:rsidR="007D6464" w:rsidRPr="00481121" w:rsidRDefault="007D6464" w:rsidP="00AC67FA">
      <w:pPr>
        <w:spacing w:line="276" w:lineRule="auto"/>
        <w:jc w:val="center"/>
      </w:pPr>
    </w:p>
    <w:tbl>
      <w:tblPr>
        <w:tblW w:w="10189" w:type="dxa"/>
        <w:tblInd w:w="-15" w:type="dxa"/>
        <w:tblLayout w:type="fixed"/>
        <w:tblLook w:val="0000" w:firstRow="0" w:lastRow="0" w:firstColumn="0" w:lastColumn="0" w:noHBand="0" w:noVBand="0"/>
      </w:tblPr>
      <w:tblGrid>
        <w:gridCol w:w="3242"/>
        <w:gridCol w:w="709"/>
        <w:gridCol w:w="709"/>
        <w:gridCol w:w="709"/>
        <w:gridCol w:w="850"/>
        <w:gridCol w:w="850"/>
        <w:gridCol w:w="709"/>
        <w:gridCol w:w="142"/>
        <w:gridCol w:w="709"/>
        <w:gridCol w:w="851"/>
        <w:gridCol w:w="709"/>
      </w:tblGrid>
      <w:tr w:rsidR="007D6464" w:rsidRPr="00481121" w14:paraId="5FECF608" w14:textId="77777777" w:rsidTr="00BF5A62">
        <w:trPr>
          <w:cantSplit/>
          <w:trHeight w:hRule="exact" w:val="1242"/>
        </w:trPr>
        <w:tc>
          <w:tcPr>
            <w:tcW w:w="3242" w:type="dxa"/>
            <w:tcBorders>
              <w:top w:val="single" w:sz="4" w:space="0" w:color="000000"/>
              <w:left w:val="single" w:sz="4" w:space="0" w:color="000000"/>
              <w:bottom w:val="single" w:sz="4" w:space="0" w:color="000000"/>
            </w:tcBorders>
            <w:shd w:val="clear" w:color="auto" w:fill="FFFFFF"/>
          </w:tcPr>
          <w:p w14:paraId="43853003" w14:textId="77777777" w:rsidR="007D6464" w:rsidRPr="00481121" w:rsidRDefault="007D6464" w:rsidP="00AC67FA">
            <w:pPr>
              <w:snapToGrid w:val="0"/>
              <w:spacing w:line="276" w:lineRule="auto"/>
              <w:ind w:left="147"/>
              <w:rPr>
                <w:rFonts w:ascii="Times New Roman" w:hAnsi="Times New Roman"/>
              </w:rPr>
            </w:pPr>
            <w:r w:rsidRPr="00481121">
              <w:rPr>
                <w:rFonts w:ascii="Times New Roman" w:hAnsi="Times New Roman"/>
                <w:lang w:val="ru-RU"/>
              </w:rPr>
              <w:lastRenderedPageBreak/>
              <w:t xml:space="preserve">Максимальное количество часов занятий в неделю </w:t>
            </w:r>
            <w:r w:rsidRPr="00481121">
              <w:rPr>
                <w:rFonts w:ascii="Times New Roman" w:hAnsi="Times New Roman"/>
              </w:rPr>
              <w:t>(</w:t>
            </w:r>
            <w:proofErr w:type="spellStart"/>
            <w:proofErr w:type="gramStart"/>
            <w:r w:rsidRPr="00481121">
              <w:rPr>
                <w:rFonts w:ascii="Times New Roman" w:hAnsi="Times New Roman"/>
              </w:rPr>
              <w:t>аудиторные</w:t>
            </w:r>
            <w:proofErr w:type="spellEnd"/>
            <w:r w:rsidRPr="00481121">
              <w:rPr>
                <w:rFonts w:ascii="Times New Roman" w:hAnsi="Times New Roman"/>
              </w:rPr>
              <w:t xml:space="preserve"> </w:t>
            </w:r>
            <w:r w:rsidRPr="00481121">
              <w:rPr>
                <w:rFonts w:ascii="Times New Roman" w:hAnsi="Times New Roman"/>
                <w:lang w:val="ru-RU"/>
              </w:rPr>
              <w:t xml:space="preserve"> и</w:t>
            </w:r>
            <w:proofErr w:type="gramEnd"/>
            <w:r w:rsidRPr="00481121">
              <w:rPr>
                <w:rFonts w:ascii="Times New Roman" w:hAnsi="Times New Roman"/>
              </w:rPr>
              <w:t xml:space="preserve"> </w:t>
            </w:r>
            <w:proofErr w:type="spellStart"/>
            <w:r w:rsidRPr="00481121">
              <w:rPr>
                <w:rFonts w:ascii="Times New Roman" w:hAnsi="Times New Roman"/>
              </w:rPr>
              <w:t>самостоятельные</w:t>
            </w:r>
            <w:proofErr w:type="spellEnd"/>
            <w:r w:rsidRPr="00481121">
              <w:rPr>
                <w:rFonts w:ascii="Times New Roman" w:hAnsi="Times New Roman"/>
              </w:rPr>
              <w:t>)</w:t>
            </w:r>
          </w:p>
        </w:tc>
        <w:tc>
          <w:tcPr>
            <w:tcW w:w="709" w:type="dxa"/>
            <w:tcBorders>
              <w:top w:val="single" w:sz="4" w:space="0" w:color="000000"/>
              <w:left w:val="single" w:sz="4" w:space="0" w:color="000000"/>
              <w:bottom w:val="single" w:sz="4" w:space="0" w:color="000000"/>
            </w:tcBorders>
            <w:shd w:val="clear" w:color="auto" w:fill="FFFFFF"/>
          </w:tcPr>
          <w:p w14:paraId="678FADA4" w14:textId="77777777" w:rsidR="007D6464" w:rsidRDefault="007D6464" w:rsidP="00AC67FA">
            <w:pPr>
              <w:snapToGrid w:val="0"/>
              <w:spacing w:line="276" w:lineRule="auto"/>
              <w:jc w:val="center"/>
              <w:rPr>
                <w:rFonts w:ascii="Times New Roman" w:hAnsi="Times New Roman"/>
                <w:lang w:val="ru-RU"/>
              </w:rPr>
            </w:pPr>
          </w:p>
          <w:p w14:paraId="0E056285" w14:textId="77777777" w:rsidR="007D6464" w:rsidRPr="008F6939" w:rsidRDefault="007D6464" w:rsidP="00AC67FA">
            <w:pPr>
              <w:snapToGrid w:val="0"/>
              <w:spacing w:line="276" w:lineRule="auto"/>
              <w:jc w:val="center"/>
              <w:rPr>
                <w:rFonts w:ascii="Times New Roman" w:hAnsi="Times New Roman"/>
                <w:lang w:val="ru-RU"/>
              </w:rPr>
            </w:pPr>
            <w:r w:rsidRPr="00481121">
              <w:rPr>
                <w:rFonts w:ascii="Times New Roman" w:hAnsi="Times New Roman"/>
              </w:rPr>
              <w:t>5</w:t>
            </w:r>
          </w:p>
        </w:tc>
        <w:tc>
          <w:tcPr>
            <w:tcW w:w="709" w:type="dxa"/>
            <w:tcBorders>
              <w:top w:val="single" w:sz="4" w:space="0" w:color="000000"/>
              <w:left w:val="single" w:sz="4" w:space="0" w:color="000000"/>
              <w:bottom w:val="single" w:sz="4" w:space="0" w:color="000000"/>
            </w:tcBorders>
            <w:shd w:val="clear" w:color="auto" w:fill="FFFFFF"/>
          </w:tcPr>
          <w:p w14:paraId="7FA1380B" w14:textId="77777777" w:rsidR="007D6464" w:rsidRDefault="007D6464" w:rsidP="00AC67FA">
            <w:pPr>
              <w:snapToGrid w:val="0"/>
              <w:spacing w:line="276" w:lineRule="auto"/>
              <w:jc w:val="center"/>
              <w:rPr>
                <w:rFonts w:ascii="Times New Roman" w:hAnsi="Times New Roman"/>
                <w:lang w:val="ru-RU"/>
              </w:rPr>
            </w:pPr>
          </w:p>
          <w:p w14:paraId="66EFF2E2" w14:textId="77777777" w:rsidR="007D6464" w:rsidRPr="008F6939" w:rsidRDefault="007D6464" w:rsidP="00AC67FA">
            <w:pPr>
              <w:snapToGrid w:val="0"/>
              <w:spacing w:line="276" w:lineRule="auto"/>
              <w:jc w:val="center"/>
              <w:rPr>
                <w:rFonts w:ascii="Times New Roman" w:hAnsi="Times New Roman"/>
                <w:lang w:val="ru-RU"/>
              </w:rPr>
            </w:pPr>
            <w:r w:rsidRPr="00481121">
              <w:rPr>
                <w:rFonts w:ascii="Times New Roman" w:hAnsi="Times New Roman"/>
              </w:rPr>
              <w:t>5</w:t>
            </w:r>
          </w:p>
        </w:tc>
        <w:tc>
          <w:tcPr>
            <w:tcW w:w="709" w:type="dxa"/>
            <w:tcBorders>
              <w:top w:val="single" w:sz="4" w:space="0" w:color="000000"/>
              <w:left w:val="single" w:sz="4" w:space="0" w:color="000000"/>
              <w:bottom w:val="single" w:sz="4" w:space="0" w:color="000000"/>
            </w:tcBorders>
            <w:shd w:val="clear" w:color="auto" w:fill="FFFFFF"/>
          </w:tcPr>
          <w:p w14:paraId="1E45AFBB" w14:textId="77777777" w:rsidR="007D6464" w:rsidRDefault="007D6464" w:rsidP="00AC67FA">
            <w:pPr>
              <w:snapToGrid w:val="0"/>
              <w:spacing w:line="276" w:lineRule="auto"/>
              <w:jc w:val="center"/>
              <w:rPr>
                <w:rFonts w:ascii="Times New Roman" w:hAnsi="Times New Roman"/>
                <w:lang w:val="ru-RU"/>
              </w:rPr>
            </w:pPr>
          </w:p>
          <w:p w14:paraId="7273546D" w14:textId="77777777" w:rsidR="007D6464" w:rsidRPr="00481121" w:rsidRDefault="007D6464" w:rsidP="00AC67FA">
            <w:pPr>
              <w:snapToGrid w:val="0"/>
              <w:spacing w:line="276" w:lineRule="auto"/>
              <w:jc w:val="center"/>
              <w:rPr>
                <w:rFonts w:ascii="Times New Roman" w:hAnsi="Times New Roman"/>
              </w:rPr>
            </w:pPr>
            <w:r w:rsidRPr="00481121">
              <w:rPr>
                <w:rFonts w:ascii="Times New Roman" w:hAnsi="Times New Roman"/>
              </w:rPr>
              <w:t>6</w:t>
            </w:r>
          </w:p>
        </w:tc>
        <w:tc>
          <w:tcPr>
            <w:tcW w:w="850" w:type="dxa"/>
            <w:tcBorders>
              <w:top w:val="single" w:sz="4" w:space="0" w:color="000000"/>
              <w:left w:val="single" w:sz="4" w:space="0" w:color="000000"/>
              <w:bottom w:val="single" w:sz="4" w:space="0" w:color="000000"/>
            </w:tcBorders>
            <w:shd w:val="clear" w:color="auto" w:fill="FFFFFF"/>
          </w:tcPr>
          <w:p w14:paraId="4D7ABBFA" w14:textId="77777777" w:rsidR="007D6464" w:rsidRDefault="007D6464" w:rsidP="00AC67FA">
            <w:pPr>
              <w:snapToGrid w:val="0"/>
              <w:spacing w:line="276" w:lineRule="auto"/>
              <w:jc w:val="center"/>
              <w:rPr>
                <w:rFonts w:ascii="Times New Roman" w:hAnsi="Times New Roman"/>
                <w:lang w:val="ru-RU"/>
              </w:rPr>
            </w:pPr>
          </w:p>
          <w:p w14:paraId="788A52B0" w14:textId="77777777" w:rsidR="007D6464" w:rsidRPr="00CD266E" w:rsidRDefault="007D6464" w:rsidP="00AC67FA">
            <w:pPr>
              <w:snapToGrid w:val="0"/>
              <w:spacing w:line="276" w:lineRule="auto"/>
              <w:jc w:val="center"/>
              <w:rPr>
                <w:rFonts w:ascii="Times New Roman" w:hAnsi="Times New Roman"/>
                <w:lang w:val="ru-RU"/>
              </w:rPr>
            </w:pPr>
            <w:r w:rsidRPr="00481121">
              <w:rPr>
                <w:rFonts w:ascii="Times New Roman" w:hAnsi="Times New Roman"/>
              </w:rPr>
              <w:t>6</w:t>
            </w:r>
            <w:r>
              <w:rPr>
                <w:rFonts w:ascii="Times New Roman" w:hAnsi="Times New Roman"/>
                <w:lang w:val="ru-RU"/>
              </w:rPr>
              <w:t>,5</w:t>
            </w:r>
          </w:p>
        </w:tc>
        <w:tc>
          <w:tcPr>
            <w:tcW w:w="850" w:type="dxa"/>
            <w:tcBorders>
              <w:top w:val="single" w:sz="4" w:space="0" w:color="000000"/>
              <w:left w:val="single" w:sz="4" w:space="0" w:color="000000"/>
              <w:bottom w:val="single" w:sz="4" w:space="0" w:color="000000"/>
            </w:tcBorders>
            <w:shd w:val="clear" w:color="auto" w:fill="FFFFFF"/>
          </w:tcPr>
          <w:p w14:paraId="6D932737" w14:textId="77777777" w:rsidR="007D6464" w:rsidRDefault="007D6464" w:rsidP="00AC67FA">
            <w:pPr>
              <w:snapToGrid w:val="0"/>
              <w:spacing w:line="276" w:lineRule="auto"/>
              <w:jc w:val="center"/>
              <w:rPr>
                <w:rFonts w:ascii="Times New Roman" w:hAnsi="Times New Roman"/>
                <w:lang w:val="ru-RU"/>
              </w:rPr>
            </w:pPr>
          </w:p>
          <w:p w14:paraId="41545DCB" w14:textId="77777777" w:rsidR="007D6464" w:rsidRPr="00481121" w:rsidRDefault="007D6464" w:rsidP="00AC67FA">
            <w:pPr>
              <w:snapToGrid w:val="0"/>
              <w:spacing w:line="276" w:lineRule="auto"/>
              <w:jc w:val="center"/>
              <w:rPr>
                <w:rFonts w:ascii="Times New Roman" w:hAnsi="Times New Roman"/>
              </w:rPr>
            </w:pPr>
            <w:r>
              <w:rPr>
                <w:rFonts w:ascii="Times New Roman" w:hAnsi="Times New Roman"/>
                <w:lang w:val="ru-RU"/>
              </w:rPr>
              <w:t>6</w:t>
            </w:r>
            <w:r w:rsidRPr="00481121">
              <w:rPr>
                <w:rFonts w:ascii="Times New Roman" w:hAnsi="Times New Roman"/>
              </w:rPr>
              <w:t>,5</w:t>
            </w:r>
          </w:p>
        </w:tc>
        <w:tc>
          <w:tcPr>
            <w:tcW w:w="851" w:type="dxa"/>
            <w:gridSpan w:val="2"/>
            <w:tcBorders>
              <w:top w:val="single" w:sz="4" w:space="0" w:color="000000"/>
              <w:left w:val="single" w:sz="4" w:space="0" w:color="000000"/>
              <w:bottom w:val="single" w:sz="4" w:space="0" w:color="000000"/>
            </w:tcBorders>
            <w:shd w:val="clear" w:color="auto" w:fill="FFFFFF"/>
          </w:tcPr>
          <w:p w14:paraId="5C9F157A" w14:textId="77777777" w:rsidR="007D6464" w:rsidRDefault="007D6464" w:rsidP="00AC67FA">
            <w:pPr>
              <w:snapToGrid w:val="0"/>
              <w:spacing w:line="276" w:lineRule="auto"/>
              <w:jc w:val="center"/>
              <w:rPr>
                <w:rFonts w:ascii="Times New Roman" w:hAnsi="Times New Roman"/>
                <w:lang w:val="ru-RU"/>
              </w:rPr>
            </w:pPr>
          </w:p>
          <w:p w14:paraId="5E07D644" w14:textId="77777777" w:rsidR="007D6464" w:rsidRPr="00481121" w:rsidRDefault="007D6464" w:rsidP="00AC67FA">
            <w:pPr>
              <w:snapToGrid w:val="0"/>
              <w:spacing w:line="276" w:lineRule="auto"/>
              <w:jc w:val="center"/>
              <w:rPr>
                <w:rFonts w:ascii="Times New Roman" w:hAnsi="Times New Roman"/>
              </w:rPr>
            </w:pPr>
            <w:r w:rsidRPr="00481121">
              <w:rPr>
                <w:rFonts w:ascii="Times New Roman" w:hAnsi="Times New Roman"/>
              </w:rPr>
              <w:t>7,5</w:t>
            </w:r>
          </w:p>
        </w:tc>
        <w:tc>
          <w:tcPr>
            <w:tcW w:w="709" w:type="dxa"/>
            <w:tcBorders>
              <w:top w:val="single" w:sz="4" w:space="0" w:color="000000"/>
              <w:left w:val="single" w:sz="4" w:space="0" w:color="000000"/>
              <w:bottom w:val="single" w:sz="4" w:space="0" w:color="000000"/>
            </w:tcBorders>
            <w:shd w:val="clear" w:color="auto" w:fill="FFFFFF"/>
          </w:tcPr>
          <w:p w14:paraId="6DB3CC96" w14:textId="77777777" w:rsidR="007D6464" w:rsidRDefault="007D6464" w:rsidP="00AC67FA">
            <w:pPr>
              <w:snapToGrid w:val="0"/>
              <w:spacing w:line="276" w:lineRule="auto"/>
              <w:jc w:val="center"/>
              <w:rPr>
                <w:rFonts w:ascii="Times New Roman" w:hAnsi="Times New Roman"/>
                <w:lang w:val="ru-RU"/>
              </w:rPr>
            </w:pPr>
          </w:p>
          <w:p w14:paraId="25BC8730" w14:textId="77777777" w:rsidR="007D6464" w:rsidRPr="00CD266E" w:rsidRDefault="007D6464" w:rsidP="00AC67FA">
            <w:pPr>
              <w:snapToGrid w:val="0"/>
              <w:spacing w:line="276" w:lineRule="auto"/>
              <w:jc w:val="center"/>
              <w:rPr>
                <w:rFonts w:ascii="Times New Roman" w:hAnsi="Times New Roman"/>
                <w:lang w:val="ru-RU"/>
              </w:rPr>
            </w:pPr>
            <w:r>
              <w:rPr>
                <w:rFonts w:ascii="Times New Roman" w:hAnsi="Times New Roman"/>
              </w:rPr>
              <w:t>8</w:t>
            </w:r>
          </w:p>
        </w:tc>
        <w:tc>
          <w:tcPr>
            <w:tcW w:w="851" w:type="dxa"/>
            <w:tcBorders>
              <w:top w:val="single" w:sz="4" w:space="0" w:color="000000"/>
              <w:left w:val="single" w:sz="4" w:space="0" w:color="000000"/>
              <w:bottom w:val="single" w:sz="4" w:space="0" w:color="000000"/>
            </w:tcBorders>
            <w:shd w:val="clear" w:color="auto" w:fill="FFFFFF"/>
          </w:tcPr>
          <w:p w14:paraId="4C9AF71B" w14:textId="77777777" w:rsidR="007D6464" w:rsidRDefault="007D6464" w:rsidP="00AC67FA">
            <w:pPr>
              <w:snapToGrid w:val="0"/>
              <w:spacing w:line="276" w:lineRule="auto"/>
              <w:jc w:val="center"/>
              <w:rPr>
                <w:rFonts w:ascii="Times New Roman" w:hAnsi="Times New Roman"/>
                <w:lang w:val="ru-RU"/>
              </w:rPr>
            </w:pPr>
          </w:p>
          <w:p w14:paraId="7006A943" w14:textId="77777777" w:rsidR="007D6464" w:rsidRPr="00CD266E" w:rsidRDefault="007D6464" w:rsidP="00AC67FA">
            <w:pPr>
              <w:snapToGrid w:val="0"/>
              <w:spacing w:line="276" w:lineRule="auto"/>
              <w:jc w:val="center"/>
              <w:rPr>
                <w:rFonts w:ascii="Times New Roman" w:hAnsi="Times New Roman"/>
                <w:lang w:val="ru-RU"/>
              </w:rPr>
            </w:pPr>
            <w:r>
              <w:rPr>
                <w:rFonts w:ascii="Times New Roman" w:hAnsi="Times New Roman"/>
              </w:rPr>
              <w:t>8</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4A98631B" w14:textId="77777777" w:rsidR="007D6464" w:rsidRDefault="007D6464" w:rsidP="00AC67FA">
            <w:pPr>
              <w:snapToGrid w:val="0"/>
              <w:spacing w:line="276" w:lineRule="auto"/>
              <w:jc w:val="center"/>
              <w:rPr>
                <w:rFonts w:ascii="Times New Roman" w:hAnsi="Times New Roman"/>
                <w:lang w:val="ru-RU"/>
              </w:rPr>
            </w:pPr>
          </w:p>
          <w:p w14:paraId="531ECEB6" w14:textId="77777777" w:rsidR="007D6464" w:rsidRPr="00CD266E" w:rsidRDefault="007D6464" w:rsidP="00AC67FA">
            <w:pPr>
              <w:snapToGrid w:val="0"/>
              <w:spacing w:line="276" w:lineRule="auto"/>
              <w:jc w:val="center"/>
              <w:rPr>
                <w:rFonts w:ascii="Times New Roman" w:hAnsi="Times New Roman"/>
                <w:lang w:val="ru-RU"/>
              </w:rPr>
            </w:pPr>
            <w:r>
              <w:rPr>
                <w:rFonts w:ascii="Times New Roman" w:hAnsi="Times New Roman"/>
                <w:lang w:val="ru-RU"/>
              </w:rPr>
              <w:t>7</w:t>
            </w:r>
          </w:p>
        </w:tc>
      </w:tr>
      <w:tr w:rsidR="007D6464" w:rsidRPr="00481121" w14:paraId="3E31B653" w14:textId="77777777" w:rsidTr="00054FB8">
        <w:trPr>
          <w:cantSplit/>
          <w:trHeight w:hRule="exact" w:val="1258"/>
        </w:trPr>
        <w:tc>
          <w:tcPr>
            <w:tcW w:w="3242" w:type="dxa"/>
            <w:tcBorders>
              <w:top w:val="single" w:sz="4" w:space="0" w:color="000000"/>
              <w:left w:val="single" w:sz="4" w:space="0" w:color="000000"/>
              <w:bottom w:val="single" w:sz="4" w:space="0" w:color="000000"/>
            </w:tcBorders>
            <w:shd w:val="clear" w:color="auto" w:fill="FFFFFF"/>
          </w:tcPr>
          <w:p w14:paraId="20A7698C" w14:textId="77777777" w:rsidR="007D6464" w:rsidRPr="00481121" w:rsidRDefault="007D6464" w:rsidP="00AC67FA">
            <w:pPr>
              <w:snapToGrid w:val="0"/>
              <w:spacing w:line="276" w:lineRule="auto"/>
              <w:ind w:left="147"/>
              <w:rPr>
                <w:rFonts w:ascii="Times New Roman" w:hAnsi="Times New Roman"/>
                <w:lang w:val="ru-RU"/>
              </w:rPr>
            </w:pPr>
            <w:r w:rsidRPr="00481121">
              <w:rPr>
                <w:rFonts w:ascii="Times New Roman" w:hAnsi="Times New Roman"/>
                <w:lang w:val="ru-RU"/>
              </w:rPr>
              <w:t>Общее максимальное количество часов по годам (аудиторные и самостоятельные)</w:t>
            </w:r>
          </w:p>
        </w:tc>
        <w:tc>
          <w:tcPr>
            <w:tcW w:w="709" w:type="dxa"/>
            <w:tcBorders>
              <w:top w:val="single" w:sz="4" w:space="0" w:color="000000"/>
              <w:left w:val="single" w:sz="4" w:space="0" w:color="000000"/>
              <w:bottom w:val="single" w:sz="4" w:space="0" w:color="000000"/>
            </w:tcBorders>
            <w:shd w:val="clear" w:color="auto" w:fill="FFFFFF"/>
          </w:tcPr>
          <w:p w14:paraId="5188F521" w14:textId="77777777" w:rsidR="007D6464" w:rsidRDefault="007D6464" w:rsidP="00AC67FA">
            <w:pPr>
              <w:snapToGrid w:val="0"/>
              <w:spacing w:line="276" w:lineRule="auto"/>
              <w:jc w:val="center"/>
              <w:rPr>
                <w:rFonts w:ascii="Times New Roman" w:hAnsi="Times New Roman"/>
                <w:lang w:val="ru-RU"/>
              </w:rPr>
            </w:pPr>
          </w:p>
          <w:p w14:paraId="0E30C197" w14:textId="77777777" w:rsidR="007D6464" w:rsidRPr="00481121" w:rsidRDefault="007D6464" w:rsidP="00AC67FA">
            <w:pPr>
              <w:snapToGrid w:val="0"/>
              <w:spacing w:line="276" w:lineRule="auto"/>
              <w:jc w:val="center"/>
              <w:rPr>
                <w:rFonts w:ascii="Times New Roman" w:hAnsi="Times New Roman"/>
              </w:rPr>
            </w:pPr>
            <w:r w:rsidRPr="00481121">
              <w:rPr>
                <w:rFonts w:ascii="Times New Roman" w:hAnsi="Times New Roman"/>
              </w:rPr>
              <w:t>160</w:t>
            </w:r>
          </w:p>
        </w:tc>
        <w:tc>
          <w:tcPr>
            <w:tcW w:w="709" w:type="dxa"/>
            <w:tcBorders>
              <w:top w:val="single" w:sz="4" w:space="0" w:color="000000"/>
              <w:left w:val="single" w:sz="4" w:space="0" w:color="000000"/>
              <w:bottom w:val="single" w:sz="4" w:space="0" w:color="000000"/>
            </w:tcBorders>
            <w:shd w:val="clear" w:color="auto" w:fill="FFFFFF"/>
          </w:tcPr>
          <w:p w14:paraId="7F7F8615" w14:textId="77777777" w:rsidR="007D6464" w:rsidRDefault="007D6464" w:rsidP="00AC67FA">
            <w:pPr>
              <w:snapToGrid w:val="0"/>
              <w:spacing w:line="276" w:lineRule="auto"/>
              <w:jc w:val="center"/>
              <w:rPr>
                <w:rFonts w:ascii="Times New Roman" w:hAnsi="Times New Roman"/>
                <w:lang w:val="ru-RU"/>
              </w:rPr>
            </w:pPr>
          </w:p>
          <w:p w14:paraId="5A47D7BA" w14:textId="77777777" w:rsidR="007D6464" w:rsidRPr="00481121" w:rsidRDefault="007D6464" w:rsidP="00AC67FA">
            <w:pPr>
              <w:snapToGrid w:val="0"/>
              <w:spacing w:line="276" w:lineRule="auto"/>
              <w:jc w:val="center"/>
              <w:rPr>
                <w:rFonts w:ascii="Times New Roman" w:hAnsi="Times New Roman"/>
              </w:rPr>
            </w:pPr>
            <w:r w:rsidRPr="00481121">
              <w:rPr>
                <w:rFonts w:ascii="Times New Roman" w:hAnsi="Times New Roman"/>
              </w:rPr>
              <w:t>165</w:t>
            </w:r>
          </w:p>
        </w:tc>
        <w:tc>
          <w:tcPr>
            <w:tcW w:w="709" w:type="dxa"/>
            <w:tcBorders>
              <w:top w:val="single" w:sz="4" w:space="0" w:color="000000"/>
              <w:left w:val="single" w:sz="4" w:space="0" w:color="000000"/>
              <w:bottom w:val="single" w:sz="4" w:space="0" w:color="000000"/>
            </w:tcBorders>
            <w:shd w:val="clear" w:color="auto" w:fill="FFFFFF"/>
          </w:tcPr>
          <w:p w14:paraId="112BDD67" w14:textId="77777777" w:rsidR="007D6464" w:rsidRDefault="007D6464" w:rsidP="00AC67FA">
            <w:pPr>
              <w:snapToGrid w:val="0"/>
              <w:spacing w:line="276" w:lineRule="auto"/>
              <w:jc w:val="center"/>
              <w:rPr>
                <w:rFonts w:ascii="Times New Roman" w:hAnsi="Times New Roman"/>
                <w:lang w:val="ru-RU"/>
              </w:rPr>
            </w:pPr>
          </w:p>
          <w:p w14:paraId="5AD9824C" w14:textId="77777777" w:rsidR="007D6464" w:rsidRPr="00481121" w:rsidRDefault="007D6464" w:rsidP="00AC67FA">
            <w:pPr>
              <w:snapToGrid w:val="0"/>
              <w:spacing w:line="276" w:lineRule="auto"/>
              <w:jc w:val="center"/>
              <w:rPr>
                <w:rFonts w:ascii="Times New Roman" w:hAnsi="Times New Roman"/>
              </w:rPr>
            </w:pPr>
            <w:r w:rsidRPr="00481121">
              <w:rPr>
                <w:rFonts w:ascii="Times New Roman" w:hAnsi="Times New Roman"/>
              </w:rPr>
              <w:t>198</w:t>
            </w:r>
          </w:p>
        </w:tc>
        <w:tc>
          <w:tcPr>
            <w:tcW w:w="850" w:type="dxa"/>
            <w:tcBorders>
              <w:top w:val="single" w:sz="4" w:space="0" w:color="000000"/>
              <w:left w:val="single" w:sz="4" w:space="0" w:color="000000"/>
              <w:bottom w:val="single" w:sz="4" w:space="0" w:color="000000"/>
            </w:tcBorders>
            <w:shd w:val="clear" w:color="auto" w:fill="FFFFFF"/>
          </w:tcPr>
          <w:p w14:paraId="65687B31" w14:textId="77777777" w:rsidR="007D6464" w:rsidRDefault="007D6464" w:rsidP="00AC67FA">
            <w:pPr>
              <w:snapToGrid w:val="0"/>
              <w:spacing w:line="276" w:lineRule="auto"/>
              <w:jc w:val="center"/>
              <w:rPr>
                <w:rFonts w:ascii="Times New Roman" w:hAnsi="Times New Roman"/>
                <w:lang w:val="ru-RU"/>
              </w:rPr>
            </w:pPr>
          </w:p>
          <w:p w14:paraId="744B01FB" w14:textId="77777777" w:rsidR="007D6464" w:rsidRPr="00CD266E" w:rsidRDefault="007D6464" w:rsidP="00AC67FA">
            <w:pPr>
              <w:snapToGrid w:val="0"/>
              <w:spacing w:line="276" w:lineRule="auto"/>
              <w:jc w:val="center"/>
              <w:rPr>
                <w:rFonts w:ascii="Times New Roman" w:hAnsi="Times New Roman"/>
                <w:lang w:val="ru-RU"/>
              </w:rPr>
            </w:pPr>
            <w:r>
              <w:rPr>
                <w:rFonts w:ascii="Times New Roman" w:hAnsi="Times New Roman"/>
                <w:lang w:val="ru-RU"/>
              </w:rPr>
              <w:t>214,5</w:t>
            </w:r>
          </w:p>
        </w:tc>
        <w:tc>
          <w:tcPr>
            <w:tcW w:w="850" w:type="dxa"/>
            <w:tcBorders>
              <w:top w:val="single" w:sz="4" w:space="0" w:color="000000"/>
              <w:left w:val="single" w:sz="4" w:space="0" w:color="000000"/>
              <w:bottom w:val="single" w:sz="4" w:space="0" w:color="000000"/>
            </w:tcBorders>
            <w:shd w:val="clear" w:color="auto" w:fill="FFFFFF"/>
          </w:tcPr>
          <w:p w14:paraId="7C97EBB2" w14:textId="77777777" w:rsidR="007D6464" w:rsidRDefault="007D6464" w:rsidP="00AC67FA">
            <w:pPr>
              <w:snapToGrid w:val="0"/>
              <w:spacing w:line="276" w:lineRule="auto"/>
              <w:jc w:val="center"/>
              <w:rPr>
                <w:rFonts w:ascii="Times New Roman" w:hAnsi="Times New Roman"/>
                <w:lang w:val="ru-RU"/>
              </w:rPr>
            </w:pPr>
          </w:p>
          <w:p w14:paraId="6B3A130F" w14:textId="77777777" w:rsidR="007D6464" w:rsidRPr="00CD266E" w:rsidRDefault="007D6464" w:rsidP="00AC67FA">
            <w:pPr>
              <w:snapToGrid w:val="0"/>
              <w:spacing w:line="276" w:lineRule="auto"/>
              <w:jc w:val="center"/>
              <w:rPr>
                <w:rFonts w:ascii="Times New Roman" w:hAnsi="Times New Roman"/>
                <w:lang w:val="ru-RU"/>
              </w:rPr>
            </w:pPr>
            <w:r>
              <w:rPr>
                <w:rFonts w:ascii="Times New Roman" w:hAnsi="Times New Roman"/>
                <w:lang w:val="ru-RU"/>
              </w:rPr>
              <w:t>214,5</w:t>
            </w:r>
          </w:p>
        </w:tc>
        <w:tc>
          <w:tcPr>
            <w:tcW w:w="851" w:type="dxa"/>
            <w:gridSpan w:val="2"/>
            <w:tcBorders>
              <w:top w:val="single" w:sz="4" w:space="0" w:color="000000"/>
              <w:left w:val="single" w:sz="4" w:space="0" w:color="000000"/>
              <w:bottom w:val="single" w:sz="4" w:space="0" w:color="000000"/>
            </w:tcBorders>
            <w:shd w:val="clear" w:color="auto" w:fill="FFFFFF"/>
          </w:tcPr>
          <w:p w14:paraId="2DFA08FB" w14:textId="77777777" w:rsidR="007D6464" w:rsidRDefault="007D6464" w:rsidP="00AC67FA">
            <w:pPr>
              <w:snapToGrid w:val="0"/>
              <w:spacing w:line="276" w:lineRule="auto"/>
              <w:jc w:val="center"/>
              <w:rPr>
                <w:rFonts w:ascii="Times New Roman" w:hAnsi="Times New Roman"/>
                <w:lang w:val="ru-RU"/>
              </w:rPr>
            </w:pPr>
          </w:p>
          <w:p w14:paraId="6C3759A0" w14:textId="77777777" w:rsidR="007D6464" w:rsidRPr="00481121" w:rsidRDefault="007D6464" w:rsidP="00AC67FA">
            <w:pPr>
              <w:snapToGrid w:val="0"/>
              <w:spacing w:line="276" w:lineRule="auto"/>
              <w:jc w:val="center"/>
              <w:rPr>
                <w:rFonts w:ascii="Times New Roman" w:hAnsi="Times New Roman"/>
              </w:rPr>
            </w:pPr>
            <w:r w:rsidRPr="00481121">
              <w:rPr>
                <w:rFonts w:ascii="Times New Roman" w:hAnsi="Times New Roman"/>
              </w:rPr>
              <w:t>247,5</w:t>
            </w:r>
          </w:p>
        </w:tc>
        <w:tc>
          <w:tcPr>
            <w:tcW w:w="709" w:type="dxa"/>
            <w:tcBorders>
              <w:top w:val="single" w:sz="4" w:space="0" w:color="000000"/>
              <w:left w:val="single" w:sz="4" w:space="0" w:color="000000"/>
              <w:bottom w:val="single" w:sz="4" w:space="0" w:color="000000"/>
            </w:tcBorders>
            <w:shd w:val="clear" w:color="auto" w:fill="FFFFFF"/>
          </w:tcPr>
          <w:p w14:paraId="2276442A" w14:textId="77777777" w:rsidR="007D6464" w:rsidRDefault="007D6464" w:rsidP="00AC67FA">
            <w:pPr>
              <w:snapToGrid w:val="0"/>
              <w:spacing w:line="276" w:lineRule="auto"/>
              <w:jc w:val="center"/>
              <w:rPr>
                <w:rFonts w:ascii="Times New Roman" w:hAnsi="Times New Roman"/>
                <w:lang w:val="ru-RU"/>
              </w:rPr>
            </w:pPr>
          </w:p>
          <w:p w14:paraId="2E21CE9C" w14:textId="77777777" w:rsidR="007D6464" w:rsidRPr="00CD266E" w:rsidRDefault="007D6464" w:rsidP="00AC67FA">
            <w:pPr>
              <w:snapToGrid w:val="0"/>
              <w:spacing w:line="276" w:lineRule="auto"/>
              <w:jc w:val="center"/>
              <w:rPr>
                <w:rFonts w:ascii="Times New Roman" w:hAnsi="Times New Roman"/>
                <w:lang w:val="ru-RU"/>
              </w:rPr>
            </w:pPr>
            <w:r>
              <w:rPr>
                <w:rFonts w:ascii="Times New Roman" w:hAnsi="Times New Roman"/>
                <w:lang w:val="ru-RU"/>
              </w:rPr>
              <w:t>264</w:t>
            </w:r>
          </w:p>
        </w:tc>
        <w:tc>
          <w:tcPr>
            <w:tcW w:w="851" w:type="dxa"/>
            <w:tcBorders>
              <w:top w:val="single" w:sz="4" w:space="0" w:color="000000"/>
              <w:left w:val="single" w:sz="4" w:space="0" w:color="000000"/>
              <w:bottom w:val="single" w:sz="4" w:space="0" w:color="000000"/>
            </w:tcBorders>
            <w:shd w:val="clear" w:color="auto" w:fill="FFFFFF"/>
          </w:tcPr>
          <w:p w14:paraId="61FFF7DC" w14:textId="77777777" w:rsidR="007D6464" w:rsidRDefault="007D6464" w:rsidP="00AC67FA">
            <w:pPr>
              <w:snapToGrid w:val="0"/>
              <w:spacing w:line="276" w:lineRule="auto"/>
              <w:jc w:val="center"/>
              <w:rPr>
                <w:rFonts w:ascii="Times New Roman" w:hAnsi="Times New Roman"/>
                <w:lang w:val="ru-RU"/>
              </w:rPr>
            </w:pPr>
          </w:p>
          <w:p w14:paraId="33D48DD0" w14:textId="77777777" w:rsidR="007D6464" w:rsidRPr="00CD266E" w:rsidRDefault="007D6464" w:rsidP="00AC67FA">
            <w:pPr>
              <w:snapToGrid w:val="0"/>
              <w:spacing w:line="276" w:lineRule="auto"/>
              <w:jc w:val="center"/>
              <w:rPr>
                <w:rFonts w:ascii="Times New Roman" w:hAnsi="Times New Roman"/>
                <w:lang w:val="ru-RU"/>
              </w:rPr>
            </w:pPr>
            <w:r>
              <w:rPr>
                <w:rFonts w:ascii="Times New Roman" w:hAnsi="Times New Roman"/>
                <w:lang w:val="ru-RU"/>
              </w:rPr>
              <w:t>264</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7C5124B3" w14:textId="77777777" w:rsidR="007D6464" w:rsidRDefault="007D6464" w:rsidP="00AC67FA">
            <w:pPr>
              <w:snapToGrid w:val="0"/>
              <w:spacing w:line="276" w:lineRule="auto"/>
              <w:jc w:val="center"/>
              <w:rPr>
                <w:rFonts w:ascii="Times New Roman" w:hAnsi="Times New Roman"/>
                <w:lang w:val="ru-RU"/>
              </w:rPr>
            </w:pPr>
          </w:p>
          <w:p w14:paraId="4FF9D373" w14:textId="77777777" w:rsidR="007D6464" w:rsidRPr="00CD266E" w:rsidRDefault="007D6464" w:rsidP="00AC67FA">
            <w:pPr>
              <w:snapToGrid w:val="0"/>
              <w:spacing w:line="276" w:lineRule="auto"/>
              <w:jc w:val="center"/>
              <w:rPr>
                <w:rFonts w:ascii="Times New Roman" w:hAnsi="Times New Roman"/>
                <w:lang w:val="ru-RU"/>
              </w:rPr>
            </w:pPr>
            <w:r w:rsidRPr="00481121">
              <w:rPr>
                <w:rFonts w:ascii="Times New Roman" w:hAnsi="Times New Roman"/>
              </w:rPr>
              <w:t>2</w:t>
            </w:r>
            <w:r>
              <w:rPr>
                <w:rFonts w:ascii="Times New Roman" w:hAnsi="Times New Roman"/>
                <w:lang w:val="ru-RU"/>
              </w:rPr>
              <w:t>31</w:t>
            </w:r>
          </w:p>
        </w:tc>
      </w:tr>
      <w:tr w:rsidR="007D6464" w:rsidRPr="00481121" w14:paraId="6FCC32B1" w14:textId="77777777" w:rsidTr="00054FB8">
        <w:trPr>
          <w:cantSplit/>
          <w:trHeight w:hRule="exact" w:val="719"/>
        </w:trPr>
        <w:tc>
          <w:tcPr>
            <w:tcW w:w="3242" w:type="dxa"/>
            <w:vMerge w:val="restart"/>
            <w:tcBorders>
              <w:top w:val="single" w:sz="4" w:space="0" w:color="000000"/>
              <w:left w:val="single" w:sz="4" w:space="0" w:color="000000"/>
            </w:tcBorders>
            <w:shd w:val="clear" w:color="auto" w:fill="FFFFFF"/>
          </w:tcPr>
          <w:p w14:paraId="142C55F0" w14:textId="77777777" w:rsidR="007D6464" w:rsidRPr="00481121" w:rsidRDefault="007D6464" w:rsidP="00AC67FA">
            <w:pPr>
              <w:snapToGrid w:val="0"/>
              <w:spacing w:line="276" w:lineRule="auto"/>
              <w:ind w:left="147"/>
              <w:rPr>
                <w:rFonts w:ascii="Times New Roman" w:hAnsi="Times New Roman"/>
                <w:lang w:val="ru-RU"/>
              </w:rPr>
            </w:pPr>
            <w:r w:rsidRPr="00481121">
              <w:rPr>
                <w:rFonts w:ascii="Times New Roman" w:hAnsi="Times New Roman"/>
                <w:lang w:val="ru-RU"/>
              </w:rPr>
              <w:t>Общее максимальное количество часов на весь период обучения</w:t>
            </w:r>
          </w:p>
        </w:tc>
        <w:tc>
          <w:tcPr>
            <w:tcW w:w="6238" w:type="dxa"/>
            <w:gridSpan w:val="9"/>
            <w:tcBorders>
              <w:top w:val="single" w:sz="4" w:space="0" w:color="000000"/>
              <w:left w:val="single" w:sz="4" w:space="0" w:color="000000"/>
              <w:bottom w:val="single" w:sz="4" w:space="0" w:color="000000"/>
            </w:tcBorders>
            <w:shd w:val="clear" w:color="auto" w:fill="FFFFFF"/>
          </w:tcPr>
          <w:p w14:paraId="03E98C1E" w14:textId="77777777" w:rsidR="007D6464" w:rsidRPr="00481121" w:rsidRDefault="007D6464" w:rsidP="00AC67FA">
            <w:pPr>
              <w:snapToGrid w:val="0"/>
              <w:spacing w:line="276" w:lineRule="auto"/>
              <w:jc w:val="center"/>
              <w:rPr>
                <w:rFonts w:ascii="Times New Roman" w:hAnsi="Times New Roman"/>
                <w:lang w:val="ru-RU"/>
              </w:rPr>
            </w:pPr>
            <w:r w:rsidRPr="00481121">
              <w:rPr>
                <w:rFonts w:ascii="Times New Roman" w:hAnsi="Times New Roman"/>
                <w:lang w:val="ru-RU"/>
              </w:rPr>
              <w:t>17</w:t>
            </w:r>
            <w:r>
              <w:rPr>
                <w:rFonts w:ascii="Times New Roman" w:hAnsi="Times New Roman"/>
                <w:lang w:val="ru-RU"/>
              </w:rPr>
              <w:t>27,5</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31B109A8" w14:textId="77777777" w:rsidR="007D6464" w:rsidRPr="00481121" w:rsidRDefault="007D6464" w:rsidP="00AC67FA">
            <w:pPr>
              <w:snapToGrid w:val="0"/>
              <w:spacing w:line="276" w:lineRule="auto"/>
              <w:jc w:val="center"/>
              <w:rPr>
                <w:rFonts w:ascii="Times New Roman" w:hAnsi="Times New Roman"/>
                <w:lang w:val="ru-RU"/>
              </w:rPr>
            </w:pPr>
            <w:r w:rsidRPr="00481121">
              <w:rPr>
                <w:rFonts w:ascii="Times New Roman" w:hAnsi="Times New Roman"/>
                <w:lang w:val="ru-RU"/>
              </w:rPr>
              <w:t>2</w:t>
            </w:r>
            <w:r>
              <w:rPr>
                <w:rFonts w:ascii="Times New Roman" w:hAnsi="Times New Roman"/>
                <w:lang w:val="ru-RU"/>
              </w:rPr>
              <w:t>31</w:t>
            </w:r>
          </w:p>
        </w:tc>
      </w:tr>
      <w:tr w:rsidR="007D6464" w:rsidRPr="00481121" w14:paraId="491A6A91" w14:textId="77777777" w:rsidTr="00054FB8">
        <w:trPr>
          <w:cantSplit/>
          <w:trHeight w:hRule="exact" w:val="403"/>
        </w:trPr>
        <w:tc>
          <w:tcPr>
            <w:tcW w:w="3242" w:type="dxa"/>
            <w:vMerge/>
            <w:tcBorders>
              <w:left w:val="single" w:sz="4" w:space="0" w:color="000000"/>
              <w:bottom w:val="single" w:sz="4" w:space="0" w:color="000000"/>
            </w:tcBorders>
            <w:shd w:val="clear" w:color="auto" w:fill="FFFFFF"/>
          </w:tcPr>
          <w:p w14:paraId="07C1A724" w14:textId="77777777" w:rsidR="007D6464" w:rsidRPr="00481121" w:rsidRDefault="007D6464" w:rsidP="00AC67FA">
            <w:pPr>
              <w:snapToGrid w:val="0"/>
              <w:spacing w:line="276" w:lineRule="auto"/>
              <w:ind w:left="147"/>
              <w:rPr>
                <w:rFonts w:ascii="Times New Roman" w:hAnsi="Times New Roman"/>
                <w:lang w:val="ru-RU"/>
              </w:rPr>
            </w:pPr>
          </w:p>
        </w:tc>
        <w:tc>
          <w:tcPr>
            <w:tcW w:w="6947" w:type="dxa"/>
            <w:gridSpan w:val="10"/>
            <w:tcBorders>
              <w:top w:val="single" w:sz="4" w:space="0" w:color="000000"/>
              <w:left w:val="single" w:sz="4" w:space="0" w:color="000000"/>
              <w:bottom w:val="single" w:sz="4" w:space="0" w:color="000000"/>
              <w:right w:val="single" w:sz="4" w:space="0" w:color="000000"/>
            </w:tcBorders>
            <w:shd w:val="clear" w:color="auto" w:fill="FFFFFF"/>
          </w:tcPr>
          <w:p w14:paraId="2B35C6DA" w14:textId="77777777" w:rsidR="007D6464" w:rsidRPr="00481121" w:rsidRDefault="007D6464" w:rsidP="00AC67FA">
            <w:pPr>
              <w:snapToGrid w:val="0"/>
              <w:spacing w:line="276" w:lineRule="auto"/>
              <w:jc w:val="center"/>
              <w:rPr>
                <w:rFonts w:ascii="Times New Roman" w:hAnsi="Times New Roman"/>
                <w:lang w:val="ru-RU"/>
              </w:rPr>
            </w:pPr>
            <w:r>
              <w:rPr>
                <w:rFonts w:ascii="Times New Roman" w:hAnsi="Times New Roman"/>
                <w:lang w:val="ru-RU"/>
              </w:rPr>
              <w:t>1958,5</w:t>
            </w:r>
          </w:p>
        </w:tc>
      </w:tr>
      <w:tr w:rsidR="007D6464" w:rsidRPr="00481121" w14:paraId="47E911B5" w14:textId="77777777" w:rsidTr="00054FB8">
        <w:trPr>
          <w:cantSplit/>
          <w:trHeight w:hRule="exact" w:val="849"/>
        </w:trPr>
        <w:tc>
          <w:tcPr>
            <w:tcW w:w="3242" w:type="dxa"/>
            <w:tcBorders>
              <w:top w:val="single" w:sz="4" w:space="0" w:color="000000"/>
              <w:left w:val="single" w:sz="4" w:space="0" w:color="000000"/>
              <w:bottom w:val="single" w:sz="4" w:space="0" w:color="000000"/>
            </w:tcBorders>
            <w:shd w:val="clear" w:color="auto" w:fill="FFFFFF"/>
          </w:tcPr>
          <w:p w14:paraId="1577208F" w14:textId="77777777" w:rsidR="007D6464" w:rsidRPr="00481121" w:rsidRDefault="007D6464" w:rsidP="00AC67FA">
            <w:pPr>
              <w:snapToGrid w:val="0"/>
              <w:spacing w:line="276" w:lineRule="auto"/>
              <w:ind w:left="147"/>
              <w:rPr>
                <w:rFonts w:ascii="Times New Roman" w:hAnsi="Times New Roman"/>
                <w:lang w:val="ru-RU"/>
              </w:rPr>
            </w:pPr>
            <w:r w:rsidRPr="00481121">
              <w:rPr>
                <w:rFonts w:ascii="Times New Roman" w:hAnsi="Times New Roman"/>
                <w:lang w:val="ru-RU"/>
              </w:rPr>
              <w:t xml:space="preserve">Объем времени на консультации </w:t>
            </w:r>
          </w:p>
          <w:p w14:paraId="1628C64C" w14:textId="77777777" w:rsidR="007D6464" w:rsidRPr="00481121" w:rsidRDefault="007D6464" w:rsidP="00AC67FA">
            <w:pPr>
              <w:snapToGrid w:val="0"/>
              <w:spacing w:line="276" w:lineRule="auto"/>
              <w:ind w:left="147"/>
              <w:rPr>
                <w:rFonts w:ascii="Times New Roman" w:hAnsi="Times New Roman"/>
                <w:lang w:val="ru-RU"/>
              </w:rPr>
            </w:pPr>
            <w:r w:rsidRPr="00481121">
              <w:rPr>
                <w:rFonts w:ascii="Times New Roman" w:hAnsi="Times New Roman"/>
                <w:lang w:val="ru-RU"/>
              </w:rPr>
              <w:t xml:space="preserve">(по годам) </w:t>
            </w:r>
          </w:p>
        </w:tc>
        <w:tc>
          <w:tcPr>
            <w:tcW w:w="709" w:type="dxa"/>
            <w:tcBorders>
              <w:top w:val="single" w:sz="4" w:space="0" w:color="000000"/>
              <w:left w:val="single" w:sz="4" w:space="0" w:color="000000"/>
              <w:bottom w:val="single" w:sz="4" w:space="0" w:color="000000"/>
            </w:tcBorders>
            <w:shd w:val="clear" w:color="auto" w:fill="FFFFFF"/>
          </w:tcPr>
          <w:p w14:paraId="354C1BDD" w14:textId="77777777" w:rsidR="007D6464" w:rsidRDefault="007D6464" w:rsidP="00AC67FA">
            <w:pPr>
              <w:snapToGrid w:val="0"/>
              <w:spacing w:line="276" w:lineRule="auto"/>
              <w:jc w:val="center"/>
              <w:rPr>
                <w:rFonts w:ascii="Times New Roman" w:hAnsi="Times New Roman"/>
                <w:lang w:val="ru-RU"/>
              </w:rPr>
            </w:pPr>
          </w:p>
          <w:p w14:paraId="43D5C759" w14:textId="77777777" w:rsidR="007D6464" w:rsidRPr="00481121" w:rsidRDefault="007D6464" w:rsidP="00AC67FA">
            <w:pPr>
              <w:snapToGrid w:val="0"/>
              <w:spacing w:line="276" w:lineRule="auto"/>
              <w:jc w:val="center"/>
              <w:rPr>
                <w:rFonts w:ascii="Times New Roman" w:hAnsi="Times New Roman"/>
              </w:rPr>
            </w:pPr>
            <w:r w:rsidRPr="00481121">
              <w:rPr>
                <w:rFonts w:ascii="Times New Roman" w:hAnsi="Times New Roman"/>
              </w:rPr>
              <w:t>6</w:t>
            </w:r>
          </w:p>
        </w:tc>
        <w:tc>
          <w:tcPr>
            <w:tcW w:w="709" w:type="dxa"/>
            <w:tcBorders>
              <w:top w:val="single" w:sz="4" w:space="0" w:color="000000"/>
              <w:left w:val="single" w:sz="4" w:space="0" w:color="000000"/>
              <w:bottom w:val="single" w:sz="4" w:space="0" w:color="000000"/>
            </w:tcBorders>
            <w:shd w:val="clear" w:color="auto" w:fill="FFFFFF"/>
          </w:tcPr>
          <w:p w14:paraId="7B4D87E8" w14:textId="77777777" w:rsidR="007D6464" w:rsidRDefault="007D6464" w:rsidP="00AC67FA">
            <w:pPr>
              <w:snapToGrid w:val="0"/>
              <w:spacing w:line="276" w:lineRule="auto"/>
              <w:jc w:val="center"/>
              <w:rPr>
                <w:rFonts w:ascii="Times New Roman" w:hAnsi="Times New Roman"/>
                <w:lang w:val="ru-RU"/>
              </w:rPr>
            </w:pPr>
          </w:p>
          <w:p w14:paraId="6863C2AB" w14:textId="77777777" w:rsidR="007D6464" w:rsidRPr="008F6939" w:rsidRDefault="007D6464" w:rsidP="00AC67FA">
            <w:pPr>
              <w:snapToGrid w:val="0"/>
              <w:spacing w:line="276" w:lineRule="auto"/>
              <w:jc w:val="center"/>
              <w:rPr>
                <w:rFonts w:ascii="Times New Roman" w:hAnsi="Times New Roman"/>
                <w:lang w:val="ru-RU"/>
              </w:rPr>
            </w:pPr>
            <w:r>
              <w:rPr>
                <w:rFonts w:ascii="Times New Roman" w:hAnsi="Times New Roman"/>
                <w:lang w:val="ru-RU"/>
              </w:rPr>
              <w:t>6</w:t>
            </w:r>
          </w:p>
        </w:tc>
        <w:tc>
          <w:tcPr>
            <w:tcW w:w="709" w:type="dxa"/>
            <w:tcBorders>
              <w:top w:val="single" w:sz="4" w:space="0" w:color="000000"/>
              <w:left w:val="single" w:sz="4" w:space="0" w:color="000000"/>
              <w:bottom w:val="single" w:sz="4" w:space="0" w:color="000000"/>
            </w:tcBorders>
            <w:shd w:val="clear" w:color="auto" w:fill="FFFFFF"/>
          </w:tcPr>
          <w:p w14:paraId="56300FD5" w14:textId="77777777" w:rsidR="007D6464" w:rsidRDefault="007D6464" w:rsidP="00AC67FA">
            <w:pPr>
              <w:snapToGrid w:val="0"/>
              <w:spacing w:line="276" w:lineRule="auto"/>
              <w:jc w:val="center"/>
              <w:rPr>
                <w:rFonts w:ascii="Times New Roman" w:hAnsi="Times New Roman"/>
                <w:lang w:val="ru-RU"/>
              </w:rPr>
            </w:pPr>
          </w:p>
          <w:p w14:paraId="0CDC45EF" w14:textId="77777777" w:rsidR="007D6464" w:rsidRPr="008F6939" w:rsidRDefault="007D6464" w:rsidP="00AC67FA">
            <w:pPr>
              <w:snapToGrid w:val="0"/>
              <w:spacing w:line="276" w:lineRule="auto"/>
              <w:jc w:val="center"/>
              <w:rPr>
                <w:rFonts w:ascii="Times New Roman" w:hAnsi="Times New Roman"/>
                <w:lang w:val="ru-RU"/>
              </w:rPr>
            </w:pPr>
            <w:r>
              <w:rPr>
                <w:rFonts w:ascii="Times New Roman" w:hAnsi="Times New Roman"/>
                <w:lang w:val="ru-RU"/>
              </w:rPr>
              <w:t>6</w:t>
            </w:r>
          </w:p>
        </w:tc>
        <w:tc>
          <w:tcPr>
            <w:tcW w:w="850" w:type="dxa"/>
            <w:tcBorders>
              <w:top w:val="single" w:sz="4" w:space="0" w:color="000000"/>
              <w:left w:val="single" w:sz="4" w:space="0" w:color="000000"/>
              <w:bottom w:val="single" w:sz="4" w:space="0" w:color="000000"/>
            </w:tcBorders>
            <w:shd w:val="clear" w:color="auto" w:fill="FFFFFF"/>
          </w:tcPr>
          <w:p w14:paraId="79739659" w14:textId="77777777" w:rsidR="007D6464" w:rsidRDefault="007D6464" w:rsidP="00AC67FA">
            <w:pPr>
              <w:snapToGrid w:val="0"/>
              <w:spacing w:line="276" w:lineRule="auto"/>
              <w:jc w:val="center"/>
              <w:rPr>
                <w:rFonts w:ascii="Times New Roman" w:hAnsi="Times New Roman"/>
                <w:lang w:val="ru-RU"/>
              </w:rPr>
            </w:pPr>
          </w:p>
          <w:p w14:paraId="625BBAD5" w14:textId="77777777" w:rsidR="007D6464" w:rsidRPr="00481121" w:rsidRDefault="007D6464" w:rsidP="00AC67FA">
            <w:pPr>
              <w:snapToGrid w:val="0"/>
              <w:spacing w:line="276" w:lineRule="auto"/>
              <w:jc w:val="center"/>
              <w:rPr>
                <w:rFonts w:ascii="Times New Roman" w:hAnsi="Times New Roman"/>
              </w:rPr>
            </w:pPr>
            <w:r w:rsidRPr="00481121">
              <w:rPr>
                <w:rFonts w:ascii="Times New Roman" w:hAnsi="Times New Roman"/>
              </w:rPr>
              <w:t>8</w:t>
            </w:r>
          </w:p>
        </w:tc>
        <w:tc>
          <w:tcPr>
            <w:tcW w:w="850" w:type="dxa"/>
            <w:tcBorders>
              <w:top w:val="single" w:sz="4" w:space="0" w:color="000000"/>
              <w:left w:val="single" w:sz="4" w:space="0" w:color="000000"/>
              <w:bottom w:val="single" w:sz="4" w:space="0" w:color="000000"/>
            </w:tcBorders>
            <w:shd w:val="clear" w:color="auto" w:fill="FFFFFF"/>
          </w:tcPr>
          <w:p w14:paraId="741B69CC" w14:textId="77777777" w:rsidR="007D6464" w:rsidRDefault="007D6464" w:rsidP="00AC67FA">
            <w:pPr>
              <w:snapToGrid w:val="0"/>
              <w:spacing w:line="276" w:lineRule="auto"/>
              <w:jc w:val="center"/>
              <w:rPr>
                <w:rFonts w:ascii="Times New Roman" w:hAnsi="Times New Roman"/>
                <w:lang w:val="ru-RU"/>
              </w:rPr>
            </w:pPr>
          </w:p>
          <w:p w14:paraId="5AB6B0F1" w14:textId="77777777" w:rsidR="007D6464" w:rsidRPr="00481121" w:rsidRDefault="007D6464" w:rsidP="00AC67FA">
            <w:pPr>
              <w:snapToGrid w:val="0"/>
              <w:spacing w:line="276" w:lineRule="auto"/>
              <w:jc w:val="center"/>
              <w:rPr>
                <w:rFonts w:ascii="Times New Roman" w:hAnsi="Times New Roman"/>
              </w:rPr>
            </w:pPr>
            <w:r w:rsidRPr="00481121">
              <w:rPr>
                <w:rFonts w:ascii="Times New Roman" w:hAnsi="Times New Roman"/>
              </w:rPr>
              <w:t>8</w:t>
            </w:r>
          </w:p>
        </w:tc>
        <w:tc>
          <w:tcPr>
            <w:tcW w:w="709" w:type="dxa"/>
            <w:tcBorders>
              <w:top w:val="single" w:sz="4" w:space="0" w:color="000000"/>
              <w:left w:val="single" w:sz="4" w:space="0" w:color="000000"/>
              <w:bottom w:val="single" w:sz="4" w:space="0" w:color="000000"/>
            </w:tcBorders>
            <w:shd w:val="clear" w:color="auto" w:fill="FFFFFF"/>
          </w:tcPr>
          <w:p w14:paraId="2DAEF4E1" w14:textId="77777777" w:rsidR="007D6464" w:rsidRDefault="007D6464" w:rsidP="00AC67FA">
            <w:pPr>
              <w:snapToGrid w:val="0"/>
              <w:spacing w:line="276" w:lineRule="auto"/>
              <w:jc w:val="center"/>
              <w:rPr>
                <w:rFonts w:ascii="Times New Roman" w:hAnsi="Times New Roman"/>
                <w:lang w:val="ru-RU"/>
              </w:rPr>
            </w:pPr>
          </w:p>
          <w:p w14:paraId="2BF521B9" w14:textId="77777777" w:rsidR="007D6464" w:rsidRPr="00481121" w:rsidRDefault="007D6464" w:rsidP="00AC67FA">
            <w:pPr>
              <w:snapToGrid w:val="0"/>
              <w:spacing w:line="276" w:lineRule="auto"/>
              <w:jc w:val="center"/>
              <w:rPr>
                <w:rFonts w:ascii="Times New Roman" w:hAnsi="Times New Roman"/>
              </w:rPr>
            </w:pPr>
            <w:r w:rsidRPr="00481121">
              <w:rPr>
                <w:rFonts w:ascii="Times New Roman" w:hAnsi="Times New Roman"/>
              </w:rPr>
              <w:t>8</w:t>
            </w:r>
          </w:p>
        </w:tc>
        <w:tc>
          <w:tcPr>
            <w:tcW w:w="851" w:type="dxa"/>
            <w:gridSpan w:val="2"/>
            <w:tcBorders>
              <w:top w:val="single" w:sz="4" w:space="0" w:color="000000"/>
              <w:left w:val="single" w:sz="4" w:space="0" w:color="000000"/>
              <w:bottom w:val="single" w:sz="4" w:space="0" w:color="000000"/>
            </w:tcBorders>
            <w:shd w:val="clear" w:color="auto" w:fill="FFFFFF"/>
          </w:tcPr>
          <w:p w14:paraId="761B82B5" w14:textId="77777777" w:rsidR="007D6464" w:rsidRDefault="007D6464" w:rsidP="00AC67FA">
            <w:pPr>
              <w:snapToGrid w:val="0"/>
              <w:spacing w:line="276" w:lineRule="auto"/>
              <w:jc w:val="center"/>
              <w:rPr>
                <w:rFonts w:ascii="Times New Roman" w:hAnsi="Times New Roman"/>
                <w:lang w:val="ru-RU"/>
              </w:rPr>
            </w:pPr>
          </w:p>
          <w:p w14:paraId="1872450E" w14:textId="77777777" w:rsidR="007D6464" w:rsidRPr="00481121" w:rsidRDefault="007D6464" w:rsidP="00AC67FA">
            <w:pPr>
              <w:snapToGrid w:val="0"/>
              <w:spacing w:line="276" w:lineRule="auto"/>
              <w:jc w:val="center"/>
              <w:rPr>
                <w:rFonts w:ascii="Times New Roman" w:hAnsi="Times New Roman"/>
              </w:rPr>
            </w:pPr>
            <w:r w:rsidRPr="00481121">
              <w:rPr>
                <w:rFonts w:ascii="Times New Roman" w:hAnsi="Times New Roman"/>
              </w:rPr>
              <w:t>8</w:t>
            </w:r>
          </w:p>
        </w:tc>
        <w:tc>
          <w:tcPr>
            <w:tcW w:w="851" w:type="dxa"/>
            <w:tcBorders>
              <w:top w:val="single" w:sz="4" w:space="0" w:color="000000"/>
              <w:left w:val="single" w:sz="4" w:space="0" w:color="000000"/>
              <w:bottom w:val="single" w:sz="4" w:space="0" w:color="000000"/>
            </w:tcBorders>
            <w:shd w:val="clear" w:color="auto" w:fill="FFFFFF"/>
          </w:tcPr>
          <w:p w14:paraId="72CFE1C1" w14:textId="77777777" w:rsidR="007D6464" w:rsidRDefault="007D6464" w:rsidP="00AC67FA">
            <w:pPr>
              <w:snapToGrid w:val="0"/>
              <w:spacing w:line="276" w:lineRule="auto"/>
              <w:jc w:val="center"/>
              <w:rPr>
                <w:rFonts w:ascii="Times New Roman" w:hAnsi="Times New Roman"/>
                <w:lang w:val="ru-RU"/>
              </w:rPr>
            </w:pPr>
          </w:p>
          <w:p w14:paraId="2C14A7BE" w14:textId="77777777" w:rsidR="007D6464" w:rsidRPr="00481121" w:rsidRDefault="007D6464" w:rsidP="00AC67FA">
            <w:pPr>
              <w:snapToGrid w:val="0"/>
              <w:spacing w:line="276" w:lineRule="auto"/>
              <w:jc w:val="center"/>
              <w:rPr>
                <w:rFonts w:ascii="Times New Roman" w:hAnsi="Times New Roman"/>
              </w:rPr>
            </w:pPr>
            <w:r w:rsidRPr="00481121">
              <w:rPr>
                <w:rFonts w:ascii="Times New Roman" w:hAnsi="Times New Roman"/>
              </w:rPr>
              <w:t>8</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2F73FCF7" w14:textId="77777777" w:rsidR="007D6464" w:rsidRDefault="007D6464" w:rsidP="00AC67FA">
            <w:pPr>
              <w:snapToGrid w:val="0"/>
              <w:spacing w:line="276" w:lineRule="auto"/>
              <w:jc w:val="center"/>
              <w:rPr>
                <w:rFonts w:ascii="Times New Roman" w:hAnsi="Times New Roman"/>
                <w:lang w:val="ru-RU"/>
              </w:rPr>
            </w:pPr>
          </w:p>
          <w:p w14:paraId="0FBC5A83" w14:textId="77777777" w:rsidR="007D6464" w:rsidRPr="00481121" w:rsidRDefault="007D6464" w:rsidP="00AC67FA">
            <w:pPr>
              <w:snapToGrid w:val="0"/>
              <w:spacing w:line="276" w:lineRule="auto"/>
              <w:jc w:val="center"/>
              <w:rPr>
                <w:rFonts w:ascii="Times New Roman" w:hAnsi="Times New Roman"/>
              </w:rPr>
            </w:pPr>
            <w:r w:rsidRPr="00481121">
              <w:rPr>
                <w:rFonts w:ascii="Times New Roman" w:hAnsi="Times New Roman"/>
              </w:rPr>
              <w:t>8</w:t>
            </w:r>
          </w:p>
        </w:tc>
      </w:tr>
      <w:tr w:rsidR="007D6464" w:rsidRPr="00481121" w14:paraId="474260F9" w14:textId="77777777" w:rsidTr="00054FB8">
        <w:trPr>
          <w:cantSplit/>
          <w:trHeight w:hRule="exact" w:val="423"/>
        </w:trPr>
        <w:tc>
          <w:tcPr>
            <w:tcW w:w="3242" w:type="dxa"/>
            <w:vMerge w:val="restart"/>
            <w:tcBorders>
              <w:top w:val="single" w:sz="4" w:space="0" w:color="000000"/>
              <w:left w:val="single" w:sz="4" w:space="0" w:color="000000"/>
            </w:tcBorders>
            <w:shd w:val="clear" w:color="auto" w:fill="FFFFFF"/>
          </w:tcPr>
          <w:p w14:paraId="5359167C" w14:textId="77777777" w:rsidR="007D6464" w:rsidRPr="00481121" w:rsidRDefault="007D6464" w:rsidP="00AC67FA">
            <w:pPr>
              <w:snapToGrid w:val="0"/>
              <w:spacing w:line="276" w:lineRule="auto"/>
              <w:ind w:left="147"/>
              <w:rPr>
                <w:rFonts w:ascii="Times New Roman" w:hAnsi="Times New Roman"/>
                <w:lang w:val="ru-RU"/>
              </w:rPr>
            </w:pPr>
            <w:r w:rsidRPr="00481121">
              <w:rPr>
                <w:rFonts w:ascii="Times New Roman" w:hAnsi="Times New Roman"/>
                <w:lang w:val="ru-RU"/>
              </w:rPr>
              <w:t>Общий объем времени на консультации</w:t>
            </w:r>
          </w:p>
        </w:tc>
        <w:tc>
          <w:tcPr>
            <w:tcW w:w="6238" w:type="dxa"/>
            <w:gridSpan w:val="9"/>
            <w:tcBorders>
              <w:top w:val="single" w:sz="4" w:space="0" w:color="000000"/>
              <w:left w:val="single" w:sz="4" w:space="0" w:color="000000"/>
              <w:bottom w:val="single" w:sz="4" w:space="0" w:color="000000"/>
            </w:tcBorders>
            <w:shd w:val="clear" w:color="auto" w:fill="FFFFFF"/>
          </w:tcPr>
          <w:p w14:paraId="1BC062B3" w14:textId="77777777" w:rsidR="007D6464" w:rsidRPr="00481121" w:rsidRDefault="007D6464" w:rsidP="00AC67FA">
            <w:pPr>
              <w:snapToGrid w:val="0"/>
              <w:spacing w:line="276" w:lineRule="auto"/>
              <w:jc w:val="center"/>
              <w:rPr>
                <w:rFonts w:ascii="Times New Roman" w:hAnsi="Times New Roman"/>
                <w:lang w:val="ru-RU"/>
              </w:rPr>
            </w:pPr>
            <w:r w:rsidRPr="00481121">
              <w:rPr>
                <w:rFonts w:ascii="Times New Roman" w:hAnsi="Times New Roman"/>
                <w:lang w:val="ru-RU"/>
              </w:rPr>
              <w:t>62</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3E9723BA" w14:textId="77777777" w:rsidR="007D6464" w:rsidRPr="00481121" w:rsidRDefault="007D6464" w:rsidP="00AC67FA">
            <w:pPr>
              <w:snapToGrid w:val="0"/>
              <w:spacing w:line="276" w:lineRule="auto"/>
              <w:jc w:val="center"/>
              <w:rPr>
                <w:rFonts w:ascii="Times New Roman" w:hAnsi="Times New Roman"/>
                <w:lang w:val="ru-RU"/>
              </w:rPr>
            </w:pPr>
            <w:r w:rsidRPr="00481121">
              <w:rPr>
                <w:rFonts w:ascii="Times New Roman" w:hAnsi="Times New Roman"/>
                <w:lang w:val="ru-RU"/>
              </w:rPr>
              <w:t>8</w:t>
            </w:r>
          </w:p>
        </w:tc>
      </w:tr>
      <w:tr w:rsidR="007D6464" w:rsidRPr="00481121" w14:paraId="0D6DEBE2" w14:textId="77777777" w:rsidTr="00054FB8">
        <w:trPr>
          <w:cantSplit/>
          <w:trHeight w:hRule="exact" w:val="349"/>
        </w:trPr>
        <w:tc>
          <w:tcPr>
            <w:tcW w:w="3242" w:type="dxa"/>
            <w:vMerge/>
            <w:tcBorders>
              <w:left w:val="single" w:sz="4" w:space="0" w:color="000000"/>
              <w:bottom w:val="single" w:sz="4" w:space="0" w:color="000000"/>
            </w:tcBorders>
            <w:shd w:val="clear" w:color="auto" w:fill="FFFFFF"/>
          </w:tcPr>
          <w:p w14:paraId="588F1875" w14:textId="77777777" w:rsidR="007D6464" w:rsidRPr="00481121" w:rsidRDefault="007D6464" w:rsidP="00AC67FA">
            <w:pPr>
              <w:snapToGrid w:val="0"/>
              <w:spacing w:line="276" w:lineRule="auto"/>
              <w:ind w:left="147"/>
              <w:rPr>
                <w:rFonts w:ascii="Times New Roman" w:hAnsi="Times New Roman"/>
                <w:lang w:val="ru-RU"/>
              </w:rPr>
            </w:pPr>
          </w:p>
        </w:tc>
        <w:tc>
          <w:tcPr>
            <w:tcW w:w="6947" w:type="dxa"/>
            <w:gridSpan w:val="10"/>
            <w:tcBorders>
              <w:top w:val="single" w:sz="4" w:space="0" w:color="000000"/>
              <w:left w:val="single" w:sz="4" w:space="0" w:color="000000"/>
              <w:bottom w:val="single" w:sz="4" w:space="0" w:color="000000"/>
              <w:right w:val="single" w:sz="4" w:space="0" w:color="000000"/>
            </w:tcBorders>
            <w:shd w:val="clear" w:color="auto" w:fill="FFFFFF"/>
          </w:tcPr>
          <w:p w14:paraId="04AA1ED8" w14:textId="77777777" w:rsidR="007D6464" w:rsidRPr="00481121" w:rsidRDefault="007D6464" w:rsidP="00AC67FA">
            <w:pPr>
              <w:snapToGrid w:val="0"/>
              <w:spacing w:line="276" w:lineRule="auto"/>
              <w:jc w:val="center"/>
              <w:rPr>
                <w:rFonts w:ascii="Times New Roman" w:hAnsi="Times New Roman"/>
                <w:lang w:val="ru-RU"/>
              </w:rPr>
            </w:pPr>
            <w:r w:rsidRPr="00481121">
              <w:rPr>
                <w:rFonts w:ascii="Times New Roman" w:hAnsi="Times New Roman"/>
                <w:lang w:val="ru-RU"/>
              </w:rPr>
              <w:t>70</w:t>
            </w:r>
          </w:p>
        </w:tc>
      </w:tr>
    </w:tbl>
    <w:p w14:paraId="4CFF0568" w14:textId="77777777" w:rsidR="007D6464" w:rsidRDefault="007D6464" w:rsidP="00AC67FA">
      <w:pPr>
        <w:pStyle w:val="11"/>
        <w:spacing w:line="276" w:lineRule="auto"/>
        <w:jc w:val="center"/>
        <w:rPr>
          <w:rFonts w:ascii="Times New Roman" w:hAnsi="Times New Roman" w:cs="Times New Roman"/>
          <w:b/>
          <w:sz w:val="28"/>
          <w:szCs w:val="28"/>
          <w:u w:val="single"/>
        </w:rPr>
      </w:pPr>
    </w:p>
    <w:p w14:paraId="6E7F4B7B" w14:textId="77777777" w:rsidR="007D6464" w:rsidRDefault="007D6464" w:rsidP="00AC67FA">
      <w:pPr>
        <w:pStyle w:val="11"/>
        <w:spacing w:line="276" w:lineRule="auto"/>
        <w:jc w:val="center"/>
        <w:rPr>
          <w:rFonts w:ascii="Times New Roman" w:hAnsi="Times New Roman" w:cs="Times New Roman"/>
          <w:b/>
          <w:sz w:val="28"/>
          <w:szCs w:val="28"/>
          <w:u w:val="single"/>
        </w:rPr>
      </w:pPr>
    </w:p>
    <w:p w14:paraId="247FB2AF" w14:textId="77777777" w:rsidR="007D6464" w:rsidRDefault="007D6464" w:rsidP="00AC67FA">
      <w:pPr>
        <w:pStyle w:val="11"/>
        <w:spacing w:line="276" w:lineRule="auto"/>
        <w:jc w:val="center"/>
        <w:rPr>
          <w:rFonts w:ascii="Times New Roman" w:hAnsi="Times New Roman" w:cs="Times New Roman"/>
          <w:b/>
          <w:sz w:val="28"/>
          <w:szCs w:val="28"/>
          <w:u w:val="single"/>
        </w:rPr>
      </w:pPr>
      <w:r>
        <w:rPr>
          <w:rFonts w:ascii="Times New Roman" w:hAnsi="Times New Roman" w:cs="Times New Roman"/>
          <w:b/>
          <w:sz w:val="28"/>
          <w:szCs w:val="28"/>
          <w:u w:val="single"/>
        </w:rPr>
        <w:t>Срок обучения – 5 (</w:t>
      </w:r>
      <w:r w:rsidRPr="0075147E">
        <w:rPr>
          <w:rFonts w:ascii="Times New Roman" w:hAnsi="Times New Roman" w:cs="Times New Roman"/>
          <w:b/>
          <w:sz w:val="28"/>
          <w:szCs w:val="28"/>
          <w:u w:val="single"/>
        </w:rPr>
        <w:t>6</w:t>
      </w:r>
      <w:r>
        <w:rPr>
          <w:rFonts w:ascii="Times New Roman" w:hAnsi="Times New Roman" w:cs="Times New Roman"/>
          <w:b/>
          <w:sz w:val="28"/>
          <w:szCs w:val="28"/>
          <w:u w:val="single"/>
        </w:rPr>
        <w:t>)</w:t>
      </w:r>
      <w:r w:rsidRPr="0075147E">
        <w:rPr>
          <w:rFonts w:ascii="Times New Roman" w:hAnsi="Times New Roman" w:cs="Times New Roman"/>
          <w:b/>
          <w:sz w:val="28"/>
          <w:szCs w:val="28"/>
          <w:u w:val="single"/>
        </w:rPr>
        <w:t xml:space="preserve"> лет</w:t>
      </w:r>
    </w:p>
    <w:p w14:paraId="51F6A6EF" w14:textId="77777777" w:rsidR="007D6464" w:rsidRPr="0075147E" w:rsidRDefault="007D6464" w:rsidP="00AC67FA">
      <w:pPr>
        <w:pStyle w:val="11"/>
        <w:spacing w:line="276" w:lineRule="auto"/>
        <w:ind w:left="-142" w:firstLine="297"/>
        <w:jc w:val="center"/>
        <w:rPr>
          <w:rFonts w:ascii="Times New Roman" w:hAnsi="Times New Roman" w:cs="Times New Roman"/>
          <w:b/>
          <w:sz w:val="28"/>
          <w:szCs w:val="28"/>
          <w:u w:val="single"/>
        </w:rPr>
      </w:pPr>
    </w:p>
    <w:p w14:paraId="7E6F03F9" w14:textId="77777777" w:rsidR="007D6464" w:rsidRDefault="00324381" w:rsidP="00AC67FA">
      <w:pPr>
        <w:pStyle w:val="11"/>
        <w:spacing w:line="276" w:lineRule="auto"/>
        <w:ind w:left="7623" w:firstLine="297"/>
        <w:jc w:val="both"/>
        <w:rPr>
          <w:rFonts w:ascii="Times New Roman" w:hAnsi="Times New Roman" w:cs="Times New Roman"/>
          <w:b/>
          <w:i/>
          <w:sz w:val="28"/>
          <w:szCs w:val="28"/>
        </w:rPr>
      </w:pPr>
      <w:r>
        <w:rPr>
          <w:rFonts w:ascii="Times New Roman" w:hAnsi="Times New Roman" w:cs="Times New Roman"/>
          <w:b/>
          <w:i/>
          <w:sz w:val="28"/>
          <w:szCs w:val="28"/>
        </w:rPr>
        <w:t xml:space="preserve">       Таблица 4</w:t>
      </w:r>
    </w:p>
    <w:tbl>
      <w:tblPr>
        <w:tblW w:w="9887" w:type="dxa"/>
        <w:tblInd w:w="-15" w:type="dxa"/>
        <w:tblLayout w:type="fixed"/>
        <w:tblLook w:val="0000" w:firstRow="0" w:lastRow="0" w:firstColumn="0" w:lastColumn="0" w:noHBand="0" w:noVBand="0"/>
      </w:tblPr>
      <w:tblGrid>
        <w:gridCol w:w="3475"/>
        <w:gridCol w:w="652"/>
        <w:gridCol w:w="1188"/>
        <w:gridCol w:w="1219"/>
        <w:gridCol w:w="1219"/>
        <w:gridCol w:w="1067"/>
        <w:gridCol w:w="1067"/>
      </w:tblGrid>
      <w:tr w:rsidR="007D6464" w14:paraId="5EC11568" w14:textId="77777777" w:rsidTr="00054FB8">
        <w:trPr>
          <w:cantSplit/>
          <w:trHeight w:hRule="exact" w:val="403"/>
        </w:trPr>
        <w:tc>
          <w:tcPr>
            <w:tcW w:w="3475" w:type="dxa"/>
            <w:tcBorders>
              <w:top w:val="single" w:sz="4" w:space="0" w:color="000000"/>
              <w:left w:val="single" w:sz="4" w:space="0" w:color="000000"/>
              <w:bottom w:val="single" w:sz="4" w:space="0" w:color="auto"/>
            </w:tcBorders>
            <w:shd w:val="clear" w:color="auto" w:fill="FFFFFF"/>
          </w:tcPr>
          <w:p w14:paraId="03F86FE8" w14:textId="77777777" w:rsidR="007D6464" w:rsidRDefault="007D6464" w:rsidP="00AC67FA">
            <w:pPr>
              <w:snapToGrid w:val="0"/>
              <w:spacing w:line="276" w:lineRule="auto"/>
              <w:ind w:left="147"/>
              <w:jc w:val="both"/>
              <w:rPr>
                <w:rFonts w:ascii="Times New Roman" w:eastAsia="ヒラギノ角ゴ Pro W3" w:hAnsi="Times New Roman"/>
                <w:color w:val="000000"/>
                <w:sz w:val="28"/>
                <w:szCs w:val="28"/>
                <w:lang w:val="ru-RU"/>
              </w:rPr>
            </w:pPr>
          </w:p>
        </w:tc>
        <w:tc>
          <w:tcPr>
            <w:tcW w:w="6411" w:type="dxa"/>
            <w:gridSpan w:val="6"/>
            <w:tcBorders>
              <w:top w:val="single" w:sz="4" w:space="0" w:color="000000"/>
              <w:left w:val="single" w:sz="4" w:space="0" w:color="000000"/>
              <w:bottom w:val="single" w:sz="4" w:space="0" w:color="auto"/>
              <w:right w:val="single" w:sz="4" w:space="0" w:color="auto"/>
            </w:tcBorders>
            <w:shd w:val="clear" w:color="auto" w:fill="FFFFFF"/>
          </w:tcPr>
          <w:p w14:paraId="6CE9C1EA" w14:textId="77777777" w:rsidR="007D6464" w:rsidRPr="00140284" w:rsidRDefault="007D6464" w:rsidP="00AC67FA">
            <w:pPr>
              <w:snapToGrid w:val="0"/>
              <w:spacing w:line="276" w:lineRule="auto"/>
              <w:jc w:val="center"/>
              <w:rPr>
                <w:rFonts w:ascii="Times New Roman" w:hAnsi="Times New Roman"/>
                <w:sz w:val="28"/>
                <w:szCs w:val="28"/>
                <w:lang w:val="ru-RU"/>
              </w:rPr>
            </w:pPr>
            <w:r>
              <w:rPr>
                <w:rFonts w:ascii="Times New Roman" w:hAnsi="Times New Roman"/>
                <w:sz w:val="28"/>
                <w:szCs w:val="28"/>
                <w:lang w:val="ru-RU"/>
              </w:rPr>
              <w:t>Распределение по годам обучения</w:t>
            </w:r>
          </w:p>
        </w:tc>
      </w:tr>
      <w:tr w:rsidR="007D6464" w:rsidRPr="00481121" w14:paraId="1F35050C" w14:textId="77777777" w:rsidTr="00054FB8">
        <w:trPr>
          <w:cantSplit/>
          <w:trHeight w:hRule="exact" w:val="423"/>
        </w:trPr>
        <w:tc>
          <w:tcPr>
            <w:tcW w:w="3475" w:type="dxa"/>
            <w:tcBorders>
              <w:left w:val="single" w:sz="4" w:space="0" w:color="000000"/>
              <w:bottom w:val="single" w:sz="4" w:space="0" w:color="000000"/>
            </w:tcBorders>
            <w:shd w:val="clear" w:color="auto" w:fill="FFFFFF"/>
          </w:tcPr>
          <w:p w14:paraId="305F2A19" w14:textId="77777777" w:rsidR="007D6464" w:rsidRPr="00481121" w:rsidRDefault="007D6464" w:rsidP="00AC67FA">
            <w:pPr>
              <w:snapToGrid w:val="0"/>
              <w:spacing w:line="276" w:lineRule="auto"/>
              <w:ind w:left="147"/>
              <w:jc w:val="both"/>
              <w:rPr>
                <w:rFonts w:ascii="Times New Roman" w:eastAsia="ヒラギノ角ゴ Pro W3" w:hAnsi="Times New Roman"/>
                <w:color w:val="000000"/>
                <w:lang w:val="ru-RU"/>
              </w:rPr>
            </w:pPr>
            <w:r w:rsidRPr="00481121">
              <w:rPr>
                <w:rFonts w:ascii="Times New Roman" w:eastAsia="ヒラギノ角ゴ Pro W3" w:hAnsi="Times New Roman"/>
                <w:color w:val="000000"/>
                <w:lang w:val="ru-RU"/>
              </w:rPr>
              <w:t>Классы</w:t>
            </w:r>
          </w:p>
        </w:tc>
        <w:tc>
          <w:tcPr>
            <w:tcW w:w="652" w:type="dxa"/>
            <w:tcBorders>
              <w:top w:val="single" w:sz="4" w:space="0" w:color="000000"/>
              <w:left w:val="single" w:sz="4" w:space="0" w:color="000000"/>
              <w:bottom w:val="single" w:sz="4" w:space="0" w:color="000000"/>
            </w:tcBorders>
            <w:shd w:val="clear" w:color="auto" w:fill="FFFFFF"/>
          </w:tcPr>
          <w:p w14:paraId="4DDEC976" w14:textId="77777777" w:rsidR="007D6464" w:rsidRPr="00481121" w:rsidRDefault="007D6464" w:rsidP="00AC67FA">
            <w:pPr>
              <w:snapToGrid w:val="0"/>
              <w:spacing w:line="276" w:lineRule="auto"/>
              <w:jc w:val="center"/>
              <w:rPr>
                <w:rFonts w:ascii="Times New Roman" w:hAnsi="Times New Roman"/>
              </w:rPr>
            </w:pPr>
            <w:r w:rsidRPr="00481121">
              <w:rPr>
                <w:rFonts w:ascii="Times New Roman" w:hAnsi="Times New Roman"/>
              </w:rPr>
              <w:t>1</w:t>
            </w:r>
          </w:p>
        </w:tc>
        <w:tc>
          <w:tcPr>
            <w:tcW w:w="1188" w:type="dxa"/>
            <w:tcBorders>
              <w:top w:val="single" w:sz="4" w:space="0" w:color="000000"/>
              <w:left w:val="single" w:sz="4" w:space="0" w:color="000000"/>
              <w:bottom w:val="single" w:sz="4" w:space="0" w:color="000000"/>
            </w:tcBorders>
            <w:shd w:val="clear" w:color="auto" w:fill="FFFFFF"/>
          </w:tcPr>
          <w:p w14:paraId="76E39F89" w14:textId="77777777" w:rsidR="007D6464" w:rsidRPr="00481121" w:rsidRDefault="007D6464" w:rsidP="00AC67FA">
            <w:pPr>
              <w:snapToGrid w:val="0"/>
              <w:spacing w:line="276" w:lineRule="auto"/>
              <w:jc w:val="center"/>
              <w:rPr>
                <w:rFonts w:ascii="Times New Roman" w:hAnsi="Times New Roman"/>
              </w:rPr>
            </w:pPr>
            <w:r w:rsidRPr="00481121">
              <w:rPr>
                <w:rFonts w:ascii="Times New Roman" w:hAnsi="Times New Roman"/>
              </w:rPr>
              <w:t>2</w:t>
            </w:r>
          </w:p>
        </w:tc>
        <w:tc>
          <w:tcPr>
            <w:tcW w:w="1219" w:type="dxa"/>
            <w:tcBorders>
              <w:top w:val="single" w:sz="4" w:space="0" w:color="000000"/>
              <w:left w:val="single" w:sz="4" w:space="0" w:color="000000"/>
              <w:bottom w:val="single" w:sz="4" w:space="0" w:color="000000"/>
            </w:tcBorders>
            <w:shd w:val="clear" w:color="auto" w:fill="FFFFFF"/>
          </w:tcPr>
          <w:p w14:paraId="156C4BA6" w14:textId="77777777" w:rsidR="007D6464" w:rsidRPr="00481121" w:rsidRDefault="007D6464" w:rsidP="00AC67FA">
            <w:pPr>
              <w:snapToGrid w:val="0"/>
              <w:spacing w:line="276" w:lineRule="auto"/>
              <w:jc w:val="center"/>
              <w:rPr>
                <w:rFonts w:ascii="Times New Roman" w:hAnsi="Times New Roman"/>
              </w:rPr>
            </w:pPr>
            <w:r w:rsidRPr="00481121">
              <w:rPr>
                <w:rFonts w:ascii="Times New Roman" w:hAnsi="Times New Roman"/>
              </w:rPr>
              <w:t>3</w:t>
            </w:r>
          </w:p>
        </w:tc>
        <w:tc>
          <w:tcPr>
            <w:tcW w:w="1219" w:type="dxa"/>
            <w:tcBorders>
              <w:top w:val="single" w:sz="4" w:space="0" w:color="000000"/>
              <w:left w:val="single" w:sz="4" w:space="0" w:color="000000"/>
              <w:bottom w:val="single" w:sz="4" w:space="0" w:color="000000"/>
            </w:tcBorders>
            <w:shd w:val="clear" w:color="auto" w:fill="FFFFFF"/>
          </w:tcPr>
          <w:p w14:paraId="769EE2F6" w14:textId="77777777" w:rsidR="007D6464" w:rsidRPr="00481121" w:rsidRDefault="007D6464" w:rsidP="00AC67FA">
            <w:pPr>
              <w:snapToGrid w:val="0"/>
              <w:spacing w:line="276" w:lineRule="auto"/>
              <w:jc w:val="center"/>
              <w:rPr>
                <w:rFonts w:ascii="Times New Roman" w:hAnsi="Times New Roman"/>
              </w:rPr>
            </w:pPr>
            <w:r w:rsidRPr="00481121">
              <w:rPr>
                <w:rFonts w:ascii="Times New Roman" w:hAnsi="Times New Roman"/>
              </w:rPr>
              <w:t>4</w:t>
            </w:r>
          </w:p>
        </w:tc>
        <w:tc>
          <w:tcPr>
            <w:tcW w:w="1067" w:type="dxa"/>
            <w:tcBorders>
              <w:top w:val="single" w:sz="4" w:space="0" w:color="000000"/>
              <w:left w:val="single" w:sz="4" w:space="0" w:color="000000"/>
              <w:bottom w:val="single" w:sz="4" w:space="0" w:color="000000"/>
            </w:tcBorders>
            <w:shd w:val="clear" w:color="auto" w:fill="FFFFFF"/>
          </w:tcPr>
          <w:p w14:paraId="4875F865" w14:textId="77777777" w:rsidR="007D6464" w:rsidRPr="00481121" w:rsidRDefault="007D6464" w:rsidP="00AC67FA">
            <w:pPr>
              <w:snapToGrid w:val="0"/>
              <w:spacing w:line="276" w:lineRule="auto"/>
              <w:jc w:val="center"/>
              <w:rPr>
                <w:rFonts w:ascii="Times New Roman" w:hAnsi="Times New Roman"/>
              </w:rPr>
            </w:pPr>
            <w:r w:rsidRPr="00481121">
              <w:rPr>
                <w:rFonts w:ascii="Times New Roman" w:hAnsi="Times New Roman"/>
              </w:rPr>
              <w:t>5</w:t>
            </w:r>
          </w:p>
        </w:tc>
        <w:tc>
          <w:tcPr>
            <w:tcW w:w="1067" w:type="dxa"/>
            <w:tcBorders>
              <w:top w:val="single" w:sz="4" w:space="0" w:color="000000"/>
              <w:left w:val="single" w:sz="4" w:space="0" w:color="000000"/>
              <w:bottom w:val="single" w:sz="4" w:space="0" w:color="000000"/>
              <w:right w:val="single" w:sz="4" w:space="0" w:color="auto"/>
            </w:tcBorders>
            <w:shd w:val="clear" w:color="auto" w:fill="FFFFFF"/>
          </w:tcPr>
          <w:p w14:paraId="70C70C6F" w14:textId="77777777" w:rsidR="007D6464" w:rsidRPr="00481121" w:rsidRDefault="007D6464" w:rsidP="00AC67FA">
            <w:pPr>
              <w:snapToGrid w:val="0"/>
              <w:spacing w:line="276" w:lineRule="auto"/>
              <w:jc w:val="center"/>
              <w:rPr>
                <w:rFonts w:ascii="Times New Roman" w:hAnsi="Times New Roman"/>
              </w:rPr>
            </w:pPr>
            <w:r w:rsidRPr="00481121">
              <w:rPr>
                <w:rFonts w:ascii="Times New Roman" w:hAnsi="Times New Roman"/>
              </w:rPr>
              <w:t>6</w:t>
            </w:r>
          </w:p>
        </w:tc>
      </w:tr>
      <w:tr w:rsidR="007D6464" w:rsidRPr="00481121" w14:paraId="463EB182" w14:textId="77777777" w:rsidTr="00054FB8">
        <w:trPr>
          <w:cantSplit/>
          <w:trHeight w:hRule="exact" w:val="1271"/>
        </w:trPr>
        <w:tc>
          <w:tcPr>
            <w:tcW w:w="3475" w:type="dxa"/>
            <w:tcBorders>
              <w:top w:val="single" w:sz="4" w:space="0" w:color="000000"/>
              <w:left w:val="single" w:sz="4" w:space="0" w:color="000000"/>
              <w:bottom w:val="single" w:sz="4" w:space="0" w:color="000000"/>
            </w:tcBorders>
            <w:shd w:val="clear" w:color="auto" w:fill="FFFFFF"/>
          </w:tcPr>
          <w:p w14:paraId="500F679D" w14:textId="77777777" w:rsidR="007D6464" w:rsidRPr="00481121" w:rsidRDefault="007D6464" w:rsidP="00AC67FA">
            <w:pPr>
              <w:snapToGrid w:val="0"/>
              <w:spacing w:line="276" w:lineRule="auto"/>
              <w:ind w:left="147"/>
              <w:rPr>
                <w:rFonts w:ascii="Times New Roman" w:hAnsi="Times New Roman"/>
                <w:lang w:val="ru-RU"/>
              </w:rPr>
            </w:pPr>
            <w:r w:rsidRPr="00481121">
              <w:rPr>
                <w:rFonts w:ascii="Times New Roman" w:hAnsi="Times New Roman"/>
                <w:lang w:val="ru-RU"/>
              </w:rPr>
              <w:t>Продолжительность учебных занятий (в неделях)</w:t>
            </w:r>
          </w:p>
        </w:tc>
        <w:tc>
          <w:tcPr>
            <w:tcW w:w="652" w:type="dxa"/>
            <w:tcBorders>
              <w:top w:val="single" w:sz="4" w:space="0" w:color="000000"/>
              <w:left w:val="single" w:sz="4" w:space="0" w:color="000000"/>
              <w:bottom w:val="single" w:sz="4" w:space="0" w:color="000000"/>
            </w:tcBorders>
            <w:shd w:val="clear" w:color="auto" w:fill="FFFFFF"/>
          </w:tcPr>
          <w:p w14:paraId="7A06CC19" w14:textId="77777777" w:rsidR="007D6464" w:rsidRDefault="007D6464" w:rsidP="00AC67FA">
            <w:pPr>
              <w:snapToGrid w:val="0"/>
              <w:spacing w:line="276" w:lineRule="auto"/>
              <w:jc w:val="center"/>
              <w:rPr>
                <w:rFonts w:ascii="Times New Roman" w:hAnsi="Times New Roman"/>
                <w:lang w:val="ru-RU"/>
              </w:rPr>
            </w:pPr>
          </w:p>
          <w:p w14:paraId="71D0C1A8" w14:textId="77777777" w:rsidR="007D6464" w:rsidRPr="00E00C6C" w:rsidRDefault="007D6464" w:rsidP="00AC67FA">
            <w:pPr>
              <w:snapToGrid w:val="0"/>
              <w:spacing w:line="276" w:lineRule="auto"/>
              <w:jc w:val="center"/>
              <w:rPr>
                <w:rFonts w:ascii="Times New Roman" w:hAnsi="Times New Roman"/>
                <w:lang w:val="ru-RU"/>
              </w:rPr>
            </w:pPr>
            <w:r>
              <w:rPr>
                <w:rFonts w:ascii="Times New Roman" w:hAnsi="Times New Roman"/>
              </w:rPr>
              <w:t>3</w:t>
            </w:r>
            <w:r>
              <w:rPr>
                <w:rFonts w:ascii="Times New Roman" w:hAnsi="Times New Roman"/>
                <w:lang w:val="ru-RU"/>
              </w:rPr>
              <w:t>3</w:t>
            </w:r>
          </w:p>
        </w:tc>
        <w:tc>
          <w:tcPr>
            <w:tcW w:w="1188" w:type="dxa"/>
            <w:tcBorders>
              <w:top w:val="single" w:sz="4" w:space="0" w:color="000000"/>
              <w:left w:val="single" w:sz="4" w:space="0" w:color="000000"/>
              <w:bottom w:val="single" w:sz="4" w:space="0" w:color="000000"/>
            </w:tcBorders>
            <w:shd w:val="clear" w:color="auto" w:fill="FFFFFF"/>
          </w:tcPr>
          <w:p w14:paraId="70A23D7E" w14:textId="77777777" w:rsidR="007D6464" w:rsidRDefault="007D6464" w:rsidP="00AC67FA">
            <w:pPr>
              <w:snapToGrid w:val="0"/>
              <w:spacing w:line="276" w:lineRule="auto"/>
              <w:jc w:val="center"/>
              <w:rPr>
                <w:rFonts w:ascii="Times New Roman" w:hAnsi="Times New Roman"/>
                <w:lang w:val="ru-RU"/>
              </w:rPr>
            </w:pPr>
          </w:p>
          <w:p w14:paraId="1B1E0788" w14:textId="77777777" w:rsidR="007D6464" w:rsidRPr="00481121" w:rsidRDefault="007D6464" w:rsidP="00AC67FA">
            <w:pPr>
              <w:snapToGrid w:val="0"/>
              <w:spacing w:line="276" w:lineRule="auto"/>
              <w:jc w:val="center"/>
              <w:rPr>
                <w:rFonts w:ascii="Times New Roman" w:hAnsi="Times New Roman"/>
              </w:rPr>
            </w:pPr>
            <w:r w:rsidRPr="00481121">
              <w:rPr>
                <w:rFonts w:ascii="Times New Roman" w:hAnsi="Times New Roman"/>
              </w:rPr>
              <w:t>33</w:t>
            </w:r>
          </w:p>
        </w:tc>
        <w:tc>
          <w:tcPr>
            <w:tcW w:w="1219" w:type="dxa"/>
            <w:tcBorders>
              <w:top w:val="single" w:sz="4" w:space="0" w:color="000000"/>
              <w:left w:val="single" w:sz="4" w:space="0" w:color="000000"/>
              <w:bottom w:val="single" w:sz="4" w:space="0" w:color="000000"/>
            </w:tcBorders>
            <w:shd w:val="clear" w:color="auto" w:fill="FFFFFF"/>
          </w:tcPr>
          <w:p w14:paraId="6A13B084" w14:textId="77777777" w:rsidR="007D6464" w:rsidRDefault="007D6464" w:rsidP="00AC67FA">
            <w:pPr>
              <w:snapToGrid w:val="0"/>
              <w:spacing w:line="276" w:lineRule="auto"/>
              <w:jc w:val="center"/>
              <w:rPr>
                <w:rFonts w:ascii="Times New Roman" w:hAnsi="Times New Roman"/>
                <w:lang w:val="ru-RU"/>
              </w:rPr>
            </w:pPr>
          </w:p>
          <w:p w14:paraId="10679611" w14:textId="77777777" w:rsidR="007D6464" w:rsidRPr="00481121" w:rsidRDefault="007D6464" w:rsidP="00AC67FA">
            <w:pPr>
              <w:snapToGrid w:val="0"/>
              <w:spacing w:line="276" w:lineRule="auto"/>
              <w:jc w:val="center"/>
              <w:rPr>
                <w:rFonts w:ascii="Times New Roman" w:hAnsi="Times New Roman"/>
              </w:rPr>
            </w:pPr>
            <w:r w:rsidRPr="00481121">
              <w:rPr>
                <w:rFonts w:ascii="Times New Roman" w:hAnsi="Times New Roman"/>
              </w:rPr>
              <w:t>33</w:t>
            </w:r>
          </w:p>
        </w:tc>
        <w:tc>
          <w:tcPr>
            <w:tcW w:w="1219" w:type="dxa"/>
            <w:tcBorders>
              <w:top w:val="single" w:sz="4" w:space="0" w:color="000000"/>
              <w:left w:val="single" w:sz="4" w:space="0" w:color="000000"/>
              <w:bottom w:val="single" w:sz="4" w:space="0" w:color="000000"/>
            </w:tcBorders>
            <w:shd w:val="clear" w:color="auto" w:fill="FFFFFF"/>
          </w:tcPr>
          <w:p w14:paraId="70F4C30B" w14:textId="77777777" w:rsidR="007D6464" w:rsidRDefault="007D6464" w:rsidP="00AC67FA">
            <w:pPr>
              <w:snapToGrid w:val="0"/>
              <w:spacing w:line="276" w:lineRule="auto"/>
              <w:jc w:val="center"/>
              <w:rPr>
                <w:rFonts w:ascii="Times New Roman" w:hAnsi="Times New Roman"/>
                <w:lang w:val="ru-RU"/>
              </w:rPr>
            </w:pPr>
          </w:p>
          <w:p w14:paraId="78EB7806" w14:textId="77777777" w:rsidR="007D6464" w:rsidRPr="00481121" w:rsidRDefault="007D6464" w:rsidP="00AC67FA">
            <w:pPr>
              <w:snapToGrid w:val="0"/>
              <w:spacing w:line="276" w:lineRule="auto"/>
              <w:jc w:val="center"/>
              <w:rPr>
                <w:rFonts w:ascii="Times New Roman" w:hAnsi="Times New Roman"/>
              </w:rPr>
            </w:pPr>
            <w:r w:rsidRPr="00481121">
              <w:rPr>
                <w:rFonts w:ascii="Times New Roman" w:hAnsi="Times New Roman"/>
              </w:rPr>
              <w:t>33</w:t>
            </w:r>
          </w:p>
        </w:tc>
        <w:tc>
          <w:tcPr>
            <w:tcW w:w="1067" w:type="dxa"/>
            <w:tcBorders>
              <w:top w:val="single" w:sz="4" w:space="0" w:color="000000"/>
              <w:left w:val="single" w:sz="4" w:space="0" w:color="000000"/>
              <w:bottom w:val="single" w:sz="4" w:space="0" w:color="000000"/>
            </w:tcBorders>
            <w:shd w:val="clear" w:color="auto" w:fill="FFFFFF"/>
          </w:tcPr>
          <w:p w14:paraId="7C688845" w14:textId="77777777" w:rsidR="007D6464" w:rsidRDefault="007D6464" w:rsidP="00AC67FA">
            <w:pPr>
              <w:snapToGrid w:val="0"/>
              <w:spacing w:line="276" w:lineRule="auto"/>
              <w:jc w:val="center"/>
              <w:rPr>
                <w:rFonts w:ascii="Times New Roman" w:hAnsi="Times New Roman"/>
                <w:lang w:val="ru-RU"/>
              </w:rPr>
            </w:pPr>
          </w:p>
          <w:p w14:paraId="5140B647" w14:textId="77777777" w:rsidR="007D6464" w:rsidRPr="00481121" w:rsidRDefault="007D6464" w:rsidP="00AC67FA">
            <w:pPr>
              <w:snapToGrid w:val="0"/>
              <w:spacing w:line="276" w:lineRule="auto"/>
              <w:jc w:val="center"/>
              <w:rPr>
                <w:rFonts w:ascii="Times New Roman" w:hAnsi="Times New Roman"/>
              </w:rPr>
            </w:pPr>
            <w:r w:rsidRPr="00481121">
              <w:rPr>
                <w:rFonts w:ascii="Times New Roman" w:hAnsi="Times New Roman"/>
              </w:rPr>
              <w:t>33</w:t>
            </w:r>
          </w:p>
        </w:tc>
        <w:tc>
          <w:tcPr>
            <w:tcW w:w="1067" w:type="dxa"/>
            <w:tcBorders>
              <w:top w:val="single" w:sz="4" w:space="0" w:color="000000"/>
              <w:left w:val="single" w:sz="4" w:space="0" w:color="000000"/>
              <w:bottom w:val="single" w:sz="4" w:space="0" w:color="000000"/>
              <w:right w:val="single" w:sz="4" w:space="0" w:color="auto"/>
            </w:tcBorders>
            <w:shd w:val="clear" w:color="auto" w:fill="FFFFFF"/>
          </w:tcPr>
          <w:p w14:paraId="3A9D9B55" w14:textId="77777777" w:rsidR="007D6464" w:rsidRDefault="007D6464" w:rsidP="00AC67FA">
            <w:pPr>
              <w:snapToGrid w:val="0"/>
              <w:spacing w:line="276" w:lineRule="auto"/>
              <w:jc w:val="center"/>
              <w:rPr>
                <w:rFonts w:ascii="Times New Roman" w:hAnsi="Times New Roman"/>
                <w:lang w:val="ru-RU"/>
              </w:rPr>
            </w:pPr>
          </w:p>
          <w:p w14:paraId="4B5CE80A" w14:textId="77777777" w:rsidR="007D6464" w:rsidRPr="00481121" w:rsidRDefault="007D6464" w:rsidP="00AC67FA">
            <w:pPr>
              <w:snapToGrid w:val="0"/>
              <w:spacing w:line="276" w:lineRule="auto"/>
              <w:jc w:val="center"/>
              <w:rPr>
                <w:rFonts w:ascii="Times New Roman" w:hAnsi="Times New Roman"/>
              </w:rPr>
            </w:pPr>
            <w:r w:rsidRPr="00481121">
              <w:rPr>
                <w:rFonts w:ascii="Times New Roman" w:hAnsi="Times New Roman"/>
              </w:rPr>
              <w:t>33</w:t>
            </w:r>
          </w:p>
        </w:tc>
      </w:tr>
      <w:tr w:rsidR="007D6464" w:rsidRPr="00481121" w14:paraId="28766622" w14:textId="77777777" w:rsidTr="00054FB8">
        <w:trPr>
          <w:cantSplit/>
          <w:trHeight w:hRule="exact" w:val="1050"/>
        </w:trPr>
        <w:tc>
          <w:tcPr>
            <w:tcW w:w="3475" w:type="dxa"/>
            <w:tcBorders>
              <w:top w:val="single" w:sz="4" w:space="0" w:color="000000"/>
              <w:left w:val="single" w:sz="4" w:space="0" w:color="000000"/>
              <w:bottom w:val="single" w:sz="4" w:space="0" w:color="000000"/>
            </w:tcBorders>
            <w:shd w:val="clear" w:color="auto" w:fill="FFFFFF"/>
          </w:tcPr>
          <w:p w14:paraId="6E2C94F3" w14:textId="77777777" w:rsidR="007D6464" w:rsidRPr="00481121" w:rsidRDefault="007D6464" w:rsidP="00AC67FA">
            <w:pPr>
              <w:snapToGrid w:val="0"/>
              <w:spacing w:line="276" w:lineRule="auto"/>
              <w:ind w:left="147"/>
              <w:rPr>
                <w:rFonts w:ascii="Times New Roman" w:hAnsi="Times New Roman"/>
                <w:lang w:val="ru-RU"/>
              </w:rPr>
            </w:pPr>
            <w:r w:rsidRPr="00481121">
              <w:rPr>
                <w:rFonts w:ascii="Times New Roman" w:hAnsi="Times New Roman"/>
                <w:lang w:val="ru-RU"/>
              </w:rPr>
              <w:t xml:space="preserve">Количество часов на </w:t>
            </w:r>
            <w:r w:rsidRPr="00481121">
              <w:rPr>
                <w:rFonts w:ascii="Times New Roman" w:hAnsi="Times New Roman"/>
                <w:b/>
                <w:lang w:val="ru-RU"/>
              </w:rPr>
              <w:t>аудиторные</w:t>
            </w:r>
            <w:r w:rsidRPr="00481121">
              <w:rPr>
                <w:rFonts w:ascii="Times New Roman" w:hAnsi="Times New Roman"/>
                <w:lang w:val="ru-RU"/>
              </w:rPr>
              <w:t xml:space="preserve"> занятия </w:t>
            </w:r>
          </w:p>
          <w:p w14:paraId="3F5B2E7B" w14:textId="77777777" w:rsidR="007D6464" w:rsidRPr="00481121" w:rsidRDefault="007D6464" w:rsidP="00AC67FA">
            <w:pPr>
              <w:spacing w:line="276" w:lineRule="auto"/>
              <w:ind w:left="147"/>
              <w:rPr>
                <w:rFonts w:ascii="Times New Roman" w:hAnsi="Times New Roman"/>
                <w:lang w:val="ru-RU"/>
              </w:rPr>
            </w:pPr>
            <w:r w:rsidRPr="00481121">
              <w:rPr>
                <w:rFonts w:ascii="Times New Roman" w:hAnsi="Times New Roman"/>
                <w:lang w:val="ru-RU"/>
              </w:rPr>
              <w:t>(в неделю)</w:t>
            </w:r>
          </w:p>
        </w:tc>
        <w:tc>
          <w:tcPr>
            <w:tcW w:w="652" w:type="dxa"/>
            <w:tcBorders>
              <w:top w:val="single" w:sz="4" w:space="0" w:color="000000"/>
              <w:left w:val="single" w:sz="4" w:space="0" w:color="000000"/>
              <w:bottom w:val="single" w:sz="4" w:space="0" w:color="000000"/>
            </w:tcBorders>
            <w:shd w:val="clear" w:color="auto" w:fill="FFFFFF"/>
          </w:tcPr>
          <w:p w14:paraId="2812F66F" w14:textId="77777777" w:rsidR="007D6464" w:rsidRDefault="007D6464" w:rsidP="00AC67FA">
            <w:pPr>
              <w:snapToGrid w:val="0"/>
              <w:spacing w:line="276" w:lineRule="auto"/>
              <w:jc w:val="center"/>
              <w:rPr>
                <w:rFonts w:ascii="Times New Roman" w:hAnsi="Times New Roman"/>
                <w:lang w:val="ru-RU"/>
              </w:rPr>
            </w:pPr>
          </w:p>
          <w:p w14:paraId="7A84BA51" w14:textId="77777777" w:rsidR="007D6464" w:rsidRPr="00E00C6C" w:rsidRDefault="007D6464" w:rsidP="00AC67FA">
            <w:pPr>
              <w:snapToGrid w:val="0"/>
              <w:spacing w:line="276" w:lineRule="auto"/>
              <w:jc w:val="center"/>
              <w:rPr>
                <w:rFonts w:ascii="Times New Roman" w:hAnsi="Times New Roman"/>
                <w:lang w:val="ru-RU"/>
              </w:rPr>
            </w:pPr>
            <w:r w:rsidRPr="00481121">
              <w:rPr>
                <w:rFonts w:ascii="Times New Roman" w:hAnsi="Times New Roman"/>
              </w:rPr>
              <w:t>2</w:t>
            </w:r>
            <w:r>
              <w:rPr>
                <w:rFonts w:ascii="Times New Roman" w:hAnsi="Times New Roman"/>
                <w:lang w:val="ru-RU"/>
              </w:rPr>
              <w:t>,5</w:t>
            </w:r>
          </w:p>
        </w:tc>
        <w:tc>
          <w:tcPr>
            <w:tcW w:w="1188" w:type="dxa"/>
            <w:tcBorders>
              <w:top w:val="single" w:sz="4" w:space="0" w:color="000000"/>
              <w:left w:val="single" w:sz="4" w:space="0" w:color="000000"/>
              <w:bottom w:val="single" w:sz="4" w:space="0" w:color="000000"/>
            </w:tcBorders>
            <w:shd w:val="clear" w:color="auto" w:fill="FFFFFF"/>
          </w:tcPr>
          <w:p w14:paraId="50ECA5E4" w14:textId="77777777" w:rsidR="007D6464" w:rsidRDefault="007D6464" w:rsidP="00AC67FA">
            <w:pPr>
              <w:snapToGrid w:val="0"/>
              <w:spacing w:line="276" w:lineRule="auto"/>
              <w:jc w:val="center"/>
              <w:rPr>
                <w:rFonts w:ascii="Times New Roman" w:hAnsi="Times New Roman"/>
                <w:lang w:val="ru-RU"/>
              </w:rPr>
            </w:pPr>
          </w:p>
          <w:p w14:paraId="21A50E65" w14:textId="77777777" w:rsidR="007D6464" w:rsidRPr="00E00C6C" w:rsidRDefault="007D6464" w:rsidP="00AC67FA">
            <w:pPr>
              <w:snapToGrid w:val="0"/>
              <w:spacing w:line="276" w:lineRule="auto"/>
              <w:jc w:val="center"/>
              <w:rPr>
                <w:rFonts w:ascii="Times New Roman" w:hAnsi="Times New Roman"/>
                <w:lang w:val="ru-RU"/>
              </w:rPr>
            </w:pPr>
            <w:r w:rsidRPr="00481121">
              <w:rPr>
                <w:rFonts w:ascii="Times New Roman" w:hAnsi="Times New Roman"/>
              </w:rPr>
              <w:t>2</w:t>
            </w:r>
            <w:r>
              <w:rPr>
                <w:rFonts w:ascii="Times New Roman" w:hAnsi="Times New Roman"/>
                <w:lang w:val="ru-RU"/>
              </w:rPr>
              <w:t>,5</w:t>
            </w:r>
          </w:p>
        </w:tc>
        <w:tc>
          <w:tcPr>
            <w:tcW w:w="1219" w:type="dxa"/>
            <w:tcBorders>
              <w:top w:val="single" w:sz="4" w:space="0" w:color="000000"/>
              <w:left w:val="single" w:sz="4" w:space="0" w:color="000000"/>
              <w:bottom w:val="single" w:sz="4" w:space="0" w:color="000000"/>
            </w:tcBorders>
            <w:shd w:val="clear" w:color="auto" w:fill="FFFFFF"/>
          </w:tcPr>
          <w:p w14:paraId="5426081D" w14:textId="77777777" w:rsidR="007D6464" w:rsidRDefault="007D6464" w:rsidP="00AC67FA">
            <w:pPr>
              <w:snapToGrid w:val="0"/>
              <w:spacing w:line="276" w:lineRule="auto"/>
              <w:jc w:val="center"/>
              <w:rPr>
                <w:rFonts w:ascii="Times New Roman" w:hAnsi="Times New Roman"/>
                <w:lang w:val="ru-RU"/>
              </w:rPr>
            </w:pPr>
          </w:p>
          <w:p w14:paraId="52122F0E" w14:textId="77777777" w:rsidR="007D6464" w:rsidRPr="00E00C6C" w:rsidRDefault="007D6464" w:rsidP="00AC67FA">
            <w:pPr>
              <w:snapToGrid w:val="0"/>
              <w:spacing w:line="276" w:lineRule="auto"/>
              <w:jc w:val="center"/>
              <w:rPr>
                <w:rFonts w:ascii="Times New Roman" w:hAnsi="Times New Roman"/>
                <w:lang w:val="ru-RU"/>
              </w:rPr>
            </w:pPr>
            <w:r w:rsidRPr="00481121">
              <w:rPr>
                <w:rFonts w:ascii="Times New Roman" w:hAnsi="Times New Roman"/>
              </w:rPr>
              <w:t>2</w:t>
            </w:r>
            <w:r>
              <w:rPr>
                <w:rFonts w:ascii="Times New Roman" w:hAnsi="Times New Roman"/>
                <w:lang w:val="ru-RU"/>
              </w:rPr>
              <w:t>,5</w:t>
            </w:r>
          </w:p>
        </w:tc>
        <w:tc>
          <w:tcPr>
            <w:tcW w:w="1219" w:type="dxa"/>
            <w:tcBorders>
              <w:top w:val="single" w:sz="4" w:space="0" w:color="000000"/>
              <w:left w:val="single" w:sz="4" w:space="0" w:color="000000"/>
              <w:bottom w:val="single" w:sz="4" w:space="0" w:color="000000"/>
            </w:tcBorders>
            <w:shd w:val="clear" w:color="auto" w:fill="FFFFFF"/>
          </w:tcPr>
          <w:p w14:paraId="1EA402DB" w14:textId="77777777" w:rsidR="007D6464" w:rsidRDefault="007D6464" w:rsidP="00AC67FA">
            <w:pPr>
              <w:snapToGrid w:val="0"/>
              <w:spacing w:line="276" w:lineRule="auto"/>
              <w:jc w:val="center"/>
              <w:rPr>
                <w:rFonts w:ascii="Times New Roman" w:hAnsi="Times New Roman"/>
                <w:lang w:val="ru-RU"/>
              </w:rPr>
            </w:pPr>
          </w:p>
          <w:p w14:paraId="150E4C13" w14:textId="77777777" w:rsidR="007D6464" w:rsidRPr="00E00C6C" w:rsidRDefault="007D6464" w:rsidP="00AC67FA">
            <w:pPr>
              <w:snapToGrid w:val="0"/>
              <w:spacing w:line="276" w:lineRule="auto"/>
              <w:jc w:val="center"/>
              <w:rPr>
                <w:rFonts w:ascii="Times New Roman" w:hAnsi="Times New Roman"/>
                <w:lang w:val="ru-RU"/>
              </w:rPr>
            </w:pPr>
            <w:r>
              <w:rPr>
                <w:rFonts w:ascii="Times New Roman" w:hAnsi="Times New Roman"/>
                <w:lang w:val="ru-RU"/>
              </w:rPr>
              <w:t>3</w:t>
            </w:r>
          </w:p>
        </w:tc>
        <w:tc>
          <w:tcPr>
            <w:tcW w:w="1067" w:type="dxa"/>
            <w:tcBorders>
              <w:top w:val="single" w:sz="4" w:space="0" w:color="000000"/>
              <w:left w:val="single" w:sz="4" w:space="0" w:color="000000"/>
              <w:bottom w:val="single" w:sz="4" w:space="0" w:color="000000"/>
              <w:right w:val="single" w:sz="4" w:space="0" w:color="auto"/>
            </w:tcBorders>
            <w:shd w:val="clear" w:color="auto" w:fill="FFFFFF"/>
          </w:tcPr>
          <w:p w14:paraId="60893770" w14:textId="77777777" w:rsidR="007D6464" w:rsidRDefault="007D6464" w:rsidP="00AC67FA">
            <w:pPr>
              <w:snapToGrid w:val="0"/>
              <w:spacing w:line="276" w:lineRule="auto"/>
              <w:jc w:val="center"/>
              <w:rPr>
                <w:rFonts w:ascii="Times New Roman" w:hAnsi="Times New Roman"/>
                <w:lang w:val="ru-RU"/>
              </w:rPr>
            </w:pPr>
          </w:p>
          <w:p w14:paraId="0B20A8EB" w14:textId="77777777" w:rsidR="007D6464" w:rsidRPr="00E00C6C" w:rsidRDefault="007D6464" w:rsidP="00AC67FA">
            <w:pPr>
              <w:snapToGrid w:val="0"/>
              <w:spacing w:line="276" w:lineRule="auto"/>
              <w:jc w:val="center"/>
              <w:rPr>
                <w:rFonts w:ascii="Times New Roman" w:hAnsi="Times New Roman"/>
                <w:lang w:val="ru-RU"/>
              </w:rPr>
            </w:pPr>
            <w:r>
              <w:rPr>
                <w:rFonts w:ascii="Times New Roman" w:hAnsi="Times New Roman"/>
                <w:lang w:val="ru-RU"/>
              </w:rPr>
              <w:t>3</w:t>
            </w:r>
          </w:p>
        </w:tc>
        <w:tc>
          <w:tcPr>
            <w:tcW w:w="1067" w:type="dxa"/>
            <w:tcBorders>
              <w:top w:val="single" w:sz="4" w:space="0" w:color="000000"/>
              <w:left w:val="single" w:sz="4" w:space="0" w:color="auto"/>
              <w:bottom w:val="single" w:sz="4" w:space="0" w:color="000000"/>
              <w:right w:val="single" w:sz="4" w:space="0" w:color="auto"/>
            </w:tcBorders>
            <w:shd w:val="clear" w:color="auto" w:fill="FFFFFF"/>
          </w:tcPr>
          <w:p w14:paraId="7EFD020E" w14:textId="77777777" w:rsidR="007D6464" w:rsidRDefault="007D6464" w:rsidP="00AC67FA">
            <w:pPr>
              <w:snapToGrid w:val="0"/>
              <w:spacing w:line="276" w:lineRule="auto"/>
              <w:jc w:val="center"/>
              <w:rPr>
                <w:rFonts w:ascii="Times New Roman" w:hAnsi="Times New Roman"/>
                <w:lang w:val="ru-RU"/>
              </w:rPr>
            </w:pPr>
          </w:p>
          <w:p w14:paraId="4B44C640" w14:textId="77777777" w:rsidR="007D6464" w:rsidRPr="00E00C6C" w:rsidRDefault="007D6464" w:rsidP="00AC67FA">
            <w:pPr>
              <w:snapToGrid w:val="0"/>
              <w:spacing w:line="276" w:lineRule="auto"/>
              <w:jc w:val="center"/>
              <w:rPr>
                <w:rFonts w:ascii="Times New Roman" w:hAnsi="Times New Roman"/>
                <w:lang w:val="ru-RU"/>
              </w:rPr>
            </w:pPr>
            <w:r>
              <w:rPr>
                <w:rFonts w:ascii="Times New Roman" w:hAnsi="Times New Roman"/>
                <w:lang w:val="ru-RU"/>
              </w:rPr>
              <w:t>3</w:t>
            </w:r>
          </w:p>
        </w:tc>
      </w:tr>
      <w:tr w:rsidR="007D6464" w:rsidRPr="00481121" w14:paraId="4EF57281" w14:textId="77777777" w:rsidTr="00054FB8">
        <w:trPr>
          <w:cantSplit/>
          <w:trHeight w:hRule="exact" w:val="431"/>
        </w:trPr>
        <w:tc>
          <w:tcPr>
            <w:tcW w:w="3475" w:type="dxa"/>
            <w:vMerge w:val="restart"/>
            <w:tcBorders>
              <w:top w:val="single" w:sz="4" w:space="0" w:color="000000"/>
              <w:left w:val="single" w:sz="4" w:space="0" w:color="000000"/>
            </w:tcBorders>
            <w:shd w:val="clear" w:color="auto" w:fill="FFFFFF"/>
          </w:tcPr>
          <w:p w14:paraId="6138FADE" w14:textId="77777777" w:rsidR="007D6464" w:rsidRPr="00481121" w:rsidRDefault="007D6464" w:rsidP="00AC67FA">
            <w:pPr>
              <w:snapToGrid w:val="0"/>
              <w:spacing w:line="276" w:lineRule="auto"/>
              <w:ind w:left="147"/>
              <w:rPr>
                <w:rFonts w:ascii="Times New Roman" w:hAnsi="Times New Roman"/>
                <w:lang w:val="ru-RU"/>
              </w:rPr>
            </w:pPr>
            <w:r w:rsidRPr="00481121">
              <w:rPr>
                <w:rFonts w:ascii="Times New Roman" w:hAnsi="Times New Roman"/>
                <w:lang w:val="ru-RU"/>
              </w:rPr>
              <w:t>Общее количество часов на</w:t>
            </w:r>
          </w:p>
          <w:p w14:paraId="61FD12A7" w14:textId="77777777" w:rsidR="007D6464" w:rsidRPr="00481121" w:rsidRDefault="007D6464" w:rsidP="00AC67FA">
            <w:pPr>
              <w:snapToGrid w:val="0"/>
              <w:spacing w:line="276" w:lineRule="auto"/>
              <w:ind w:left="147"/>
              <w:rPr>
                <w:rFonts w:ascii="Times New Roman" w:hAnsi="Times New Roman"/>
                <w:lang w:val="ru-RU"/>
              </w:rPr>
            </w:pPr>
            <w:r w:rsidRPr="00481121">
              <w:rPr>
                <w:rFonts w:ascii="Times New Roman" w:hAnsi="Times New Roman"/>
                <w:lang w:val="ru-RU"/>
              </w:rPr>
              <w:t>аудиторные занятия</w:t>
            </w:r>
          </w:p>
        </w:tc>
        <w:tc>
          <w:tcPr>
            <w:tcW w:w="5345" w:type="dxa"/>
            <w:gridSpan w:val="5"/>
            <w:tcBorders>
              <w:top w:val="single" w:sz="4" w:space="0" w:color="000000"/>
              <w:left w:val="single" w:sz="4" w:space="0" w:color="000000"/>
              <w:bottom w:val="single" w:sz="4" w:space="0" w:color="000000"/>
              <w:right w:val="single" w:sz="4" w:space="0" w:color="auto"/>
            </w:tcBorders>
            <w:shd w:val="clear" w:color="auto" w:fill="FFFFFF"/>
          </w:tcPr>
          <w:p w14:paraId="44C1821C" w14:textId="77777777" w:rsidR="007D6464" w:rsidRPr="00481121" w:rsidRDefault="007D6464" w:rsidP="00AC67FA">
            <w:pPr>
              <w:snapToGrid w:val="0"/>
              <w:spacing w:line="276" w:lineRule="auto"/>
              <w:jc w:val="center"/>
              <w:rPr>
                <w:rFonts w:ascii="Times New Roman" w:hAnsi="Times New Roman"/>
                <w:lang w:val="ru-RU"/>
              </w:rPr>
            </w:pPr>
            <w:r>
              <w:rPr>
                <w:rFonts w:ascii="Times New Roman" w:hAnsi="Times New Roman"/>
                <w:lang w:val="ru-RU"/>
              </w:rPr>
              <w:t>445,5</w:t>
            </w:r>
          </w:p>
        </w:tc>
        <w:tc>
          <w:tcPr>
            <w:tcW w:w="1067" w:type="dxa"/>
            <w:tcBorders>
              <w:top w:val="single" w:sz="4" w:space="0" w:color="000000"/>
              <w:left w:val="single" w:sz="4" w:space="0" w:color="000000"/>
              <w:bottom w:val="single" w:sz="4" w:space="0" w:color="000000"/>
              <w:right w:val="single" w:sz="4" w:space="0" w:color="auto"/>
            </w:tcBorders>
            <w:shd w:val="clear" w:color="auto" w:fill="FFFFFF"/>
          </w:tcPr>
          <w:p w14:paraId="4EA94629" w14:textId="77777777" w:rsidR="007D6464" w:rsidRPr="00481121" w:rsidRDefault="007D6464" w:rsidP="00AC67FA">
            <w:pPr>
              <w:snapToGrid w:val="0"/>
              <w:spacing w:line="276" w:lineRule="auto"/>
              <w:jc w:val="center"/>
              <w:rPr>
                <w:rFonts w:ascii="Times New Roman" w:hAnsi="Times New Roman"/>
                <w:lang w:val="ru-RU"/>
              </w:rPr>
            </w:pPr>
            <w:r>
              <w:rPr>
                <w:rFonts w:ascii="Times New Roman" w:hAnsi="Times New Roman"/>
                <w:lang w:val="ru-RU"/>
              </w:rPr>
              <w:t>99</w:t>
            </w:r>
          </w:p>
        </w:tc>
      </w:tr>
      <w:tr w:rsidR="007D6464" w:rsidRPr="00481121" w14:paraId="0AD35AE3" w14:textId="77777777" w:rsidTr="00054FB8">
        <w:trPr>
          <w:cantSplit/>
          <w:trHeight w:hRule="exact" w:val="425"/>
        </w:trPr>
        <w:tc>
          <w:tcPr>
            <w:tcW w:w="3475" w:type="dxa"/>
            <w:vMerge/>
            <w:tcBorders>
              <w:left w:val="single" w:sz="4" w:space="0" w:color="000000"/>
              <w:bottom w:val="single" w:sz="4" w:space="0" w:color="000000"/>
            </w:tcBorders>
            <w:shd w:val="clear" w:color="auto" w:fill="FFFFFF"/>
          </w:tcPr>
          <w:p w14:paraId="39369003" w14:textId="77777777" w:rsidR="007D6464" w:rsidRPr="00481121" w:rsidRDefault="007D6464" w:rsidP="00AC67FA">
            <w:pPr>
              <w:snapToGrid w:val="0"/>
              <w:spacing w:line="276" w:lineRule="auto"/>
              <w:ind w:left="147"/>
              <w:rPr>
                <w:rFonts w:ascii="Times New Roman" w:hAnsi="Times New Roman"/>
                <w:lang w:val="ru-RU"/>
              </w:rPr>
            </w:pPr>
          </w:p>
        </w:tc>
        <w:tc>
          <w:tcPr>
            <w:tcW w:w="6411" w:type="dxa"/>
            <w:gridSpan w:val="6"/>
            <w:tcBorders>
              <w:top w:val="single" w:sz="4" w:space="0" w:color="000000"/>
              <w:left w:val="single" w:sz="4" w:space="0" w:color="000000"/>
              <w:bottom w:val="single" w:sz="4" w:space="0" w:color="000000"/>
              <w:right w:val="single" w:sz="4" w:space="0" w:color="auto"/>
            </w:tcBorders>
            <w:shd w:val="clear" w:color="auto" w:fill="FFFFFF"/>
          </w:tcPr>
          <w:p w14:paraId="7D3F9210" w14:textId="77777777" w:rsidR="007D6464" w:rsidRPr="00481121" w:rsidRDefault="007D6464" w:rsidP="00AC67FA">
            <w:pPr>
              <w:snapToGrid w:val="0"/>
              <w:spacing w:line="276" w:lineRule="auto"/>
              <w:jc w:val="center"/>
              <w:rPr>
                <w:rFonts w:ascii="Times New Roman" w:hAnsi="Times New Roman"/>
                <w:lang w:val="ru-RU"/>
              </w:rPr>
            </w:pPr>
            <w:r>
              <w:rPr>
                <w:rFonts w:ascii="Times New Roman" w:hAnsi="Times New Roman"/>
                <w:lang w:val="ru-RU"/>
              </w:rPr>
              <w:t>544,5</w:t>
            </w:r>
          </w:p>
        </w:tc>
      </w:tr>
      <w:tr w:rsidR="007D6464" w:rsidRPr="00CD266E" w14:paraId="0D403ACF" w14:textId="77777777" w:rsidTr="00054FB8">
        <w:trPr>
          <w:cantSplit/>
          <w:trHeight w:hRule="exact" w:val="978"/>
        </w:trPr>
        <w:tc>
          <w:tcPr>
            <w:tcW w:w="3475" w:type="dxa"/>
            <w:tcBorders>
              <w:top w:val="single" w:sz="4" w:space="0" w:color="000000"/>
              <w:left w:val="single" w:sz="4" w:space="0" w:color="000000"/>
              <w:bottom w:val="single" w:sz="4" w:space="0" w:color="000000"/>
            </w:tcBorders>
            <w:shd w:val="clear" w:color="auto" w:fill="FFFFFF"/>
          </w:tcPr>
          <w:p w14:paraId="69527FAB" w14:textId="77777777" w:rsidR="007D6464" w:rsidRPr="00481121" w:rsidRDefault="007D6464" w:rsidP="00AC67FA">
            <w:pPr>
              <w:snapToGrid w:val="0"/>
              <w:spacing w:line="276" w:lineRule="auto"/>
              <w:ind w:left="147"/>
              <w:rPr>
                <w:rFonts w:ascii="Times New Roman" w:hAnsi="Times New Roman"/>
                <w:lang w:val="ru-RU"/>
              </w:rPr>
            </w:pPr>
            <w:r w:rsidRPr="00481121">
              <w:rPr>
                <w:rFonts w:ascii="Times New Roman" w:hAnsi="Times New Roman"/>
                <w:lang w:val="ru-RU"/>
              </w:rPr>
              <w:t xml:space="preserve">Количество часов на </w:t>
            </w:r>
            <w:r w:rsidRPr="00481121">
              <w:rPr>
                <w:rFonts w:ascii="Times New Roman" w:hAnsi="Times New Roman"/>
                <w:b/>
                <w:lang w:val="ru-RU"/>
              </w:rPr>
              <w:t>самостоятельную</w:t>
            </w:r>
            <w:r w:rsidRPr="00481121">
              <w:rPr>
                <w:rFonts w:ascii="Times New Roman" w:hAnsi="Times New Roman"/>
                <w:lang w:val="ru-RU"/>
              </w:rPr>
              <w:t xml:space="preserve"> работу в неделю </w:t>
            </w:r>
          </w:p>
        </w:tc>
        <w:tc>
          <w:tcPr>
            <w:tcW w:w="652" w:type="dxa"/>
            <w:tcBorders>
              <w:top w:val="single" w:sz="4" w:space="0" w:color="000000"/>
              <w:left w:val="single" w:sz="4" w:space="0" w:color="000000"/>
              <w:bottom w:val="single" w:sz="4" w:space="0" w:color="000000"/>
            </w:tcBorders>
            <w:shd w:val="clear" w:color="auto" w:fill="FFFFFF"/>
          </w:tcPr>
          <w:p w14:paraId="1CF8AEB8" w14:textId="77777777" w:rsidR="007D6464" w:rsidRDefault="007D6464" w:rsidP="00AC67FA">
            <w:pPr>
              <w:snapToGrid w:val="0"/>
              <w:spacing w:line="276" w:lineRule="auto"/>
              <w:jc w:val="center"/>
              <w:rPr>
                <w:rFonts w:ascii="Times New Roman" w:hAnsi="Times New Roman"/>
                <w:lang w:val="ru-RU"/>
              </w:rPr>
            </w:pPr>
          </w:p>
          <w:p w14:paraId="0B539C64" w14:textId="77777777" w:rsidR="007D6464" w:rsidRPr="008F6939" w:rsidRDefault="007D6464" w:rsidP="00AC67FA">
            <w:pPr>
              <w:snapToGrid w:val="0"/>
              <w:spacing w:line="276" w:lineRule="auto"/>
              <w:jc w:val="center"/>
              <w:rPr>
                <w:rFonts w:ascii="Times New Roman" w:hAnsi="Times New Roman"/>
                <w:lang w:val="ru-RU"/>
              </w:rPr>
            </w:pPr>
            <w:r>
              <w:rPr>
                <w:rFonts w:ascii="Times New Roman" w:hAnsi="Times New Roman"/>
                <w:lang w:val="ru-RU"/>
              </w:rPr>
              <w:t>3</w:t>
            </w:r>
          </w:p>
        </w:tc>
        <w:tc>
          <w:tcPr>
            <w:tcW w:w="1188" w:type="dxa"/>
            <w:tcBorders>
              <w:top w:val="single" w:sz="4" w:space="0" w:color="000000"/>
              <w:left w:val="single" w:sz="4" w:space="0" w:color="000000"/>
              <w:bottom w:val="single" w:sz="4" w:space="0" w:color="000000"/>
            </w:tcBorders>
            <w:shd w:val="clear" w:color="auto" w:fill="FFFFFF"/>
          </w:tcPr>
          <w:p w14:paraId="21A3701D" w14:textId="77777777" w:rsidR="007D6464" w:rsidRDefault="007D6464" w:rsidP="00AC67FA">
            <w:pPr>
              <w:snapToGrid w:val="0"/>
              <w:spacing w:line="276" w:lineRule="auto"/>
              <w:jc w:val="center"/>
              <w:rPr>
                <w:rFonts w:ascii="Times New Roman" w:hAnsi="Times New Roman"/>
                <w:lang w:val="ru-RU"/>
              </w:rPr>
            </w:pPr>
          </w:p>
          <w:p w14:paraId="1610BC77" w14:textId="77777777" w:rsidR="007D6464" w:rsidRPr="008F6939" w:rsidRDefault="007D6464" w:rsidP="00AC67FA">
            <w:pPr>
              <w:snapToGrid w:val="0"/>
              <w:spacing w:line="276" w:lineRule="auto"/>
              <w:jc w:val="center"/>
              <w:rPr>
                <w:rFonts w:ascii="Times New Roman" w:hAnsi="Times New Roman"/>
                <w:lang w:val="ru-RU"/>
              </w:rPr>
            </w:pPr>
            <w:r>
              <w:rPr>
                <w:rFonts w:ascii="Times New Roman" w:hAnsi="Times New Roman"/>
                <w:lang w:val="ru-RU"/>
              </w:rPr>
              <w:t>3</w:t>
            </w:r>
          </w:p>
        </w:tc>
        <w:tc>
          <w:tcPr>
            <w:tcW w:w="1219" w:type="dxa"/>
            <w:tcBorders>
              <w:top w:val="single" w:sz="4" w:space="0" w:color="000000"/>
              <w:left w:val="single" w:sz="4" w:space="0" w:color="000000"/>
              <w:bottom w:val="single" w:sz="4" w:space="0" w:color="000000"/>
            </w:tcBorders>
            <w:shd w:val="clear" w:color="auto" w:fill="FFFFFF"/>
          </w:tcPr>
          <w:p w14:paraId="1B1ACFFD" w14:textId="77777777" w:rsidR="007D6464" w:rsidRDefault="007D6464" w:rsidP="00AC67FA">
            <w:pPr>
              <w:snapToGrid w:val="0"/>
              <w:spacing w:line="276" w:lineRule="auto"/>
              <w:jc w:val="center"/>
              <w:rPr>
                <w:rFonts w:ascii="Times New Roman" w:hAnsi="Times New Roman"/>
                <w:lang w:val="ru-RU"/>
              </w:rPr>
            </w:pPr>
          </w:p>
          <w:p w14:paraId="6EA9DD92" w14:textId="77777777" w:rsidR="007D6464" w:rsidRPr="008F6939" w:rsidRDefault="007D6464" w:rsidP="00AC67FA">
            <w:pPr>
              <w:snapToGrid w:val="0"/>
              <w:spacing w:line="276" w:lineRule="auto"/>
              <w:jc w:val="center"/>
              <w:rPr>
                <w:rFonts w:ascii="Times New Roman" w:hAnsi="Times New Roman"/>
                <w:lang w:val="ru-RU"/>
              </w:rPr>
            </w:pPr>
            <w:r>
              <w:rPr>
                <w:rFonts w:ascii="Times New Roman" w:hAnsi="Times New Roman"/>
                <w:lang w:val="ru-RU"/>
              </w:rPr>
              <w:t>3</w:t>
            </w:r>
          </w:p>
        </w:tc>
        <w:tc>
          <w:tcPr>
            <w:tcW w:w="1219" w:type="dxa"/>
            <w:tcBorders>
              <w:top w:val="single" w:sz="4" w:space="0" w:color="000000"/>
              <w:left w:val="single" w:sz="4" w:space="0" w:color="000000"/>
              <w:bottom w:val="single" w:sz="4" w:space="0" w:color="000000"/>
            </w:tcBorders>
            <w:shd w:val="clear" w:color="auto" w:fill="FFFFFF"/>
          </w:tcPr>
          <w:p w14:paraId="05A620E1" w14:textId="77777777" w:rsidR="007D6464" w:rsidRDefault="007D6464" w:rsidP="00AC67FA">
            <w:pPr>
              <w:snapToGrid w:val="0"/>
              <w:spacing w:line="276" w:lineRule="auto"/>
              <w:jc w:val="center"/>
              <w:rPr>
                <w:rFonts w:ascii="Times New Roman" w:hAnsi="Times New Roman"/>
                <w:lang w:val="ru-RU"/>
              </w:rPr>
            </w:pPr>
          </w:p>
          <w:p w14:paraId="51480E83" w14:textId="77777777" w:rsidR="007D6464" w:rsidRPr="00CD266E" w:rsidRDefault="007D6464" w:rsidP="00AC67FA">
            <w:pPr>
              <w:snapToGrid w:val="0"/>
              <w:spacing w:line="276" w:lineRule="auto"/>
              <w:jc w:val="center"/>
              <w:rPr>
                <w:rFonts w:ascii="Times New Roman" w:hAnsi="Times New Roman"/>
                <w:lang w:val="ru-RU"/>
              </w:rPr>
            </w:pPr>
            <w:r>
              <w:rPr>
                <w:rFonts w:ascii="Times New Roman" w:hAnsi="Times New Roman"/>
                <w:lang w:val="ru-RU"/>
              </w:rPr>
              <w:t>4</w:t>
            </w:r>
          </w:p>
        </w:tc>
        <w:tc>
          <w:tcPr>
            <w:tcW w:w="1067" w:type="dxa"/>
            <w:tcBorders>
              <w:top w:val="single" w:sz="4" w:space="0" w:color="000000"/>
              <w:left w:val="single" w:sz="4" w:space="0" w:color="000000"/>
              <w:bottom w:val="single" w:sz="4" w:space="0" w:color="000000"/>
            </w:tcBorders>
            <w:shd w:val="clear" w:color="auto" w:fill="FFFFFF"/>
          </w:tcPr>
          <w:p w14:paraId="546188F6" w14:textId="77777777" w:rsidR="007D6464" w:rsidRDefault="007D6464" w:rsidP="00AC67FA">
            <w:pPr>
              <w:snapToGrid w:val="0"/>
              <w:spacing w:line="276" w:lineRule="auto"/>
              <w:jc w:val="center"/>
              <w:rPr>
                <w:rFonts w:ascii="Times New Roman" w:hAnsi="Times New Roman"/>
                <w:lang w:val="ru-RU"/>
              </w:rPr>
            </w:pPr>
          </w:p>
          <w:p w14:paraId="3CD0293F" w14:textId="77777777" w:rsidR="007D6464" w:rsidRPr="00CD266E" w:rsidRDefault="007D6464" w:rsidP="00AC67FA">
            <w:pPr>
              <w:snapToGrid w:val="0"/>
              <w:spacing w:line="276" w:lineRule="auto"/>
              <w:jc w:val="center"/>
              <w:rPr>
                <w:rFonts w:ascii="Times New Roman" w:hAnsi="Times New Roman"/>
                <w:lang w:val="ru-RU"/>
              </w:rPr>
            </w:pPr>
            <w:r>
              <w:rPr>
                <w:rFonts w:ascii="Times New Roman" w:hAnsi="Times New Roman"/>
                <w:lang w:val="ru-RU"/>
              </w:rPr>
              <w:t>4</w:t>
            </w:r>
          </w:p>
        </w:tc>
        <w:tc>
          <w:tcPr>
            <w:tcW w:w="1067" w:type="dxa"/>
            <w:tcBorders>
              <w:top w:val="single" w:sz="4" w:space="0" w:color="000000"/>
              <w:left w:val="single" w:sz="4" w:space="0" w:color="000000"/>
              <w:bottom w:val="single" w:sz="4" w:space="0" w:color="000000"/>
              <w:right w:val="single" w:sz="4" w:space="0" w:color="auto"/>
            </w:tcBorders>
            <w:shd w:val="clear" w:color="auto" w:fill="FFFFFF"/>
          </w:tcPr>
          <w:p w14:paraId="18CB3499" w14:textId="77777777" w:rsidR="007D6464" w:rsidRDefault="007D6464" w:rsidP="00AC67FA">
            <w:pPr>
              <w:snapToGrid w:val="0"/>
              <w:spacing w:line="276" w:lineRule="auto"/>
              <w:jc w:val="center"/>
              <w:rPr>
                <w:rFonts w:ascii="Times New Roman" w:hAnsi="Times New Roman"/>
                <w:lang w:val="ru-RU"/>
              </w:rPr>
            </w:pPr>
          </w:p>
          <w:p w14:paraId="46AD9BD6" w14:textId="77777777" w:rsidR="007D6464" w:rsidRPr="00CD266E" w:rsidRDefault="007D6464" w:rsidP="00AC67FA">
            <w:pPr>
              <w:snapToGrid w:val="0"/>
              <w:spacing w:line="276" w:lineRule="auto"/>
              <w:jc w:val="center"/>
              <w:rPr>
                <w:rFonts w:ascii="Times New Roman" w:hAnsi="Times New Roman"/>
                <w:lang w:val="ru-RU"/>
              </w:rPr>
            </w:pPr>
            <w:r>
              <w:rPr>
                <w:rFonts w:ascii="Times New Roman" w:hAnsi="Times New Roman"/>
                <w:lang w:val="ru-RU"/>
              </w:rPr>
              <w:t>4</w:t>
            </w:r>
          </w:p>
        </w:tc>
      </w:tr>
      <w:tr w:rsidR="007D6464" w:rsidRPr="00481121" w14:paraId="32C95A47" w14:textId="77777777" w:rsidTr="00054FB8">
        <w:trPr>
          <w:cantSplit/>
          <w:trHeight w:hRule="exact" w:val="992"/>
        </w:trPr>
        <w:tc>
          <w:tcPr>
            <w:tcW w:w="3475" w:type="dxa"/>
            <w:tcBorders>
              <w:top w:val="single" w:sz="4" w:space="0" w:color="000000"/>
              <w:left w:val="single" w:sz="4" w:space="0" w:color="000000"/>
              <w:bottom w:val="single" w:sz="4" w:space="0" w:color="000000"/>
            </w:tcBorders>
            <w:shd w:val="clear" w:color="auto" w:fill="FFFFFF"/>
          </w:tcPr>
          <w:p w14:paraId="741CD769" w14:textId="77777777" w:rsidR="007D6464" w:rsidRPr="00481121" w:rsidRDefault="007D6464" w:rsidP="00AC67FA">
            <w:pPr>
              <w:snapToGrid w:val="0"/>
              <w:spacing w:line="276" w:lineRule="auto"/>
              <w:ind w:left="147"/>
              <w:rPr>
                <w:rFonts w:ascii="Times New Roman" w:hAnsi="Times New Roman"/>
                <w:lang w:val="ru-RU"/>
              </w:rPr>
            </w:pPr>
            <w:r w:rsidRPr="00481121">
              <w:rPr>
                <w:rFonts w:ascii="Times New Roman" w:hAnsi="Times New Roman"/>
                <w:lang w:val="ru-RU"/>
              </w:rPr>
              <w:t xml:space="preserve">Общее количество часов на самостоятельную </w:t>
            </w:r>
            <w:proofErr w:type="gramStart"/>
            <w:r w:rsidRPr="00481121">
              <w:rPr>
                <w:rFonts w:ascii="Times New Roman" w:hAnsi="Times New Roman"/>
                <w:lang w:val="ru-RU"/>
              </w:rPr>
              <w:t>работу  по</w:t>
            </w:r>
            <w:proofErr w:type="gramEnd"/>
            <w:r w:rsidRPr="00481121">
              <w:rPr>
                <w:rFonts w:ascii="Times New Roman" w:hAnsi="Times New Roman"/>
                <w:lang w:val="ru-RU"/>
              </w:rPr>
              <w:t xml:space="preserve"> годам </w:t>
            </w:r>
          </w:p>
        </w:tc>
        <w:tc>
          <w:tcPr>
            <w:tcW w:w="652" w:type="dxa"/>
            <w:tcBorders>
              <w:top w:val="single" w:sz="4" w:space="0" w:color="000000"/>
              <w:left w:val="single" w:sz="4" w:space="0" w:color="000000"/>
              <w:bottom w:val="single" w:sz="4" w:space="0" w:color="000000"/>
            </w:tcBorders>
            <w:shd w:val="clear" w:color="auto" w:fill="FFFFFF"/>
          </w:tcPr>
          <w:p w14:paraId="1180CA8A" w14:textId="77777777" w:rsidR="007D6464" w:rsidRDefault="007D6464" w:rsidP="00AC67FA">
            <w:pPr>
              <w:snapToGrid w:val="0"/>
              <w:spacing w:line="276" w:lineRule="auto"/>
              <w:rPr>
                <w:rFonts w:ascii="Times New Roman" w:hAnsi="Times New Roman"/>
                <w:lang w:val="ru-RU"/>
              </w:rPr>
            </w:pPr>
          </w:p>
          <w:p w14:paraId="14E6B91F" w14:textId="77777777" w:rsidR="007D6464" w:rsidRPr="00E00C6C" w:rsidRDefault="007D6464" w:rsidP="00AC67FA">
            <w:pPr>
              <w:snapToGrid w:val="0"/>
              <w:spacing w:line="276" w:lineRule="auto"/>
              <w:rPr>
                <w:rFonts w:ascii="Times New Roman" w:hAnsi="Times New Roman"/>
                <w:lang w:val="ru-RU"/>
              </w:rPr>
            </w:pPr>
            <w:r w:rsidRPr="00481121">
              <w:rPr>
                <w:rFonts w:ascii="Times New Roman" w:hAnsi="Times New Roman"/>
              </w:rPr>
              <w:t>9</w:t>
            </w:r>
            <w:r>
              <w:rPr>
                <w:rFonts w:ascii="Times New Roman" w:hAnsi="Times New Roman"/>
                <w:lang w:val="ru-RU"/>
              </w:rPr>
              <w:t>9</w:t>
            </w:r>
          </w:p>
        </w:tc>
        <w:tc>
          <w:tcPr>
            <w:tcW w:w="1188" w:type="dxa"/>
            <w:tcBorders>
              <w:top w:val="single" w:sz="4" w:space="0" w:color="000000"/>
              <w:left w:val="single" w:sz="4" w:space="0" w:color="000000"/>
              <w:bottom w:val="single" w:sz="4" w:space="0" w:color="000000"/>
            </w:tcBorders>
            <w:shd w:val="clear" w:color="auto" w:fill="FFFFFF"/>
          </w:tcPr>
          <w:p w14:paraId="72589B72" w14:textId="77777777" w:rsidR="007D6464" w:rsidRDefault="007D6464" w:rsidP="00AC67FA">
            <w:pPr>
              <w:snapToGrid w:val="0"/>
              <w:spacing w:line="276" w:lineRule="auto"/>
              <w:jc w:val="center"/>
              <w:rPr>
                <w:rFonts w:ascii="Times New Roman" w:hAnsi="Times New Roman"/>
                <w:lang w:val="ru-RU"/>
              </w:rPr>
            </w:pPr>
          </w:p>
          <w:p w14:paraId="4C5065AA" w14:textId="77777777" w:rsidR="007D6464" w:rsidRPr="00481121" w:rsidRDefault="007D6464" w:rsidP="00AC67FA">
            <w:pPr>
              <w:snapToGrid w:val="0"/>
              <w:spacing w:line="276" w:lineRule="auto"/>
              <w:jc w:val="center"/>
              <w:rPr>
                <w:rFonts w:ascii="Times New Roman" w:hAnsi="Times New Roman"/>
              </w:rPr>
            </w:pPr>
            <w:r w:rsidRPr="00481121">
              <w:rPr>
                <w:rFonts w:ascii="Times New Roman" w:hAnsi="Times New Roman"/>
              </w:rPr>
              <w:t>99</w:t>
            </w:r>
          </w:p>
        </w:tc>
        <w:tc>
          <w:tcPr>
            <w:tcW w:w="1219" w:type="dxa"/>
            <w:tcBorders>
              <w:top w:val="single" w:sz="4" w:space="0" w:color="000000"/>
              <w:left w:val="single" w:sz="4" w:space="0" w:color="000000"/>
              <w:bottom w:val="single" w:sz="4" w:space="0" w:color="000000"/>
            </w:tcBorders>
            <w:shd w:val="clear" w:color="auto" w:fill="FFFFFF"/>
          </w:tcPr>
          <w:p w14:paraId="43591156" w14:textId="77777777" w:rsidR="007D6464" w:rsidRDefault="007D6464" w:rsidP="00AC67FA">
            <w:pPr>
              <w:snapToGrid w:val="0"/>
              <w:spacing w:line="276" w:lineRule="auto"/>
              <w:jc w:val="center"/>
              <w:rPr>
                <w:rFonts w:ascii="Times New Roman" w:hAnsi="Times New Roman"/>
                <w:lang w:val="ru-RU"/>
              </w:rPr>
            </w:pPr>
          </w:p>
          <w:p w14:paraId="4AFADD45" w14:textId="77777777" w:rsidR="007D6464" w:rsidRPr="00E00C6C" w:rsidRDefault="007D6464" w:rsidP="00AC67FA">
            <w:pPr>
              <w:snapToGrid w:val="0"/>
              <w:spacing w:line="276" w:lineRule="auto"/>
              <w:jc w:val="center"/>
              <w:rPr>
                <w:rFonts w:ascii="Times New Roman" w:hAnsi="Times New Roman"/>
                <w:lang w:val="ru-RU"/>
              </w:rPr>
            </w:pPr>
            <w:r>
              <w:rPr>
                <w:rFonts w:ascii="Times New Roman" w:hAnsi="Times New Roman"/>
                <w:lang w:val="ru-RU"/>
              </w:rPr>
              <w:t>99</w:t>
            </w:r>
          </w:p>
        </w:tc>
        <w:tc>
          <w:tcPr>
            <w:tcW w:w="1219" w:type="dxa"/>
            <w:tcBorders>
              <w:top w:val="single" w:sz="4" w:space="0" w:color="000000"/>
              <w:left w:val="single" w:sz="4" w:space="0" w:color="000000"/>
              <w:bottom w:val="single" w:sz="4" w:space="0" w:color="000000"/>
            </w:tcBorders>
            <w:shd w:val="clear" w:color="auto" w:fill="FFFFFF"/>
          </w:tcPr>
          <w:p w14:paraId="15076F6B" w14:textId="77777777" w:rsidR="007D6464" w:rsidRDefault="007D6464" w:rsidP="00AC67FA">
            <w:pPr>
              <w:snapToGrid w:val="0"/>
              <w:spacing w:line="276" w:lineRule="auto"/>
              <w:jc w:val="center"/>
              <w:rPr>
                <w:rFonts w:ascii="Times New Roman" w:hAnsi="Times New Roman"/>
                <w:lang w:val="ru-RU"/>
              </w:rPr>
            </w:pPr>
          </w:p>
          <w:p w14:paraId="594A1D0F" w14:textId="77777777" w:rsidR="007D6464" w:rsidRPr="00481121" w:rsidRDefault="007D6464" w:rsidP="00AC67FA">
            <w:pPr>
              <w:snapToGrid w:val="0"/>
              <w:spacing w:line="276" w:lineRule="auto"/>
              <w:jc w:val="center"/>
              <w:rPr>
                <w:rFonts w:ascii="Times New Roman" w:hAnsi="Times New Roman"/>
              </w:rPr>
            </w:pPr>
            <w:r w:rsidRPr="00481121">
              <w:rPr>
                <w:rFonts w:ascii="Times New Roman" w:hAnsi="Times New Roman"/>
              </w:rPr>
              <w:t>132</w:t>
            </w:r>
          </w:p>
        </w:tc>
        <w:tc>
          <w:tcPr>
            <w:tcW w:w="1067" w:type="dxa"/>
            <w:tcBorders>
              <w:top w:val="single" w:sz="4" w:space="0" w:color="000000"/>
              <w:left w:val="single" w:sz="4" w:space="0" w:color="000000"/>
              <w:bottom w:val="single" w:sz="4" w:space="0" w:color="000000"/>
              <w:right w:val="single" w:sz="4" w:space="0" w:color="auto"/>
            </w:tcBorders>
            <w:shd w:val="clear" w:color="auto" w:fill="FFFFFF"/>
          </w:tcPr>
          <w:p w14:paraId="0B49A357" w14:textId="77777777" w:rsidR="007D6464" w:rsidRDefault="007D6464" w:rsidP="00AC67FA">
            <w:pPr>
              <w:snapToGrid w:val="0"/>
              <w:spacing w:line="276" w:lineRule="auto"/>
              <w:jc w:val="center"/>
              <w:rPr>
                <w:rFonts w:ascii="Times New Roman" w:hAnsi="Times New Roman"/>
                <w:lang w:val="ru-RU"/>
              </w:rPr>
            </w:pPr>
          </w:p>
          <w:p w14:paraId="230C00BF" w14:textId="77777777" w:rsidR="007D6464" w:rsidRPr="00CD266E" w:rsidRDefault="007D6464" w:rsidP="00AC67FA">
            <w:pPr>
              <w:snapToGrid w:val="0"/>
              <w:spacing w:line="276" w:lineRule="auto"/>
              <w:jc w:val="center"/>
              <w:rPr>
                <w:rFonts w:ascii="Times New Roman" w:hAnsi="Times New Roman"/>
                <w:lang w:val="ru-RU"/>
              </w:rPr>
            </w:pPr>
            <w:r>
              <w:rPr>
                <w:rFonts w:ascii="Times New Roman" w:hAnsi="Times New Roman"/>
                <w:lang w:val="ru-RU"/>
              </w:rPr>
              <w:t>132</w:t>
            </w:r>
          </w:p>
        </w:tc>
        <w:tc>
          <w:tcPr>
            <w:tcW w:w="1067" w:type="dxa"/>
            <w:tcBorders>
              <w:top w:val="single" w:sz="4" w:space="0" w:color="000000"/>
              <w:left w:val="single" w:sz="4" w:space="0" w:color="auto"/>
              <w:bottom w:val="single" w:sz="4" w:space="0" w:color="000000"/>
              <w:right w:val="single" w:sz="4" w:space="0" w:color="auto"/>
            </w:tcBorders>
            <w:shd w:val="clear" w:color="auto" w:fill="FFFFFF"/>
          </w:tcPr>
          <w:p w14:paraId="1E856572" w14:textId="77777777" w:rsidR="007D6464" w:rsidRDefault="007D6464" w:rsidP="00AC67FA">
            <w:pPr>
              <w:snapToGrid w:val="0"/>
              <w:spacing w:line="276" w:lineRule="auto"/>
              <w:jc w:val="center"/>
              <w:rPr>
                <w:rFonts w:ascii="Times New Roman" w:hAnsi="Times New Roman"/>
                <w:lang w:val="ru-RU"/>
              </w:rPr>
            </w:pPr>
          </w:p>
          <w:p w14:paraId="7E9199E1" w14:textId="77777777" w:rsidR="007D6464" w:rsidRPr="00E00C6C" w:rsidRDefault="007D6464" w:rsidP="00AC67FA">
            <w:pPr>
              <w:snapToGrid w:val="0"/>
              <w:spacing w:line="276" w:lineRule="auto"/>
              <w:jc w:val="center"/>
              <w:rPr>
                <w:rFonts w:ascii="Times New Roman" w:hAnsi="Times New Roman"/>
                <w:lang w:val="ru-RU"/>
              </w:rPr>
            </w:pPr>
            <w:r>
              <w:rPr>
                <w:rFonts w:ascii="Times New Roman" w:hAnsi="Times New Roman"/>
                <w:lang w:val="ru-RU"/>
              </w:rPr>
              <w:t>132</w:t>
            </w:r>
          </w:p>
        </w:tc>
      </w:tr>
      <w:tr w:rsidR="007D6464" w:rsidRPr="00E00C6C" w14:paraId="62632655" w14:textId="77777777" w:rsidTr="00054FB8">
        <w:trPr>
          <w:cantSplit/>
          <w:trHeight w:hRule="exact" w:val="429"/>
        </w:trPr>
        <w:tc>
          <w:tcPr>
            <w:tcW w:w="3475" w:type="dxa"/>
            <w:vMerge w:val="restart"/>
            <w:tcBorders>
              <w:top w:val="single" w:sz="4" w:space="0" w:color="000000"/>
              <w:left w:val="single" w:sz="4" w:space="0" w:color="000000"/>
            </w:tcBorders>
            <w:shd w:val="clear" w:color="auto" w:fill="FFFFFF"/>
          </w:tcPr>
          <w:p w14:paraId="71993446" w14:textId="77777777" w:rsidR="007D6464" w:rsidRPr="00481121" w:rsidRDefault="007D6464" w:rsidP="00AC67FA">
            <w:pPr>
              <w:snapToGrid w:val="0"/>
              <w:spacing w:line="276" w:lineRule="auto"/>
              <w:ind w:left="147"/>
              <w:rPr>
                <w:rFonts w:ascii="Times New Roman" w:hAnsi="Times New Roman"/>
                <w:lang w:val="ru-RU"/>
              </w:rPr>
            </w:pPr>
            <w:r w:rsidRPr="00481121">
              <w:rPr>
                <w:rFonts w:ascii="Times New Roman" w:hAnsi="Times New Roman"/>
                <w:lang w:val="ru-RU"/>
              </w:rPr>
              <w:t xml:space="preserve">Общее количество часов на </w:t>
            </w:r>
            <w:proofErr w:type="gramStart"/>
            <w:r w:rsidRPr="00481121">
              <w:rPr>
                <w:rFonts w:ascii="Times New Roman" w:hAnsi="Times New Roman"/>
                <w:lang w:val="ru-RU"/>
              </w:rPr>
              <w:t>внеаудиторную  (</w:t>
            </w:r>
            <w:proofErr w:type="gramEnd"/>
            <w:r w:rsidRPr="00481121">
              <w:rPr>
                <w:rFonts w:ascii="Times New Roman" w:hAnsi="Times New Roman"/>
                <w:lang w:val="ru-RU"/>
              </w:rPr>
              <w:t>самостоятельную</w:t>
            </w:r>
            <w:r>
              <w:rPr>
                <w:rFonts w:ascii="Times New Roman" w:hAnsi="Times New Roman"/>
                <w:lang w:val="ru-RU"/>
              </w:rPr>
              <w:t>)</w:t>
            </w:r>
            <w:r w:rsidRPr="00481121">
              <w:rPr>
                <w:rFonts w:ascii="Times New Roman" w:hAnsi="Times New Roman"/>
                <w:lang w:val="ru-RU"/>
              </w:rPr>
              <w:t xml:space="preserve"> работу</w:t>
            </w:r>
          </w:p>
        </w:tc>
        <w:tc>
          <w:tcPr>
            <w:tcW w:w="5345" w:type="dxa"/>
            <w:gridSpan w:val="5"/>
            <w:tcBorders>
              <w:top w:val="single" w:sz="4" w:space="0" w:color="000000"/>
              <w:left w:val="single" w:sz="4" w:space="0" w:color="000000"/>
              <w:bottom w:val="single" w:sz="4" w:space="0" w:color="000000"/>
              <w:right w:val="single" w:sz="4" w:space="0" w:color="auto"/>
            </w:tcBorders>
            <w:shd w:val="clear" w:color="auto" w:fill="FFFFFF"/>
          </w:tcPr>
          <w:p w14:paraId="1D776382" w14:textId="77777777" w:rsidR="007D6464" w:rsidRPr="00CD266E" w:rsidRDefault="007D6464" w:rsidP="00AC67FA">
            <w:pPr>
              <w:snapToGrid w:val="0"/>
              <w:spacing w:line="276" w:lineRule="auto"/>
              <w:jc w:val="center"/>
              <w:rPr>
                <w:rFonts w:ascii="Times New Roman" w:hAnsi="Times New Roman"/>
                <w:lang w:val="ru-RU"/>
              </w:rPr>
            </w:pPr>
            <w:r>
              <w:rPr>
                <w:rFonts w:ascii="Times New Roman" w:hAnsi="Times New Roman"/>
                <w:lang w:val="ru-RU"/>
              </w:rPr>
              <w:t>561</w:t>
            </w:r>
          </w:p>
        </w:tc>
        <w:tc>
          <w:tcPr>
            <w:tcW w:w="1067" w:type="dxa"/>
            <w:tcBorders>
              <w:top w:val="single" w:sz="4" w:space="0" w:color="000000"/>
              <w:left w:val="single" w:sz="4" w:space="0" w:color="000000"/>
              <w:bottom w:val="single" w:sz="4" w:space="0" w:color="000000"/>
              <w:right w:val="single" w:sz="4" w:space="0" w:color="auto"/>
            </w:tcBorders>
            <w:shd w:val="clear" w:color="auto" w:fill="FFFFFF"/>
          </w:tcPr>
          <w:p w14:paraId="0831324B" w14:textId="77777777" w:rsidR="007D6464" w:rsidRPr="00CD266E" w:rsidRDefault="007D6464" w:rsidP="00AC67FA">
            <w:pPr>
              <w:snapToGrid w:val="0"/>
              <w:spacing w:line="276" w:lineRule="auto"/>
              <w:jc w:val="center"/>
              <w:rPr>
                <w:rFonts w:ascii="Times New Roman" w:hAnsi="Times New Roman"/>
                <w:lang w:val="ru-RU"/>
              </w:rPr>
            </w:pPr>
            <w:r>
              <w:rPr>
                <w:rFonts w:ascii="Times New Roman" w:hAnsi="Times New Roman"/>
                <w:lang w:val="ru-RU"/>
              </w:rPr>
              <w:t>132</w:t>
            </w:r>
          </w:p>
        </w:tc>
      </w:tr>
      <w:tr w:rsidR="007D6464" w:rsidRPr="00481121" w14:paraId="60ACD8A4" w14:textId="77777777" w:rsidTr="00054FB8">
        <w:trPr>
          <w:cantSplit/>
          <w:trHeight w:hRule="exact" w:val="719"/>
        </w:trPr>
        <w:tc>
          <w:tcPr>
            <w:tcW w:w="3475" w:type="dxa"/>
            <w:vMerge/>
            <w:tcBorders>
              <w:left w:val="single" w:sz="4" w:space="0" w:color="000000"/>
              <w:bottom w:val="single" w:sz="4" w:space="0" w:color="000000"/>
            </w:tcBorders>
            <w:shd w:val="clear" w:color="auto" w:fill="FFFFFF"/>
          </w:tcPr>
          <w:p w14:paraId="10C288D6" w14:textId="77777777" w:rsidR="007D6464" w:rsidRPr="00481121" w:rsidRDefault="007D6464" w:rsidP="00AC67FA">
            <w:pPr>
              <w:snapToGrid w:val="0"/>
              <w:spacing w:line="276" w:lineRule="auto"/>
              <w:ind w:left="147"/>
              <w:rPr>
                <w:rFonts w:ascii="Times New Roman" w:hAnsi="Times New Roman"/>
                <w:lang w:val="ru-RU"/>
              </w:rPr>
            </w:pPr>
          </w:p>
        </w:tc>
        <w:tc>
          <w:tcPr>
            <w:tcW w:w="6411" w:type="dxa"/>
            <w:gridSpan w:val="6"/>
            <w:tcBorders>
              <w:top w:val="single" w:sz="4" w:space="0" w:color="000000"/>
              <w:left w:val="single" w:sz="4" w:space="0" w:color="000000"/>
              <w:bottom w:val="single" w:sz="4" w:space="0" w:color="000000"/>
              <w:right w:val="single" w:sz="4" w:space="0" w:color="auto"/>
            </w:tcBorders>
            <w:shd w:val="clear" w:color="auto" w:fill="FFFFFF"/>
          </w:tcPr>
          <w:p w14:paraId="12083A2F" w14:textId="77777777" w:rsidR="007D6464" w:rsidRPr="00E00C6C" w:rsidRDefault="007D6464" w:rsidP="00AC67FA">
            <w:pPr>
              <w:snapToGrid w:val="0"/>
              <w:spacing w:line="276" w:lineRule="auto"/>
              <w:jc w:val="center"/>
              <w:rPr>
                <w:rFonts w:ascii="Times New Roman" w:hAnsi="Times New Roman"/>
                <w:lang w:val="ru-RU"/>
              </w:rPr>
            </w:pPr>
            <w:r>
              <w:rPr>
                <w:rFonts w:ascii="Times New Roman" w:hAnsi="Times New Roman"/>
                <w:lang w:val="ru-RU"/>
              </w:rPr>
              <w:t>693</w:t>
            </w:r>
          </w:p>
        </w:tc>
      </w:tr>
    </w:tbl>
    <w:p w14:paraId="61FFF4ED" w14:textId="77777777" w:rsidR="007D6464" w:rsidRPr="00481121" w:rsidRDefault="007D6464" w:rsidP="00AC67FA">
      <w:pPr>
        <w:spacing w:line="276" w:lineRule="auto"/>
        <w:jc w:val="center"/>
      </w:pPr>
    </w:p>
    <w:tbl>
      <w:tblPr>
        <w:tblW w:w="9790" w:type="dxa"/>
        <w:tblInd w:w="-15" w:type="dxa"/>
        <w:tblLayout w:type="fixed"/>
        <w:tblLook w:val="0000" w:firstRow="0" w:lastRow="0" w:firstColumn="0" w:lastColumn="0" w:noHBand="0" w:noVBand="0"/>
      </w:tblPr>
      <w:tblGrid>
        <w:gridCol w:w="3486"/>
        <w:gridCol w:w="1092"/>
        <w:gridCol w:w="920"/>
        <w:gridCol w:w="919"/>
        <w:gridCol w:w="1073"/>
        <w:gridCol w:w="1074"/>
        <w:gridCol w:w="1226"/>
      </w:tblGrid>
      <w:tr w:rsidR="007D6464" w:rsidRPr="00481121" w14:paraId="4266E445" w14:textId="77777777" w:rsidTr="00054FB8">
        <w:trPr>
          <w:cantSplit/>
          <w:trHeight w:hRule="exact" w:val="1578"/>
        </w:trPr>
        <w:tc>
          <w:tcPr>
            <w:tcW w:w="3486" w:type="dxa"/>
            <w:tcBorders>
              <w:top w:val="single" w:sz="4" w:space="0" w:color="000000"/>
              <w:left w:val="single" w:sz="4" w:space="0" w:color="000000"/>
              <w:bottom w:val="single" w:sz="4" w:space="0" w:color="000000"/>
            </w:tcBorders>
            <w:shd w:val="clear" w:color="auto" w:fill="FFFFFF"/>
          </w:tcPr>
          <w:p w14:paraId="336410C6" w14:textId="77777777" w:rsidR="007D6464" w:rsidRPr="00481121" w:rsidRDefault="007D6464" w:rsidP="00AC67FA">
            <w:pPr>
              <w:snapToGrid w:val="0"/>
              <w:spacing w:line="276" w:lineRule="auto"/>
              <w:ind w:left="147"/>
              <w:rPr>
                <w:rFonts w:ascii="Times New Roman" w:hAnsi="Times New Roman"/>
              </w:rPr>
            </w:pPr>
            <w:r w:rsidRPr="00481121">
              <w:rPr>
                <w:rFonts w:ascii="Times New Roman" w:hAnsi="Times New Roman"/>
                <w:lang w:val="ru-RU"/>
              </w:rPr>
              <w:t xml:space="preserve">Максимальное количество часов занятий в неделю </w:t>
            </w:r>
            <w:r w:rsidRPr="00481121">
              <w:rPr>
                <w:rFonts w:ascii="Times New Roman" w:hAnsi="Times New Roman"/>
              </w:rPr>
              <w:t>(</w:t>
            </w:r>
            <w:proofErr w:type="spellStart"/>
            <w:proofErr w:type="gramStart"/>
            <w:r w:rsidRPr="00481121">
              <w:rPr>
                <w:rFonts w:ascii="Times New Roman" w:hAnsi="Times New Roman"/>
              </w:rPr>
              <w:t>аудиторные</w:t>
            </w:r>
            <w:proofErr w:type="spellEnd"/>
            <w:r w:rsidRPr="00481121">
              <w:rPr>
                <w:rFonts w:ascii="Times New Roman" w:hAnsi="Times New Roman"/>
              </w:rPr>
              <w:t xml:space="preserve"> </w:t>
            </w:r>
            <w:r w:rsidRPr="00481121">
              <w:rPr>
                <w:rFonts w:ascii="Times New Roman" w:hAnsi="Times New Roman"/>
                <w:lang w:val="ru-RU"/>
              </w:rPr>
              <w:t xml:space="preserve"> и</w:t>
            </w:r>
            <w:proofErr w:type="gramEnd"/>
            <w:r w:rsidRPr="00481121">
              <w:rPr>
                <w:rFonts w:ascii="Times New Roman" w:hAnsi="Times New Roman"/>
              </w:rPr>
              <w:t xml:space="preserve"> </w:t>
            </w:r>
            <w:proofErr w:type="spellStart"/>
            <w:r w:rsidRPr="00481121">
              <w:rPr>
                <w:rFonts w:ascii="Times New Roman" w:hAnsi="Times New Roman"/>
              </w:rPr>
              <w:t>самостоятельные</w:t>
            </w:r>
            <w:proofErr w:type="spellEnd"/>
            <w:r w:rsidRPr="00481121">
              <w:rPr>
                <w:rFonts w:ascii="Times New Roman" w:hAnsi="Times New Roman"/>
              </w:rPr>
              <w:t>)</w:t>
            </w:r>
          </w:p>
        </w:tc>
        <w:tc>
          <w:tcPr>
            <w:tcW w:w="1092" w:type="dxa"/>
            <w:tcBorders>
              <w:top w:val="single" w:sz="4" w:space="0" w:color="000000"/>
              <w:left w:val="single" w:sz="4" w:space="0" w:color="000000"/>
              <w:bottom w:val="single" w:sz="4" w:space="0" w:color="000000"/>
            </w:tcBorders>
            <w:shd w:val="clear" w:color="auto" w:fill="FFFFFF"/>
          </w:tcPr>
          <w:p w14:paraId="20E44C41" w14:textId="77777777" w:rsidR="007D6464" w:rsidRDefault="007D6464" w:rsidP="00AC67FA">
            <w:pPr>
              <w:snapToGrid w:val="0"/>
              <w:spacing w:line="276" w:lineRule="auto"/>
              <w:jc w:val="center"/>
              <w:rPr>
                <w:rFonts w:ascii="Times New Roman" w:hAnsi="Times New Roman"/>
                <w:lang w:val="ru-RU"/>
              </w:rPr>
            </w:pPr>
          </w:p>
          <w:p w14:paraId="714E28A9" w14:textId="77777777" w:rsidR="007D6464" w:rsidRPr="00E00C6C" w:rsidRDefault="007D6464" w:rsidP="00AC67FA">
            <w:pPr>
              <w:snapToGrid w:val="0"/>
              <w:spacing w:line="276" w:lineRule="auto"/>
              <w:jc w:val="center"/>
              <w:rPr>
                <w:rFonts w:ascii="Times New Roman" w:hAnsi="Times New Roman"/>
                <w:lang w:val="ru-RU"/>
              </w:rPr>
            </w:pPr>
            <w:r w:rsidRPr="00481121">
              <w:rPr>
                <w:rFonts w:ascii="Times New Roman" w:hAnsi="Times New Roman"/>
              </w:rPr>
              <w:t>5</w:t>
            </w:r>
            <w:r>
              <w:rPr>
                <w:rFonts w:ascii="Times New Roman" w:hAnsi="Times New Roman"/>
                <w:lang w:val="ru-RU"/>
              </w:rPr>
              <w:t>,5</w:t>
            </w:r>
          </w:p>
        </w:tc>
        <w:tc>
          <w:tcPr>
            <w:tcW w:w="920" w:type="dxa"/>
            <w:tcBorders>
              <w:top w:val="single" w:sz="4" w:space="0" w:color="000000"/>
              <w:left w:val="single" w:sz="4" w:space="0" w:color="000000"/>
              <w:bottom w:val="single" w:sz="4" w:space="0" w:color="000000"/>
            </w:tcBorders>
            <w:shd w:val="clear" w:color="auto" w:fill="FFFFFF"/>
          </w:tcPr>
          <w:p w14:paraId="5E7ACD6F" w14:textId="77777777" w:rsidR="007D6464" w:rsidRDefault="007D6464" w:rsidP="00AC67FA">
            <w:pPr>
              <w:snapToGrid w:val="0"/>
              <w:spacing w:line="276" w:lineRule="auto"/>
              <w:jc w:val="center"/>
              <w:rPr>
                <w:rFonts w:ascii="Times New Roman" w:hAnsi="Times New Roman"/>
                <w:lang w:val="ru-RU"/>
              </w:rPr>
            </w:pPr>
          </w:p>
          <w:p w14:paraId="282806D9" w14:textId="77777777" w:rsidR="007D6464" w:rsidRPr="00E00C6C" w:rsidRDefault="007D6464" w:rsidP="00AC67FA">
            <w:pPr>
              <w:snapToGrid w:val="0"/>
              <w:spacing w:line="276" w:lineRule="auto"/>
              <w:jc w:val="center"/>
              <w:rPr>
                <w:rFonts w:ascii="Times New Roman" w:hAnsi="Times New Roman"/>
                <w:lang w:val="ru-RU"/>
              </w:rPr>
            </w:pPr>
            <w:r w:rsidRPr="00481121">
              <w:rPr>
                <w:rFonts w:ascii="Times New Roman" w:hAnsi="Times New Roman"/>
              </w:rPr>
              <w:t>5</w:t>
            </w:r>
            <w:r>
              <w:rPr>
                <w:rFonts w:ascii="Times New Roman" w:hAnsi="Times New Roman"/>
                <w:lang w:val="ru-RU"/>
              </w:rPr>
              <w:t>,5</w:t>
            </w:r>
          </w:p>
        </w:tc>
        <w:tc>
          <w:tcPr>
            <w:tcW w:w="919" w:type="dxa"/>
            <w:tcBorders>
              <w:top w:val="single" w:sz="4" w:space="0" w:color="000000"/>
              <w:left w:val="single" w:sz="4" w:space="0" w:color="000000"/>
              <w:bottom w:val="single" w:sz="4" w:space="0" w:color="000000"/>
            </w:tcBorders>
            <w:shd w:val="clear" w:color="auto" w:fill="FFFFFF"/>
          </w:tcPr>
          <w:p w14:paraId="229B7F69" w14:textId="77777777" w:rsidR="007D6464" w:rsidRDefault="007D6464" w:rsidP="00AC67FA">
            <w:pPr>
              <w:snapToGrid w:val="0"/>
              <w:spacing w:line="276" w:lineRule="auto"/>
              <w:jc w:val="center"/>
              <w:rPr>
                <w:rFonts w:ascii="Times New Roman" w:hAnsi="Times New Roman"/>
                <w:lang w:val="ru-RU"/>
              </w:rPr>
            </w:pPr>
          </w:p>
          <w:p w14:paraId="4273AB0C" w14:textId="77777777" w:rsidR="007D6464" w:rsidRPr="00E00C6C" w:rsidRDefault="007D6464" w:rsidP="00AC67FA">
            <w:pPr>
              <w:snapToGrid w:val="0"/>
              <w:spacing w:line="276" w:lineRule="auto"/>
              <w:jc w:val="center"/>
              <w:rPr>
                <w:rFonts w:ascii="Times New Roman" w:hAnsi="Times New Roman"/>
                <w:lang w:val="ru-RU"/>
              </w:rPr>
            </w:pPr>
            <w:r>
              <w:rPr>
                <w:rFonts w:ascii="Times New Roman" w:hAnsi="Times New Roman"/>
                <w:lang w:val="ru-RU"/>
              </w:rPr>
              <w:t>5,5</w:t>
            </w:r>
          </w:p>
        </w:tc>
        <w:tc>
          <w:tcPr>
            <w:tcW w:w="1073" w:type="dxa"/>
            <w:tcBorders>
              <w:top w:val="single" w:sz="4" w:space="0" w:color="000000"/>
              <w:left w:val="single" w:sz="4" w:space="0" w:color="000000"/>
              <w:bottom w:val="single" w:sz="4" w:space="0" w:color="000000"/>
            </w:tcBorders>
            <w:shd w:val="clear" w:color="auto" w:fill="FFFFFF"/>
          </w:tcPr>
          <w:p w14:paraId="6A75C545" w14:textId="77777777" w:rsidR="007D6464" w:rsidRDefault="007D6464" w:rsidP="00AC67FA">
            <w:pPr>
              <w:snapToGrid w:val="0"/>
              <w:spacing w:line="276" w:lineRule="auto"/>
              <w:jc w:val="center"/>
              <w:rPr>
                <w:rFonts w:ascii="Times New Roman" w:hAnsi="Times New Roman"/>
                <w:lang w:val="ru-RU"/>
              </w:rPr>
            </w:pPr>
          </w:p>
          <w:p w14:paraId="431DE712" w14:textId="77777777" w:rsidR="007D6464" w:rsidRPr="00E00C6C" w:rsidRDefault="007D6464" w:rsidP="00AC67FA">
            <w:pPr>
              <w:snapToGrid w:val="0"/>
              <w:spacing w:line="276" w:lineRule="auto"/>
              <w:jc w:val="center"/>
              <w:rPr>
                <w:rFonts w:ascii="Times New Roman" w:hAnsi="Times New Roman"/>
                <w:lang w:val="ru-RU"/>
              </w:rPr>
            </w:pPr>
            <w:r>
              <w:rPr>
                <w:rFonts w:ascii="Times New Roman" w:hAnsi="Times New Roman"/>
                <w:lang w:val="ru-RU"/>
              </w:rPr>
              <w:t>7</w:t>
            </w:r>
          </w:p>
        </w:tc>
        <w:tc>
          <w:tcPr>
            <w:tcW w:w="1074" w:type="dxa"/>
            <w:tcBorders>
              <w:top w:val="single" w:sz="4" w:space="0" w:color="000000"/>
              <w:left w:val="single" w:sz="4" w:space="0" w:color="000000"/>
              <w:bottom w:val="single" w:sz="4" w:space="0" w:color="000000"/>
            </w:tcBorders>
            <w:shd w:val="clear" w:color="auto" w:fill="FFFFFF"/>
          </w:tcPr>
          <w:p w14:paraId="6D3672CE" w14:textId="77777777" w:rsidR="007D6464" w:rsidRDefault="007D6464" w:rsidP="00AC67FA">
            <w:pPr>
              <w:snapToGrid w:val="0"/>
              <w:spacing w:line="276" w:lineRule="auto"/>
              <w:jc w:val="center"/>
              <w:rPr>
                <w:rFonts w:ascii="Times New Roman" w:hAnsi="Times New Roman"/>
                <w:lang w:val="ru-RU"/>
              </w:rPr>
            </w:pPr>
          </w:p>
          <w:p w14:paraId="5CDF3DCC" w14:textId="77777777" w:rsidR="007D6464" w:rsidRPr="00481121" w:rsidRDefault="007D6464" w:rsidP="00AC67FA">
            <w:pPr>
              <w:snapToGrid w:val="0"/>
              <w:spacing w:line="276" w:lineRule="auto"/>
              <w:jc w:val="center"/>
              <w:rPr>
                <w:rFonts w:ascii="Times New Roman" w:hAnsi="Times New Roman"/>
              </w:rPr>
            </w:pPr>
            <w:r>
              <w:rPr>
                <w:rFonts w:ascii="Times New Roman" w:hAnsi="Times New Roman"/>
                <w:lang w:val="ru-RU"/>
              </w:rPr>
              <w:t>7</w:t>
            </w:r>
          </w:p>
        </w:tc>
        <w:tc>
          <w:tcPr>
            <w:tcW w:w="1226" w:type="dxa"/>
            <w:tcBorders>
              <w:top w:val="single" w:sz="4" w:space="0" w:color="000000"/>
              <w:left w:val="single" w:sz="4" w:space="0" w:color="000000"/>
              <w:bottom w:val="single" w:sz="4" w:space="0" w:color="000000"/>
              <w:right w:val="single" w:sz="4" w:space="0" w:color="auto"/>
            </w:tcBorders>
            <w:shd w:val="clear" w:color="auto" w:fill="FFFFFF"/>
          </w:tcPr>
          <w:p w14:paraId="7B52A9C6" w14:textId="77777777" w:rsidR="007D6464" w:rsidRDefault="007D6464" w:rsidP="00AC67FA">
            <w:pPr>
              <w:snapToGrid w:val="0"/>
              <w:spacing w:line="276" w:lineRule="auto"/>
              <w:jc w:val="center"/>
              <w:rPr>
                <w:rFonts w:ascii="Times New Roman" w:hAnsi="Times New Roman"/>
                <w:lang w:val="ru-RU"/>
              </w:rPr>
            </w:pPr>
          </w:p>
          <w:p w14:paraId="2D481C00" w14:textId="77777777" w:rsidR="007D6464" w:rsidRPr="00E00C6C" w:rsidRDefault="007D6464" w:rsidP="00AC67FA">
            <w:pPr>
              <w:snapToGrid w:val="0"/>
              <w:spacing w:line="276" w:lineRule="auto"/>
              <w:jc w:val="center"/>
              <w:rPr>
                <w:rFonts w:ascii="Times New Roman" w:hAnsi="Times New Roman"/>
                <w:lang w:val="ru-RU"/>
              </w:rPr>
            </w:pPr>
            <w:r>
              <w:rPr>
                <w:rFonts w:ascii="Times New Roman" w:hAnsi="Times New Roman"/>
                <w:lang w:val="ru-RU"/>
              </w:rPr>
              <w:t>7</w:t>
            </w:r>
          </w:p>
        </w:tc>
      </w:tr>
      <w:tr w:rsidR="007D6464" w:rsidRPr="00481121" w14:paraId="6ECE9796" w14:textId="77777777" w:rsidTr="00054FB8">
        <w:trPr>
          <w:cantSplit/>
          <w:trHeight w:hRule="exact" w:val="1557"/>
        </w:trPr>
        <w:tc>
          <w:tcPr>
            <w:tcW w:w="3486" w:type="dxa"/>
            <w:tcBorders>
              <w:top w:val="single" w:sz="4" w:space="0" w:color="000000"/>
              <w:left w:val="single" w:sz="4" w:space="0" w:color="000000"/>
              <w:bottom w:val="single" w:sz="4" w:space="0" w:color="000000"/>
            </w:tcBorders>
            <w:shd w:val="clear" w:color="auto" w:fill="FFFFFF"/>
          </w:tcPr>
          <w:p w14:paraId="005014B8" w14:textId="77777777" w:rsidR="007D6464" w:rsidRPr="00481121" w:rsidRDefault="007D6464" w:rsidP="00AC67FA">
            <w:pPr>
              <w:snapToGrid w:val="0"/>
              <w:spacing w:line="276" w:lineRule="auto"/>
              <w:ind w:left="147"/>
              <w:rPr>
                <w:rFonts w:ascii="Times New Roman" w:hAnsi="Times New Roman"/>
                <w:lang w:val="ru-RU"/>
              </w:rPr>
            </w:pPr>
            <w:r w:rsidRPr="00481121">
              <w:rPr>
                <w:rFonts w:ascii="Times New Roman" w:hAnsi="Times New Roman"/>
                <w:lang w:val="ru-RU"/>
              </w:rPr>
              <w:t>Общее максимальное количество часов по годам (аудиторные и самостоятельные)</w:t>
            </w:r>
          </w:p>
        </w:tc>
        <w:tc>
          <w:tcPr>
            <w:tcW w:w="1092" w:type="dxa"/>
            <w:tcBorders>
              <w:top w:val="single" w:sz="4" w:space="0" w:color="000000"/>
              <w:left w:val="single" w:sz="4" w:space="0" w:color="000000"/>
              <w:bottom w:val="single" w:sz="4" w:space="0" w:color="000000"/>
            </w:tcBorders>
            <w:shd w:val="clear" w:color="auto" w:fill="FFFFFF"/>
          </w:tcPr>
          <w:p w14:paraId="1B378EAB" w14:textId="77777777" w:rsidR="007D6464" w:rsidRDefault="007D6464" w:rsidP="00AC67FA">
            <w:pPr>
              <w:snapToGrid w:val="0"/>
              <w:spacing w:line="276" w:lineRule="auto"/>
              <w:jc w:val="center"/>
              <w:rPr>
                <w:rFonts w:ascii="Times New Roman" w:hAnsi="Times New Roman"/>
                <w:lang w:val="ru-RU"/>
              </w:rPr>
            </w:pPr>
          </w:p>
          <w:p w14:paraId="3D68F5F6" w14:textId="77777777" w:rsidR="007D6464" w:rsidRPr="00E00C6C" w:rsidRDefault="007D6464" w:rsidP="00AC67FA">
            <w:pPr>
              <w:snapToGrid w:val="0"/>
              <w:spacing w:line="276" w:lineRule="auto"/>
              <w:jc w:val="center"/>
              <w:rPr>
                <w:rFonts w:ascii="Times New Roman" w:hAnsi="Times New Roman"/>
                <w:lang w:val="ru-RU"/>
              </w:rPr>
            </w:pPr>
            <w:r>
              <w:rPr>
                <w:rFonts w:ascii="Times New Roman" w:hAnsi="Times New Roman"/>
                <w:lang w:val="ru-RU"/>
              </w:rPr>
              <w:t>181,5</w:t>
            </w:r>
          </w:p>
        </w:tc>
        <w:tc>
          <w:tcPr>
            <w:tcW w:w="920" w:type="dxa"/>
            <w:tcBorders>
              <w:top w:val="single" w:sz="4" w:space="0" w:color="000000"/>
              <w:left w:val="single" w:sz="4" w:space="0" w:color="000000"/>
              <w:bottom w:val="single" w:sz="4" w:space="0" w:color="000000"/>
            </w:tcBorders>
            <w:shd w:val="clear" w:color="auto" w:fill="FFFFFF"/>
          </w:tcPr>
          <w:p w14:paraId="7EB0BD4C" w14:textId="77777777" w:rsidR="007D6464" w:rsidRDefault="007D6464" w:rsidP="00AC67FA">
            <w:pPr>
              <w:snapToGrid w:val="0"/>
              <w:spacing w:line="276" w:lineRule="auto"/>
              <w:jc w:val="center"/>
              <w:rPr>
                <w:rFonts w:ascii="Times New Roman" w:hAnsi="Times New Roman"/>
                <w:lang w:val="ru-RU"/>
              </w:rPr>
            </w:pPr>
          </w:p>
          <w:p w14:paraId="5D5B1221" w14:textId="77777777" w:rsidR="007D6464" w:rsidRPr="00E00C6C" w:rsidRDefault="007D6464" w:rsidP="00AC67FA">
            <w:pPr>
              <w:snapToGrid w:val="0"/>
              <w:spacing w:line="276" w:lineRule="auto"/>
              <w:jc w:val="center"/>
              <w:rPr>
                <w:rFonts w:ascii="Times New Roman" w:hAnsi="Times New Roman"/>
                <w:lang w:val="ru-RU"/>
              </w:rPr>
            </w:pPr>
            <w:r>
              <w:rPr>
                <w:rFonts w:ascii="Times New Roman" w:hAnsi="Times New Roman"/>
                <w:lang w:val="ru-RU"/>
              </w:rPr>
              <w:t>181,5</w:t>
            </w:r>
          </w:p>
        </w:tc>
        <w:tc>
          <w:tcPr>
            <w:tcW w:w="919" w:type="dxa"/>
            <w:tcBorders>
              <w:top w:val="single" w:sz="4" w:space="0" w:color="000000"/>
              <w:left w:val="single" w:sz="4" w:space="0" w:color="000000"/>
              <w:bottom w:val="single" w:sz="4" w:space="0" w:color="000000"/>
            </w:tcBorders>
            <w:shd w:val="clear" w:color="auto" w:fill="FFFFFF"/>
          </w:tcPr>
          <w:p w14:paraId="09D37035" w14:textId="77777777" w:rsidR="007D6464" w:rsidRDefault="007D6464" w:rsidP="00AC67FA">
            <w:pPr>
              <w:snapToGrid w:val="0"/>
              <w:spacing w:line="276" w:lineRule="auto"/>
              <w:jc w:val="center"/>
              <w:rPr>
                <w:rFonts w:ascii="Times New Roman" w:hAnsi="Times New Roman"/>
                <w:lang w:val="ru-RU"/>
              </w:rPr>
            </w:pPr>
          </w:p>
          <w:p w14:paraId="0F844A2B" w14:textId="77777777" w:rsidR="007D6464" w:rsidRPr="00E00C6C" w:rsidRDefault="007D6464" w:rsidP="00AC67FA">
            <w:pPr>
              <w:snapToGrid w:val="0"/>
              <w:spacing w:line="276" w:lineRule="auto"/>
              <w:jc w:val="center"/>
              <w:rPr>
                <w:rFonts w:ascii="Times New Roman" w:hAnsi="Times New Roman"/>
                <w:lang w:val="ru-RU"/>
              </w:rPr>
            </w:pPr>
            <w:r>
              <w:rPr>
                <w:rFonts w:ascii="Times New Roman" w:hAnsi="Times New Roman"/>
                <w:lang w:val="ru-RU"/>
              </w:rPr>
              <w:t>181,5</w:t>
            </w:r>
          </w:p>
        </w:tc>
        <w:tc>
          <w:tcPr>
            <w:tcW w:w="1073" w:type="dxa"/>
            <w:tcBorders>
              <w:top w:val="single" w:sz="4" w:space="0" w:color="000000"/>
              <w:left w:val="single" w:sz="4" w:space="0" w:color="000000"/>
              <w:bottom w:val="single" w:sz="4" w:space="0" w:color="000000"/>
            </w:tcBorders>
            <w:shd w:val="clear" w:color="auto" w:fill="FFFFFF"/>
          </w:tcPr>
          <w:p w14:paraId="611E0DD7" w14:textId="77777777" w:rsidR="007D6464" w:rsidRDefault="007D6464" w:rsidP="00AC67FA">
            <w:pPr>
              <w:snapToGrid w:val="0"/>
              <w:spacing w:line="276" w:lineRule="auto"/>
              <w:jc w:val="center"/>
              <w:rPr>
                <w:rFonts w:ascii="Times New Roman" w:hAnsi="Times New Roman"/>
                <w:lang w:val="ru-RU"/>
              </w:rPr>
            </w:pPr>
          </w:p>
          <w:p w14:paraId="5905D01D" w14:textId="77777777" w:rsidR="007D6464" w:rsidRPr="00CD266E" w:rsidRDefault="007D6464" w:rsidP="00AC67FA">
            <w:pPr>
              <w:snapToGrid w:val="0"/>
              <w:spacing w:line="276" w:lineRule="auto"/>
              <w:jc w:val="center"/>
              <w:rPr>
                <w:rFonts w:ascii="Times New Roman" w:hAnsi="Times New Roman"/>
                <w:lang w:val="ru-RU"/>
              </w:rPr>
            </w:pPr>
            <w:r>
              <w:rPr>
                <w:rFonts w:ascii="Times New Roman" w:hAnsi="Times New Roman"/>
                <w:lang w:val="ru-RU"/>
              </w:rPr>
              <w:t>231</w:t>
            </w:r>
          </w:p>
        </w:tc>
        <w:tc>
          <w:tcPr>
            <w:tcW w:w="1074" w:type="dxa"/>
            <w:tcBorders>
              <w:top w:val="single" w:sz="4" w:space="0" w:color="000000"/>
              <w:left w:val="single" w:sz="4" w:space="0" w:color="000000"/>
              <w:bottom w:val="single" w:sz="4" w:space="0" w:color="000000"/>
            </w:tcBorders>
            <w:shd w:val="clear" w:color="auto" w:fill="FFFFFF"/>
          </w:tcPr>
          <w:p w14:paraId="4F0DCEA9" w14:textId="77777777" w:rsidR="007D6464" w:rsidRDefault="007D6464" w:rsidP="00AC67FA">
            <w:pPr>
              <w:snapToGrid w:val="0"/>
              <w:spacing w:line="276" w:lineRule="auto"/>
              <w:jc w:val="center"/>
              <w:rPr>
                <w:rFonts w:ascii="Times New Roman" w:hAnsi="Times New Roman"/>
                <w:lang w:val="ru-RU"/>
              </w:rPr>
            </w:pPr>
          </w:p>
          <w:p w14:paraId="5FBE1956" w14:textId="77777777" w:rsidR="007D6464" w:rsidRPr="00CD266E" w:rsidRDefault="007D6464" w:rsidP="00AC67FA">
            <w:pPr>
              <w:snapToGrid w:val="0"/>
              <w:spacing w:line="276" w:lineRule="auto"/>
              <w:jc w:val="center"/>
              <w:rPr>
                <w:rFonts w:ascii="Times New Roman" w:hAnsi="Times New Roman"/>
                <w:lang w:val="ru-RU"/>
              </w:rPr>
            </w:pPr>
            <w:r>
              <w:rPr>
                <w:rFonts w:ascii="Times New Roman" w:hAnsi="Times New Roman"/>
                <w:lang w:val="ru-RU"/>
              </w:rPr>
              <w:t>231</w:t>
            </w:r>
          </w:p>
        </w:tc>
        <w:tc>
          <w:tcPr>
            <w:tcW w:w="1226" w:type="dxa"/>
            <w:tcBorders>
              <w:top w:val="single" w:sz="4" w:space="0" w:color="000000"/>
              <w:left w:val="single" w:sz="4" w:space="0" w:color="000000"/>
              <w:bottom w:val="single" w:sz="4" w:space="0" w:color="000000"/>
              <w:right w:val="single" w:sz="4" w:space="0" w:color="auto"/>
            </w:tcBorders>
            <w:shd w:val="clear" w:color="auto" w:fill="FFFFFF"/>
          </w:tcPr>
          <w:p w14:paraId="1ADEE052" w14:textId="77777777" w:rsidR="007D6464" w:rsidRDefault="007D6464" w:rsidP="00AC67FA">
            <w:pPr>
              <w:snapToGrid w:val="0"/>
              <w:spacing w:line="276" w:lineRule="auto"/>
              <w:jc w:val="center"/>
              <w:rPr>
                <w:rFonts w:ascii="Times New Roman" w:hAnsi="Times New Roman"/>
                <w:lang w:val="ru-RU"/>
              </w:rPr>
            </w:pPr>
          </w:p>
          <w:p w14:paraId="735068BA" w14:textId="77777777" w:rsidR="007D6464" w:rsidRPr="00E00C6C" w:rsidRDefault="007D6464" w:rsidP="00AC67FA">
            <w:pPr>
              <w:snapToGrid w:val="0"/>
              <w:spacing w:line="276" w:lineRule="auto"/>
              <w:jc w:val="center"/>
              <w:rPr>
                <w:rFonts w:ascii="Times New Roman" w:hAnsi="Times New Roman"/>
                <w:lang w:val="ru-RU"/>
              </w:rPr>
            </w:pPr>
            <w:r>
              <w:rPr>
                <w:rFonts w:ascii="Times New Roman" w:hAnsi="Times New Roman"/>
                <w:lang w:val="ru-RU"/>
              </w:rPr>
              <w:t>231</w:t>
            </w:r>
          </w:p>
        </w:tc>
      </w:tr>
      <w:tr w:rsidR="007D6464" w:rsidRPr="00E00C6C" w14:paraId="0228F3BE" w14:textId="77777777" w:rsidTr="00054FB8">
        <w:trPr>
          <w:cantSplit/>
          <w:trHeight w:hRule="exact" w:val="440"/>
        </w:trPr>
        <w:tc>
          <w:tcPr>
            <w:tcW w:w="3486" w:type="dxa"/>
            <w:vMerge w:val="restart"/>
            <w:tcBorders>
              <w:top w:val="single" w:sz="4" w:space="0" w:color="000000"/>
              <w:left w:val="single" w:sz="4" w:space="0" w:color="000000"/>
            </w:tcBorders>
            <w:shd w:val="clear" w:color="auto" w:fill="FFFFFF"/>
          </w:tcPr>
          <w:p w14:paraId="069A449D" w14:textId="77777777" w:rsidR="007D6464" w:rsidRPr="00481121" w:rsidRDefault="007D6464" w:rsidP="00AC67FA">
            <w:pPr>
              <w:snapToGrid w:val="0"/>
              <w:spacing w:line="276" w:lineRule="auto"/>
              <w:ind w:left="147"/>
              <w:rPr>
                <w:rFonts w:ascii="Times New Roman" w:hAnsi="Times New Roman"/>
                <w:lang w:val="ru-RU"/>
              </w:rPr>
            </w:pPr>
            <w:r w:rsidRPr="00481121">
              <w:rPr>
                <w:rFonts w:ascii="Times New Roman" w:hAnsi="Times New Roman"/>
                <w:lang w:val="ru-RU"/>
              </w:rPr>
              <w:t>Общее максимальное количество часов на весь период обучения</w:t>
            </w:r>
          </w:p>
        </w:tc>
        <w:tc>
          <w:tcPr>
            <w:tcW w:w="5078" w:type="dxa"/>
            <w:gridSpan w:val="5"/>
            <w:tcBorders>
              <w:top w:val="single" w:sz="4" w:space="0" w:color="000000"/>
              <w:left w:val="single" w:sz="4" w:space="0" w:color="000000"/>
              <w:bottom w:val="single" w:sz="4" w:space="0" w:color="000000"/>
              <w:right w:val="single" w:sz="4" w:space="0" w:color="auto"/>
            </w:tcBorders>
            <w:shd w:val="clear" w:color="auto" w:fill="FFFFFF"/>
          </w:tcPr>
          <w:p w14:paraId="6746FCE5" w14:textId="77777777" w:rsidR="007D6464" w:rsidRPr="00481121" w:rsidRDefault="007D6464" w:rsidP="00AC67FA">
            <w:pPr>
              <w:snapToGrid w:val="0"/>
              <w:spacing w:line="276" w:lineRule="auto"/>
              <w:jc w:val="center"/>
              <w:rPr>
                <w:rFonts w:ascii="Times New Roman" w:hAnsi="Times New Roman"/>
                <w:lang w:val="ru-RU"/>
              </w:rPr>
            </w:pPr>
            <w:r>
              <w:rPr>
                <w:rFonts w:ascii="Times New Roman" w:hAnsi="Times New Roman"/>
                <w:lang w:val="ru-RU"/>
              </w:rPr>
              <w:t xml:space="preserve">           1006,5</w:t>
            </w:r>
          </w:p>
        </w:tc>
        <w:tc>
          <w:tcPr>
            <w:tcW w:w="1226" w:type="dxa"/>
            <w:tcBorders>
              <w:top w:val="single" w:sz="4" w:space="0" w:color="000000"/>
              <w:left w:val="single" w:sz="4" w:space="0" w:color="auto"/>
              <w:bottom w:val="single" w:sz="4" w:space="0" w:color="000000"/>
              <w:right w:val="single" w:sz="4" w:space="0" w:color="auto"/>
            </w:tcBorders>
            <w:shd w:val="clear" w:color="auto" w:fill="FFFFFF"/>
          </w:tcPr>
          <w:p w14:paraId="2960D06F" w14:textId="77777777" w:rsidR="007D6464" w:rsidRPr="00481121" w:rsidRDefault="007D6464" w:rsidP="00AC67FA">
            <w:pPr>
              <w:snapToGrid w:val="0"/>
              <w:spacing w:line="276" w:lineRule="auto"/>
              <w:jc w:val="center"/>
              <w:rPr>
                <w:rFonts w:ascii="Times New Roman" w:hAnsi="Times New Roman"/>
                <w:lang w:val="ru-RU"/>
              </w:rPr>
            </w:pPr>
            <w:r>
              <w:rPr>
                <w:rFonts w:ascii="Times New Roman" w:hAnsi="Times New Roman"/>
                <w:lang w:val="ru-RU"/>
              </w:rPr>
              <w:t>231</w:t>
            </w:r>
          </w:p>
        </w:tc>
      </w:tr>
      <w:tr w:rsidR="007D6464" w:rsidRPr="00E00C6C" w14:paraId="3DEB3D52" w14:textId="77777777" w:rsidTr="00054FB8">
        <w:trPr>
          <w:cantSplit/>
          <w:trHeight w:hRule="exact" w:val="691"/>
        </w:trPr>
        <w:tc>
          <w:tcPr>
            <w:tcW w:w="3486" w:type="dxa"/>
            <w:vMerge/>
            <w:tcBorders>
              <w:left w:val="single" w:sz="4" w:space="0" w:color="000000"/>
              <w:bottom w:val="single" w:sz="4" w:space="0" w:color="000000"/>
            </w:tcBorders>
            <w:shd w:val="clear" w:color="auto" w:fill="FFFFFF"/>
          </w:tcPr>
          <w:p w14:paraId="781B6316" w14:textId="77777777" w:rsidR="007D6464" w:rsidRPr="00481121" w:rsidRDefault="007D6464" w:rsidP="00AC67FA">
            <w:pPr>
              <w:snapToGrid w:val="0"/>
              <w:spacing w:line="276" w:lineRule="auto"/>
              <w:ind w:left="147"/>
              <w:rPr>
                <w:rFonts w:ascii="Times New Roman" w:hAnsi="Times New Roman"/>
                <w:lang w:val="ru-RU"/>
              </w:rPr>
            </w:pPr>
          </w:p>
        </w:tc>
        <w:tc>
          <w:tcPr>
            <w:tcW w:w="6304" w:type="dxa"/>
            <w:gridSpan w:val="6"/>
            <w:tcBorders>
              <w:top w:val="single" w:sz="4" w:space="0" w:color="000000"/>
              <w:left w:val="single" w:sz="4" w:space="0" w:color="000000"/>
              <w:bottom w:val="single" w:sz="4" w:space="0" w:color="000000"/>
              <w:right w:val="single" w:sz="4" w:space="0" w:color="auto"/>
            </w:tcBorders>
            <w:shd w:val="clear" w:color="auto" w:fill="FFFFFF"/>
          </w:tcPr>
          <w:p w14:paraId="4DB5437F" w14:textId="77777777" w:rsidR="007D6464" w:rsidRPr="00481121" w:rsidRDefault="007D6464" w:rsidP="00AC67FA">
            <w:pPr>
              <w:snapToGrid w:val="0"/>
              <w:spacing w:line="276" w:lineRule="auto"/>
              <w:jc w:val="center"/>
              <w:rPr>
                <w:rFonts w:ascii="Times New Roman" w:hAnsi="Times New Roman"/>
                <w:lang w:val="ru-RU"/>
              </w:rPr>
            </w:pPr>
            <w:r>
              <w:rPr>
                <w:rFonts w:ascii="Times New Roman" w:hAnsi="Times New Roman"/>
                <w:lang w:val="ru-RU"/>
              </w:rPr>
              <w:t>1237,5</w:t>
            </w:r>
          </w:p>
        </w:tc>
      </w:tr>
      <w:tr w:rsidR="007D6464" w:rsidRPr="00481121" w14:paraId="46CAB8C6" w14:textId="77777777" w:rsidTr="00054FB8">
        <w:trPr>
          <w:cantSplit/>
          <w:trHeight w:hRule="exact" w:val="1127"/>
        </w:trPr>
        <w:tc>
          <w:tcPr>
            <w:tcW w:w="3486" w:type="dxa"/>
            <w:tcBorders>
              <w:top w:val="single" w:sz="4" w:space="0" w:color="000000"/>
              <w:left w:val="single" w:sz="4" w:space="0" w:color="000000"/>
              <w:bottom w:val="single" w:sz="4" w:space="0" w:color="000000"/>
            </w:tcBorders>
            <w:shd w:val="clear" w:color="auto" w:fill="FFFFFF"/>
          </w:tcPr>
          <w:p w14:paraId="049C58FF" w14:textId="77777777" w:rsidR="007D6464" w:rsidRPr="00481121" w:rsidRDefault="007D6464" w:rsidP="00AC67FA">
            <w:pPr>
              <w:snapToGrid w:val="0"/>
              <w:spacing w:line="276" w:lineRule="auto"/>
              <w:ind w:left="147"/>
              <w:rPr>
                <w:rFonts w:ascii="Times New Roman" w:hAnsi="Times New Roman"/>
                <w:lang w:val="ru-RU"/>
              </w:rPr>
            </w:pPr>
            <w:r w:rsidRPr="00481121">
              <w:rPr>
                <w:rFonts w:ascii="Times New Roman" w:hAnsi="Times New Roman"/>
                <w:lang w:val="ru-RU"/>
              </w:rPr>
              <w:t xml:space="preserve">Объем времени на консультации </w:t>
            </w:r>
          </w:p>
          <w:p w14:paraId="7D0ED8D1" w14:textId="77777777" w:rsidR="007D6464" w:rsidRPr="00481121" w:rsidRDefault="007D6464" w:rsidP="00AC67FA">
            <w:pPr>
              <w:snapToGrid w:val="0"/>
              <w:spacing w:line="276" w:lineRule="auto"/>
              <w:ind w:left="147"/>
              <w:rPr>
                <w:rFonts w:ascii="Times New Roman" w:hAnsi="Times New Roman"/>
                <w:lang w:val="ru-RU"/>
              </w:rPr>
            </w:pPr>
            <w:r w:rsidRPr="00481121">
              <w:rPr>
                <w:rFonts w:ascii="Times New Roman" w:hAnsi="Times New Roman"/>
                <w:lang w:val="ru-RU"/>
              </w:rPr>
              <w:t xml:space="preserve">(по годам) </w:t>
            </w:r>
          </w:p>
        </w:tc>
        <w:tc>
          <w:tcPr>
            <w:tcW w:w="1092" w:type="dxa"/>
            <w:tcBorders>
              <w:top w:val="single" w:sz="4" w:space="0" w:color="000000"/>
              <w:left w:val="single" w:sz="4" w:space="0" w:color="000000"/>
              <w:bottom w:val="single" w:sz="4" w:space="0" w:color="000000"/>
            </w:tcBorders>
            <w:shd w:val="clear" w:color="auto" w:fill="FFFFFF"/>
          </w:tcPr>
          <w:p w14:paraId="3DA0D43E" w14:textId="77777777" w:rsidR="007D6464" w:rsidRDefault="007D6464" w:rsidP="00AC67FA">
            <w:pPr>
              <w:snapToGrid w:val="0"/>
              <w:spacing w:line="276" w:lineRule="auto"/>
              <w:jc w:val="center"/>
              <w:rPr>
                <w:rFonts w:ascii="Times New Roman" w:hAnsi="Times New Roman"/>
                <w:lang w:val="ru-RU"/>
              </w:rPr>
            </w:pPr>
          </w:p>
          <w:p w14:paraId="5DFB3459" w14:textId="77777777" w:rsidR="007D6464" w:rsidRPr="00E00C6C" w:rsidRDefault="007D6464" w:rsidP="00AC67FA">
            <w:pPr>
              <w:snapToGrid w:val="0"/>
              <w:spacing w:line="276" w:lineRule="auto"/>
              <w:jc w:val="center"/>
              <w:rPr>
                <w:rFonts w:ascii="Times New Roman" w:hAnsi="Times New Roman"/>
                <w:lang w:val="ru-RU"/>
              </w:rPr>
            </w:pPr>
            <w:r>
              <w:rPr>
                <w:rFonts w:ascii="Times New Roman" w:hAnsi="Times New Roman"/>
                <w:lang w:val="ru-RU"/>
              </w:rPr>
              <w:t>8</w:t>
            </w:r>
          </w:p>
        </w:tc>
        <w:tc>
          <w:tcPr>
            <w:tcW w:w="920" w:type="dxa"/>
            <w:tcBorders>
              <w:top w:val="single" w:sz="4" w:space="0" w:color="000000"/>
              <w:left w:val="single" w:sz="4" w:space="0" w:color="000000"/>
              <w:bottom w:val="single" w:sz="4" w:space="0" w:color="000000"/>
            </w:tcBorders>
            <w:shd w:val="clear" w:color="auto" w:fill="FFFFFF"/>
          </w:tcPr>
          <w:p w14:paraId="091434C5" w14:textId="77777777" w:rsidR="007D6464" w:rsidRDefault="007D6464" w:rsidP="00AC67FA">
            <w:pPr>
              <w:snapToGrid w:val="0"/>
              <w:spacing w:line="276" w:lineRule="auto"/>
              <w:jc w:val="center"/>
              <w:rPr>
                <w:rFonts w:ascii="Times New Roman" w:hAnsi="Times New Roman"/>
                <w:lang w:val="ru-RU"/>
              </w:rPr>
            </w:pPr>
          </w:p>
          <w:p w14:paraId="67391566" w14:textId="77777777" w:rsidR="007D6464" w:rsidRPr="008F6939" w:rsidRDefault="007D6464" w:rsidP="00AC67FA">
            <w:pPr>
              <w:snapToGrid w:val="0"/>
              <w:spacing w:line="276" w:lineRule="auto"/>
              <w:jc w:val="center"/>
              <w:rPr>
                <w:rFonts w:ascii="Times New Roman" w:hAnsi="Times New Roman"/>
                <w:lang w:val="ru-RU"/>
              </w:rPr>
            </w:pPr>
            <w:r>
              <w:rPr>
                <w:rFonts w:ascii="Times New Roman" w:hAnsi="Times New Roman"/>
                <w:lang w:val="ru-RU"/>
              </w:rPr>
              <w:t>8</w:t>
            </w:r>
          </w:p>
        </w:tc>
        <w:tc>
          <w:tcPr>
            <w:tcW w:w="919" w:type="dxa"/>
            <w:tcBorders>
              <w:top w:val="single" w:sz="4" w:space="0" w:color="000000"/>
              <w:left w:val="single" w:sz="4" w:space="0" w:color="000000"/>
              <w:bottom w:val="single" w:sz="4" w:space="0" w:color="000000"/>
            </w:tcBorders>
            <w:shd w:val="clear" w:color="auto" w:fill="FFFFFF"/>
          </w:tcPr>
          <w:p w14:paraId="13F6CDDD" w14:textId="77777777" w:rsidR="007D6464" w:rsidRDefault="007D6464" w:rsidP="00AC67FA">
            <w:pPr>
              <w:snapToGrid w:val="0"/>
              <w:spacing w:line="276" w:lineRule="auto"/>
              <w:jc w:val="center"/>
              <w:rPr>
                <w:rFonts w:ascii="Times New Roman" w:hAnsi="Times New Roman"/>
                <w:lang w:val="ru-RU"/>
              </w:rPr>
            </w:pPr>
          </w:p>
          <w:p w14:paraId="7E4448A9" w14:textId="77777777" w:rsidR="007D6464" w:rsidRPr="008F6939" w:rsidRDefault="007D6464" w:rsidP="00AC67FA">
            <w:pPr>
              <w:snapToGrid w:val="0"/>
              <w:spacing w:line="276" w:lineRule="auto"/>
              <w:jc w:val="center"/>
              <w:rPr>
                <w:rFonts w:ascii="Times New Roman" w:hAnsi="Times New Roman"/>
                <w:lang w:val="ru-RU"/>
              </w:rPr>
            </w:pPr>
            <w:r>
              <w:rPr>
                <w:rFonts w:ascii="Times New Roman" w:hAnsi="Times New Roman"/>
                <w:lang w:val="ru-RU"/>
              </w:rPr>
              <w:t>8</w:t>
            </w:r>
          </w:p>
        </w:tc>
        <w:tc>
          <w:tcPr>
            <w:tcW w:w="1073" w:type="dxa"/>
            <w:tcBorders>
              <w:top w:val="single" w:sz="4" w:space="0" w:color="000000"/>
              <w:left w:val="single" w:sz="4" w:space="0" w:color="000000"/>
              <w:bottom w:val="single" w:sz="4" w:space="0" w:color="000000"/>
            </w:tcBorders>
            <w:shd w:val="clear" w:color="auto" w:fill="FFFFFF"/>
          </w:tcPr>
          <w:p w14:paraId="1CA47023" w14:textId="77777777" w:rsidR="007D6464" w:rsidRDefault="007D6464" w:rsidP="00AC67FA">
            <w:pPr>
              <w:snapToGrid w:val="0"/>
              <w:spacing w:line="276" w:lineRule="auto"/>
              <w:jc w:val="center"/>
              <w:rPr>
                <w:rFonts w:ascii="Times New Roman" w:hAnsi="Times New Roman"/>
                <w:lang w:val="ru-RU"/>
              </w:rPr>
            </w:pPr>
          </w:p>
          <w:p w14:paraId="6B6EA230" w14:textId="77777777" w:rsidR="007D6464" w:rsidRPr="00481121" w:rsidRDefault="007D6464" w:rsidP="00AC67FA">
            <w:pPr>
              <w:snapToGrid w:val="0"/>
              <w:spacing w:line="276" w:lineRule="auto"/>
              <w:jc w:val="center"/>
              <w:rPr>
                <w:rFonts w:ascii="Times New Roman" w:hAnsi="Times New Roman"/>
              </w:rPr>
            </w:pPr>
            <w:r w:rsidRPr="00481121">
              <w:rPr>
                <w:rFonts w:ascii="Times New Roman" w:hAnsi="Times New Roman"/>
              </w:rPr>
              <w:t>8</w:t>
            </w:r>
          </w:p>
        </w:tc>
        <w:tc>
          <w:tcPr>
            <w:tcW w:w="1074" w:type="dxa"/>
            <w:tcBorders>
              <w:top w:val="single" w:sz="4" w:space="0" w:color="000000"/>
              <w:left w:val="single" w:sz="4" w:space="0" w:color="000000"/>
              <w:bottom w:val="single" w:sz="4" w:space="0" w:color="000000"/>
            </w:tcBorders>
            <w:shd w:val="clear" w:color="auto" w:fill="FFFFFF"/>
          </w:tcPr>
          <w:p w14:paraId="0E51037A" w14:textId="77777777" w:rsidR="007D6464" w:rsidRDefault="007D6464" w:rsidP="00AC67FA">
            <w:pPr>
              <w:snapToGrid w:val="0"/>
              <w:spacing w:line="276" w:lineRule="auto"/>
              <w:jc w:val="center"/>
              <w:rPr>
                <w:rFonts w:ascii="Times New Roman" w:hAnsi="Times New Roman"/>
                <w:lang w:val="ru-RU"/>
              </w:rPr>
            </w:pPr>
          </w:p>
          <w:p w14:paraId="54FF127F" w14:textId="77777777" w:rsidR="007D6464" w:rsidRPr="00481121" w:rsidRDefault="007D6464" w:rsidP="00AC67FA">
            <w:pPr>
              <w:snapToGrid w:val="0"/>
              <w:spacing w:line="276" w:lineRule="auto"/>
              <w:jc w:val="center"/>
              <w:rPr>
                <w:rFonts w:ascii="Times New Roman" w:hAnsi="Times New Roman"/>
              </w:rPr>
            </w:pPr>
            <w:r w:rsidRPr="00481121">
              <w:rPr>
                <w:rFonts w:ascii="Times New Roman" w:hAnsi="Times New Roman"/>
              </w:rPr>
              <w:t>8</w:t>
            </w:r>
          </w:p>
        </w:tc>
        <w:tc>
          <w:tcPr>
            <w:tcW w:w="1226" w:type="dxa"/>
            <w:tcBorders>
              <w:top w:val="single" w:sz="4" w:space="0" w:color="000000"/>
              <w:left w:val="single" w:sz="4" w:space="0" w:color="000000"/>
              <w:bottom w:val="single" w:sz="4" w:space="0" w:color="000000"/>
              <w:right w:val="single" w:sz="4" w:space="0" w:color="auto"/>
            </w:tcBorders>
            <w:shd w:val="clear" w:color="auto" w:fill="FFFFFF"/>
          </w:tcPr>
          <w:p w14:paraId="58756E4C" w14:textId="77777777" w:rsidR="007D6464" w:rsidRDefault="007D6464" w:rsidP="00AC67FA">
            <w:pPr>
              <w:snapToGrid w:val="0"/>
              <w:spacing w:line="276" w:lineRule="auto"/>
              <w:jc w:val="center"/>
              <w:rPr>
                <w:rFonts w:ascii="Times New Roman" w:hAnsi="Times New Roman"/>
                <w:lang w:val="ru-RU"/>
              </w:rPr>
            </w:pPr>
          </w:p>
          <w:p w14:paraId="2C15437C" w14:textId="77777777" w:rsidR="007D6464" w:rsidRPr="00481121" w:rsidRDefault="007D6464" w:rsidP="00AC67FA">
            <w:pPr>
              <w:snapToGrid w:val="0"/>
              <w:spacing w:line="276" w:lineRule="auto"/>
              <w:jc w:val="center"/>
              <w:rPr>
                <w:rFonts w:ascii="Times New Roman" w:hAnsi="Times New Roman"/>
              </w:rPr>
            </w:pPr>
            <w:r w:rsidRPr="00481121">
              <w:rPr>
                <w:rFonts w:ascii="Times New Roman" w:hAnsi="Times New Roman"/>
              </w:rPr>
              <w:t>8</w:t>
            </w:r>
          </w:p>
        </w:tc>
      </w:tr>
      <w:tr w:rsidR="007D6464" w:rsidRPr="00E00C6C" w14:paraId="6F6AF872" w14:textId="77777777" w:rsidTr="00054FB8">
        <w:trPr>
          <w:cantSplit/>
          <w:trHeight w:hRule="exact" w:val="424"/>
        </w:trPr>
        <w:tc>
          <w:tcPr>
            <w:tcW w:w="3486" w:type="dxa"/>
            <w:vMerge w:val="restart"/>
            <w:tcBorders>
              <w:top w:val="single" w:sz="4" w:space="0" w:color="000000"/>
              <w:left w:val="single" w:sz="4" w:space="0" w:color="000000"/>
            </w:tcBorders>
            <w:shd w:val="clear" w:color="auto" w:fill="FFFFFF"/>
          </w:tcPr>
          <w:p w14:paraId="6A1F5DC4" w14:textId="77777777" w:rsidR="007D6464" w:rsidRPr="00481121" w:rsidRDefault="007D6464" w:rsidP="00AC67FA">
            <w:pPr>
              <w:snapToGrid w:val="0"/>
              <w:spacing w:line="276" w:lineRule="auto"/>
              <w:ind w:left="147"/>
              <w:rPr>
                <w:rFonts w:ascii="Times New Roman" w:hAnsi="Times New Roman"/>
                <w:lang w:val="ru-RU"/>
              </w:rPr>
            </w:pPr>
            <w:r w:rsidRPr="00481121">
              <w:rPr>
                <w:rFonts w:ascii="Times New Roman" w:hAnsi="Times New Roman"/>
                <w:lang w:val="ru-RU"/>
              </w:rPr>
              <w:t>Общий объем времени на консультации</w:t>
            </w:r>
          </w:p>
        </w:tc>
        <w:tc>
          <w:tcPr>
            <w:tcW w:w="5078" w:type="dxa"/>
            <w:gridSpan w:val="5"/>
            <w:tcBorders>
              <w:top w:val="single" w:sz="4" w:space="0" w:color="000000"/>
              <w:left w:val="single" w:sz="4" w:space="0" w:color="000000"/>
              <w:bottom w:val="single" w:sz="4" w:space="0" w:color="000000"/>
              <w:right w:val="single" w:sz="4" w:space="0" w:color="auto"/>
            </w:tcBorders>
            <w:shd w:val="clear" w:color="auto" w:fill="FFFFFF"/>
          </w:tcPr>
          <w:p w14:paraId="505D203D" w14:textId="77777777" w:rsidR="007D6464" w:rsidRPr="00481121" w:rsidRDefault="007D6464" w:rsidP="00AC67FA">
            <w:pPr>
              <w:snapToGrid w:val="0"/>
              <w:spacing w:line="276" w:lineRule="auto"/>
              <w:jc w:val="center"/>
              <w:rPr>
                <w:rFonts w:ascii="Times New Roman" w:hAnsi="Times New Roman"/>
                <w:lang w:val="ru-RU"/>
              </w:rPr>
            </w:pPr>
            <w:r>
              <w:rPr>
                <w:rFonts w:ascii="Times New Roman" w:hAnsi="Times New Roman"/>
                <w:lang w:val="ru-RU"/>
              </w:rPr>
              <w:t xml:space="preserve">     40      </w:t>
            </w:r>
          </w:p>
        </w:tc>
        <w:tc>
          <w:tcPr>
            <w:tcW w:w="1226" w:type="dxa"/>
            <w:tcBorders>
              <w:top w:val="single" w:sz="4" w:space="0" w:color="000000"/>
              <w:left w:val="single" w:sz="4" w:space="0" w:color="auto"/>
              <w:bottom w:val="single" w:sz="4" w:space="0" w:color="000000"/>
              <w:right w:val="single" w:sz="4" w:space="0" w:color="auto"/>
            </w:tcBorders>
            <w:shd w:val="clear" w:color="auto" w:fill="FFFFFF"/>
          </w:tcPr>
          <w:p w14:paraId="1FAA9D8D" w14:textId="77777777" w:rsidR="007D6464" w:rsidRPr="00481121" w:rsidRDefault="007D6464" w:rsidP="00AC67FA">
            <w:pPr>
              <w:snapToGrid w:val="0"/>
              <w:spacing w:line="276" w:lineRule="auto"/>
              <w:jc w:val="center"/>
              <w:rPr>
                <w:rFonts w:ascii="Times New Roman" w:hAnsi="Times New Roman"/>
                <w:lang w:val="ru-RU"/>
              </w:rPr>
            </w:pPr>
            <w:r>
              <w:rPr>
                <w:rFonts w:ascii="Times New Roman" w:hAnsi="Times New Roman"/>
                <w:lang w:val="ru-RU"/>
              </w:rPr>
              <w:t>8</w:t>
            </w:r>
          </w:p>
        </w:tc>
      </w:tr>
      <w:tr w:rsidR="007D6464" w:rsidRPr="00E00C6C" w14:paraId="386F206E" w14:textId="77777777" w:rsidTr="00054FB8">
        <w:trPr>
          <w:cantSplit/>
          <w:trHeight w:hRule="exact" w:val="430"/>
        </w:trPr>
        <w:tc>
          <w:tcPr>
            <w:tcW w:w="3486" w:type="dxa"/>
            <w:vMerge/>
            <w:tcBorders>
              <w:left w:val="single" w:sz="4" w:space="0" w:color="000000"/>
              <w:bottom w:val="single" w:sz="4" w:space="0" w:color="000000"/>
            </w:tcBorders>
            <w:shd w:val="clear" w:color="auto" w:fill="FFFFFF"/>
          </w:tcPr>
          <w:p w14:paraId="75CA1F87" w14:textId="77777777" w:rsidR="007D6464" w:rsidRPr="00481121" w:rsidRDefault="007D6464" w:rsidP="00AC67FA">
            <w:pPr>
              <w:snapToGrid w:val="0"/>
              <w:spacing w:line="276" w:lineRule="auto"/>
              <w:ind w:left="147"/>
              <w:rPr>
                <w:rFonts w:ascii="Times New Roman" w:hAnsi="Times New Roman"/>
                <w:lang w:val="ru-RU"/>
              </w:rPr>
            </w:pPr>
          </w:p>
        </w:tc>
        <w:tc>
          <w:tcPr>
            <w:tcW w:w="6304" w:type="dxa"/>
            <w:gridSpan w:val="6"/>
            <w:tcBorders>
              <w:top w:val="single" w:sz="4" w:space="0" w:color="000000"/>
              <w:left w:val="single" w:sz="4" w:space="0" w:color="000000"/>
              <w:bottom w:val="single" w:sz="4" w:space="0" w:color="000000"/>
              <w:right w:val="single" w:sz="4" w:space="0" w:color="auto"/>
            </w:tcBorders>
            <w:shd w:val="clear" w:color="auto" w:fill="FFFFFF"/>
          </w:tcPr>
          <w:p w14:paraId="66287075" w14:textId="77777777" w:rsidR="007D6464" w:rsidRPr="00481121" w:rsidRDefault="007D6464" w:rsidP="00AC67FA">
            <w:pPr>
              <w:snapToGrid w:val="0"/>
              <w:spacing w:line="276" w:lineRule="auto"/>
              <w:jc w:val="center"/>
              <w:rPr>
                <w:rFonts w:ascii="Times New Roman" w:hAnsi="Times New Roman"/>
                <w:lang w:val="ru-RU"/>
              </w:rPr>
            </w:pPr>
            <w:r>
              <w:rPr>
                <w:rFonts w:ascii="Times New Roman" w:hAnsi="Times New Roman"/>
                <w:lang w:val="ru-RU"/>
              </w:rPr>
              <w:t>48</w:t>
            </w:r>
          </w:p>
        </w:tc>
      </w:tr>
    </w:tbl>
    <w:p w14:paraId="1A3BF354" w14:textId="77777777" w:rsidR="007D6464" w:rsidRPr="0075147E" w:rsidRDefault="007D6464" w:rsidP="00AC67FA">
      <w:pPr>
        <w:spacing w:line="276" w:lineRule="auto"/>
        <w:jc w:val="both"/>
        <w:rPr>
          <w:sz w:val="16"/>
          <w:szCs w:val="16"/>
          <w:lang w:val="ru-RU"/>
        </w:rPr>
      </w:pPr>
    </w:p>
    <w:p w14:paraId="08F2AF6A" w14:textId="77777777" w:rsidR="007D6464" w:rsidRDefault="007D6464" w:rsidP="00AC67FA">
      <w:pPr>
        <w:spacing w:line="276" w:lineRule="auto"/>
        <w:ind w:firstLine="720"/>
        <w:jc w:val="both"/>
        <w:rPr>
          <w:rFonts w:ascii="Times New Roman" w:eastAsia="Geeza Pro" w:hAnsi="Times New Roman"/>
          <w:color w:val="000000"/>
          <w:sz w:val="28"/>
          <w:szCs w:val="28"/>
          <w:lang w:val="ru-RU"/>
        </w:rPr>
      </w:pPr>
      <w:r>
        <w:rPr>
          <w:rFonts w:ascii="Times New Roman" w:eastAsia="Helvetica" w:hAnsi="Times New Roman"/>
          <w:b/>
          <w:color w:val="000000"/>
          <w:sz w:val="28"/>
          <w:szCs w:val="28"/>
          <w:lang w:val="ru-RU"/>
        </w:rPr>
        <w:t>Консультации</w:t>
      </w:r>
      <w:r>
        <w:rPr>
          <w:rFonts w:ascii="Times New Roman" w:eastAsia="Geeza Pro" w:hAnsi="Times New Roman"/>
          <w:color w:val="000000"/>
          <w:sz w:val="28"/>
          <w:szCs w:val="28"/>
          <w:lang w:val="ru-RU"/>
        </w:rPr>
        <w:t xml:space="preserve"> проводятся с целью подготовки учащихся к контрольным урокам, зачетам, экзаменам, творческим конкурсам и другим мероприятиям по </w:t>
      </w:r>
      <w:proofErr w:type="gramStart"/>
      <w:r>
        <w:rPr>
          <w:rFonts w:ascii="Times New Roman" w:eastAsia="Geeza Pro" w:hAnsi="Times New Roman"/>
          <w:color w:val="000000"/>
          <w:sz w:val="28"/>
          <w:szCs w:val="28"/>
          <w:lang w:val="ru-RU"/>
        </w:rPr>
        <w:t>усмотрению  образовательной</w:t>
      </w:r>
      <w:proofErr w:type="gramEnd"/>
      <w:r>
        <w:rPr>
          <w:rFonts w:ascii="Times New Roman" w:eastAsia="Geeza Pro" w:hAnsi="Times New Roman"/>
          <w:color w:val="000000"/>
          <w:sz w:val="28"/>
          <w:szCs w:val="28"/>
          <w:lang w:val="ru-RU"/>
        </w:rPr>
        <w:t xml:space="preserve"> организации. Консультации могут проводиться рассредоточено или в счет резерва учебного времени. В случае, если консультации проводятся рассредоточено, резерв учебного времени используется на самостоятельную работу учащихся и методическую работу преподавателей. </w:t>
      </w:r>
    </w:p>
    <w:p w14:paraId="61403D70" w14:textId="77777777" w:rsidR="007D6464" w:rsidRDefault="007D6464" w:rsidP="00AC67FA">
      <w:pPr>
        <w:spacing w:line="276" w:lineRule="auto"/>
        <w:ind w:firstLine="720"/>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Резерв учебного времени можно использовать как перед промежуточной (экзаменационной) аттестацией, так и после ее окончания с целью обеспечения самостоятельной работой учащихся на период летних каникул.</w:t>
      </w:r>
    </w:p>
    <w:p w14:paraId="7881D9E9" w14:textId="77777777" w:rsidR="007D6464" w:rsidRDefault="007D6464" w:rsidP="00AC67FA">
      <w:pPr>
        <w:spacing w:line="276" w:lineRule="auto"/>
        <w:ind w:firstLine="720"/>
        <w:jc w:val="both"/>
        <w:rPr>
          <w:rFonts w:ascii="Times New Roman" w:eastAsia="Geeza Pro" w:hAnsi="Times New Roman"/>
          <w:color w:val="000000"/>
          <w:sz w:val="28"/>
          <w:szCs w:val="28"/>
          <w:lang w:val="ru-RU"/>
        </w:rPr>
      </w:pPr>
      <w:r>
        <w:rPr>
          <w:rFonts w:ascii="Times New Roman" w:eastAsia="Geeza Pro" w:hAnsi="Times New Roman"/>
          <w:color w:val="000000"/>
          <w:sz w:val="28"/>
          <w:szCs w:val="28"/>
          <w:lang w:val="ru-RU"/>
        </w:rPr>
        <w:t>Объем самостоятельной работы учащихся в неделю по учебным предметам определяется с учетом минимальных затрат на подготовку домашнего задания, параллельного освоения детьми программ начального и основного общего образования. Самостоятельные занятия должны быть регулярными и систематическими.</w:t>
      </w:r>
    </w:p>
    <w:p w14:paraId="2891B2E3" w14:textId="77777777" w:rsidR="007D6464" w:rsidRDefault="007D6464" w:rsidP="00AC67FA">
      <w:pPr>
        <w:pStyle w:val="Body1"/>
        <w:spacing w:line="276" w:lineRule="auto"/>
        <w:ind w:firstLine="720"/>
        <w:jc w:val="both"/>
        <w:rPr>
          <w:rFonts w:ascii="Times New Roman" w:eastAsia="Helvetica" w:hAnsi="Times New Roman"/>
          <w:sz w:val="28"/>
          <w:szCs w:val="28"/>
          <w:lang w:val="ru-RU"/>
        </w:rPr>
      </w:pPr>
      <w:r>
        <w:rPr>
          <w:rFonts w:ascii="Times New Roman" w:eastAsia="Helvetica" w:hAnsi="Times New Roman"/>
          <w:sz w:val="28"/>
          <w:szCs w:val="28"/>
          <w:lang w:val="ru-RU"/>
        </w:rPr>
        <w:t>Аудиторная нагрузка по учебному предмету распределяется по годам обучения с учетом общего объема аудиторного времени, предусмотренного на учебный предмет.</w:t>
      </w:r>
    </w:p>
    <w:p w14:paraId="78887006" w14:textId="77777777" w:rsidR="007D6464" w:rsidRDefault="007D6464" w:rsidP="00AC67FA">
      <w:pPr>
        <w:pStyle w:val="Body1"/>
        <w:spacing w:line="276" w:lineRule="auto"/>
        <w:ind w:firstLine="709"/>
        <w:jc w:val="both"/>
        <w:rPr>
          <w:rFonts w:ascii="Times New Roman" w:eastAsia="Helvetica" w:hAnsi="Times New Roman"/>
          <w:sz w:val="28"/>
          <w:szCs w:val="28"/>
          <w:lang w:val="ru-RU"/>
        </w:rPr>
      </w:pPr>
      <w:r>
        <w:rPr>
          <w:rFonts w:ascii="Times New Roman" w:eastAsia="Helvetica" w:hAnsi="Times New Roman"/>
          <w:sz w:val="28"/>
          <w:szCs w:val="28"/>
          <w:lang w:val="ru-RU"/>
        </w:rPr>
        <w:t>Объем времени на самостоятельную работу учащихся по каждому учебному предмету определяется с учетом сложившихся педагогических традиций, методической целесообразности и индивидуальных способностей ученика.</w:t>
      </w:r>
    </w:p>
    <w:p w14:paraId="253E93E9" w14:textId="77777777" w:rsidR="007D6464" w:rsidRPr="00E26D14" w:rsidRDefault="007D6464" w:rsidP="00AC67FA">
      <w:pPr>
        <w:spacing w:line="276" w:lineRule="auto"/>
        <w:ind w:firstLine="709"/>
        <w:rPr>
          <w:rFonts w:ascii="Times New Roman" w:hAnsi="Times New Roman"/>
          <w:sz w:val="28"/>
          <w:szCs w:val="28"/>
          <w:lang w:val="ru-RU"/>
        </w:rPr>
      </w:pPr>
      <w:proofErr w:type="gramStart"/>
      <w:r w:rsidRPr="00E26D14">
        <w:rPr>
          <w:rFonts w:ascii="Times New Roman" w:hAnsi="Times New Roman"/>
          <w:sz w:val="28"/>
          <w:szCs w:val="28"/>
          <w:lang w:val="ru-RU"/>
        </w:rPr>
        <w:lastRenderedPageBreak/>
        <w:t>Виды  внеаудиторной</w:t>
      </w:r>
      <w:proofErr w:type="gramEnd"/>
      <w:r w:rsidRPr="00E26D14">
        <w:rPr>
          <w:rFonts w:ascii="Times New Roman" w:hAnsi="Times New Roman"/>
          <w:sz w:val="28"/>
          <w:szCs w:val="28"/>
          <w:lang w:val="ru-RU"/>
        </w:rPr>
        <w:t xml:space="preserve">  работы:</w:t>
      </w:r>
    </w:p>
    <w:p w14:paraId="6CBD23B0" w14:textId="77777777" w:rsidR="007D6464" w:rsidRDefault="007D6464" w:rsidP="00AC67FA">
      <w:pPr>
        <w:spacing w:line="276" w:lineRule="auto"/>
        <w:ind w:firstLine="709"/>
        <w:jc w:val="both"/>
        <w:rPr>
          <w:rFonts w:ascii="Times New Roman" w:hAnsi="Times New Roman"/>
          <w:i/>
          <w:sz w:val="28"/>
          <w:szCs w:val="28"/>
          <w:lang w:val="ru-RU"/>
        </w:rPr>
      </w:pPr>
      <w:r>
        <w:rPr>
          <w:rFonts w:ascii="Times New Roman" w:hAnsi="Times New Roman"/>
          <w:i/>
          <w:sz w:val="28"/>
          <w:szCs w:val="28"/>
          <w:lang w:val="ru-RU"/>
        </w:rPr>
        <w:t xml:space="preserve">- </w:t>
      </w:r>
      <w:proofErr w:type="gramStart"/>
      <w:r>
        <w:rPr>
          <w:rFonts w:ascii="Times New Roman" w:hAnsi="Times New Roman"/>
          <w:i/>
          <w:sz w:val="28"/>
          <w:szCs w:val="28"/>
          <w:lang w:val="ru-RU"/>
        </w:rPr>
        <w:t>выполнение  домашнего</w:t>
      </w:r>
      <w:proofErr w:type="gramEnd"/>
      <w:r>
        <w:rPr>
          <w:rFonts w:ascii="Times New Roman" w:hAnsi="Times New Roman"/>
          <w:i/>
          <w:sz w:val="28"/>
          <w:szCs w:val="28"/>
          <w:lang w:val="ru-RU"/>
        </w:rPr>
        <w:t xml:space="preserve">  задания;</w:t>
      </w:r>
    </w:p>
    <w:p w14:paraId="2F0F132C" w14:textId="77777777" w:rsidR="007D6464" w:rsidRDefault="007D6464" w:rsidP="00AC67FA">
      <w:pPr>
        <w:spacing w:line="276" w:lineRule="auto"/>
        <w:ind w:firstLine="709"/>
        <w:jc w:val="both"/>
        <w:rPr>
          <w:rFonts w:ascii="Times New Roman" w:hAnsi="Times New Roman"/>
          <w:i/>
          <w:sz w:val="28"/>
          <w:szCs w:val="28"/>
          <w:lang w:val="ru-RU"/>
        </w:rPr>
      </w:pPr>
      <w:r>
        <w:rPr>
          <w:rFonts w:ascii="Times New Roman" w:hAnsi="Times New Roman"/>
          <w:i/>
          <w:sz w:val="28"/>
          <w:szCs w:val="28"/>
          <w:lang w:val="ru-RU"/>
        </w:rPr>
        <w:t xml:space="preserve">- </w:t>
      </w:r>
      <w:proofErr w:type="gramStart"/>
      <w:r>
        <w:rPr>
          <w:rFonts w:ascii="Times New Roman" w:hAnsi="Times New Roman"/>
          <w:i/>
          <w:sz w:val="28"/>
          <w:szCs w:val="28"/>
          <w:lang w:val="ru-RU"/>
        </w:rPr>
        <w:t>подготовка  к</w:t>
      </w:r>
      <w:proofErr w:type="gramEnd"/>
      <w:r>
        <w:rPr>
          <w:rFonts w:ascii="Times New Roman" w:hAnsi="Times New Roman"/>
          <w:i/>
          <w:sz w:val="28"/>
          <w:szCs w:val="28"/>
          <w:lang w:val="ru-RU"/>
        </w:rPr>
        <w:t xml:space="preserve">  концертным  выступлениям;</w:t>
      </w:r>
    </w:p>
    <w:p w14:paraId="705F38C0" w14:textId="77777777" w:rsidR="007D6464" w:rsidRDefault="007D6464" w:rsidP="00AC67FA">
      <w:pPr>
        <w:spacing w:line="276" w:lineRule="auto"/>
        <w:ind w:firstLine="709"/>
        <w:jc w:val="both"/>
        <w:rPr>
          <w:rFonts w:ascii="Times New Roman" w:hAnsi="Times New Roman"/>
          <w:i/>
          <w:sz w:val="28"/>
          <w:szCs w:val="28"/>
          <w:lang w:val="ru-RU"/>
        </w:rPr>
      </w:pPr>
      <w:r>
        <w:rPr>
          <w:rFonts w:ascii="Times New Roman" w:hAnsi="Times New Roman"/>
          <w:i/>
          <w:sz w:val="28"/>
          <w:szCs w:val="28"/>
          <w:lang w:val="ru-RU"/>
        </w:rPr>
        <w:t xml:space="preserve">- </w:t>
      </w:r>
      <w:proofErr w:type="gramStart"/>
      <w:r>
        <w:rPr>
          <w:rFonts w:ascii="Times New Roman" w:hAnsi="Times New Roman"/>
          <w:i/>
          <w:sz w:val="28"/>
          <w:szCs w:val="28"/>
          <w:lang w:val="ru-RU"/>
        </w:rPr>
        <w:t>посещение  учреждений</w:t>
      </w:r>
      <w:proofErr w:type="gramEnd"/>
      <w:r>
        <w:rPr>
          <w:rFonts w:ascii="Times New Roman" w:hAnsi="Times New Roman"/>
          <w:i/>
          <w:sz w:val="28"/>
          <w:szCs w:val="28"/>
          <w:lang w:val="ru-RU"/>
        </w:rPr>
        <w:t xml:space="preserve">  культуры  (филармоний,  театров,  концертных  залов  и  др.);</w:t>
      </w:r>
    </w:p>
    <w:p w14:paraId="10111FAE" w14:textId="77777777" w:rsidR="007D6464" w:rsidRDefault="007D6464" w:rsidP="00AC67FA">
      <w:pPr>
        <w:spacing w:line="276" w:lineRule="auto"/>
        <w:ind w:firstLine="709"/>
        <w:jc w:val="both"/>
        <w:rPr>
          <w:rFonts w:ascii="Times New Roman" w:hAnsi="Times New Roman"/>
          <w:i/>
          <w:sz w:val="28"/>
          <w:szCs w:val="28"/>
          <w:lang w:val="ru-RU"/>
        </w:rPr>
      </w:pPr>
      <w:r>
        <w:rPr>
          <w:rFonts w:ascii="Times New Roman" w:hAnsi="Times New Roman"/>
          <w:i/>
          <w:sz w:val="28"/>
          <w:szCs w:val="28"/>
          <w:lang w:val="ru-RU"/>
        </w:rPr>
        <w:t xml:space="preserve">- посещение концертов джазовых музыкантов; </w:t>
      </w:r>
    </w:p>
    <w:p w14:paraId="7BF9087C" w14:textId="77777777" w:rsidR="007D6464" w:rsidRDefault="007D6464" w:rsidP="00AC67FA">
      <w:pPr>
        <w:spacing w:line="276" w:lineRule="auto"/>
        <w:ind w:firstLine="709"/>
        <w:jc w:val="both"/>
        <w:rPr>
          <w:rFonts w:ascii="Times New Roman" w:hAnsi="Times New Roman"/>
          <w:i/>
          <w:sz w:val="28"/>
          <w:szCs w:val="28"/>
          <w:lang w:val="ru-RU"/>
        </w:rPr>
      </w:pPr>
      <w:r>
        <w:rPr>
          <w:rFonts w:ascii="Times New Roman" w:hAnsi="Times New Roman"/>
          <w:i/>
          <w:sz w:val="28"/>
          <w:szCs w:val="28"/>
          <w:lang w:val="ru-RU"/>
        </w:rPr>
        <w:t xml:space="preserve">- </w:t>
      </w:r>
      <w:proofErr w:type="gramStart"/>
      <w:r>
        <w:rPr>
          <w:rFonts w:ascii="Times New Roman" w:hAnsi="Times New Roman"/>
          <w:i/>
          <w:sz w:val="28"/>
          <w:szCs w:val="28"/>
          <w:lang w:val="ru-RU"/>
        </w:rPr>
        <w:t>участие  учащихся</w:t>
      </w:r>
      <w:proofErr w:type="gramEnd"/>
      <w:r>
        <w:rPr>
          <w:rFonts w:ascii="Times New Roman" w:hAnsi="Times New Roman"/>
          <w:i/>
          <w:sz w:val="28"/>
          <w:szCs w:val="28"/>
          <w:lang w:val="ru-RU"/>
        </w:rPr>
        <w:t xml:space="preserve">  в  концертах,  творческих  мероприятиях  и   культурно-просветительской  деятельности  образовательной организации  и  др.</w:t>
      </w:r>
    </w:p>
    <w:p w14:paraId="1BC778AE" w14:textId="77777777" w:rsidR="007D6464" w:rsidRDefault="007D6464" w:rsidP="00AC67FA">
      <w:pPr>
        <w:spacing w:line="276" w:lineRule="auto"/>
        <w:ind w:firstLine="709"/>
        <w:jc w:val="both"/>
        <w:rPr>
          <w:rFonts w:ascii="Times New Roman" w:hAnsi="Times New Roman"/>
          <w:sz w:val="28"/>
          <w:szCs w:val="28"/>
          <w:lang w:val="ru-RU"/>
        </w:rPr>
      </w:pPr>
      <w:r>
        <w:rPr>
          <w:rFonts w:ascii="Times New Roman" w:hAnsi="Times New Roman"/>
          <w:sz w:val="28"/>
          <w:szCs w:val="28"/>
          <w:lang w:val="ru-RU"/>
        </w:rPr>
        <w:t>Учебный материал распределяется по годам обучения – классам. Каждый класс имеет свои дидактические задачи и объем времени, предусмотренный для освоения учебного материала.</w:t>
      </w:r>
    </w:p>
    <w:p w14:paraId="4E6D79F6" w14:textId="77777777" w:rsidR="007D6464" w:rsidRPr="00D55158" w:rsidRDefault="007D6464" w:rsidP="00AC67FA">
      <w:pPr>
        <w:spacing w:line="276" w:lineRule="auto"/>
        <w:ind w:firstLine="567"/>
        <w:jc w:val="both"/>
        <w:rPr>
          <w:rFonts w:ascii="Times New Roman" w:eastAsia="Geeza Pro" w:hAnsi="Times New Roman"/>
          <w:color w:val="000000"/>
          <w:sz w:val="28"/>
          <w:szCs w:val="28"/>
          <w:lang w:val="ru-RU"/>
        </w:rPr>
      </w:pPr>
    </w:p>
    <w:p w14:paraId="58ECA889" w14:textId="77777777" w:rsidR="007D6464" w:rsidRDefault="007D6464" w:rsidP="00AC67FA">
      <w:pPr>
        <w:pStyle w:val="a3"/>
        <w:spacing w:line="276" w:lineRule="auto"/>
        <w:ind w:left="0" w:firstLine="708"/>
        <w:jc w:val="center"/>
        <w:rPr>
          <w:rFonts w:ascii="Times New Roman" w:hAnsi="Times New Roman"/>
          <w:b/>
          <w:sz w:val="28"/>
          <w:szCs w:val="28"/>
          <w:lang w:val="ru-RU"/>
        </w:rPr>
      </w:pPr>
      <w:r w:rsidRPr="00C24403">
        <w:rPr>
          <w:rFonts w:ascii="Times New Roman" w:hAnsi="Times New Roman"/>
          <w:b/>
          <w:sz w:val="28"/>
          <w:szCs w:val="28"/>
          <w:lang w:val="ru-RU"/>
        </w:rPr>
        <w:t>1.</w:t>
      </w:r>
      <w:proofErr w:type="gramStart"/>
      <w:r w:rsidRPr="00C24403">
        <w:rPr>
          <w:rFonts w:ascii="Times New Roman" w:hAnsi="Times New Roman"/>
          <w:b/>
          <w:sz w:val="28"/>
          <w:szCs w:val="28"/>
          <w:lang w:val="ru-RU"/>
        </w:rPr>
        <w:t>7.Планируемые</w:t>
      </w:r>
      <w:proofErr w:type="gramEnd"/>
      <w:r w:rsidRPr="00C24403">
        <w:rPr>
          <w:rFonts w:ascii="Times New Roman" w:hAnsi="Times New Roman"/>
          <w:b/>
          <w:sz w:val="28"/>
          <w:szCs w:val="28"/>
          <w:lang w:val="ru-RU"/>
        </w:rPr>
        <w:t xml:space="preserve"> результаты освоения программы</w:t>
      </w:r>
    </w:p>
    <w:p w14:paraId="0A0A6544" w14:textId="77777777" w:rsidR="007D6464" w:rsidRDefault="007D6464" w:rsidP="00AC67FA">
      <w:pPr>
        <w:spacing w:line="276" w:lineRule="auto"/>
        <w:ind w:firstLine="567"/>
        <w:jc w:val="both"/>
        <w:rPr>
          <w:rFonts w:ascii="Times New Roman" w:hAnsi="Times New Roman" w:cs="Times New Roman"/>
          <w:sz w:val="28"/>
          <w:szCs w:val="28"/>
          <w:lang w:val="ru-RU"/>
        </w:rPr>
      </w:pPr>
    </w:p>
    <w:p w14:paraId="4BDB9ED8" w14:textId="502A3170" w:rsidR="007D6464" w:rsidRPr="00DC4CBB" w:rsidRDefault="007D6464" w:rsidP="00AC67FA">
      <w:pPr>
        <w:spacing w:line="276" w:lineRule="auto"/>
        <w:ind w:firstLine="708"/>
        <w:jc w:val="both"/>
        <w:rPr>
          <w:rFonts w:ascii="Times New Roman" w:eastAsia="Times New Roman" w:hAnsi="Times New Roman"/>
          <w:sz w:val="28"/>
          <w:szCs w:val="28"/>
          <w:lang w:val="ru-RU"/>
        </w:rPr>
      </w:pPr>
      <w:r w:rsidRPr="00DC4CBB">
        <w:rPr>
          <w:rFonts w:ascii="Times New Roman" w:hAnsi="Times New Roman"/>
          <w:sz w:val="28"/>
          <w:szCs w:val="28"/>
          <w:lang w:val="ru-RU"/>
        </w:rPr>
        <w:t>Данная программа отражает разнообразие репертуара, академическую и эстрадно-джазовую направленность</w:t>
      </w:r>
      <w:r w:rsidRPr="00DC4CBB">
        <w:rPr>
          <w:rFonts w:ascii="Times New Roman" w:eastAsia="Times New Roman" w:hAnsi="Times New Roman"/>
          <w:sz w:val="28"/>
          <w:szCs w:val="28"/>
          <w:lang w:val="ru-RU"/>
        </w:rPr>
        <w:t xml:space="preserve"> учебного предмета </w:t>
      </w:r>
      <w:r w:rsidRPr="00DC4CBB">
        <w:rPr>
          <w:rFonts w:ascii="Times New Roman" w:hAnsi="Times New Roman"/>
          <w:sz w:val="28"/>
          <w:szCs w:val="28"/>
          <w:lang w:val="ru-RU"/>
        </w:rPr>
        <w:t>«Спец</w:t>
      </w:r>
      <w:r>
        <w:rPr>
          <w:rFonts w:ascii="Times New Roman" w:hAnsi="Times New Roman"/>
          <w:sz w:val="28"/>
          <w:szCs w:val="28"/>
          <w:lang w:val="ru-RU"/>
        </w:rPr>
        <w:t>иальность и чтение с листа (электро</w:t>
      </w:r>
      <w:r w:rsidRPr="00DC4CBB">
        <w:rPr>
          <w:rFonts w:ascii="Times New Roman" w:hAnsi="Times New Roman"/>
          <w:sz w:val="28"/>
          <w:szCs w:val="28"/>
          <w:lang w:val="ru-RU"/>
        </w:rPr>
        <w:t>гитара</w:t>
      </w:r>
      <w:r w:rsidRPr="00DC4CBB">
        <w:rPr>
          <w:rFonts w:ascii="Times New Roman" w:eastAsia="Times New Roman" w:hAnsi="Times New Roman"/>
          <w:sz w:val="28"/>
          <w:szCs w:val="28"/>
          <w:lang w:val="ru-RU"/>
        </w:rPr>
        <w:t>)»</w:t>
      </w:r>
      <w:r w:rsidRPr="00DC4CBB">
        <w:rPr>
          <w:rFonts w:ascii="Times New Roman" w:hAnsi="Times New Roman"/>
          <w:sz w:val="28"/>
          <w:szCs w:val="28"/>
          <w:lang w:val="ru-RU"/>
        </w:rPr>
        <w:t xml:space="preserve">, а также возможность индивидуального подхода к каждому ученику. </w:t>
      </w:r>
      <w:r w:rsidRPr="00DC4CBB">
        <w:rPr>
          <w:rFonts w:ascii="Times New Roman" w:eastAsia="Times New Roman" w:hAnsi="Times New Roman"/>
          <w:sz w:val="28"/>
          <w:szCs w:val="28"/>
          <w:lang w:val="ru-RU"/>
        </w:rPr>
        <w:t xml:space="preserve">Содержание программы </w:t>
      </w:r>
      <w:r w:rsidRPr="00DC4CBB">
        <w:rPr>
          <w:rFonts w:ascii="Times New Roman" w:hAnsi="Times New Roman"/>
          <w:sz w:val="28"/>
          <w:szCs w:val="28"/>
          <w:lang w:val="ru-RU"/>
        </w:rPr>
        <w:t xml:space="preserve">направлено на </w:t>
      </w:r>
      <w:r w:rsidRPr="00DC4CBB">
        <w:rPr>
          <w:rFonts w:ascii="Times New Roman" w:eastAsia="Times New Roman" w:hAnsi="Times New Roman"/>
          <w:sz w:val="28"/>
          <w:szCs w:val="28"/>
          <w:lang w:val="ru-RU"/>
        </w:rPr>
        <w:t>обеспечение художественно-эстетического развития личности и приобретение ею художественно-исполнительских знаний, умений и навыков.</w:t>
      </w:r>
    </w:p>
    <w:p w14:paraId="4369A6B3" w14:textId="77777777" w:rsidR="007D6464" w:rsidRDefault="007D6464" w:rsidP="00AC67FA">
      <w:pPr>
        <w:spacing w:line="276" w:lineRule="auto"/>
        <w:ind w:firstLine="706"/>
        <w:rPr>
          <w:rFonts w:ascii="Times New Roman" w:eastAsia="Times New Roman" w:hAnsi="Times New Roman"/>
          <w:i/>
          <w:sz w:val="28"/>
          <w:szCs w:val="28"/>
        </w:rPr>
      </w:pPr>
      <w:proofErr w:type="spellStart"/>
      <w:r>
        <w:rPr>
          <w:rFonts w:ascii="Times New Roman" w:eastAsia="Times New Roman" w:hAnsi="Times New Roman"/>
          <w:i/>
          <w:sz w:val="28"/>
          <w:szCs w:val="28"/>
        </w:rPr>
        <w:t>Реализация</w:t>
      </w:r>
      <w:proofErr w:type="spellEnd"/>
      <w:r>
        <w:rPr>
          <w:rFonts w:ascii="Times New Roman" w:eastAsia="Times New Roman" w:hAnsi="Times New Roman"/>
          <w:i/>
          <w:sz w:val="28"/>
          <w:szCs w:val="28"/>
        </w:rPr>
        <w:t xml:space="preserve"> </w:t>
      </w:r>
      <w:proofErr w:type="spellStart"/>
      <w:r>
        <w:rPr>
          <w:rFonts w:ascii="Times New Roman" w:eastAsia="Times New Roman" w:hAnsi="Times New Roman"/>
          <w:i/>
          <w:sz w:val="28"/>
          <w:szCs w:val="28"/>
        </w:rPr>
        <w:t>программы</w:t>
      </w:r>
      <w:proofErr w:type="spellEnd"/>
      <w:r>
        <w:rPr>
          <w:rFonts w:ascii="Times New Roman" w:eastAsia="Times New Roman" w:hAnsi="Times New Roman"/>
          <w:i/>
          <w:sz w:val="28"/>
          <w:szCs w:val="28"/>
        </w:rPr>
        <w:t xml:space="preserve"> </w:t>
      </w:r>
      <w:proofErr w:type="spellStart"/>
      <w:r>
        <w:rPr>
          <w:rFonts w:ascii="Times New Roman" w:eastAsia="Times New Roman" w:hAnsi="Times New Roman"/>
          <w:i/>
          <w:sz w:val="28"/>
          <w:szCs w:val="28"/>
        </w:rPr>
        <w:t>обеспечивает</w:t>
      </w:r>
      <w:proofErr w:type="spellEnd"/>
      <w:r>
        <w:rPr>
          <w:rFonts w:ascii="Times New Roman" w:eastAsia="Times New Roman" w:hAnsi="Times New Roman"/>
          <w:i/>
          <w:sz w:val="28"/>
          <w:szCs w:val="28"/>
        </w:rPr>
        <w:t>:</w:t>
      </w:r>
    </w:p>
    <w:p w14:paraId="472CFFE3" w14:textId="77777777" w:rsidR="007D6464" w:rsidRPr="00DC4CBB" w:rsidRDefault="007D6464" w:rsidP="00BF6EF7">
      <w:pPr>
        <w:pStyle w:val="a3"/>
        <w:numPr>
          <w:ilvl w:val="0"/>
          <w:numId w:val="7"/>
        </w:numPr>
        <w:spacing w:line="276" w:lineRule="auto"/>
        <w:ind w:left="0" w:firstLine="426"/>
        <w:jc w:val="both"/>
        <w:rPr>
          <w:rFonts w:ascii="Times New Roman" w:eastAsia="Times New Roman" w:hAnsi="Times New Roman"/>
          <w:sz w:val="28"/>
          <w:szCs w:val="28"/>
          <w:lang w:val="ru-RU"/>
        </w:rPr>
      </w:pPr>
      <w:r w:rsidRPr="00DC4CBB">
        <w:rPr>
          <w:rFonts w:ascii="Times New Roman" w:eastAsia="Times New Roman" w:hAnsi="Times New Roman"/>
          <w:sz w:val="28"/>
          <w:szCs w:val="28"/>
          <w:lang w:val="ru-RU"/>
        </w:rPr>
        <w:t>наличие у учащегося интереса к музыкальному искусству, самостоятельному музыкальному исполнительству;</w:t>
      </w:r>
    </w:p>
    <w:p w14:paraId="24617FA8" w14:textId="77777777" w:rsidR="007D6464" w:rsidRPr="00DC4CBB" w:rsidRDefault="007D6464" w:rsidP="00BF6EF7">
      <w:pPr>
        <w:pStyle w:val="a3"/>
        <w:numPr>
          <w:ilvl w:val="0"/>
          <w:numId w:val="7"/>
        </w:numPr>
        <w:spacing w:line="276" w:lineRule="auto"/>
        <w:ind w:left="0" w:firstLine="426"/>
        <w:jc w:val="both"/>
        <w:rPr>
          <w:rFonts w:ascii="Times New Roman" w:eastAsia="Times New Roman" w:hAnsi="Times New Roman"/>
          <w:sz w:val="28"/>
          <w:szCs w:val="28"/>
          <w:lang w:val="ru-RU"/>
        </w:rPr>
      </w:pPr>
      <w:r w:rsidRPr="00DC4CBB">
        <w:rPr>
          <w:rFonts w:ascii="Times New Roman" w:eastAsia="Times New Roman" w:hAnsi="Times New Roman"/>
          <w:sz w:val="28"/>
          <w:szCs w:val="28"/>
          <w:lang w:val="ru-RU"/>
        </w:rPr>
        <w:t>формированный комплекс исполнительских знаний, умений и навыков, позволяющий использоват</w:t>
      </w:r>
      <w:r>
        <w:rPr>
          <w:rFonts w:ascii="Times New Roman" w:eastAsia="Times New Roman" w:hAnsi="Times New Roman"/>
          <w:sz w:val="28"/>
          <w:szCs w:val="28"/>
          <w:lang w:val="ru-RU"/>
        </w:rPr>
        <w:t>ь многообразные возможности электро</w:t>
      </w:r>
      <w:r w:rsidRPr="00DC4CBB">
        <w:rPr>
          <w:rFonts w:ascii="Times New Roman" w:eastAsia="Times New Roman" w:hAnsi="Times New Roman"/>
          <w:sz w:val="28"/>
          <w:szCs w:val="28"/>
          <w:lang w:val="ru-RU"/>
        </w:rPr>
        <w:t>гитары для достижения наиболее убедительной интерпретации авторского текста, самостоятельно накапливать репертуар из музыкальных произведений различных эпох, стилей, направлений, жанров и форм;</w:t>
      </w:r>
    </w:p>
    <w:p w14:paraId="4B6B21DA" w14:textId="77777777" w:rsidR="007D6464" w:rsidRPr="00DC4CBB" w:rsidRDefault="007D6464" w:rsidP="00BF6EF7">
      <w:pPr>
        <w:pStyle w:val="a3"/>
        <w:numPr>
          <w:ilvl w:val="0"/>
          <w:numId w:val="7"/>
        </w:numPr>
        <w:spacing w:line="276" w:lineRule="auto"/>
        <w:ind w:left="0" w:firstLine="426"/>
        <w:jc w:val="both"/>
        <w:rPr>
          <w:rFonts w:ascii="Times New Roman" w:eastAsia="Times New Roman" w:hAnsi="Times New Roman"/>
          <w:sz w:val="28"/>
          <w:szCs w:val="28"/>
          <w:lang w:val="ru-RU"/>
        </w:rPr>
      </w:pPr>
      <w:r w:rsidRPr="00DC4CBB">
        <w:rPr>
          <w:rFonts w:ascii="Times New Roman" w:eastAsia="Times New Roman" w:hAnsi="Times New Roman"/>
          <w:sz w:val="28"/>
          <w:szCs w:val="28"/>
          <w:lang w:val="ru-RU"/>
        </w:rPr>
        <w:t xml:space="preserve">знание репертуара для </w:t>
      </w:r>
      <w:r>
        <w:rPr>
          <w:rFonts w:ascii="Times New Roman" w:eastAsia="Times New Roman" w:hAnsi="Times New Roman"/>
          <w:sz w:val="28"/>
          <w:szCs w:val="28"/>
          <w:lang w:val="ru-RU"/>
        </w:rPr>
        <w:t>электро</w:t>
      </w:r>
      <w:r w:rsidRPr="00DC4CBB">
        <w:rPr>
          <w:rFonts w:ascii="Times New Roman" w:eastAsia="Times New Roman" w:hAnsi="Times New Roman"/>
          <w:sz w:val="28"/>
          <w:szCs w:val="28"/>
          <w:lang w:val="ru-RU"/>
        </w:rPr>
        <w:t>гитары, включающего произведения разных стилей и жанров (полифонические произведения, сонаты, концерты, пьесы, этюды, инструментальные миниатюры, а также музыку эстрадно-джазового направления) в соответствии с программными требованиями;</w:t>
      </w:r>
    </w:p>
    <w:p w14:paraId="67FE8F85" w14:textId="77777777" w:rsidR="007D6464" w:rsidRPr="00DC4CBB" w:rsidRDefault="007D6464" w:rsidP="00BF6EF7">
      <w:pPr>
        <w:pStyle w:val="a3"/>
        <w:numPr>
          <w:ilvl w:val="0"/>
          <w:numId w:val="7"/>
        </w:numPr>
        <w:spacing w:line="276" w:lineRule="auto"/>
        <w:ind w:left="0" w:firstLine="426"/>
        <w:jc w:val="both"/>
        <w:rPr>
          <w:rFonts w:ascii="Times New Roman" w:eastAsia="Times New Roman" w:hAnsi="Times New Roman"/>
          <w:sz w:val="28"/>
          <w:szCs w:val="28"/>
          <w:lang w:val="ru-RU"/>
        </w:rPr>
      </w:pPr>
      <w:r w:rsidRPr="00DC4CBB">
        <w:rPr>
          <w:rFonts w:ascii="Times New Roman" w:eastAsia="Times New Roman" w:hAnsi="Times New Roman"/>
          <w:sz w:val="28"/>
          <w:szCs w:val="28"/>
          <w:lang w:val="ru-RU"/>
        </w:rPr>
        <w:t xml:space="preserve">знание художественно-исполнительских возможностей </w:t>
      </w:r>
      <w:r>
        <w:rPr>
          <w:rFonts w:ascii="Times New Roman" w:eastAsia="Times New Roman" w:hAnsi="Times New Roman"/>
          <w:sz w:val="28"/>
          <w:szCs w:val="28"/>
          <w:lang w:val="ru-RU"/>
        </w:rPr>
        <w:t>электро</w:t>
      </w:r>
      <w:r w:rsidRPr="00DC4CBB">
        <w:rPr>
          <w:rFonts w:ascii="Times New Roman" w:eastAsia="Times New Roman" w:hAnsi="Times New Roman"/>
          <w:sz w:val="28"/>
          <w:szCs w:val="28"/>
          <w:lang w:val="ru-RU"/>
        </w:rPr>
        <w:t>гитары;</w:t>
      </w:r>
    </w:p>
    <w:p w14:paraId="2BD4CDAA" w14:textId="77777777" w:rsidR="007D6464" w:rsidRPr="004B7A52" w:rsidRDefault="007D6464" w:rsidP="00BF6EF7">
      <w:pPr>
        <w:pStyle w:val="a3"/>
        <w:numPr>
          <w:ilvl w:val="0"/>
          <w:numId w:val="7"/>
        </w:numPr>
        <w:spacing w:line="276" w:lineRule="auto"/>
        <w:ind w:left="0" w:firstLine="426"/>
        <w:jc w:val="both"/>
        <w:rPr>
          <w:rFonts w:ascii="Times New Roman" w:eastAsia="Times New Roman" w:hAnsi="Times New Roman"/>
          <w:sz w:val="28"/>
          <w:szCs w:val="28"/>
        </w:rPr>
      </w:pPr>
      <w:proofErr w:type="spellStart"/>
      <w:r w:rsidRPr="004B7A52">
        <w:rPr>
          <w:rFonts w:ascii="Times New Roman" w:eastAsia="Times New Roman" w:hAnsi="Times New Roman"/>
          <w:sz w:val="28"/>
          <w:szCs w:val="28"/>
        </w:rPr>
        <w:t>знание</w:t>
      </w:r>
      <w:proofErr w:type="spellEnd"/>
      <w:r w:rsidRPr="004B7A52">
        <w:rPr>
          <w:rFonts w:ascii="Times New Roman" w:eastAsia="Times New Roman" w:hAnsi="Times New Roman"/>
          <w:sz w:val="28"/>
          <w:szCs w:val="28"/>
        </w:rPr>
        <w:t xml:space="preserve"> </w:t>
      </w:r>
      <w:proofErr w:type="spellStart"/>
      <w:r w:rsidRPr="004B7A52">
        <w:rPr>
          <w:rFonts w:ascii="Times New Roman" w:eastAsia="Times New Roman" w:hAnsi="Times New Roman"/>
          <w:sz w:val="28"/>
          <w:szCs w:val="28"/>
        </w:rPr>
        <w:t>профессиональной</w:t>
      </w:r>
      <w:proofErr w:type="spellEnd"/>
      <w:r w:rsidRPr="004B7A52">
        <w:rPr>
          <w:rFonts w:ascii="Times New Roman" w:eastAsia="Times New Roman" w:hAnsi="Times New Roman"/>
          <w:sz w:val="28"/>
          <w:szCs w:val="28"/>
        </w:rPr>
        <w:t xml:space="preserve"> </w:t>
      </w:r>
      <w:proofErr w:type="spellStart"/>
      <w:r w:rsidRPr="004B7A52">
        <w:rPr>
          <w:rFonts w:ascii="Times New Roman" w:eastAsia="Times New Roman" w:hAnsi="Times New Roman"/>
          <w:sz w:val="28"/>
          <w:szCs w:val="28"/>
        </w:rPr>
        <w:t>терминологии</w:t>
      </w:r>
      <w:proofErr w:type="spellEnd"/>
      <w:r w:rsidRPr="004B7A52">
        <w:rPr>
          <w:rFonts w:ascii="Times New Roman" w:eastAsia="Times New Roman" w:hAnsi="Times New Roman"/>
          <w:sz w:val="28"/>
          <w:szCs w:val="28"/>
        </w:rPr>
        <w:t>;</w:t>
      </w:r>
    </w:p>
    <w:p w14:paraId="1DE2BF43" w14:textId="77777777" w:rsidR="007D6464" w:rsidRPr="00DC4CBB" w:rsidRDefault="007D6464" w:rsidP="00BF6EF7">
      <w:pPr>
        <w:pStyle w:val="a3"/>
        <w:numPr>
          <w:ilvl w:val="0"/>
          <w:numId w:val="7"/>
        </w:numPr>
        <w:spacing w:line="276" w:lineRule="auto"/>
        <w:ind w:left="0" w:firstLine="426"/>
        <w:jc w:val="both"/>
        <w:rPr>
          <w:rFonts w:ascii="Times New Roman" w:eastAsia="Times New Roman" w:hAnsi="Times New Roman"/>
          <w:sz w:val="28"/>
          <w:szCs w:val="28"/>
          <w:lang w:val="ru-RU"/>
        </w:rPr>
      </w:pPr>
      <w:r w:rsidRPr="00DC4CBB">
        <w:rPr>
          <w:rFonts w:ascii="Times New Roman" w:eastAsia="Times New Roman" w:hAnsi="Times New Roman"/>
          <w:sz w:val="28"/>
          <w:szCs w:val="28"/>
          <w:lang w:val="ru-RU"/>
        </w:rPr>
        <w:t>наличие умений по чтению с листа несложных музыкальных произведений;</w:t>
      </w:r>
    </w:p>
    <w:p w14:paraId="1ED03247" w14:textId="77777777" w:rsidR="007D6464" w:rsidRPr="00DC4CBB" w:rsidRDefault="007D6464" w:rsidP="00BF6EF7">
      <w:pPr>
        <w:pStyle w:val="a3"/>
        <w:numPr>
          <w:ilvl w:val="0"/>
          <w:numId w:val="7"/>
        </w:numPr>
        <w:spacing w:line="276" w:lineRule="auto"/>
        <w:ind w:left="0" w:firstLine="426"/>
        <w:jc w:val="both"/>
        <w:rPr>
          <w:rFonts w:ascii="Times New Roman" w:eastAsia="Times New Roman" w:hAnsi="Times New Roman"/>
          <w:sz w:val="28"/>
          <w:szCs w:val="28"/>
          <w:lang w:val="ru-RU"/>
        </w:rPr>
      </w:pPr>
      <w:r w:rsidRPr="00DC4CBB">
        <w:rPr>
          <w:rFonts w:ascii="Times New Roman" w:eastAsia="Times New Roman" w:hAnsi="Times New Roman"/>
          <w:sz w:val="28"/>
          <w:szCs w:val="28"/>
          <w:lang w:val="ru-RU"/>
        </w:rPr>
        <w:t>навыки слухового контроля, умение управлять процессом исполнения музыкального произведения;</w:t>
      </w:r>
    </w:p>
    <w:p w14:paraId="34258577" w14:textId="77777777" w:rsidR="007D6464" w:rsidRPr="00DC4CBB" w:rsidRDefault="007D6464" w:rsidP="00BF6EF7">
      <w:pPr>
        <w:pStyle w:val="a3"/>
        <w:numPr>
          <w:ilvl w:val="0"/>
          <w:numId w:val="7"/>
        </w:numPr>
        <w:spacing w:line="276" w:lineRule="auto"/>
        <w:ind w:left="0" w:firstLine="426"/>
        <w:jc w:val="both"/>
        <w:rPr>
          <w:rFonts w:ascii="Times New Roman" w:eastAsia="Times New Roman" w:hAnsi="Times New Roman"/>
          <w:sz w:val="28"/>
          <w:szCs w:val="28"/>
          <w:lang w:val="ru-RU"/>
        </w:rPr>
      </w:pPr>
      <w:r w:rsidRPr="00DC4CBB">
        <w:rPr>
          <w:rFonts w:ascii="Times New Roman" w:eastAsia="Times New Roman" w:hAnsi="Times New Roman"/>
          <w:sz w:val="28"/>
          <w:szCs w:val="28"/>
          <w:lang w:val="ru-RU"/>
        </w:rPr>
        <w:lastRenderedPageBreak/>
        <w:t>навыки по использованию музыкально-исполнительских средств выразительности, выполнению анализа исполняемых произведений, владения различными видами техники исполнительства, использования художественно оправданных технических приемов;</w:t>
      </w:r>
    </w:p>
    <w:p w14:paraId="1E7DFE80" w14:textId="77777777" w:rsidR="007D6464" w:rsidRPr="00DC4CBB" w:rsidRDefault="007D6464" w:rsidP="00BF6EF7">
      <w:pPr>
        <w:pStyle w:val="a3"/>
        <w:numPr>
          <w:ilvl w:val="0"/>
          <w:numId w:val="7"/>
        </w:numPr>
        <w:spacing w:line="276" w:lineRule="auto"/>
        <w:ind w:left="0" w:firstLine="426"/>
        <w:jc w:val="both"/>
        <w:rPr>
          <w:rFonts w:ascii="Times New Roman" w:eastAsia="Times New Roman" w:hAnsi="Times New Roman"/>
          <w:sz w:val="28"/>
          <w:szCs w:val="28"/>
          <w:lang w:val="ru-RU"/>
        </w:rPr>
      </w:pPr>
      <w:r w:rsidRPr="00DC4CBB">
        <w:rPr>
          <w:rFonts w:ascii="Times New Roman" w:eastAsia="Times New Roman" w:hAnsi="Times New Roman"/>
          <w:sz w:val="28"/>
          <w:szCs w:val="28"/>
          <w:lang w:val="ru-RU"/>
        </w:rPr>
        <w:t>наличие творческой инициативы, сформированных представлений о методике разучивания музыкальных произведений и приемах работы над исполнительскими трудностями;</w:t>
      </w:r>
    </w:p>
    <w:p w14:paraId="629926ED" w14:textId="77777777" w:rsidR="007D6464" w:rsidRPr="00DC4CBB" w:rsidRDefault="007D6464" w:rsidP="00BF6EF7">
      <w:pPr>
        <w:pStyle w:val="a3"/>
        <w:numPr>
          <w:ilvl w:val="0"/>
          <w:numId w:val="7"/>
        </w:numPr>
        <w:spacing w:line="276" w:lineRule="auto"/>
        <w:ind w:left="0" w:firstLine="426"/>
        <w:jc w:val="both"/>
        <w:rPr>
          <w:rFonts w:ascii="Times New Roman" w:eastAsia="Times New Roman" w:hAnsi="Times New Roman"/>
          <w:sz w:val="28"/>
          <w:szCs w:val="28"/>
          <w:lang w:val="ru-RU"/>
        </w:rPr>
      </w:pPr>
      <w:r w:rsidRPr="00DC4CBB">
        <w:rPr>
          <w:rFonts w:ascii="Times New Roman" w:eastAsia="Times New Roman" w:hAnsi="Times New Roman"/>
          <w:sz w:val="28"/>
          <w:szCs w:val="28"/>
          <w:lang w:val="ru-RU"/>
        </w:rPr>
        <w:t xml:space="preserve">наличие навыков </w:t>
      </w:r>
      <w:proofErr w:type="spellStart"/>
      <w:r w:rsidRPr="00DC4CBB">
        <w:rPr>
          <w:rFonts w:ascii="Times New Roman" w:eastAsia="Times New Roman" w:hAnsi="Times New Roman"/>
          <w:sz w:val="28"/>
          <w:szCs w:val="28"/>
          <w:lang w:val="ru-RU"/>
        </w:rPr>
        <w:t>репетиционно</w:t>
      </w:r>
      <w:proofErr w:type="spellEnd"/>
      <w:r w:rsidRPr="00DC4CBB">
        <w:rPr>
          <w:rFonts w:ascii="Times New Roman" w:eastAsia="Times New Roman" w:hAnsi="Times New Roman"/>
          <w:sz w:val="28"/>
          <w:szCs w:val="28"/>
          <w:lang w:val="ru-RU"/>
        </w:rPr>
        <w:t>-концертной работы в качестве солиста и аккомпаниатора (как участника ритм-секции).</w:t>
      </w:r>
    </w:p>
    <w:p w14:paraId="2877354E" w14:textId="77777777" w:rsidR="007D6464" w:rsidRPr="00DC4CBB" w:rsidRDefault="007D6464" w:rsidP="00AC67FA">
      <w:pPr>
        <w:spacing w:line="276" w:lineRule="auto"/>
        <w:ind w:firstLine="720"/>
        <w:jc w:val="both"/>
        <w:rPr>
          <w:rFonts w:ascii="Times New Roman" w:hAnsi="Times New Roman" w:cs="Times New Roman"/>
          <w:sz w:val="28"/>
          <w:szCs w:val="28"/>
          <w:lang w:val="ru-RU"/>
        </w:rPr>
      </w:pPr>
    </w:p>
    <w:p w14:paraId="0044B7B3" w14:textId="77777777" w:rsidR="007D6464" w:rsidRPr="00DC4CBB" w:rsidRDefault="007D6464" w:rsidP="00AC67FA">
      <w:pPr>
        <w:spacing w:line="276" w:lineRule="auto"/>
        <w:ind w:firstLine="567"/>
        <w:rPr>
          <w:rFonts w:ascii="Times New Roman" w:hAnsi="Times New Roman"/>
          <w:b/>
          <w:sz w:val="28"/>
          <w:szCs w:val="28"/>
          <w:lang w:val="ru-RU"/>
        </w:rPr>
      </w:pPr>
    </w:p>
    <w:p w14:paraId="6747F0A4" w14:textId="77777777" w:rsidR="007D6464" w:rsidRPr="00DC4CBB" w:rsidRDefault="007D6464" w:rsidP="00AC67FA">
      <w:pPr>
        <w:spacing w:line="276" w:lineRule="auto"/>
        <w:ind w:firstLine="567"/>
        <w:jc w:val="center"/>
        <w:rPr>
          <w:rFonts w:ascii="Times New Roman" w:hAnsi="Times New Roman"/>
          <w:b/>
          <w:sz w:val="28"/>
          <w:szCs w:val="28"/>
          <w:lang w:val="ru-RU"/>
        </w:rPr>
      </w:pPr>
      <w:r w:rsidRPr="00DC4CBB">
        <w:rPr>
          <w:rFonts w:ascii="Times New Roman" w:hAnsi="Times New Roman"/>
          <w:b/>
          <w:sz w:val="28"/>
          <w:szCs w:val="28"/>
          <w:lang w:val="ru-RU"/>
        </w:rPr>
        <w:t>1.8.  Формы подведения итогов реализации программы</w:t>
      </w:r>
    </w:p>
    <w:p w14:paraId="4DE7C0A2" w14:textId="77777777" w:rsidR="007D6464" w:rsidRPr="00DC4CBB" w:rsidRDefault="007D6464" w:rsidP="00AC67FA">
      <w:pPr>
        <w:spacing w:line="276" w:lineRule="auto"/>
        <w:ind w:firstLine="567"/>
        <w:jc w:val="center"/>
        <w:rPr>
          <w:rFonts w:ascii="Times New Roman" w:hAnsi="Times New Roman"/>
          <w:b/>
          <w:sz w:val="28"/>
          <w:szCs w:val="28"/>
          <w:lang w:val="ru-RU"/>
        </w:rPr>
      </w:pPr>
    </w:p>
    <w:p w14:paraId="4ED5F525" w14:textId="77777777" w:rsidR="007D6464" w:rsidRPr="00DC4CBB" w:rsidRDefault="007D6464" w:rsidP="00AC67FA">
      <w:pPr>
        <w:spacing w:line="276" w:lineRule="auto"/>
        <w:ind w:firstLine="567"/>
        <w:rPr>
          <w:rFonts w:ascii="Times New Roman" w:eastAsia="Geeza Pro" w:hAnsi="Times New Roman"/>
          <w:color w:val="000000"/>
          <w:sz w:val="28"/>
          <w:szCs w:val="28"/>
          <w:lang w:val="ru-RU"/>
        </w:rPr>
      </w:pPr>
      <w:r w:rsidRPr="00DC4CBB">
        <w:rPr>
          <w:rFonts w:ascii="Times New Roman" w:hAnsi="Times New Roman"/>
          <w:sz w:val="28"/>
          <w:szCs w:val="28"/>
          <w:lang w:val="ru-RU"/>
        </w:rPr>
        <w:t xml:space="preserve">Формой подведения итогов реализации программы является аттестация, представляющая собой оценку качества реализации программы </w:t>
      </w:r>
      <w:r w:rsidRPr="00DC4CBB">
        <w:rPr>
          <w:rFonts w:ascii="Times New Roman" w:eastAsia="Geeza Pro" w:hAnsi="Times New Roman"/>
          <w:color w:val="000000"/>
          <w:sz w:val="28"/>
          <w:szCs w:val="28"/>
          <w:lang w:val="ru-RU"/>
        </w:rPr>
        <w:t>"Спец</w:t>
      </w:r>
      <w:r>
        <w:rPr>
          <w:rFonts w:ascii="Times New Roman" w:eastAsia="Geeza Pro" w:hAnsi="Times New Roman"/>
          <w:color w:val="000000"/>
          <w:sz w:val="28"/>
          <w:szCs w:val="28"/>
          <w:lang w:val="ru-RU"/>
        </w:rPr>
        <w:t>иальность и чтение с листа (электро</w:t>
      </w:r>
      <w:r w:rsidRPr="00DC4CBB">
        <w:rPr>
          <w:rFonts w:ascii="Times New Roman" w:eastAsia="Geeza Pro" w:hAnsi="Times New Roman"/>
          <w:color w:val="000000"/>
          <w:sz w:val="28"/>
          <w:szCs w:val="28"/>
          <w:lang w:val="ru-RU"/>
        </w:rPr>
        <w:t>гитара)".</w:t>
      </w:r>
    </w:p>
    <w:p w14:paraId="012A74AC" w14:textId="73257A1F" w:rsidR="00324381" w:rsidRPr="00324381" w:rsidRDefault="00324381" w:rsidP="00324381">
      <w:pPr>
        <w:widowControl w:val="0"/>
        <w:tabs>
          <w:tab w:val="left" w:pos="1417"/>
        </w:tabs>
        <w:spacing w:line="275" w:lineRule="auto"/>
        <w:ind w:left="709" w:right="2656" w:hanging="141"/>
        <w:rPr>
          <w:rFonts w:ascii="Times New Roman" w:eastAsia="Times New Roman" w:hAnsi="Times New Roman" w:cs="Times New Roman"/>
          <w:color w:val="000000"/>
          <w:w w:val="101"/>
          <w:sz w:val="28"/>
          <w:szCs w:val="28"/>
          <w:lang w:val="ru-RU"/>
        </w:rPr>
      </w:pPr>
      <w:r w:rsidRPr="00324381">
        <w:rPr>
          <w:rFonts w:ascii="Times New Roman" w:eastAsia="Times New Roman" w:hAnsi="Times New Roman" w:cs="Times New Roman"/>
          <w:i/>
          <w:iCs/>
          <w:color w:val="000000"/>
          <w:spacing w:val="1"/>
          <w:sz w:val="28"/>
          <w:szCs w:val="28"/>
          <w:lang w:val="ru-RU"/>
        </w:rPr>
        <w:t>1</w:t>
      </w:r>
      <w:r w:rsidRPr="00324381">
        <w:rPr>
          <w:rFonts w:ascii="Times New Roman" w:eastAsia="Times New Roman" w:hAnsi="Times New Roman" w:cs="Times New Roman"/>
          <w:i/>
          <w:iCs/>
          <w:color w:val="000000"/>
          <w:sz w:val="28"/>
          <w:szCs w:val="28"/>
          <w:lang w:val="ru-RU"/>
        </w:rPr>
        <w:t>.</w:t>
      </w:r>
      <w:r w:rsidRPr="00324381">
        <w:rPr>
          <w:rFonts w:ascii="Times New Roman" w:eastAsia="Times New Roman" w:hAnsi="Times New Roman" w:cs="Times New Roman"/>
          <w:color w:val="000000"/>
          <w:sz w:val="28"/>
          <w:szCs w:val="28"/>
          <w:lang w:val="ru-RU"/>
        </w:rPr>
        <w:tab/>
      </w:r>
      <w:proofErr w:type="spellStart"/>
      <w:proofErr w:type="gramStart"/>
      <w:r w:rsidRPr="00324381">
        <w:rPr>
          <w:rFonts w:ascii="Times New Roman" w:eastAsia="Times New Roman" w:hAnsi="Times New Roman" w:cs="Times New Roman"/>
          <w:i/>
          <w:iCs/>
          <w:color w:val="000000"/>
          <w:sz w:val="28"/>
          <w:szCs w:val="28"/>
          <w:lang w:val="ru-RU"/>
        </w:rPr>
        <w:t>Ат</w:t>
      </w:r>
      <w:r w:rsidRPr="00324381">
        <w:rPr>
          <w:rFonts w:ascii="Times New Roman" w:eastAsia="Times New Roman" w:hAnsi="Times New Roman" w:cs="Times New Roman"/>
          <w:i/>
          <w:iCs/>
          <w:color w:val="000000"/>
          <w:spacing w:val="-1"/>
          <w:sz w:val="28"/>
          <w:szCs w:val="28"/>
          <w:lang w:val="ru-RU"/>
        </w:rPr>
        <w:t>т</w:t>
      </w:r>
      <w:r w:rsidRPr="00324381">
        <w:rPr>
          <w:rFonts w:ascii="Times New Roman" w:eastAsia="Times New Roman" w:hAnsi="Times New Roman" w:cs="Times New Roman"/>
          <w:i/>
          <w:iCs/>
          <w:color w:val="000000"/>
          <w:w w:val="101"/>
          <w:sz w:val="28"/>
          <w:szCs w:val="28"/>
          <w:lang w:val="ru-RU"/>
        </w:rPr>
        <w:t>ес</w:t>
      </w:r>
      <w:r w:rsidRPr="00324381">
        <w:rPr>
          <w:rFonts w:ascii="Times New Roman" w:eastAsia="Times New Roman" w:hAnsi="Times New Roman" w:cs="Times New Roman"/>
          <w:i/>
          <w:iCs/>
          <w:color w:val="000000"/>
          <w:spacing w:val="-1"/>
          <w:sz w:val="28"/>
          <w:szCs w:val="28"/>
          <w:lang w:val="ru-RU"/>
        </w:rPr>
        <w:t>т</w:t>
      </w:r>
      <w:r w:rsidRPr="00324381">
        <w:rPr>
          <w:rFonts w:ascii="Times New Roman" w:eastAsia="Times New Roman" w:hAnsi="Times New Roman" w:cs="Times New Roman"/>
          <w:i/>
          <w:iCs/>
          <w:color w:val="000000"/>
          <w:sz w:val="28"/>
          <w:szCs w:val="28"/>
          <w:lang w:val="ru-RU"/>
        </w:rPr>
        <w:t>аци</w:t>
      </w:r>
      <w:r w:rsidRPr="00324381">
        <w:rPr>
          <w:rFonts w:ascii="Times New Roman" w:eastAsia="Times New Roman" w:hAnsi="Times New Roman" w:cs="Times New Roman"/>
          <w:i/>
          <w:iCs/>
          <w:color w:val="000000"/>
          <w:w w:val="101"/>
          <w:sz w:val="28"/>
          <w:szCs w:val="28"/>
          <w:lang w:val="ru-RU"/>
        </w:rPr>
        <w:t>я</w:t>
      </w:r>
      <w:r w:rsidRPr="00324381">
        <w:rPr>
          <w:rFonts w:ascii="Times New Roman" w:eastAsia="Times New Roman" w:hAnsi="Times New Roman" w:cs="Times New Roman"/>
          <w:i/>
          <w:iCs/>
          <w:color w:val="000000"/>
          <w:sz w:val="28"/>
          <w:szCs w:val="28"/>
          <w:lang w:val="ru-RU"/>
        </w:rPr>
        <w:t>:ц</w:t>
      </w:r>
      <w:r w:rsidRPr="00324381">
        <w:rPr>
          <w:rFonts w:ascii="Times New Roman" w:eastAsia="Times New Roman" w:hAnsi="Times New Roman" w:cs="Times New Roman"/>
          <w:i/>
          <w:iCs/>
          <w:color w:val="000000"/>
          <w:w w:val="101"/>
          <w:sz w:val="28"/>
          <w:szCs w:val="28"/>
          <w:lang w:val="ru-RU"/>
        </w:rPr>
        <w:t>е</w:t>
      </w:r>
      <w:r w:rsidRPr="00324381">
        <w:rPr>
          <w:rFonts w:ascii="Times New Roman" w:eastAsia="Times New Roman" w:hAnsi="Times New Roman" w:cs="Times New Roman"/>
          <w:i/>
          <w:iCs/>
          <w:color w:val="000000"/>
          <w:sz w:val="28"/>
          <w:szCs w:val="28"/>
          <w:lang w:val="ru-RU"/>
        </w:rPr>
        <w:t>ли</w:t>
      </w:r>
      <w:proofErr w:type="gramEnd"/>
      <w:r w:rsidRPr="00324381">
        <w:rPr>
          <w:rFonts w:ascii="Times New Roman" w:eastAsia="Times New Roman" w:hAnsi="Times New Roman" w:cs="Times New Roman"/>
          <w:i/>
          <w:iCs/>
          <w:color w:val="000000"/>
          <w:sz w:val="28"/>
          <w:szCs w:val="28"/>
          <w:lang w:val="ru-RU"/>
        </w:rPr>
        <w:t>,виды,форма,</w:t>
      </w:r>
      <w:r w:rsidRPr="00324381">
        <w:rPr>
          <w:rFonts w:ascii="Times New Roman" w:eastAsia="Times New Roman" w:hAnsi="Times New Roman" w:cs="Times New Roman"/>
          <w:i/>
          <w:iCs/>
          <w:color w:val="000000"/>
          <w:spacing w:val="-1"/>
          <w:w w:val="101"/>
          <w:sz w:val="28"/>
          <w:szCs w:val="28"/>
          <w:lang w:val="ru-RU"/>
        </w:rPr>
        <w:t>с</w:t>
      </w:r>
      <w:r w:rsidRPr="00324381">
        <w:rPr>
          <w:rFonts w:ascii="Times New Roman" w:eastAsia="Times New Roman" w:hAnsi="Times New Roman" w:cs="Times New Roman"/>
          <w:i/>
          <w:iCs/>
          <w:color w:val="000000"/>
          <w:sz w:val="28"/>
          <w:szCs w:val="28"/>
          <w:lang w:val="ru-RU"/>
        </w:rPr>
        <w:t>од</w:t>
      </w:r>
      <w:r w:rsidRPr="00324381">
        <w:rPr>
          <w:rFonts w:ascii="Times New Roman" w:eastAsia="Times New Roman" w:hAnsi="Times New Roman" w:cs="Times New Roman"/>
          <w:i/>
          <w:iCs/>
          <w:color w:val="000000"/>
          <w:spacing w:val="-2"/>
          <w:w w:val="101"/>
          <w:sz w:val="28"/>
          <w:szCs w:val="28"/>
          <w:lang w:val="ru-RU"/>
        </w:rPr>
        <w:t>е</w:t>
      </w:r>
      <w:r w:rsidRPr="00324381">
        <w:rPr>
          <w:rFonts w:ascii="Times New Roman" w:eastAsia="Times New Roman" w:hAnsi="Times New Roman" w:cs="Times New Roman"/>
          <w:i/>
          <w:iCs/>
          <w:color w:val="000000"/>
          <w:spacing w:val="-1"/>
          <w:sz w:val="28"/>
          <w:szCs w:val="28"/>
          <w:lang w:val="ru-RU"/>
        </w:rPr>
        <w:t>р</w:t>
      </w:r>
      <w:r w:rsidRPr="00324381">
        <w:rPr>
          <w:rFonts w:ascii="Times New Roman" w:eastAsia="Times New Roman" w:hAnsi="Times New Roman" w:cs="Times New Roman"/>
          <w:i/>
          <w:iCs/>
          <w:color w:val="000000"/>
          <w:sz w:val="28"/>
          <w:szCs w:val="28"/>
          <w:lang w:val="ru-RU"/>
        </w:rPr>
        <w:t>жани</w:t>
      </w:r>
      <w:r w:rsidRPr="00324381">
        <w:rPr>
          <w:rFonts w:ascii="Times New Roman" w:eastAsia="Times New Roman" w:hAnsi="Times New Roman" w:cs="Times New Roman"/>
          <w:i/>
          <w:iCs/>
          <w:color w:val="000000"/>
          <w:w w:val="101"/>
          <w:sz w:val="28"/>
          <w:szCs w:val="28"/>
          <w:lang w:val="ru-RU"/>
        </w:rPr>
        <w:t>е</w:t>
      </w:r>
      <w:proofErr w:type="spellEnd"/>
      <w:r w:rsidRPr="00324381">
        <w:rPr>
          <w:rFonts w:ascii="Times New Roman" w:eastAsia="Times New Roman" w:hAnsi="Times New Roman" w:cs="Times New Roman"/>
          <w:i/>
          <w:iCs/>
          <w:color w:val="000000"/>
          <w:sz w:val="28"/>
          <w:szCs w:val="28"/>
          <w:lang w:val="ru-RU"/>
        </w:rPr>
        <w:t>.</w:t>
      </w:r>
      <w:r w:rsidRPr="00324381">
        <w:rPr>
          <w:rFonts w:ascii="Times New Roman" w:eastAsia="Times New Roman" w:hAnsi="Times New Roman" w:cs="Times New Roman"/>
          <w:color w:val="000000"/>
          <w:sz w:val="28"/>
          <w:szCs w:val="28"/>
          <w:lang w:val="ru-RU"/>
        </w:rPr>
        <w:t xml:space="preserve"> О</w:t>
      </w:r>
      <w:r w:rsidRPr="00324381">
        <w:rPr>
          <w:rFonts w:ascii="Times New Roman" w:eastAsia="Times New Roman" w:hAnsi="Times New Roman" w:cs="Times New Roman"/>
          <w:color w:val="000000"/>
          <w:w w:val="101"/>
          <w:sz w:val="28"/>
          <w:szCs w:val="28"/>
          <w:lang w:val="ru-RU"/>
        </w:rPr>
        <w:t>с</w:t>
      </w:r>
      <w:r w:rsidRPr="00324381">
        <w:rPr>
          <w:rFonts w:ascii="Times New Roman" w:eastAsia="Times New Roman" w:hAnsi="Times New Roman" w:cs="Times New Roman"/>
          <w:color w:val="000000"/>
          <w:sz w:val="28"/>
          <w:szCs w:val="28"/>
          <w:lang w:val="ru-RU"/>
        </w:rPr>
        <w:t>но</w:t>
      </w:r>
      <w:r w:rsidRPr="00324381">
        <w:rPr>
          <w:rFonts w:ascii="Times New Roman" w:eastAsia="Times New Roman" w:hAnsi="Times New Roman" w:cs="Times New Roman"/>
          <w:color w:val="000000"/>
          <w:spacing w:val="-1"/>
          <w:sz w:val="28"/>
          <w:szCs w:val="28"/>
          <w:lang w:val="ru-RU"/>
        </w:rPr>
        <w:t>в</w:t>
      </w:r>
      <w:r w:rsidRPr="00324381">
        <w:rPr>
          <w:rFonts w:ascii="Times New Roman" w:eastAsia="Times New Roman" w:hAnsi="Times New Roman" w:cs="Times New Roman"/>
          <w:color w:val="000000"/>
          <w:sz w:val="28"/>
          <w:szCs w:val="28"/>
          <w:lang w:val="ru-RU"/>
        </w:rPr>
        <w:t>н</w:t>
      </w:r>
      <w:r w:rsidRPr="00324381">
        <w:rPr>
          <w:rFonts w:ascii="Times New Roman" w:eastAsia="Times New Roman" w:hAnsi="Times New Roman" w:cs="Times New Roman"/>
          <w:color w:val="000000"/>
          <w:spacing w:val="1"/>
          <w:sz w:val="28"/>
          <w:szCs w:val="28"/>
          <w:lang w:val="ru-RU"/>
        </w:rPr>
        <w:t>ы</w:t>
      </w:r>
      <w:r w:rsidRPr="00324381">
        <w:rPr>
          <w:rFonts w:ascii="Times New Roman" w:eastAsia="Times New Roman" w:hAnsi="Times New Roman" w:cs="Times New Roman"/>
          <w:color w:val="000000"/>
          <w:spacing w:val="-1"/>
          <w:sz w:val="28"/>
          <w:szCs w:val="28"/>
          <w:lang w:val="ru-RU"/>
        </w:rPr>
        <w:t>м</w:t>
      </w:r>
      <w:r w:rsidRPr="00324381">
        <w:rPr>
          <w:rFonts w:ascii="Times New Roman" w:eastAsia="Times New Roman" w:hAnsi="Times New Roman" w:cs="Times New Roman"/>
          <w:color w:val="000000"/>
          <w:sz w:val="28"/>
          <w:szCs w:val="28"/>
          <w:lang w:val="ru-RU"/>
        </w:rPr>
        <w:t>и</w:t>
      </w:r>
      <w:r w:rsidR="003A46F7">
        <w:rPr>
          <w:rFonts w:ascii="Times New Roman" w:eastAsia="Times New Roman" w:hAnsi="Times New Roman" w:cs="Times New Roman"/>
          <w:color w:val="000000"/>
          <w:sz w:val="28"/>
          <w:szCs w:val="28"/>
          <w:lang w:val="ru-RU"/>
        </w:rPr>
        <w:t xml:space="preserve"> </w:t>
      </w:r>
      <w:r w:rsidRPr="00324381">
        <w:rPr>
          <w:rFonts w:ascii="Times New Roman" w:eastAsia="Times New Roman" w:hAnsi="Times New Roman" w:cs="Times New Roman"/>
          <w:color w:val="000000"/>
          <w:sz w:val="28"/>
          <w:szCs w:val="28"/>
          <w:lang w:val="ru-RU"/>
        </w:rPr>
        <w:t>вид</w:t>
      </w:r>
      <w:r w:rsidRPr="00324381">
        <w:rPr>
          <w:rFonts w:ascii="Times New Roman" w:eastAsia="Times New Roman" w:hAnsi="Times New Roman" w:cs="Times New Roman"/>
          <w:color w:val="000000"/>
          <w:w w:val="101"/>
          <w:sz w:val="28"/>
          <w:szCs w:val="28"/>
          <w:lang w:val="ru-RU"/>
        </w:rPr>
        <w:t>а</w:t>
      </w:r>
      <w:r w:rsidRPr="00324381">
        <w:rPr>
          <w:rFonts w:ascii="Times New Roman" w:eastAsia="Times New Roman" w:hAnsi="Times New Roman" w:cs="Times New Roman"/>
          <w:color w:val="000000"/>
          <w:spacing w:val="-2"/>
          <w:sz w:val="28"/>
          <w:szCs w:val="28"/>
          <w:lang w:val="ru-RU"/>
        </w:rPr>
        <w:t>м</w:t>
      </w:r>
      <w:r w:rsidRPr="00324381">
        <w:rPr>
          <w:rFonts w:ascii="Times New Roman" w:eastAsia="Times New Roman" w:hAnsi="Times New Roman" w:cs="Times New Roman"/>
          <w:color w:val="000000"/>
          <w:sz w:val="28"/>
          <w:szCs w:val="28"/>
          <w:lang w:val="ru-RU"/>
        </w:rPr>
        <w:t>и</w:t>
      </w:r>
      <w:r w:rsidR="003A46F7">
        <w:rPr>
          <w:rFonts w:ascii="Times New Roman" w:eastAsia="Times New Roman" w:hAnsi="Times New Roman" w:cs="Times New Roman"/>
          <w:color w:val="000000"/>
          <w:sz w:val="28"/>
          <w:szCs w:val="28"/>
          <w:lang w:val="ru-RU"/>
        </w:rPr>
        <w:t xml:space="preserve"> </w:t>
      </w:r>
      <w:r w:rsidRPr="00324381">
        <w:rPr>
          <w:rFonts w:ascii="Times New Roman" w:eastAsia="Times New Roman" w:hAnsi="Times New Roman" w:cs="Times New Roman"/>
          <w:color w:val="000000"/>
          <w:sz w:val="28"/>
          <w:szCs w:val="28"/>
          <w:lang w:val="ru-RU"/>
        </w:rPr>
        <w:t>контрол</w:t>
      </w:r>
      <w:r w:rsidRPr="00324381">
        <w:rPr>
          <w:rFonts w:ascii="Times New Roman" w:eastAsia="Times New Roman" w:hAnsi="Times New Roman" w:cs="Times New Roman"/>
          <w:color w:val="000000"/>
          <w:w w:val="101"/>
          <w:sz w:val="28"/>
          <w:szCs w:val="28"/>
          <w:lang w:val="ru-RU"/>
        </w:rPr>
        <w:t>я</w:t>
      </w:r>
      <w:r w:rsidR="003A46F7">
        <w:rPr>
          <w:rFonts w:ascii="Times New Roman" w:eastAsia="Times New Roman" w:hAnsi="Times New Roman" w:cs="Times New Roman"/>
          <w:color w:val="000000"/>
          <w:w w:val="101"/>
          <w:sz w:val="28"/>
          <w:szCs w:val="28"/>
          <w:lang w:val="ru-RU"/>
        </w:rPr>
        <w:t xml:space="preserve"> </w:t>
      </w:r>
      <w:r w:rsidRPr="00324381">
        <w:rPr>
          <w:rFonts w:ascii="Times New Roman" w:eastAsia="Times New Roman" w:hAnsi="Times New Roman" w:cs="Times New Roman"/>
          <w:color w:val="000000"/>
          <w:spacing w:val="-3"/>
          <w:sz w:val="28"/>
          <w:szCs w:val="28"/>
          <w:lang w:val="ru-RU"/>
        </w:rPr>
        <w:t>у</w:t>
      </w:r>
      <w:r w:rsidRPr="00324381">
        <w:rPr>
          <w:rFonts w:ascii="Times New Roman" w:eastAsia="Times New Roman" w:hAnsi="Times New Roman" w:cs="Times New Roman"/>
          <w:color w:val="000000"/>
          <w:w w:val="101"/>
          <w:sz w:val="28"/>
          <w:szCs w:val="28"/>
          <w:lang w:val="ru-RU"/>
        </w:rPr>
        <w:t>с</w:t>
      </w:r>
      <w:r w:rsidRPr="00324381">
        <w:rPr>
          <w:rFonts w:ascii="Times New Roman" w:eastAsia="Times New Roman" w:hAnsi="Times New Roman" w:cs="Times New Roman"/>
          <w:color w:val="000000"/>
          <w:sz w:val="28"/>
          <w:szCs w:val="28"/>
          <w:lang w:val="ru-RU"/>
        </w:rPr>
        <w:t>п</w:t>
      </w:r>
      <w:r w:rsidRPr="00324381">
        <w:rPr>
          <w:rFonts w:ascii="Times New Roman" w:eastAsia="Times New Roman" w:hAnsi="Times New Roman" w:cs="Times New Roman"/>
          <w:color w:val="000000"/>
          <w:w w:val="101"/>
          <w:sz w:val="28"/>
          <w:szCs w:val="28"/>
          <w:lang w:val="ru-RU"/>
        </w:rPr>
        <w:t>е</w:t>
      </w:r>
      <w:r w:rsidRPr="00324381">
        <w:rPr>
          <w:rFonts w:ascii="Times New Roman" w:eastAsia="Times New Roman" w:hAnsi="Times New Roman" w:cs="Times New Roman"/>
          <w:color w:val="000000"/>
          <w:sz w:val="28"/>
          <w:szCs w:val="28"/>
          <w:lang w:val="ru-RU"/>
        </w:rPr>
        <w:t>в</w:t>
      </w:r>
      <w:r w:rsidRPr="00324381">
        <w:rPr>
          <w:rFonts w:ascii="Times New Roman" w:eastAsia="Times New Roman" w:hAnsi="Times New Roman" w:cs="Times New Roman"/>
          <w:color w:val="000000"/>
          <w:w w:val="101"/>
          <w:sz w:val="28"/>
          <w:szCs w:val="28"/>
          <w:lang w:val="ru-RU"/>
        </w:rPr>
        <w:t>ае</w:t>
      </w:r>
      <w:r w:rsidRPr="00324381">
        <w:rPr>
          <w:rFonts w:ascii="Times New Roman" w:eastAsia="Times New Roman" w:hAnsi="Times New Roman" w:cs="Times New Roman"/>
          <w:color w:val="000000"/>
          <w:spacing w:val="-3"/>
          <w:sz w:val="28"/>
          <w:szCs w:val="28"/>
          <w:lang w:val="ru-RU"/>
        </w:rPr>
        <w:t>м</w:t>
      </w:r>
      <w:r w:rsidRPr="00324381">
        <w:rPr>
          <w:rFonts w:ascii="Times New Roman" w:eastAsia="Times New Roman" w:hAnsi="Times New Roman" w:cs="Times New Roman"/>
          <w:color w:val="000000"/>
          <w:sz w:val="28"/>
          <w:szCs w:val="28"/>
          <w:lang w:val="ru-RU"/>
        </w:rPr>
        <w:t>о</w:t>
      </w:r>
      <w:r w:rsidRPr="00324381">
        <w:rPr>
          <w:rFonts w:ascii="Times New Roman" w:eastAsia="Times New Roman" w:hAnsi="Times New Roman" w:cs="Times New Roman"/>
          <w:color w:val="000000"/>
          <w:w w:val="101"/>
          <w:sz w:val="28"/>
          <w:szCs w:val="28"/>
          <w:lang w:val="ru-RU"/>
        </w:rPr>
        <w:t>с</w:t>
      </w:r>
      <w:r w:rsidRPr="00324381">
        <w:rPr>
          <w:rFonts w:ascii="Times New Roman" w:eastAsia="Times New Roman" w:hAnsi="Times New Roman" w:cs="Times New Roman"/>
          <w:color w:val="000000"/>
          <w:sz w:val="28"/>
          <w:szCs w:val="28"/>
          <w:lang w:val="ru-RU"/>
        </w:rPr>
        <w:t xml:space="preserve">ти </w:t>
      </w:r>
      <w:r w:rsidRPr="00324381">
        <w:rPr>
          <w:rFonts w:ascii="Times New Roman" w:eastAsia="Times New Roman" w:hAnsi="Times New Roman" w:cs="Times New Roman"/>
          <w:color w:val="000000"/>
          <w:w w:val="101"/>
          <w:sz w:val="28"/>
          <w:szCs w:val="28"/>
          <w:lang w:val="ru-RU"/>
        </w:rPr>
        <w:t>я</w:t>
      </w:r>
      <w:r w:rsidRPr="00324381">
        <w:rPr>
          <w:rFonts w:ascii="Times New Roman" w:eastAsia="Times New Roman" w:hAnsi="Times New Roman" w:cs="Times New Roman"/>
          <w:color w:val="000000"/>
          <w:sz w:val="28"/>
          <w:szCs w:val="28"/>
          <w:lang w:val="ru-RU"/>
        </w:rPr>
        <w:t>вл</w:t>
      </w:r>
      <w:r w:rsidRPr="00324381">
        <w:rPr>
          <w:rFonts w:ascii="Times New Roman" w:eastAsia="Times New Roman" w:hAnsi="Times New Roman" w:cs="Times New Roman"/>
          <w:color w:val="000000"/>
          <w:w w:val="101"/>
          <w:sz w:val="28"/>
          <w:szCs w:val="28"/>
          <w:lang w:val="ru-RU"/>
        </w:rPr>
        <w:t>я</w:t>
      </w:r>
      <w:r w:rsidRPr="00324381">
        <w:rPr>
          <w:rFonts w:ascii="Times New Roman" w:eastAsia="Times New Roman" w:hAnsi="Times New Roman" w:cs="Times New Roman"/>
          <w:color w:val="000000"/>
          <w:spacing w:val="-1"/>
          <w:sz w:val="28"/>
          <w:szCs w:val="28"/>
          <w:lang w:val="ru-RU"/>
        </w:rPr>
        <w:t>ю</w:t>
      </w:r>
      <w:r w:rsidRPr="00324381">
        <w:rPr>
          <w:rFonts w:ascii="Times New Roman" w:eastAsia="Times New Roman" w:hAnsi="Times New Roman" w:cs="Times New Roman"/>
          <w:color w:val="000000"/>
          <w:sz w:val="28"/>
          <w:szCs w:val="28"/>
          <w:lang w:val="ru-RU"/>
        </w:rPr>
        <w:t>т</w:t>
      </w:r>
      <w:r w:rsidRPr="00324381">
        <w:rPr>
          <w:rFonts w:ascii="Times New Roman" w:eastAsia="Times New Roman" w:hAnsi="Times New Roman" w:cs="Times New Roman"/>
          <w:color w:val="000000"/>
          <w:w w:val="101"/>
          <w:sz w:val="28"/>
          <w:szCs w:val="28"/>
          <w:lang w:val="ru-RU"/>
        </w:rPr>
        <w:t>с</w:t>
      </w:r>
      <w:r w:rsidRPr="00324381">
        <w:rPr>
          <w:rFonts w:ascii="Times New Roman" w:eastAsia="Times New Roman" w:hAnsi="Times New Roman" w:cs="Times New Roman"/>
          <w:color w:val="000000"/>
          <w:spacing w:val="-2"/>
          <w:w w:val="101"/>
          <w:sz w:val="28"/>
          <w:szCs w:val="28"/>
          <w:lang w:val="ru-RU"/>
        </w:rPr>
        <w:t>я</w:t>
      </w:r>
      <w:r w:rsidRPr="00324381">
        <w:rPr>
          <w:rFonts w:ascii="Times New Roman" w:eastAsia="Times New Roman" w:hAnsi="Times New Roman" w:cs="Times New Roman"/>
          <w:color w:val="000000"/>
          <w:w w:val="101"/>
          <w:sz w:val="28"/>
          <w:szCs w:val="28"/>
          <w:lang w:val="ru-RU"/>
        </w:rPr>
        <w:t>:</w:t>
      </w:r>
    </w:p>
    <w:p w14:paraId="54CA90FF" w14:textId="266ADA17" w:rsidR="00324381" w:rsidRPr="00324381" w:rsidRDefault="00324381" w:rsidP="00324381">
      <w:pPr>
        <w:widowControl w:val="0"/>
        <w:spacing w:before="1" w:line="272" w:lineRule="auto"/>
        <w:ind w:left="994" w:right="3287"/>
        <w:rPr>
          <w:rFonts w:ascii="Times New Roman" w:eastAsia="Times New Roman" w:hAnsi="Times New Roman" w:cs="Times New Roman"/>
          <w:color w:val="000000"/>
          <w:sz w:val="28"/>
          <w:szCs w:val="28"/>
          <w:lang w:val="ru-RU"/>
        </w:rPr>
      </w:pPr>
      <w:r>
        <w:rPr>
          <w:rFonts w:ascii="Symbol" w:eastAsia="Symbol" w:hAnsi="Symbol" w:cs="Symbol"/>
          <w:color w:val="000000"/>
          <w:w w:val="101"/>
          <w:sz w:val="28"/>
          <w:szCs w:val="28"/>
        </w:rPr>
        <w:t></w:t>
      </w:r>
      <w:r>
        <w:rPr>
          <w:rFonts w:ascii="Symbol" w:eastAsia="Symbol" w:hAnsi="Symbol" w:cs="Symbol"/>
          <w:color w:val="000000"/>
          <w:spacing w:val="160"/>
          <w:sz w:val="28"/>
          <w:szCs w:val="28"/>
        </w:rPr>
        <w:t></w:t>
      </w:r>
      <w:r w:rsidRPr="00324381">
        <w:rPr>
          <w:rFonts w:ascii="Times New Roman" w:eastAsia="Times New Roman" w:hAnsi="Times New Roman" w:cs="Times New Roman"/>
          <w:color w:val="000000"/>
          <w:sz w:val="28"/>
          <w:szCs w:val="28"/>
          <w:lang w:val="ru-RU"/>
        </w:rPr>
        <w:t>т</w:t>
      </w:r>
      <w:r w:rsidRPr="00324381">
        <w:rPr>
          <w:rFonts w:ascii="Times New Roman" w:eastAsia="Times New Roman" w:hAnsi="Times New Roman" w:cs="Times New Roman"/>
          <w:color w:val="000000"/>
          <w:w w:val="101"/>
          <w:sz w:val="28"/>
          <w:szCs w:val="28"/>
          <w:lang w:val="ru-RU"/>
        </w:rPr>
        <w:t>е</w:t>
      </w:r>
      <w:r w:rsidRPr="00324381">
        <w:rPr>
          <w:rFonts w:ascii="Times New Roman" w:eastAsia="Times New Roman" w:hAnsi="Times New Roman" w:cs="Times New Roman"/>
          <w:color w:val="000000"/>
          <w:sz w:val="28"/>
          <w:szCs w:val="28"/>
          <w:lang w:val="ru-RU"/>
        </w:rPr>
        <w:t>к</w:t>
      </w:r>
      <w:r w:rsidRPr="00324381">
        <w:rPr>
          <w:rFonts w:ascii="Times New Roman" w:eastAsia="Times New Roman" w:hAnsi="Times New Roman" w:cs="Times New Roman"/>
          <w:color w:val="000000"/>
          <w:spacing w:val="-1"/>
          <w:sz w:val="28"/>
          <w:szCs w:val="28"/>
          <w:lang w:val="ru-RU"/>
        </w:rPr>
        <w:t>у</w:t>
      </w:r>
      <w:r w:rsidRPr="00324381">
        <w:rPr>
          <w:rFonts w:ascii="Times New Roman" w:eastAsia="Times New Roman" w:hAnsi="Times New Roman" w:cs="Times New Roman"/>
          <w:color w:val="000000"/>
          <w:sz w:val="28"/>
          <w:szCs w:val="28"/>
          <w:lang w:val="ru-RU"/>
        </w:rPr>
        <w:t>щий</w:t>
      </w:r>
      <w:r w:rsidR="003A46F7">
        <w:rPr>
          <w:rFonts w:ascii="Times New Roman" w:eastAsia="Times New Roman" w:hAnsi="Times New Roman" w:cs="Times New Roman"/>
          <w:color w:val="000000"/>
          <w:sz w:val="28"/>
          <w:szCs w:val="28"/>
          <w:lang w:val="ru-RU"/>
        </w:rPr>
        <w:t xml:space="preserve"> </w:t>
      </w:r>
      <w:r w:rsidRPr="00324381">
        <w:rPr>
          <w:rFonts w:ascii="Times New Roman" w:eastAsia="Times New Roman" w:hAnsi="Times New Roman" w:cs="Times New Roman"/>
          <w:color w:val="000000"/>
          <w:sz w:val="28"/>
          <w:szCs w:val="28"/>
          <w:lang w:val="ru-RU"/>
        </w:rPr>
        <w:t>кон</w:t>
      </w:r>
      <w:r w:rsidRPr="00324381">
        <w:rPr>
          <w:rFonts w:ascii="Times New Roman" w:eastAsia="Times New Roman" w:hAnsi="Times New Roman" w:cs="Times New Roman"/>
          <w:color w:val="000000"/>
          <w:spacing w:val="-1"/>
          <w:sz w:val="28"/>
          <w:szCs w:val="28"/>
          <w:lang w:val="ru-RU"/>
        </w:rPr>
        <w:t>т</w:t>
      </w:r>
      <w:r w:rsidRPr="00324381">
        <w:rPr>
          <w:rFonts w:ascii="Times New Roman" w:eastAsia="Times New Roman" w:hAnsi="Times New Roman" w:cs="Times New Roman"/>
          <w:color w:val="000000"/>
          <w:sz w:val="28"/>
          <w:szCs w:val="28"/>
          <w:lang w:val="ru-RU"/>
        </w:rPr>
        <w:t xml:space="preserve">роль </w:t>
      </w:r>
      <w:r w:rsidRPr="00324381">
        <w:rPr>
          <w:rFonts w:ascii="Times New Roman" w:eastAsia="Times New Roman" w:hAnsi="Times New Roman" w:cs="Times New Roman"/>
          <w:color w:val="000000"/>
          <w:spacing w:val="-2"/>
          <w:sz w:val="28"/>
          <w:szCs w:val="28"/>
          <w:lang w:val="ru-RU"/>
        </w:rPr>
        <w:t>у</w:t>
      </w:r>
      <w:r w:rsidRPr="00324381">
        <w:rPr>
          <w:rFonts w:ascii="Times New Roman" w:eastAsia="Times New Roman" w:hAnsi="Times New Roman" w:cs="Times New Roman"/>
          <w:color w:val="000000"/>
          <w:w w:val="101"/>
          <w:sz w:val="28"/>
          <w:szCs w:val="28"/>
          <w:lang w:val="ru-RU"/>
        </w:rPr>
        <w:t>с</w:t>
      </w:r>
      <w:r w:rsidRPr="00324381">
        <w:rPr>
          <w:rFonts w:ascii="Times New Roman" w:eastAsia="Times New Roman" w:hAnsi="Times New Roman" w:cs="Times New Roman"/>
          <w:color w:val="000000"/>
          <w:sz w:val="28"/>
          <w:szCs w:val="28"/>
          <w:lang w:val="ru-RU"/>
        </w:rPr>
        <w:t>п</w:t>
      </w:r>
      <w:r w:rsidRPr="00324381">
        <w:rPr>
          <w:rFonts w:ascii="Times New Roman" w:eastAsia="Times New Roman" w:hAnsi="Times New Roman" w:cs="Times New Roman"/>
          <w:color w:val="000000"/>
          <w:w w:val="101"/>
          <w:sz w:val="28"/>
          <w:szCs w:val="28"/>
          <w:lang w:val="ru-RU"/>
        </w:rPr>
        <w:t>е</w:t>
      </w:r>
      <w:r w:rsidRPr="00324381">
        <w:rPr>
          <w:rFonts w:ascii="Times New Roman" w:eastAsia="Times New Roman" w:hAnsi="Times New Roman" w:cs="Times New Roman"/>
          <w:color w:val="000000"/>
          <w:sz w:val="28"/>
          <w:szCs w:val="28"/>
          <w:lang w:val="ru-RU"/>
        </w:rPr>
        <w:t>в</w:t>
      </w:r>
      <w:r w:rsidRPr="00324381">
        <w:rPr>
          <w:rFonts w:ascii="Times New Roman" w:eastAsia="Times New Roman" w:hAnsi="Times New Roman" w:cs="Times New Roman"/>
          <w:color w:val="000000"/>
          <w:w w:val="101"/>
          <w:sz w:val="28"/>
          <w:szCs w:val="28"/>
          <w:lang w:val="ru-RU"/>
        </w:rPr>
        <w:t>ае</w:t>
      </w:r>
      <w:r w:rsidRPr="00324381">
        <w:rPr>
          <w:rFonts w:ascii="Times New Roman" w:eastAsia="Times New Roman" w:hAnsi="Times New Roman" w:cs="Times New Roman"/>
          <w:color w:val="000000"/>
          <w:spacing w:val="-3"/>
          <w:sz w:val="28"/>
          <w:szCs w:val="28"/>
          <w:lang w:val="ru-RU"/>
        </w:rPr>
        <w:t>м</w:t>
      </w:r>
      <w:r w:rsidRPr="00324381">
        <w:rPr>
          <w:rFonts w:ascii="Times New Roman" w:eastAsia="Times New Roman" w:hAnsi="Times New Roman" w:cs="Times New Roman"/>
          <w:color w:val="000000"/>
          <w:spacing w:val="1"/>
          <w:sz w:val="28"/>
          <w:szCs w:val="28"/>
          <w:lang w:val="ru-RU"/>
        </w:rPr>
        <w:t>о</w:t>
      </w:r>
      <w:r w:rsidRPr="00324381">
        <w:rPr>
          <w:rFonts w:ascii="Times New Roman" w:eastAsia="Times New Roman" w:hAnsi="Times New Roman" w:cs="Times New Roman"/>
          <w:color w:val="000000"/>
          <w:w w:val="101"/>
          <w:sz w:val="28"/>
          <w:szCs w:val="28"/>
          <w:lang w:val="ru-RU"/>
        </w:rPr>
        <w:t>с</w:t>
      </w:r>
      <w:r w:rsidRPr="00324381">
        <w:rPr>
          <w:rFonts w:ascii="Times New Roman" w:eastAsia="Times New Roman" w:hAnsi="Times New Roman" w:cs="Times New Roman"/>
          <w:color w:val="000000"/>
          <w:spacing w:val="-2"/>
          <w:sz w:val="28"/>
          <w:szCs w:val="28"/>
          <w:lang w:val="ru-RU"/>
        </w:rPr>
        <w:t>т</w:t>
      </w:r>
      <w:r w:rsidRPr="00324381">
        <w:rPr>
          <w:rFonts w:ascii="Times New Roman" w:eastAsia="Times New Roman" w:hAnsi="Times New Roman" w:cs="Times New Roman"/>
          <w:color w:val="000000"/>
          <w:sz w:val="28"/>
          <w:szCs w:val="28"/>
          <w:lang w:val="ru-RU"/>
        </w:rPr>
        <w:t>и</w:t>
      </w:r>
      <w:r w:rsidR="003A46F7">
        <w:rPr>
          <w:rFonts w:ascii="Times New Roman" w:eastAsia="Times New Roman" w:hAnsi="Times New Roman" w:cs="Times New Roman"/>
          <w:color w:val="000000"/>
          <w:sz w:val="28"/>
          <w:szCs w:val="28"/>
          <w:lang w:val="ru-RU"/>
        </w:rPr>
        <w:t xml:space="preserve"> </w:t>
      </w:r>
      <w:r w:rsidRPr="00324381">
        <w:rPr>
          <w:rFonts w:ascii="Times New Roman" w:eastAsia="Times New Roman" w:hAnsi="Times New Roman" w:cs="Times New Roman"/>
          <w:color w:val="000000"/>
          <w:spacing w:val="-3"/>
          <w:sz w:val="28"/>
          <w:szCs w:val="28"/>
          <w:lang w:val="ru-RU"/>
        </w:rPr>
        <w:t>у</w:t>
      </w:r>
      <w:r w:rsidRPr="00324381">
        <w:rPr>
          <w:rFonts w:ascii="Times New Roman" w:eastAsia="Times New Roman" w:hAnsi="Times New Roman" w:cs="Times New Roman"/>
          <w:color w:val="000000"/>
          <w:sz w:val="28"/>
          <w:szCs w:val="28"/>
          <w:lang w:val="ru-RU"/>
        </w:rPr>
        <w:t>ч</w:t>
      </w:r>
      <w:r w:rsidRPr="00324381">
        <w:rPr>
          <w:rFonts w:ascii="Times New Roman" w:eastAsia="Times New Roman" w:hAnsi="Times New Roman" w:cs="Times New Roman"/>
          <w:color w:val="000000"/>
          <w:w w:val="101"/>
          <w:sz w:val="28"/>
          <w:szCs w:val="28"/>
          <w:lang w:val="ru-RU"/>
        </w:rPr>
        <w:t>а</w:t>
      </w:r>
      <w:r w:rsidRPr="00324381">
        <w:rPr>
          <w:rFonts w:ascii="Times New Roman" w:eastAsia="Times New Roman" w:hAnsi="Times New Roman" w:cs="Times New Roman"/>
          <w:color w:val="000000"/>
          <w:sz w:val="28"/>
          <w:szCs w:val="28"/>
          <w:lang w:val="ru-RU"/>
        </w:rPr>
        <w:t>щих</w:t>
      </w:r>
      <w:r w:rsidRPr="00324381">
        <w:rPr>
          <w:rFonts w:ascii="Times New Roman" w:eastAsia="Times New Roman" w:hAnsi="Times New Roman" w:cs="Times New Roman"/>
          <w:color w:val="000000"/>
          <w:w w:val="101"/>
          <w:sz w:val="28"/>
          <w:szCs w:val="28"/>
          <w:lang w:val="ru-RU"/>
        </w:rPr>
        <w:t>с</w:t>
      </w:r>
      <w:r w:rsidRPr="00324381">
        <w:rPr>
          <w:rFonts w:ascii="Times New Roman" w:eastAsia="Times New Roman" w:hAnsi="Times New Roman" w:cs="Times New Roman"/>
          <w:color w:val="000000"/>
          <w:spacing w:val="4"/>
          <w:w w:val="101"/>
          <w:sz w:val="28"/>
          <w:szCs w:val="28"/>
          <w:lang w:val="ru-RU"/>
        </w:rPr>
        <w:t>я</w:t>
      </w:r>
      <w:r w:rsidRPr="00324381">
        <w:rPr>
          <w:rFonts w:ascii="Times New Roman" w:eastAsia="Times New Roman" w:hAnsi="Times New Roman" w:cs="Times New Roman"/>
          <w:color w:val="000000"/>
          <w:sz w:val="28"/>
          <w:szCs w:val="28"/>
          <w:lang w:val="ru-RU"/>
        </w:rPr>
        <w:t xml:space="preserve">, </w:t>
      </w:r>
      <w:r>
        <w:rPr>
          <w:rFonts w:ascii="Symbol" w:eastAsia="Symbol" w:hAnsi="Symbol" w:cs="Symbol"/>
          <w:color w:val="000000"/>
          <w:w w:val="101"/>
          <w:sz w:val="28"/>
          <w:szCs w:val="28"/>
        </w:rPr>
        <w:t></w:t>
      </w:r>
      <w:r>
        <w:rPr>
          <w:rFonts w:ascii="Symbol" w:eastAsia="Symbol" w:hAnsi="Symbol" w:cs="Symbol"/>
          <w:color w:val="000000"/>
          <w:spacing w:val="160"/>
          <w:sz w:val="28"/>
          <w:szCs w:val="28"/>
        </w:rPr>
        <w:t></w:t>
      </w:r>
      <w:r w:rsidRPr="00324381">
        <w:rPr>
          <w:rFonts w:ascii="Times New Roman" w:eastAsia="Times New Roman" w:hAnsi="Times New Roman" w:cs="Times New Roman"/>
          <w:color w:val="000000"/>
          <w:sz w:val="28"/>
          <w:szCs w:val="28"/>
          <w:lang w:val="ru-RU"/>
        </w:rPr>
        <w:t>пром</w:t>
      </w:r>
      <w:r w:rsidRPr="00324381">
        <w:rPr>
          <w:rFonts w:ascii="Times New Roman" w:eastAsia="Times New Roman" w:hAnsi="Times New Roman" w:cs="Times New Roman"/>
          <w:color w:val="000000"/>
          <w:spacing w:val="-1"/>
          <w:w w:val="101"/>
          <w:sz w:val="28"/>
          <w:szCs w:val="28"/>
          <w:lang w:val="ru-RU"/>
        </w:rPr>
        <w:t>е</w:t>
      </w:r>
      <w:r w:rsidRPr="00324381">
        <w:rPr>
          <w:rFonts w:ascii="Times New Roman" w:eastAsia="Times New Roman" w:hAnsi="Times New Roman" w:cs="Times New Roman"/>
          <w:color w:val="000000"/>
          <w:sz w:val="28"/>
          <w:szCs w:val="28"/>
          <w:lang w:val="ru-RU"/>
        </w:rPr>
        <w:t>ж</w:t>
      </w:r>
      <w:r w:rsidRPr="00324381">
        <w:rPr>
          <w:rFonts w:ascii="Times New Roman" w:eastAsia="Times New Roman" w:hAnsi="Times New Roman" w:cs="Times New Roman"/>
          <w:color w:val="000000"/>
          <w:spacing w:val="-3"/>
          <w:sz w:val="28"/>
          <w:szCs w:val="28"/>
          <w:lang w:val="ru-RU"/>
        </w:rPr>
        <w:t>у</w:t>
      </w:r>
      <w:r w:rsidRPr="00324381">
        <w:rPr>
          <w:rFonts w:ascii="Times New Roman" w:eastAsia="Times New Roman" w:hAnsi="Times New Roman" w:cs="Times New Roman"/>
          <w:color w:val="000000"/>
          <w:sz w:val="28"/>
          <w:szCs w:val="28"/>
          <w:lang w:val="ru-RU"/>
        </w:rPr>
        <w:t>т</w:t>
      </w:r>
      <w:r w:rsidRPr="00324381">
        <w:rPr>
          <w:rFonts w:ascii="Times New Roman" w:eastAsia="Times New Roman" w:hAnsi="Times New Roman" w:cs="Times New Roman"/>
          <w:color w:val="000000"/>
          <w:spacing w:val="1"/>
          <w:sz w:val="28"/>
          <w:szCs w:val="28"/>
          <w:lang w:val="ru-RU"/>
        </w:rPr>
        <w:t>о</w:t>
      </w:r>
      <w:r w:rsidRPr="00324381">
        <w:rPr>
          <w:rFonts w:ascii="Times New Roman" w:eastAsia="Times New Roman" w:hAnsi="Times New Roman" w:cs="Times New Roman"/>
          <w:color w:val="000000"/>
          <w:sz w:val="28"/>
          <w:szCs w:val="28"/>
          <w:lang w:val="ru-RU"/>
        </w:rPr>
        <w:t>ч</w:t>
      </w:r>
      <w:r w:rsidRPr="00324381">
        <w:rPr>
          <w:rFonts w:ascii="Times New Roman" w:eastAsia="Times New Roman" w:hAnsi="Times New Roman" w:cs="Times New Roman"/>
          <w:color w:val="000000"/>
          <w:spacing w:val="1"/>
          <w:sz w:val="28"/>
          <w:szCs w:val="28"/>
          <w:lang w:val="ru-RU"/>
        </w:rPr>
        <w:t>н</w:t>
      </w:r>
      <w:r w:rsidRPr="00324381">
        <w:rPr>
          <w:rFonts w:ascii="Times New Roman" w:eastAsia="Times New Roman" w:hAnsi="Times New Roman" w:cs="Times New Roman"/>
          <w:color w:val="000000"/>
          <w:spacing w:val="1"/>
          <w:w w:val="101"/>
          <w:sz w:val="28"/>
          <w:szCs w:val="28"/>
          <w:lang w:val="ru-RU"/>
        </w:rPr>
        <w:t>ая</w:t>
      </w:r>
      <w:r w:rsidR="003A46F7">
        <w:rPr>
          <w:rFonts w:ascii="Times New Roman" w:eastAsia="Times New Roman" w:hAnsi="Times New Roman" w:cs="Times New Roman"/>
          <w:color w:val="000000"/>
          <w:spacing w:val="1"/>
          <w:w w:val="101"/>
          <w:sz w:val="28"/>
          <w:szCs w:val="28"/>
          <w:lang w:val="ru-RU"/>
        </w:rPr>
        <w:t xml:space="preserve"> </w:t>
      </w:r>
      <w:r w:rsidRPr="00324381">
        <w:rPr>
          <w:rFonts w:ascii="Times New Roman" w:eastAsia="Times New Roman" w:hAnsi="Times New Roman" w:cs="Times New Roman"/>
          <w:color w:val="000000"/>
          <w:w w:val="101"/>
          <w:sz w:val="28"/>
          <w:szCs w:val="28"/>
          <w:lang w:val="ru-RU"/>
        </w:rPr>
        <w:t>а</w:t>
      </w:r>
      <w:r w:rsidRPr="00324381">
        <w:rPr>
          <w:rFonts w:ascii="Times New Roman" w:eastAsia="Times New Roman" w:hAnsi="Times New Roman" w:cs="Times New Roman"/>
          <w:color w:val="000000"/>
          <w:sz w:val="28"/>
          <w:szCs w:val="28"/>
          <w:lang w:val="ru-RU"/>
        </w:rPr>
        <w:t>т</w:t>
      </w:r>
      <w:r w:rsidRPr="00324381">
        <w:rPr>
          <w:rFonts w:ascii="Times New Roman" w:eastAsia="Times New Roman" w:hAnsi="Times New Roman" w:cs="Times New Roman"/>
          <w:color w:val="000000"/>
          <w:spacing w:val="-3"/>
          <w:sz w:val="28"/>
          <w:szCs w:val="28"/>
          <w:lang w:val="ru-RU"/>
        </w:rPr>
        <w:t>т</w:t>
      </w:r>
      <w:r w:rsidRPr="00324381">
        <w:rPr>
          <w:rFonts w:ascii="Times New Roman" w:eastAsia="Times New Roman" w:hAnsi="Times New Roman" w:cs="Times New Roman"/>
          <w:color w:val="000000"/>
          <w:spacing w:val="-2"/>
          <w:w w:val="101"/>
          <w:sz w:val="28"/>
          <w:szCs w:val="28"/>
          <w:lang w:val="ru-RU"/>
        </w:rPr>
        <w:t>е</w:t>
      </w:r>
      <w:r w:rsidRPr="00324381">
        <w:rPr>
          <w:rFonts w:ascii="Times New Roman" w:eastAsia="Times New Roman" w:hAnsi="Times New Roman" w:cs="Times New Roman"/>
          <w:color w:val="000000"/>
          <w:w w:val="101"/>
          <w:sz w:val="28"/>
          <w:szCs w:val="28"/>
          <w:lang w:val="ru-RU"/>
        </w:rPr>
        <w:t>с</w:t>
      </w:r>
      <w:r w:rsidRPr="00324381">
        <w:rPr>
          <w:rFonts w:ascii="Times New Roman" w:eastAsia="Times New Roman" w:hAnsi="Times New Roman" w:cs="Times New Roman"/>
          <w:color w:val="000000"/>
          <w:sz w:val="28"/>
          <w:szCs w:val="28"/>
          <w:lang w:val="ru-RU"/>
        </w:rPr>
        <w:t>т</w:t>
      </w:r>
      <w:r w:rsidRPr="00324381">
        <w:rPr>
          <w:rFonts w:ascii="Times New Roman" w:eastAsia="Times New Roman" w:hAnsi="Times New Roman" w:cs="Times New Roman"/>
          <w:color w:val="000000"/>
          <w:w w:val="101"/>
          <w:sz w:val="28"/>
          <w:szCs w:val="28"/>
          <w:lang w:val="ru-RU"/>
        </w:rPr>
        <w:t>а</w:t>
      </w:r>
      <w:r w:rsidRPr="00324381">
        <w:rPr>
          <w:rFonts w:ascii="Times New Roman" w:eastAsia="Times New Roman" w:hAnsi="Times New Roman" w:cs="Times New Roman"/>
          <w:color w:val="000000"/>
          <w:spacing w:val="-2"/>
          <w:sz w:val="28"/>
          <w:szCs w:val="28"/>
          <w:lang w:val="ru-RU"/>
        </w:rPr>
        <w:t>ц</w:t>
      </w:r>
      <w:r w:rsidRPr="00324381">
        <w:rPr>
          <w:rFonts w:ascii="Times New Roman" w:eastAsia="Times New Roman" w:hAnsi="Times New Roman" w:cs="Times New Roman"/>
          <w:color w:val="000000"/>
          <w:sz w:val="28"/>
          <w:szCs w:val="28"/>
          <w:lang w:val="ru-RU"/>
        </w:rPr>
        <w:t>и</w:t>
      </w:r>
      <w:r w:rsidRPr="00324381">
        <w:rPr>
          <w:rFonts w:ascii="Times New Roman" w:eastAsia="Times New Roman" w:hAnsi="Times New Roman" w:cs="Times New Roman"/>
          <w:color w:val="000000"/>
          <w:spacing w:val="2"/>
          <w:w w:val="101"/>
          <w:sz w:val="28"/>
          <w:szCs w:val="28"/>
          <w:lang w:val="ru-RU"/>
        </w:rPr>
        <w:t>я</w:t>
      </w:r>
      <w:r w:rsidRPr="00324381">
        <w:rPr>
          <w:rFonts w:ascii="Times New Roman" w:eastAsia="Times New Roman" w:hAnsi="Times New Roman" w:cs="Times New Roman"/>
          <w:color w:val="000000"/>
          <w:sz w:val="28"/>
          <w:szCs w:val="28"/>
          <w:lang w:val="ru-RU"/>
        </w:rPr>
        <w:t>,</w:t>
      </w:r>
    </w:p>
    <w:p w14:paraId="7A296E69" w14:textId="6C3D5AD3" w:rsidR="00324381" w:rsidRPr="00324381" w:rsidRDefault="00324381" w:rsidP="00324381">
      <w:pPr>
        <w:widowControl w:val="0"/>
        <w:spacing w:before="2"/>
        <w:ind w:left="994" w:right="-20"/>
        <w:rPr>
          <w:rFonts w:ascii="Times New Roman" w:eastAsia="Times New Roman" w:hAnsi="Times New Roman" w:cs="Times New Roman"/>
          <w:color w:val="000000"/>
          <w:spacing w:val="-1"/>
          <w:sz w:val="28"/>
          <w:szCs w:val="28"/>
          <w:lang w:val="ru-RU"/>
        </w:rPr>
      </w:pPr>
      <w:r>
        <w:rPr>
          <w:rFonts w:ascii="Symbol" w:eastAsia="Symbol" w:hAnsi="Symbol" w:cs="Symbol"/>
          <w:color w:val="000000"/>
          <w:w w:val="101"/>
          <w:sz w:val="28"/>
          <w:szCs w:val="28"/>
        </w:rPr>
        <w:t></w:t>
      </w:r>
      <w:r>
        <w:rPr>
          <w:rFonts w:ascii="Symbol" w:eastAsia="Symbol" w:hAnsi="Symbol" w:cs="Symbol"/>
          <w:color w:val="000000"/>
          <w:spacing w:val="160"/>
          <w:sz w:val="28"/>
          <w:szCs w:val="28"/>
        </w:rPr>
        <w:t></w:t>
      </w:r>
      <w:r w:rsidRPr="00324381">
        <w:rPr>
          <w:rFonts w:ascii="Times New Roman" w:eastAsia="Times New Roman" w:hAnsi="Times New Roman" w:cs="Times New Roman"/>
          <w:color w:val="000000"/>
          <w:sz w:val="28"/>
          <w:szCs w:val="28"/>
          <w:lang w:val="ru-RU"/>
        </w:rPr>
        <w:t>ит</w:t>
      </w:r>
      <w:r w:rsidRPr="00324381">
        <w:rPr>
          <w:rFonts w:ascii="Times New Roman" w:eastAsia="Times New Roman" w:hAnsi="Times New Roman" w:cs="Times New Roman"/>
          <w:color w:val="000000"/>
          <w:spacing w:val="1"/>
          <w:sz w:val="28"/>
          <w:szCs w:val="28"/>
          <w:lang w:val="ru-RU"/>
        </w:rPr>
        <w:t>о</w:t>
      </w:r>
      <w:r w:rsidRPr="00324381">
        <w:rPr>
          <w:rFonts w:ascii="Times New Roman" w:eastAsia="Times New Roman" w:hAnsi="Times New Roman" w:cs="Times New Roman"/>
          <w:color w:val="000000"/>
          <w:sz w:val="28"/>
          <w:szCs w:val="28"/>
          <w:lang w:val="ru-RU"/>
        </w:rPr>
        <w:t>гов</w:t>
      </w:r>
      <w:r w:rsidRPr="00324381">
        <w:rPr>
          <w:rFonts w:ascii="Times New Roman" w:eastAsia="Times New Roman" w:hAnsi="Times New Roman" w:cs="Times New Roman"/>
          <w:color w:val="000000"/>
          <w:w w:val="101"/>
          <w:sz w:val="28"/>
          <w:szCs w:val="28"/>
          <w:lang w:val="ru-RU"/>
        </w:rPr>
        <w:t>ая</w:t>
      </w:r>
      <w:r w:rsidR="003A46F7">
        <w:rPr>
          <w:rFonts w:ascii="Times New Roman" w:eastAsia="Times New Roman" w:hAnsi="Times New Roman" w:cs="Times New Roman"/>
          <w:color w:val="000000"/>
          <w:w w:val="101"/>
          <w:sz w:val="28"/>
          <w:szCs w:val="28"/>
          <w:lang w:val="ru-RU"/>
        </w:rPr>
        <w:t xml:space="preserve"> </w:t>
      </w:r>
      <w:r w:rsidRPr="00324381">
        <w:rPr>
          <w:rFonts w:ascii="Times New Roman" w:eastAsia="Times New Roman" w:hAnsi="Times New Roman" w:cs="Times New Roman"/>
          <w:color w:val="000000"/>
          <w:w w:val="101"/>
          <w:sz w:val="28"/>
          <w:szCs w:val="28"/>
          <w:lang w:val="ru-RU"/>
        </w:rPr>
        <w:t>а</w:t>
      </w:r>
      <w:r w:rsidRPr="00324381">
        <w:rPr>
          <w:rFonts w:ascii="Times New Roman" w:eastAsia="Times New Roman" w:hAnsi="Times New Roman" w:cs="Times New Roman"/>
          <w:color w:val="000000"/>
          <w:sz w:val="28"/>
          <w:szCs w:val="28"/>
          <w:lang w:val="ru-RU"/>
        </w:rPr>
        <w:t>тт</w:t>
      </w:r>
      <w:r w:rsidRPr="00324381">
        <w:rPr>
          <w:rFonts w:ascii="Times New Roman" w:eastAsia="Times New Roman" w:hAnsi="Times New Roman" w:cs="Times New Roman"/>
          <w:color w:val="000000"/>
          <w:w w:val="101"/>
          <w:sz w:val="28"/>
          <w:szCs w:val="28"/>
          <w:lang w:val="ru-RU"/>
        </w:rPr>
        <w:t>ес</w:t>
      </w:r>
      <w:r w:rsidRPr="00324381">
        <w:rPr>
          <w:rFonts w:ascii="Times New Roman" w:eastAsia="Times New Roman" w:hAnsi="Times New Roman" w:cs="Times New Roman"/>
          <w:color w:val="000000"/>
          <w:spacing w:val="-1"/>
          <w:sz w:val="28"/>
          <w:szCs w:val="28"/>
          <w:lang w:val="ru-RU"/>
        </w:rPr>
        <w:t>т</w:t>
      </w:r>
      <w:r w:rsidRPr="00324381">
        <w:rPr>
          <w:rFonts w:ascii="Times New Roman" w:eastAsia="Times New Roman" w:hAnsi="Times New Roman" w:cs="Times New Roman"/>
          <w:color w:val="000000"/>
          <w:spacing w:val="-2"/>
          <w:w w:val="101"/>
          <w:sz w:val="28"/>
          <w:szCs w:val="28"/>
          <w:lang w:val="ru-RU"/>
        </w:rPr>
        <w:t>а</w:t>
      </w:r>
      <w:r w:rsidRPr="00324381">
        <w:rPr>
          <w:rFonts w:ascii="Times New Roman" w:eastAsia="Times New Roman" w:hAnsi="Times New Roman" w:cs="Times New Roman"/>
          <w:color w:val="000000"/>
          <w:sz w:val="28"/>
          <w:szCs w:val="28"/>
          <w:lang w:val="ru-RU"/>
        </w:rPr>
        <w:t>ци</w:t>
      </w:r>
      <w:r w:rsidRPr="00324381">
        <w:rPr>
          <w:rFonts w:ascii="Times New Roman" w:eastAsia="Times New Roman" w:hAnsi="Times New Roman" w:cs="Times New Roman"/>
          <w:color w:val="000000"/>
          <w:w w:val="101"/>
          <w:sz w:val="28"/>
          <w:szCs w:val="28"/>
          <w:lang w:val="ru-RU"/>
        </w:rPr>
        <w:t>я</w:t>
      </w:r>
      <w:r w:rsidRPr="00324381">
        <w:rPr>
          <w:rFonts w:ascii="Times New Roman" w:eastAsia="Times New Roman" w:hAnsi="Times New Roman" w:cs="Times New Roman"/>
          <w:color w:val="000000"/>
          <w:spacing w:val="-1"/>
          <w:sz w:val="28"/>
          <w:szCs w:val="28"/>
          <w:lang w:val="ru-RU"/>
        </w:rPr>
        <w:t>.</w:t>
      </w:r>
    </w:p>
    <w:p w14:paraId="7689B190" w14:textId="77777777" w:rsidR="00324381" w:rsidRPr="00324381" w:rsidRDefault="00324381" w:rsidP="00324381">
      <w:pPr>
        <w:spacing w:after="10" w:line="120" w:lineRule="exact"/>
        <w:rPr>
          <w:rFonts w:ascii="Times New Roman" w:eastAsia="Times New Roman" w:hAnsi="Times New Roman" w:cs="Times New Roman"/>
          <w:sz w:val="12"/>
          <w:szCs w:val="12"/>
          <w:lang w:val="ru-RU"/>
        </w:rPr>
      </w:pPr>
    </w:p>
    <w:p w14:paraId="1B6DC711" w14:textId="77777777" w:rsidR="00324381" w:rsidRPr="00324381" w:rsidRDefault="00324381" w:rsidP="00324381">
      <w:pPr>
        <w:widowControl w:val="0"/>
        <w:ind w:left="570" w:right="-20"/>
        <w:rPr>
          <w:rFonts w:ascii="Times New Roman" w:eastAsia="Times New Roman" w:hAnsi="Times New Roman" w:cs="Times New Roman"/>
          <w:b/>
          <w:i/>
          <w:iCs/>
          <w:color w:val="000000"/>
          <w:sz w:val="28"/>
          <w:szCs w:val="28"/>
          <w:lang w:val="ru-RU"/>
        </w:rPr>
      </w:pPr>
      <w:r w:rsidRPr="00324381">
        <w:rPr>
          <w:rFonts w:ascii="Times New Roman" w:eastAsia="Times New Roman" w:hAnsi="Times New Roman" w:cs="Times New Roman"/>
          <w:b/>
          <w:i/>
          <w:iCs/>
          <w:color w:val="000000"/>
          <w:spacing w:val="1"/>
          <w:sz w:val="28"/>
          <w:szCs w:val="28"/>
          <w:lang w:val="ru-RU"/>
        </w:rPr>
        <w:t>2</w:t>
      </w:r>
      <w:r w:rsidRPr="00324381">
        <w:rPr>
          <w:rFonts w:ascii="Times New Roman" w:eastAsia="Times New Roman" w:hAnsi="Times New Roman" w:cs="Times New Roman"/>
          <w:b/>
          <w:i/>
          <w:iCs/>
          <w:color w:val="000000"/>
          <w:sz w:val="28"/>
          <w:szCs w:val="28"/>
          <w:lang w:val="ru-RU"/>
        </w:rPr>
        <w:t>.Крит</w:t>
      </w:r>
      <w:r w:rsidRPr="00324381">
        <w:rPr>
          <w:rFonts w:ascii="Times New Roman" w:eastAsia="Times New Roman" w:hAnsi="Times New Roman" w:cs="Times New Roman"/>
          <w:b/>
          <w:i/>
          <w:iCs/>
          <w:color w:val="000000"/>
          <w:w w:val="101"/>
          <w:sz w:val="28"/>
          <w:szCs w:val="28"/>
          <w:lang w:val="ru-RU"/>
        </w:rPr>
        <w:t>е</w:t>
      </w:r>
      <w:r w:rsidRPr="00324381">
        <w:rPr>
          <w:rFonts w:ascii="Times New Roman" w:eastAsia="Times New Roman" w:hAnsi="Times New Roman" w:cs="Times New Roman"/>
          <w:b/>
          <w:i/>
          <w:iCs/>
          <w:color w:val="000000"/>
          <w:sz w:val="28"/>
          <w:szCs w:val="28"/>
          <w:lang w:val="ru-RU"/>
        </w:rPr>
        <w:t>рииоц</w:t>
      </w:r>
      <w:r w:rsidRPr="00324381">
        <w:rPr>
          <w:rFonts w:ascii="Times New Roman" w:eastAsia="Times New Roman" w:hAnsi="Times New Roman" w:cs="Times New Roman"/>
          <w:b/>
          <w:i/>
          <w:iCs/>
          <w:color w:val="000000"/>
          <w:w w:val="101"/>
          <w:sz w:val="28"/>
          <w:szCs w:val="28"/>
          <w:lang w:val="ru-RU"/>
        </w:rPr>
        <w:t>е</w:t>
      </w:r>
      <w:r w:rsidRPr="00324381">
        <w:rPr>
          <w:rFonts w:ascii="Times New Roman" w:eastAsia="Times New Roman" w:hAnsi="Times New Roman" w:cs="Times New Roman"/>
          <w:b/>
          <w:i/>
          <w:iCs/>
          <w:color w:val="000000"/>
          <w:spacing w:val="-1"/>
          <w:sz w:val="28"/>
          <w:szCs w:val="28"/>
          <w:lang w:val="ru-RU"/>
        </w:rPr>
        <w:t>н</w:t>
      </w:r>
      <w:r w:rsidRPr="00324381">
        <w:rPr>
          <w:rFonts w:ascii="Times New Roman" w:eastAsia="Times New Roman" w:hAnsi="Times New Roman" w:cs="Times New Roman"/>
          <w:b/>
          <w:i/>
          <w:iCs/>
          <w:color w:val="000000"/>
          <w:w w:val="101"/>
          <w:sz w:val="28"/>
          <w:szCs w:val="28"/>
          <w:lang w:val="ru-RU"/>
        </w:rPr>
        <w:t>к</w:t>
      </w:r>
      <w:r w:rsidRPr="00324381">
        <w:rPr>
          <w:rFonts w:ascii="Times New Roman" w:eastAsia="Times New Roman" w:hAnsi="Times New Roman" w:cs="Times New Roman"/>
          <w:b/>
          <w:i/>
          <w:iCs/>
          <w:color w:val="000000"/>
          <w:sz w:val="28"/>
          <w:szCs w:val="28"/>
          <w:lang w:val="ru-RU"/>
        </w:rPr>
        <w:t>и</w:t>
      </w:r>
    </w:p>
    <w:p w14:paraId="5D7AA46D" w14:textId="77777777" w:rsidR="00324381" w:rsidRPr="00324381" w:rsidRDefault="00324381" w:rsidP="00324381">
      <w:pPr>
        <w:widowControl w:val="0"/>
        <w:ind w:left="570" w:right="-20"/>
        <w:rPr>
          <w:rFonts w:ascii="Times New Roman" w:eastAsia="Times New Roman" w:hAnsi="Times New Roman" w:cs="Times New Roman"/>
          <w:b/>
          <w:i/>
          <w:iCs/>
          <w:color w:val="000000"/>
          <w:sz w:val="28"/>
          <w:szCs w:val="28"/>
          <w:lang w:val="ru-RU"/>
        </w:rPr>
      </w:pPr>
    </w:p>
    <w:p w14:paraId="4502CDDA" w14:textId="77777777" w:rsidR="00324381" w:rsidRPr="003A46F7" w:rsidRDefault="00324381" w:rsidP="003A46F7">
      <w:pPr>
        <w:spacing w:after="200" w:line="276" w:lineRule="auto"/>
        <w:ind w:firstLine="709"/>
        <w:contextualSpacing/>
        <w:rPr>
          <w:rFonts w:ascii="Times New Roman" w:hAnsi="Times New Roman" w:cs="Times New Roman"/>
          <w:color w:val="000000" w:themeColor="text1"/>
          <w:sz w:val="28"/>
          <w:szCs w:val="28"/>
          <w:lang w:val="ru-RU" w:eastAsia="en-US"/>
        </w:rPr>
      </w:pPr>
      <w:r w:rsidRPr="003A46F7">
        <w:rPr>
          <w:rFonts w:ascii="Times New Roman" w:hAnsi="Times New Roman" w:cs="Times New Roman"/>
          <w:color w:val="000000" w:themeColor="text1"/>
          <w:sz w:val="28"/>
          <w:szCs w:val="28"/>
          <w:lang w:val="ru-RU" w:eastAsia="en-US"/>
        </w:rPr>
        <w:t>Текущий контроль успеваемости учащихся осуществляется по пятибалльной системе («отлично», «хорошо», «удовлетворительно», «неудовлетворительно») согласно критериям оценки результатов освоения учащимися дополнительной предпрофессиональной общеобразовательной программы.</w:t>
      </w:r>
    </w:p>
    <w:p w14:paraId="179FFF63" w14:textId="4424BACA" w:rsidR="00324381" w:rsidRPr="003A46F7" w:rsidRDefault="00324381" w:rsidP="003A46F7">
      <w:pPr>
        <w:tabs>
          <w:tab w:val="left" w:pos="6916"/>
        </w:tabs>
        <w:spacing w:after="200" w:line="276" w:lineRule="auto"/>
        <w:ind w:firstLine="709"/>
        <w:contextualSpacing/>
        <w:rPr>
          <w:rFonts w:ascii="Times New Roman" w:hAnsi="Times New Roman" w:cs="Times New Roman"/>
          <w:color w:val="000000" w:themeColor="text1"/>
          <w:sz w:val="28"/>
          <w:szCs w:val="28"/>
          <w:lang w:val="ru-RU" w:eastAsia="en-US"/>
        </w:rPr>
      </w:pPr>
    </w:p>
    <w:p w14:paraId="70152E9C" w14:textId="77777777" w:rsidR="00324381" w:rsidRPr="003A46F7" w:rsidRDefault="00324381" w:rsidP="003A46F7">
      <w:pPr>
        <w:spacing w:after="200" w:line="276" w:lineRule="auto"/>
        <w:ind w:firstLine="567"/>
        <w:contextualSpacing/>
        <w:rPr>
          <w:rFonts w:ascii="Times New Roman" w:hAnsi="Times New Roman" w:cs="Times New Roman"/>
          <w:color w:val="000000" w:themeColor="text1"/>
          <w:sz w:val="28"/>
          <w:szCs w:val="28"/>
          <w:lang w:val="ru-RU" w:eastAsia="en-US"/>
        </w:rPr>
      </w:pPr>
      <w:r w:rsidRPr="003A46F7">
        <w:rPr>
          <w:rFonts w:ascii="Times New Roman" w:hAnsi="Times New Roman" w:cs="Times New Roman"/>
          <w:color w:val="000000" w:themeColor="text1"/>
          <w:sz w:val="28"/>
          <w:szCs w:val="28"/>
          <w:highlight w:val="white"/>
          <w:lang w:val="ru-RU" w:eastAsia="en-US"/>
        </w:rPr>
        <w:t xml:space="preserve">Критерии оценки результатов освоения учащимися программы </w:t>
      </w:r>
      <w:r w:rsidRPr="003A46F7">
        <w:rPr>
          <w:rFonts w:ascii="Times New Roman" w:hAnsi="Times New Roman" w:cs="Times New Roman"/>
          <w:color w:val="000000" w:themeColor="text1"/>
          <w:sz w:val="28"/>
          <w:szCs w:val="28"/>
          <w:lang w:val="ru-RU" w:eastAsia="en-US"/>
        </w:rPr>
        <w:t>учебного предмета «Специальность и чтение с листа (</w:t>
      </w:r>
      <w:r w:rsidR="002F06B3" w:rsidRPr="003A46F7">
        <w:rPr>
          <w:rFonts w:ascii="Times New Roman" w:hAnsi="Times New Roman" w:cs="Times New Roman"/>
          <w:color w:val="000000" w:themeColor="text1"/>
          <w:sz w:val="28"/>
          <w:szCs w:val="28"/>
          <w:lang w:val="ru-RU" w:eastAsia="en-US"/>
        </w:rPr>
        <w:t>электрогитара</w:t>
      </w:r>
      <w:r w:rsidRPr="003A46F7">
        <w:rPr>
          <w:rFonts w:ascii="Times New Roman" w:hAnsi="Times New Roman" w:cs="Times New Roman"/>
          <w:color w:val="000000" w:themeColor="text1"/>
          <w:sz w:val="28"/>
          <w:szCs w:val="28"/>
          <w:lang w:val="ru-RU" w:eastAsia="en-US"/>
        </w:rPr>
        <w:t>)»</w:t>
      </w:r>
      <w:r w:rsidRPr="003A46F7">
        <w:rPr>
          <w:rFonts w:ascii="Times New Roman" w:hAnsi="Times New Roman" w:cs="Times New Roman"/>
          <w:color w:val="000000" w:themeColor="text1"/>
          <w:sz w:val="28"/>
          <w:szCs w:val="28"/>
          <w:highlight w:val="white"/>
          <w:lang w:val="ru-RU" w:eastAsia="en-US"/>
        </w:rPr>
        <w:br/>
        <w:t>при проведении</w:t>
      </w:r>
      <w:r w:rsidRPr="003A46F7">
        <w:rPr>
          <w:rFonts w:ascii="Times New Roman" w:hAnsi="Times New Roman" w:cs="Times New Roman"/>
          <w:color w:val="000000" w:themeColor="text1"/>
          <w:sz w:val="28"/>
          <w:szCs w:val="28"/>
          <w:lang w:val="ru-RU" w:eastAsia="en-US"/>
        </w:rPr>
        <w:t xml:space="preserve"> текущего контроля успеваемости</w:t>
      </w:r>
    </w:p>
    <w:p w14:paraId="77AA18F8" w14:textId="77777777" w:rsidR="00324381" w:rsidRPr="00324381" w:rsidRDefault="00324381" w:rsidP="00324381">
      <w:pPr>
        <w:widowControl w:val="0"/>
        <w:ind w:left="570" w:right="-20"/>
        <w:rPr>
          <w:rFonts w:ascii="Times New Roman" w:eastAsia="Times New Roman" w:hAnsi="Times New Roman" w:cs="Times New Roman"/>
          <w:i/>
          <w:iCs/>
          <w:color w:val="000000"/>
          <w:sz w:val="28"/>
          <w:szCs w:val="28"/>
          <w:lang w:val="ru-RU"/>
        </w:rPr>
      </w:pPr>
    </w:p>
    <w:p w14:paraId="538CDD80" w14:textId="77777777" w:rsidR="00324381" w:rsidRDefault="00324381" w:rsidP="00324381">
      <w:pPr>
        <w:widowControl w:val="0"/>
        <w:spacing w:before="55"/>
        <w:ind w:left="8669" w:right="-20"/>
        <w:rPr>
          <w:rFonts w:ascii="Times New Roman" w:eastAsia="Times New Roman" w:hAnsi="Times New Roman" w:cs="Times New Roman"/>
          <w:b/>
          <w:bCs/>
          <w:i/>
          <w:iCs/>
          <w:color w:val="000000"/>
          <w:sz w:val="28"/>
          <w:szCs w:val="28"/>
        </w:rPr>
      </w:pPr>
      <w:r>
        <w:rPr>
          <w:rFonts w:ascii="Times New Roman" w:eastAsia="Times New Roman" w:hAnsi="Times New Roman" w:cs="Times New Roman"/>
          <w:b/>
          <w:bCs/>
          <w:i/>
          <w:iCs/>
          <w:color w:val="000000"/>
          <w:sz w:val="28"/>
          <w:szCs w:val="28"/>
        </w:rPr>
        <w:t>Таблица</w:t>
      </w:r>
      <w:r w:rsidR="002F06B3">
        <w:rPr>
          <w:rFonts w:ascii="Times New Roman" w:eastAsia="Times New Roman" w:hAnsi="Times New Roman" w:cs="Times New Roman"/>
          <w:b/>
          <w:bCs/>
          <w:i/>
          <w:iCs/>
          <w:color w:val="000000"/>
          <w:sz w:val="28"/>
          <w:szCs w:val="28"/>
        </w:rPr>
        <w:t>5</w:t>
      </w:r>
    </w:p>
    <w:p w14:paraId="5E1A57A2" w14:textId="77777777" w:rsidR="00324381" w:rsidRDefault="00324381" w:rsidP="00324381">
      <w:pPr>
        <w:spacing w:line="50" w:lineRule="exact"/>
        <w:rPr>
          <w:rFonts w:ascii="Times New Roman" w:eastAsia="Times New Roman" w:hAnsi="Times New Roman" w:cs="Times New Roman"/>
          <w:sz w:val="5"/>
          <w:szCs w:val="5"/>
        </w:rPr>
      </w:pPr>
    </w:p>
    <w:tbl>
      <w:tblPr>
        <w:tblW w:w="0" w:type="auto"/>
        <w:tblLayout w:type="fixed"/>
        <w:tblCellMar>
          <w:left w:w="0" w:type="dxa"/>
          <w:right w:w="0" w:type="dxa"/>
        </w:tblCellMar>
        <w:tblLook w:val="0000" w:firstRow="0" w:lastRow="0" w:firstColumn="0" w:lastColumn="0" w:noHBand="0" w:noVBand="0"/>
      </w:tblPr>
      <w:tblGrid>
        <w:gridCol w:w="3690"/>
        <w:gridCol w:w="5666"/>
      </w:tblGrid>
      <w:tr w:rsidR="00324381" w:rsidRPr="00EF2073" w14:paraId="6FFC1B54" w14:textId="77777777" w:rsidTr="00D23765">
        <w:trPr>
          <w:cantSplit/>
          <w:trHeight w:hRule="exact" w:val="1039"/>
        </w:trPr>
        <w:tc>
          <w:tcPr>
            <w:tcW w:w="3690"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33A0BD6A" w14:textId="77777777" w:rsidR="00324381" w:rsidRDefault="00324381" w:rsidP="00D23765">
            <w:pPr>
              <w:widowControl w:val="0"/>
              <w:spacing w:before="7"/>
              <w:ind w:left="108" w:right="-20"/>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5("</w:t>
            </w:r>
            <w:proofErr w:type="spellStart"/>
            <w:r>
              <w:rPr>
                <w:rFonts w:ascii="Times New Roman" w:eastAsia="Times New Roman" w:hAnsi="Times New Roman" w:cs="Times New Roman"/>
                <w:b/>
                <w:bCs/>
                <w:color w:val="000000"/>
                <w:sz w:val="28"/>
                <w:szCs w:val="28"/>
              </w:rPr>
              <w:t>отлично</w:t>
            </w:r>
            <w:proofErr w:type="spellEnd"/>
            <w:r>
              <w:rPr>
                <w:rFonts w:ascii="Times New Roman" w:eastAsia="Times New Roman" w:hAnsi="Times New Roman" w:cs="Times New Roman"/>
                <w:b/>
                <w:bCs/>
                <w:color w:val="000000"/>
                <w:sz w:val="28"/>
                <w:szCs w:val="28"/>
              </w:rPr>
              <w:t>")</w:t>
            </w:r>
          </w:p>
        </w:tc>
        <w:tc>
          <w:tcPr>
            <w:tcW w:w="5666"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388F6400" w14:textId="77777777" w:rsidR="00324381" w:rsidRPr="00324381" w:rsidRDefault="00324381" w:rsidP="00D23765">
            <w:pPr>
              <w:widowControl w:val="0"/>
              <w:tabs>
                <w:tab w:val="left" w:pos="1749"/>
                <w:tab w:val="left" w:pos="3603"/>
                <w:tab w:val="left" w:pos="4118"/>
                <w:tab w:val="left" w:pos="5291"/>
              </w:tabs>
              <w:spacing w:before="2" w:line="275" w:lineRule="auto"/>
              <w:ind w:left="110" w:right="91"/>
              <w:jc w:val="both"/>
              <w:rPr>
                <w:rFonts w:ascii="Times New Roman" w:eastAsia="Times New Roman" w:hAnsi="Times New Roman" w:cs="Times New Roman"/>
                <w:color w:val="000000"/>
                <w:sz w:val="26"/>
                <w:szCs w:val="26"/>
                <w:lang w:val="ru-RU"/>
              </w:rPr>
            </w:pPr>
            <w:r w:rsidRPr="00324381">
              <w:rPr>
                <w:rFonts w:ascii="Times New Roman" w:eastAsia="Times New Roman" w:hAnsi="Times New Roman" w:cs="Times New Roman"/>
                <w:color w:val="000000"/>
                <w:sz w:val="26"/>
                <w:szCs w:val="26"/>
                <w:lang w:val="ru-RU"/>
              </w:rPr>
              <w:t>технически</w:t>
            </w:r>
            <w:r w:rsidRPr="00324381">
              <w:rPr>
                <w:rFonts w:ascii="Times New Roman" w:eastAsia="Times New Roman" w:hAnsi="Times New Roman" w:cs="Times New Roman"/>
                <w:color w:val="000000"/>
                <w:sz w:val="26"/>
                <w:szCs w:val="26"/>
                <w:lang w:val="ru-RU"/>
              </w:rPr>
              <w:tab/>
            </w:r>
            <w:r w:rsidRPr="00324381">
              <w:rPr>
                <w:rFonts w:ascii="Times New Roman" w:eastAsia="Times New Roman" w:hAnsi="Times New Roman" w:cs="Times New Roman"/>
                <w:color w:val="000000"/>
                <w:spacing w:val="-1"/>
                <w:sz w:val="26"/>
                <w:szCs w:val="26"/>
                <w:lang w:val="ru-RU"/>
              </w:rPr>
              <w:t>к</w:t>
            </w:r>
            <w:r w:rsidRPr="00324381">
              <w:rPr>
                <w:rFonts w:ascii="Times New Roman" w:eastAsia="Times New Roman" w:hAnsi="Times New Roman" w:cs="Times New Roman"/>
                <w:color w:val="000000"/>
                <w:spacing w:val="1"/>
                <w:sz w:val="26"/>
                <w:szCs w:val="26"/>
                <w:lang w:val="ru-RU"/>
              </w:rPr>
              <w:t>а</w:t>
            </w:r>
            <w:r w:rsidRPr="00324381">
              <w:rPr>
                <w:rFonts w:ascii="Times New Roman" w:eastAsia="Times New Roman" w:hAnsi="Times New Roman" w:cs="Times New Roman"/>
                <w:color w:val="000000"/>
                <w:sz w:val="26"/>
                <w:szCs w:val="26"/>
                <w:lang w:val="ru-RU"/>
              </w:rPr>
              <w:t>чес</w:t>
            </w:r>
            <w:r w:rsidRPr="00324381">
              <w:rPr>
                <w:rFonts w:ascii="Times New Roman" w:eastAsia="Times New Roman" w:hAnsi="Times New Roman" w:cs="Times New Roman"/>
                <w:color w:val="000000"/>
                <w:spacing w:val="1"/>
                <w:sz w:val="26"/>
                <w:szCs w:val="26"/>
                <w:lang w:val="ru-RU"/>
              </w:rPr>
              <w:t>т</w:t>
            </w:r>
            <w:r w:rsidRPr="00324381">
              <w:rPr>
                <w:rFonts w:ascii="Times New Roman" w:eastAsia="Times New Roman" w:hAnsi="Times New Roman" w:cs="Times New Roman"/>
                <w:color w:val="000000"/>
                <w:sz w:val="26"/>
                <w:szCs w:val="26"/>
                <w:lang w:val="ru-RU"/>
              </w:rPr>
              <w:t>венное</w:t>
            </w:r>
            <w:r w:rsidRPr="00324381">
              <w:rPr>
                <w:rFonts w:ascii="Times New Roman" w:eastAsia="Times New Roman" w:hAnsi="Times New Roman" w:cs="Times New Roman"/>
                <w:color w:val="000000"/>
                <w:sz w:val="26"/>
                <w:szCs w:val="26"/>
                <w:lang w:val="ru-RU"/>
              </w:rPr>
              <w:tab/>
              <w:t>и</w:t>
            </w:r>
            <w:r w:rsidRPr="00324381">
              <w:rPr>
                <w:rFonts w:ascii="Times New Roman" w:eastAsia="Times New Roman" w:hAnsi="Times New Roman" w:cs="Times New Roman"/>
                <w:color w:val="000000"/>
                <w:sz w:val="26"/>
                <w:szCs w:val="26"/>
                <w:lang w:val="ru-RU"/>
              </w:rPr>
              <w:tab/>
            </w:r>
            <w:r w:rsidRPr="00324381">
              <w:rPr>
                <w:rFonts w:ascii="Times New Roman" w:eastAsia="Times New Roman" w:hAnsi="Times New Roman" w:cs="Times New Roman"/>
                <w:color w:val="000000"/>
                <w:spacing w:val="1"/>
                <w:sz w:val="26"/>
                <w:szCs w:val="26"/>
                <w:lang w:val="ru-RU"/>
              </w:rPr>
              <w:t>х</w:t>
            </w:r>
            <w:r w:rsidRPr="00324381">
              <w:rPr>
                <w:rFonts w:ascii="Times New Roman" w:eastAsia="Times New Roman" w:hAnsi="Times New Roman" w:cs="Times New Roman"/>
                <w:color w:val="000000"/>
                <w:spacing w:val="-4"/>
                <w:sz w:val="26"/>
                <w:szCs w:val="26"/>
                <w:lang w:val="ru-RU"/>
              </w:rPr>
              <w:t>у</w:t>
            </w:r>
            <w:r w:rsidRPr="00324381">
              <w:rPr>
                <w:rFonts w:ascii="Times New Roman" w:eastAsia="Times New Roman" w:hAnsi="Times New Roman" w:cs="Times New Roman"/>
                <w:color w:val="000000"/>
                <w:sz w:val="26"/>
                <w:szCs w:val="26"/>
                <w:lang w:val="ru-RU"/>
              </w:rPr>
              <w:t>до</w:t>
            </w:r>
            <w:r w:rsidRPr="00324381">
              <w:rPr>
                <w:rFonts w:ascii="Times New Roman" w:eastAsia="Times New Roman" w:hAnsi="Times New Roman" w:cs="Times New Roman"/>
                <w:color w:val="000000"/>
                <w:spacing w:val="1"/>
                <w:sz w:val="26"/>
                <w:szCs w:val="26"/>
                <w:lang w:val="ru-RU"/>
              </w:rPr>
              <w:t>ж</w:t>
            </w:r>
            <w:r w:rsidRPr="00324381">
              <w:rPr>
                <w:rFonts w:ascii="Times New Roman" w:eastAsia="Times New Roman" w:hAnsi="Times New Roman" w:cs="Times New Roman"/>
                <w:color w:val="000000"/>
                <w:sz w:val="26"/>
                <w:szCs w:val="26"/>
                <w:lang w:val="ru-RU"/>
              </w:rPr>
              <w:t xml:space="preserve">ественно осмысленное     </w:t>
            </w:r>
            <w:r w:rsidRPr="00324381">
              <w:rPr>
                <w:rFonts w:ascii="Times New Roman" w:eastAsia="Times New Roman" w:hAnsi="Times New Roman" w:cs="Times New Roman"/>
                <w:color w:val="000000"/>
                <w:spacing w:val="1"/>
                <w:sz w:val="26"/>
                <w:szCs w:val="26"/>
                <w:lang w:val="ru-RU"/>
              </w:rPr>
              <w:t>и</w:t>
            </w:r>
            <w:r w:rsidRPr="00324381">
              <w:rPr>
                <w:rFonts w:ascii="Times New Roman" w:eastAsia="Times New Roman" w:hAnsi="Times New Roman" w:cs="Times New Roman"/>
                <w:color w:val="000000"/>
                <w:sz w:val="26"/>
                <w:szCs w:val="26"/>
                <w:lang w:val="ru-RU"/>
              </w:rPr>
              <w:t>спо</w:t>
            </w:r>
            <w:r w:rsidRPr="00324381">
              <w:rPr>
                <w:rFonts w:ascii="Times New Roman" w:eastAsia="Times New Roman" w:hAnsi="Times New Roman" w:cs="Times New Roman"/>
                <w:color w:val="000000"/>
                <w:spacing w:val="2"/>
                <w:sz w:val="26"/>
                <w:szCs w:val="26"/>
                <w:lang w:val="ru-RU"/>
              </w:rPr>
              <w:t>л</w:t>
            </w:r>
            <w:r w:rsidRPr="00324381">
              <w:rPr>
                <w:rFonts w:ascii="Times New Roman" w:eastAsia="Times New Roman" w:hAnsi="Times New Roman" w:cs="Times New Roman"/>
                <w:color w:val="000000"/>
                <w:sz w:val="26"/>
                <w:szCs w:val="26"/>
                <w:lang w:val="ru-RU"/>
              </w:rPr>
              <w:t>не</w:t>
            </w:r>
            <w:r w:rsidRPr="00324381">
              <w:rPr>
                <w:rFonts w:ascii="Times New Roman" w:eastAsia="Times New Roman" w:hAnsi="Times New Roman" w:cs="Times New Roman"/>
                <w:color w:val="000000"/>
                <w:spacing w:val="1"/>
                <w:sz w:val="26"/>
                <w:szCs w:val="26"/>
                <w:lang w:val="ru-RU"/>
              </w:rPr>
              <w:t>н</w:t>
            </w:r>
            <w:r w:rsidRPr="00324381">
              <w:rPr>
                <w:rFonts w:ascii="Times New Roman" w:eastAsia="Times New Roman" w:hAnsi="Times New Roman" w:cs="Times New Roman"/>
                <w:color w:val="000000"/>
                <w:sz w:val="26"/>
                <w:szCs w:val="26"/>
                <w:lang w:val="ru-RU"/>
              </w:rPr>
              <w:t>ие,</w:t>
            </w:r>
            <w:r w:rsidRPr="00324381">
              <w:rPr>
                <w:rFonts w:ascii="Times New Roman" w:eastAsia="Times New Roman" w:hAnsi="Times New Roman" w:cs="Times New Roman"/>
                <w:color w:val="000000"/>
                <w:sz w:val="26"/>
                <w:szCs w:val="26"/>
                <w:lang w:val="ru-RU"/>
              </w:rPr>
              <w:tab/>
              <w:t>отвечающее</w:t>
            </w:r>
            <w:r w:rsidRPr="00324381">
              <w:rPr>
                <w:rFonts w:ascii="Times New Roman" w:eastAsia="Times New Roman" w:hAnsi="Times New Roman" w:cs="Times New Roman"/>
                <w:color w:val="000000"/>
                <w:sz w:val="26"/>
                <w:szCs w:val="26"/>
                <w:lang w:val="ru-RU"/>
              </w:rPr>
              <w:tab/>
              <w:t xml:space="preserve">всем </w:t>
            </w:r>
            <w:proofErr w:type="spellStart"/>
            <w:r w:rsidRPr="00324381">
              <w:rPr>
                <w:rFonts w:ascii="Times New Roman" w:eastAsia="Times New Roman" w:hAnsi="Times New Roman" w:cs="Times New Roman"/>
                <w:color w:val="000000"/>
                <w:sz w:val="26"/>
                <w:szCs w:val="26"/>
                <w:lang w:val="ru-RU"/>
              </w:rPr>
              <w:t>требованиямна</w:t>
            </w:r>
            <w:proofErr w:type="spellEnd"/>
            <w:r w:rsidRPr="00324381">
              <w:rPr>
                <w:rFonts w:ascii="Times New Roman" w:eastAsia="Times New Roman" w:hAnsi="Times New Roman" w:cs="Times New Roman"/>
                <w:color w:val="000000"/>
                <w:sz w:val="26"/>
                <w:szCs w:val="26"/>
                <w:lang w:val="ru-RU"/>
              </w:rPr>
              <w:t xml:space="preserve"> </w:t>
            </w:r>
            <w:proofErr w:type="spellStart"/>
            <w:r w:rsidRPr="00324381">
              <w:rPr>
                <w:rFonts w:ascii="Times New Roman" w:eastAsia="Times New Roman" w:hAnsi="Times New Roman" w:cs="Times New Roman"/>
                <w:color w:val="000000"/>
                <w:sz w:val="26"/>
                <w:szCs w:val="26"/>
                <w:lang w:val="ru-RU"/>
              </w:rPr>
              <w:t>дан</w:t>
            </w:r>
            <w:r w:rsidRPr="00324381">
              <w:rPr>
                <w:rFonts w:ascii="Times New Roman" w:eastAsia="Times New Roman" w:hAnsi="Times New Roman" w:cs="Times New Roman"/>
                <w:color w:val="000000"/>
                <w:spacing w:val="2"/>
                <w:sz w:val="26"/>
                <w:szCs w:val="26"/>
                <w:lang w:val="ru-RU"/>
              </w:rPr>
              <w:t>н</w:t>
            </w:r>
            <w:r w:rsidRPr="00324381">
              <w:rPr>
                <w:rFonts w:ascii="Times New Roman" w:eastAsia="Times New Roman" w:hAnsi="Times New Roman" w:cs="Times New Roman"/>
                <w:color w:val="000000"/>
                <w:sz w:val="26"/>
                <w:szCs w:val="26"/>
                <w:lang w:val="ru-RU"/>
              </w:rPr>
              <w:t>омэтапе</w:t>
            </w:r>
            <w:proofErr w:type="spellEnd"/>
            <w:r w:rsidRPr="00324381">
              <w:rPr>
                <w:rFonts w:ascii="Times New Roman" w:eastAsia="Times New Roman" w:hAnsi="Times New Roman" w:cs="Times New Roman"/>
                <w:color w:val="000000"/>
                <w:sz w:val="26"/>
                <w:szCs w:val="26"/>
                <w:lang w:val="ru-RU"/>
              </w:rPr>
              <w:t xml:space="preserve"> о</w:t>
            </w:r>
            <w:r w:rsidRPr="00324381">
              <w:rPr>
                <w:rFonts w:ascii="Times New Roman" w:eastAsia="Times New Roman" w:hAnsi="Times New Roman" w:cs="Times New Roman"/>
                <w:color w:val="000000"/>
                <w:spacing w:val="4"/>
                <w:sz w:val="26"/>
                <w:szCs w:val="26"/>
                <w:lang w:val="ru-RU"/>
              </w:rPr>
              <w:t>б</w:t>
            </w:r>
            <w:r w:rsidRPr="00324381">
              <w:rPr>
                <w:rFonts w:ascii="Times New Roman" w:eastAsia="Times New Roman" w:hAnsi="Times New Roman" w:cs="Times New Roman"/>
                <w:color w:val="000000"/>
                <w:spacing w:val="-5"/>
                <w:sz w:val="26"/>
                <w:szCs w:val="26"/>
                <w:lang w:val="ru-RU"/>
              </w:rPr>
              <w:t>у</w:t>
            </w:r>
            <w:r w:rsidRPr="00324381">
              <w:rPr>
                <w:rFonts w:ascii="Times New Roman" w:eastAsia="Times New Roman" w:hAnsi="Times New Roman" w:cs="Times New Roman"/>
                <w:color w:val="000000"/>
                <w:sz w:val="26"/>
                <w:szCs w:val="26"/>
                <w:lang w:val="ru-RU"/>
              </w:rPr>
              <w:t>чен</w:t>
            </w:r>
            <w:r w:rsidRPr="00324381">
              <w:rPr>
                <w:rFonts w:ascii="Times New Roman" w:eastAsia="Times New Roman" w:hAnsi="Times New Roman" w:cs="Times New Roman"/>
                <w:color w:val="000000"/>
                <w:spacing w:val="1"/>
                <w:sz w:val="26"/>
                <w:szCs w:val="26"/>
                <w:lang w:val="ru-RU"/>
              </w:rPr>
              <w:t>и</w:t>
            </w:r>
            <w:r w:rsidRPr="00324381">
              <w:rPr>
                <w:rFonts w:ascii="Times New Roman" w:eastAsia="Times New Roman" w:hAnsi="Times New Roman" w:cs="Times New Roman"/>
                <w:color w:val="000000"/>
                <w:sz w:val="26"/>
                <w:szCs w:val="26"/>
                <w:lang w:val="ru-RU"/>
              </w:rPr>
              <w:t>я</w:t>
            </w:r>
          </w:p>
        </w:tc>
      </w:tr>
      <w:tr w:rsidR="00324381" w:rsidRPr="00EF2073" w14:paraId="37809696" w14:textId="77777777" w:rsidTr="00D23765">
        <w:trPr>
          <w:cantSplit/>
          <w:trHeight w:hRule="exact" w:val="1042"/>
        </w:trPr>
        <w:tc>
          <w:tcPr>
            <w:tcW w:w="3690"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35B162B9" w14:textId="77777777" w:rsidR="00324381" w:rsidRDefault="00324381" w:rsidP="00D23765">
            <w:pPr>
              <w:widowControl w:val="0"/>
              <w:spacing w:before="9"/>
              <w:ind w:left="108" w:right="-20"/>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lastRenderedPageBreak/>
              <w:t>4("</w:t>
            </w:r>
            <w:proofErr w:type="spellStart"/>
            <w:r>
              <w:rPr>
                <w:rFonts w:ascii="Times New Roman" w:eastAsia="Times New Roman" w:hAnsi="Times New Roman" w:cs="Times New Roman"/>
                <w:b/>
                <w:bCs/>
                <w:color w:val="000000"/>
                <w:sz w:val="28"/>
                <w:szCs w:val="28"/>
              </w:rPr>
              <w:t>хо</w:t>
            </w:r>
            <w:r>
              <w:rPr>
                <w:rFonts w:ascii="Times New Roman" w:eastAsia="Times New Roman" w:hAnsi="Times New Roman" w:cs="Times New Roman"/>
                <w:b/>
                <w:bCs/>
                <w:color w:val="000000"/>
                <w:spacing w:val="-1"/>
                <w:sz w:val="28"/>
                <w:szCs w:val="28"/>
              </w:rPr>
              <w:t>р</w:t>
            </w:r>
            <w:r>
              <w:rPr>
                <w:rFonts w:ascii="Times New Roman" w:eastAsia="Times New Roman" w:hAnsi="Times New Roman" w:cs="Times New Roman"/>
                <w:b/>
                <w:bCs/>
                <w:color w:val="000000"/>
                <w:sz w:val="28"/>
                <w:szCs w:val="28"/>
              </w:rPr>
              <w:t>ош</w:t>
            </w:r>
            <w:r>
              <w:rPr>
                <w:rFonts w:ascii="Times New Roman" w:eastAsia="Times New Roman" w:hAnsi="Times New Roman" w:cs="Times New Roman"/>
                <w:b/>
                <w:bCs/>
                <w:color w:val="000000"/>
                <w:spacing w:val="2"/>
                <w:sz w:val="28"/>
                <w:szCs w:val="28"/>
              </w:rPr>
              <w:t>о</w:t>
            </w:r>
            <w:proofErr w:type="spellEnd"/>
            <w:r>
              <w:rPr>
                <w:rFonts w:ascii="Times New Roman" w:eastAsia="Times New Roman" w:hAnsi="Times New Roman" w:cs="Times New Roman"/>
                <w:b/>
                <w:bCs/>
                <w:color w:val="000000"/>
                <w:sz w:val="28"/>
                <w:szCs w:val="28"/>
              </w:rPr>
              <w:t>")</w:t>
            </w:r>
          </w:p>
        </w:tc>
        <w:tc>
          <w:tcPr>
            <w:tcW w:w="5666"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71251AC3" w14:textId="77777777" w:rsidR="00324381" w:rsidRPr="00324381" w:rsidRDefault="00324381" w:rsidP="00D23765">
            <w:pPr>
              <w:widowControl w:val="0"/>
              <w:tabs>
                <w:tab w:val="left" w:pos="1196"/>
                <w:tab w:val="left" w:pos="2535"/>
                <w:tab w:val="left" w:pos="4001"/>
                <w:tab w:val="left" w:pos="5694"/>
              </w:tabs>
              <w:spacing w:before="4" w:line="275" w:lineRule="auto"/>
              <w:ind w:left="110" w:right="89"/>
              <w:jc w:val="both"/>
              <w:rPr>
                <w:rFonts w:ascii="Times New Roman" w:eastAsia="Times New Roman" w:hAnsi="Times New Roman" w:cs="Times New Roman"/>
                <w:color w:val="000000"/>
                <w:sz w:val="26"/>
                <w:szCs w:val="26"/>
                <w:lang w:val="ru-RU"/>
              </w:rPr>
            </w:pPr>
            <w:r w:rsidRPr="00324381">
              <w:rPr>
                <w:rFonts w:ascii="Times New Roman" w:eastAsia="Times New Roman" w:hAnsi="Times New Roman" w:cs="Times New Roman"/>
                <w:color w:val="000000"/>
                <w:sz w:val="26"/>
                <w:szCs w:val="26"/>
                <w:lang w:val="ru-RU"/>
              </w:rPr>
              <w:t>оцен</w:t>
            </w:r>
            <w:r w:rsidRPr="00324381">
              <w:rPr>
                <w:rFonts w:ascii="Times New Roman" w:eastAsia="Times New Roman" w:hAnsi="Times New Roman" w:cs="Times New Roman"/>
                <w:color w:val="000000"/>
                <w:spacing w:val="-1"/>
                <w:sz w:val="26"/>
                <w:szCs w:val="26"/>
                <w:lang w:val="ru-RU"/>
              </w:rPr>
              <w:t>к</w:t>
            </w:r>
            <w:r w:rsidRPr="00324381">
              <w:rPr>
                <w:rFonts w:ascii="Times New Roman" w:eastAsia="Times New Roman" w:hAnsi="Times New Roman" w:cs="Times New Roman"/>
                <w:color w:val="000000"/>
                <w:sz w:val="26"/>
                <w:szCs w:val="26"/>
                <w:lang w:val="ru-RU"/>
              </w:rPr>
              <w:t>а</w:t>
            </w:r>
            <w:r w:rsidRPr="00324381">
              <w:rPr>
                <w:rFonts w:ascii="Times New Roman" w:eastAsia="Times New Roman" w:hAnsi="Times New Roman" w:cs="Times New Roman"/>
                <w:color w:val="000000"/>
                <w:sz w:val="26"/>
                <w:szCs w:val="26"/>
                <w:lang w:val="ru-RU"/>
              </w:rPr>
              <w:tab/>
            </w:r>
            <w:r w:rsidRPr="00324381">
              <w:rPr>
                <w:rFonts w:ascii="Times New Roman" w:eastAsia="Times New Roman" w:hAnsi="Times New Roman" w:cs="Times New Roman"/>
                <w:color w:val="000000"/>
                <w:spacing w:val="1"/>
                <w:sz w:val="26"/>
                <w:szCs w:val="26"/>
                <w:lang w:val="ru-RU"/>
              </w:rPr>
              <w:t>о</w:t>
            </w:r>
            <w:r w:rsidRPr="00324381">
              <w:rPr>
                <w:rFonts w:ascii="Times New Roman" w:eastAsia="Times New Roman" w:hAnsi="Times New Roman" w:cs="Times New Roman"/>
                <w:color w:val="000000"/>
                <w:sz w:val="26"/>
                <w:szCs w:val="26"/>
                <w:lang w:val="ru-RU"/>
              </w:rPr>
              <w:t>тражает</w:t>
            </w:r>
            <w:r w:rsidRPr="00324381">
              <w:rPr>
                <w:rFonts w:ascii="Times New Roman" w:eastAsia="Times New Roman" w:hAnsi="Times New Roman" w:cs="Times New Roman"/>
                <w:color w:val="000000"/>
                <w:sz w:val="26"/>
                <w:szCs w:val="26"/>
                <w:lang w:val="ru-RU"/>
              </w:rPr>
              <w:tab/>
              <w:t>гра</w:t>
            </w:r>
            <w:r w:rsidRPr="00324381">
              <w:rPr>
                <w:rFonts w:ascii="Times New Roman" w:eastAsia="Times New Roman" w:hAnsi="Times New Roman" w:cs="Times New Roman"/>
                <w:color w:val="000000"/>
                <w:spacing w:val="-2"/>
                <w:sz w:val="26"/>
                <w:szCs w:val="26"/>
                <w:lang w:val="ru-RU"/>
              </w:rPr>
              <w:t>м</w:t>
            </w:r>
            <w:r w:rsidRPr="00324381">
              <w:rPr>
                <w:rFonts w:ascii="Times New Roman" w:eastAsia="Times New Roman" w:hAnsi="Times New Roman" w:cs="Times New Roman"/>
                <w:color w:val="000000"/>
                <w:sz w:val="26"/>
                <w:szCs w:val="26"/>
                <w:lang w:val="ru-RU"/>
              </w:rPr>
              <w:t>отное</w:t>
            </w:r>
            <w:r w:rsidRPr="00324381">
              <w:rPr>
                <w:rFonts w:ascii="Times New Roman" w:eastAsia="Times New Roman" w:hAnsi="Times New Roman" w:cs="Times New Roman"/>
                <w:color w:val="000000"/>
                <w:sz w:val="26"/>
                <w:szCs w:val="26"/>
                <w:lang w:val="ru-RU"/>
              </w:rPr>
              <w:tab/>
              <w:t>испол</w:t>
            </w:r>
            <w:r w:rsidRPr="00324381">
              <w:rPr>
                <w:rFonts w:ascii="Times New Roman" w:eastAsia="Times New Roman" w:hAnsi="Times New Roman" w:cs="Times New Roman"/>
                <w:color w:val="000000"/>
                <w:spacing w:val="2"/>
                <w:sz w:val="26"/>
                <w:szCs w:val="26"/>
                <w:lang w:val="ru-RU"/>
              </w:rPr>
              <w:t>не</w:t>
            </w:r>
            <w:r w:rsidRPr="00324381">
              <w:rPr>
                <w:rFonts w:ascii="Times New Roman" w:eastAsia="Times New Roman" w:hAnsi="Times New Roman" w:cs="Times New Roman"/>
                <w:color w:val="000000"/>
                <w:sz w:val="26"/>
                <w:szCs w:val="26"/>
                <w:lang w:val="ru-RU"/>
              </w:rPr>
              <w:t>ние,</w:t>
            </w:r>
            <w:r w:rsidRPr="00324381">
              <w:rPr>
                <w:rFonts w:ascii="Times New Roman" w:eastAsia="Times New Roman" w:hAnsi="Times New Roman" w:cs="Times New Roman"/>
                <w:color w:val="000000"/>
                <w:sz w:val="26"/>
                <w:szCs w:val="26"/>
                <w:lang w:val="ru-RU"/>
              </w:rPr>
              <w:tab/>
              <w:t xml:space="preserve">с </w:t>
            </w:r>
            <w:proofErr w:type="spellStart"/>
            <w:proofErr w:type="gramStart"/>
            <w:r w:rsidRPr="00324381">
              <w:rPr>
                <w:rFonts w:ascii="Times New Roman" w:eastAsia="Times New Roman" w:hAnsi="Times New Roman" w:cs="Times New Roman"/>
                <w:color w:val="000000"/>
                <w:sz w:val="26"/>
                <w:szCs w:val="26"/>
                <w:lang w:val="ru-RU"/>
              </w:rPr>
              <w:t>неболь</w:t>
            </w:r>
            <w:r w:rsidRPr="00324381">
              <w:rPr>
                <w:rFonts w:ascii="Times New Roman" w:eastAsia="Times New Roman" w:hAnsi="Times New Roman" w:cs="Times New Roman"/>
                <w:color w:val="000000"/>
                <w:spacing w:val="-1"/>
                <w:sz w:val="26"/>
                <w:szCs w:val="26"/>
                <w:lang w:val="ru-RU"/>
              </w:rPr>
              <w:t>ш</w:t>
            </w:r>
            <w:r w:rsidRPr="00324381">
              <w:rPr>
                <w:rFonts w:ascii="Times New Roman" w:eastAsia="Times New Roman" w:hAnsi="Times New Roman" w:cs="Times New Roman"/>
                <w:color w:val="000000"/>
                <w:sz w:val="26"/>
                <w:szCs w:val="26"/>
                <w:lang w:val="ru-RU"/>
              </w:rPr>
              <w:t>имине</w:t>
            </w:r>
            <w:r w:rsidRPr="00324381">
              <w:rPr>
                <w:rFonts w:ascii="Times New Roman" w:eastAsia="Times New Roman" w:hAnsi="Times New Roman" w:cs="Times New Roman"/>
                <w:color w:val="000000"/>
                <w:spacing w:val="2"/>
                <w:sz w:val="26"/>
                <w:szCs w:val="26"/>
                <w:lang w:val="ru-RU"/>
              </w:rPr>
              <w:t>д</w:t>
            </w:r>
            <w:r w:rsidRPr="00324381">
              <w:rPr>
                <w:rFonts w:ascii="Times New Roman" w:eastAsia="Times New Roman" w:hAnsi="Times New Roman" w:cs="Times New Roman"/>
                <w:color w:val="000000"/>
                <w:sz w:val="26"/>
                <w:szCs w:val="26"/>
                <w:lang w:val="ru-RU"/>
              </w:rPr>
              <w:t>оч</w:t>
            </w:r>
            <w:r w:rsidRPr="00324381">
              <w:rPr>
                <w:rFonts w:ascii="Times New Roman" w:eastAsia="Times New Roman" w:hAnsi="Times New Roman" w:cs="Times New Roman"/>
                <w:color w:val="000000"/>
                <w:spacing w:val="1"/>
                <w:sz w:val="26"/>
                <w:szCs w:val="26"/>
                <w:lang w:val="ru-RU"/>
              </w:rPr>
              <w:t>е</w:t>
            </w:r>
            <w:r w:rsidRPr="00324381">
              <w:rPr>
                <w:rFonts w:ascii="Times New Roman" w:eastAsia="Times New Roman" w:hAnsi="Times New Roman" w:cs="Times New Roman"/>
                <w:color w:val="000000"/>
                <w:sz w:val="26"/>
                <w:szCs w:val="26"/>
                <w:lang w:val="ru-RU"/>
              </w:rPr>
              <w:t>тами</w:t>
            </w:r>
            <w:proofErr w:type="spellEnd"/>
            <w:r w:rsidRPr="00324381">
              <w:rPr>
                <w:rFonts w:ascii="Times New Roman" w:eastAsia="Times New Roman" w:hAnsi="Times New Roman" w:cs="Times New Roman"/>
                <w:color w:val="000000"/>
                <w:spacing w:val="2"/>
                <w:sz w:val="26"/>
                <w:szCs w:val="26"/>
                <w:lang w:val="ru-RU"/>
              </w:rPr>
              <w:t>(</w:t>
            </w:r>
            <w:proofErr w:type="spellStart"/>
            <w:proofErr w:type="gramEnd"/>
            <w:r w:rsidRPr="00324381">
              <w:rPr>
                <w:rFonts w:ascii="Times New Roman" w:eastAsia="Times New Roman" w:hAnsi="Times New Roman" w:cs="Times New Roman"/>
                <w:color w:val="000000"/>
                <w:sz w:val="26"/>
                <w:szCs w:val="26"/>
                <w:lang w:val="ru-RU"/>
              </w:rPr>
              <w:t>к</w:t>
            </w:r>
            <w:r w:rsidRPr="00324381">
              <w:rPr>
                <w:rFonts w:ascii="Times New Roman" w:eastAsia="Times New Roman" w:hAnsi="Times New Roman" w:cs="Times New Roman"/>
                <w:color w:val="000000"/>
                <w:spacing w:val="1"/>
                <w:sz w:val="26"/>
                <w:szCs w:val="26"/>
                <w:lang w:val="ru-RU"/>
              </w:rPr>
              <w:t>а</w:t>
            </w:r>
            <w:r w:rsidRPr="00324381">
              <w:rPr>
                <w:rFonts w:ascii="Times New Roman" w:eastAsia="Times New Roman" w:hAnsi="Times New Roman" w:cs="Times New Roman"/>
                <w:color w:val="000000"/>
                <w:sz w:val="26"/>
                <w:szCs w:val="26"/>
                <w:lang w:val="ru-RU"/>
              </w:rPr>
              <w:t>квтех</w:t>
            </w:r>
            <w:r w:rsidRPr="00324381">
              <w:rPr>
                <w:rFonts w:ascii="Times New Roman" w:eastAsia="Times New Roman" w:hAnsi="Times New Roman" w:cs="Times New Roman"/>
                <w:color w:val="000000"/>
                <w:spacing w:val="1"/>
                <w:sz w:val="26"/>
                <w:szCs w:val="26"/>
                <w:lang w:val="ru-RU"/>
              </w:rPr>
              <w:t>н</w:t>
            </w:r>
            <w:r w:rsidRPr="00324381">
              <w:rPr>
                <w:rFonts w:ascii="Times New Roman" w:eastAsia="Times New Roman" w:hAnsi="Times New Roman" w:cs="Times New Roman"/>
                <w:color w:val="000000"/>
                <w:sz w:val="26"/>
                <w:szCs w:val="26"/>
                <w:lang w:val="ru-RU"/>
              </w:rPr>
              <w:t>ичес</w:t>
            </w:r>
            <w:r w:rsidRPr="00324381">
              <w:rPr>
                <w:rFonts w:ascii="Times New Roman" w:eastAsia="Times New Roman" w:hAnsi="Times New Roman" w:cs="Times New Roman"/>
                <w:color w:val="000000"/>
                <w:spacing w:val="-1"/>
                <w:sz w:val="26"/>
                <w:szCs w:val="26"/>
                <w:lang w:val="ru-RU"/>
              </w:rPr>
              <w:t>к</w:t>
            </w:r>
            <w:r w:rsidRPr="00324381">
              <w:rPr>
                <w:rFonts w:ascii="Times New Roman" w:eastAsia="Times New Roman" w:hAnsi="Times New Roman" w:cs="Times New Roman"/>
                <w:color w:val="000000"/>
                <w:spacing w:val="1"/>
                <w:sz w:val="26"/>
                <w:szCs w:val="26"/>
                <w:lang w:val="ru-RU"/>
              </w:rPr>
              <w:t>о</w:t>
            </w:r>
            <w:r w:rsidRPr="00324381">
              <w:rPr>
                <w:rFonts w:ascii="Times New Roman" w:eastAsia="Times New Roman" w:hAnsi="Times New Roman" w:cs="Times New Roman"/>
                <w:color w:val="000000"/>
                <w:sz w:val="26"/>
                <w:szCs w:val="26"/>
                <w:lang w:val="ru-RU"/>
              </w:rPr>
              <w:t>м</w:t>
            </w:r>
            <w:proofErr w:type="spellEnd"/>
            <w:r w:rsidRPr="00324381">
              <w:rPr>
                <w:rFonts w:ascii="Times New Roman" w:eastAsia="Times New Roman" w:hAnsi="Times New Roman" w:cs="Times New Roman"/>
                <w:color w:val="000000"/>
                <w:sz w:val="26"/>
                <w:szCs w:val="26"/>
                <w:lang w:val="ru-RU"/>
              </w:rPr>
              <w:t xml:space="preserve"> плане, так и </w:t>
            </w:r>
            <w:proofErr w:type="spellStart"/>
            <w:r w:rsidRPr="00324381">
              <w:rPr>
                <w:rFonts w:ascii="Times New Roman" w:eastAsia="Times New Roman" w:hAnsi="Times New Roman" w:cs="Times New Roman"/>
                <w:color w:val="000000"/>
                <w:sz w:val="26"/>
                <w:szCs w:val="26"/>
                <w:lang w:val="ru-RU"/>
              </w:rPr>
              <w:t>в</w:t>
            </w:r>
            <w:r w:rsidRPr="00324381">
              <w:rPr>
                <w:rFonts w:ascii="Times New Roman" w:eastAsia="Times New Roman" w:hAnsi="Times New Roman" w:cs="Times New Roman"/>
                <w:color w:val="000000"/>
                <w:spacing w:val="4"/>
                <w:sz w:val="26"/>
                <w:szCs w:val="26"/>
                <w:lang w:val="ru-RU"/>
              </w:rPr>
              <w:t>х</w:t>
            </w:r>
            <w:r w:rsidRPr="00324381">
              <w:rPr>
                <w:rFonts w:ascii="Times New Roman" w:eastAsia="Times New Roman" w:hAnsi="Times New Roman" w:cs="Times New Roman"/>
                <w:color w:val="000000"/>
                <w:spacing w:val="-4"/>
                <w:sz w:val="26"/>
                <w:szCs w:val="26"/>
                <w:lang w:val="ru-RU"/>
              </w:rPr>
              <w:t>у</w:t>
            </w:r>
            <w:r w:rsidRPr="00324381">
              <w:rPr>
                <w:rFonts w:ascii="Times New Roman" w:eastAsia="Times New Roman" w:hAnsi="Times New Roman" w:cs="Times New Roman"/>
                <w:color w:val="000000"/>
                <w:sz w:val="26"/>
                <w:szCs w:val="26"/>
                <w:lang w:val="ru-RU"/>
              </w:rPr>
              <w:t>дож</w:t>
            </w:r>
            <w:r w:rsidRPr="00324381">
              <w:rPr>
                <w:rFonts w:ascii="Times New Roman" w:eastAsia="Times New Roman" w:hAnsi="Times New Roman" w:cs="Times New Roman"/>
                <w:color w:val="000000"/>
                <w:spacing w:val="1"/>
                <w:sz w:val="26"/>
                <w:szCs w:val="26"/>
                <w:lang w:val="ru-RU"/>
              </w:rPr>
              <w:t>е</w:t>
            </w:r>
            <w:r w:rsidRPr="00324381">
              <w:rPr>
                <w:rFonts w:ascii="Times New Roman" w:eastAsia="Times New Roman" w:hAnsi="Times New Roman" w:cs="Times New Roman"/>
                <w:color w:val="000000"/>
                <w:sz w:val="26"/>
                <w:szCs w:val="26"/>
                <w:lang w:val="ru-RU"/>
              </w:rPr>
              <w:t>ственном</w:t>
            </w:r>
            <w:proofErr w:type="spellEnd"/>
            <w:r w:rsidRPr="00324381">
              <w:rPr>
                <w:rFonts w:ascii="Times New Roman" w:eastAsia="Times New Roman" w:hAnsi="Times New Roman" w:cs="Times New Roman"/>
                <w:color w:val="000000"/>
                <w:sz w:val="26"/>
                <w:szCs w:val="26"/>
                <w:lang w:val="ru-RU"/>
              </w:rPr>
              <w:t>)</w:t>
            </w:r>
          </w:p>
        </w:tc>
      </w:tr>
      <w:tr w:rsidR="00324381" w:rsidRPr="00EF2073" w14:paraId="478D773E" w14:textId="77777777" w:rsidTr="00D23765">
        <w:trPr>
          <w:cantSplit/>
          <w:trHeight w:hRule="exact" w:val="1387"/>
        </w:trPr>
        <w:tc>
          <w:tcPr>
            <w:tcW w:w="3690"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5B1DDA1F" w14:textId="77777777" w:rsidR="00324381" w:rsidRDefault="00324381" w:rsidP="00D23765">
            <w:pPr>
              <w:widowControl w:val="0"/>
              <w:spacing w:before="9" w:line="275" w:lineRule="auto"/>
              <w:ind w:left="108" w:right="383"/>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3("</w:t>
            </w:r>
            <w:proofErr w:type="spellStart"/>
            <w:r>
              <w:rPr>
                <w:rFonts w:ascii="Times New Roman" w:eastAsia="Times New Roman" w:hAnsi="Times New Roman" w:cs="Times New Roman"/>
                <w:b/>
                <w:bCs/>
                <w:color w:val="000000"/>
                <w:spacing w:val="1"/>
                <w:sz w:val="28"/>
                <w:szCs w:val="28"/>
              </w:rPr>
              <w:t>у</w:t>
            </w:r>
            <w:r>
              <w:rPr>
                <w:rFonts w:ascii="Times New Roman" w:eastAsia="Times New Roman" w:hAnsi="Times New Roman" w:cs="Times New Roman"/>
                <w:b/>
                <w:bCs/>
                <w:color w:val="000000"/>
                <w:sz w:val="28"/>
                <w:szCs w:val="28"/>
              </w:rPr>
              <w:t>довл</w:t>
            </w:r>
            <w:r>
              <w:rPr>
                <w:rFonts w:ascii="Times New Roman" w:eastAsia="Times New Roman" w:hAnsi="Times New Roman" w:cs="Times New Roman"/>
                <w:b/>
                <w:bCs/>
                <w:color w:val="000000"/>
                <w:w w:val="101"/>
                <w:sz w:val="28"/>
                <w:szCs w:val="28"/>
              </w:rPr>
              <w:t>е</w:t>
            </w:r>
            <w:r>
              <w:rPr>
                <w:rFonts w:ascii="Times New Roman" w:eastAsia="Times New Roman" w:hAnsi="Times New Roman" w:cs="Times New Roman"/>
                <w:b/>
                <w:bCs/>
                <w:color w:val="000000"/>
                <w:sz w:val="28"/>
                <w:szCs w:val="28"/>
              </w:rPr>
              <w:t>т</w:t>
            </w:r>
            <w:r>
              <w:rPr>
                <w:rFonts w:ascii="Times New Roman" w:eastAsia="Times New Roman" w:hAnsi="Times New Roman" w:cs="Times New Roman"/>
                <w:b/>
                <w:bCs/>
                <w:color w:val="000000"/>
                <w:spacing w:val="-2"/>
                <w:sz w:val="28"/>
                <w:szCs w:val="28"/>
              </w:rPr>
              <w:t>в</w:t>
            </w:r>
            <w:r>
              <w:rPr>
                <w:rFonts w:ascii="Times New Roman" w:eastAsia="Times New Roman" w:hAnsi="Times New Roman" w:cs="Times New Roman"/>
                <w:b/>
                <w:bCs/>
                <w:color w:val="000000"/>
                <w:sz w:val="28"/>
                <w:szCs w:val="28"/>
              </w:rPr>
              <w:t>ори</w:t>
            </w:r>
            <w:r>
              <w:rPr>
                <w:rFonts w:ascii="Times New Roman" w:eastAsia="Times New Roman" w:hAnsi="Times New Roman" w:cs="Times New Roman"/>
                <w:b/>
                <w:bCs/>
                <w:color w:val="000000"/>
                <w:spacing w:val="1"/>
                <w:sz w:val="28"/>
                <w:szCs w:val="28"/>
              </w:rPr>
              <w:t>т</w:t>
            </w:r>
            <w:r>
              <w:rPr>
                <w:rFonts w:ascii="Times New Roman" w:eastAsia="Times New Roman" w:hAnsi="Times New Roman" w:cs="Times New Roman"/>
                <w:b/>
                <w:bCs/>
                <w:color w:val="000000"/>
                <w:w w:val="101"/>
                <w:sz w:val="28"/>
                <w:szCs w:val="28"/>
              </w:rPr>
              <w:t>е</w:t>
            </w:r>
            <w:r>
              <w:rPr>
                <w:rFonts w:ascii="Times New Roman" w:eastAsia="Times New Roman" w:hAnsi="Times New Roman" w:cs="Times New Roman"/>
                <w:b/>
                <w:bCs/>
                <w:color w:val="000000"/>
                <w:sz w:val="28"/>
                <w:szCs w:val="28"/>
              </w:rPr>
              <w:t>л</w:t>
            </w:r>
            <w:r>
              <w:rPr>
                <w:rFonts w:ascii="Times New Roman" w:eastAsia="Times New Roman" w:hAnsi="Times New Roman" w:cs="Times New Roman"/>
                <w:b/>
                <w:bCs/>
                <w:color w:val="000000"/>
                <w:spacing w:val="-2"/>
                <w:sz w:val="28"/>
                <w:szCs w:val="28"/>
              </w:rPr>
              <w:t>ь</w:t>
            </w:r>
            <w:r>
              <w:rPr>
                <w:rFonts w:ascii="Times New Roman" w:eastAsia="Times New Roman" w:hAnsi="Times New Roman" w:cs="Times New Roman"/>
                <w:b/>
                <w:bCs/>
                <w:color w:val="000000"/>
                <w:sz w:val="28"/>
                <w:szCs w:val="28"/>
              </w:rPr>
              <w:t>н</w:t>
            </w:r>
            <w:r>
              <w:rPr>
                <w:rFonts w:ascii="Times New Roman" w:eastAsia="Times New Roman" w:hAnsi="Times New Roman" w:cs="Times New Roman"/>
                <w:b/>
                <w:bCs/>
                <w:color w:val="000000"/>
                <w:spacing w:val="3"/>
                <w:sz w:val="28"/>
                <w:szCs w:val="28"/>
              </w:rPr>
              <w:t>о</w:t>
            </w:r>
            <w:proofErr w:type="spellEnd"/>
            <w:r>
              <w:rPr>
                <w:rFonts w:ascii="Times New Roman" w:eastAsia="Times New Roman" w:hAnsi="Times New Roman" w:cs="Times New Roman"/>
                <w:b/>
                <w:bCs/>
                <w:color w:val="000000"/>
                <w:sz w:val="28"/>
                <w:szCs w:val="28"/>
              </w:rPr>
              <w:t>")</w:t>
            </w:r>
          </w:p>
        </w:tc>
        <w:tc>
          <w:tcPr>
            <w:tcW w:w="5666"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2345CB1A" w14:textId="77777777" w:rsidR="00324381" w:rsidRPr="00324381" w:rsidRDefault="00324381" w:rsidP="00D23765">
            <w:pPr>
              <w:widowControl w:val="0"/>
              <w:spacing w:before="4" w:line="275" w:lineRule="auto"/>
              <w:ind w:left="110" w:right="90"/>
              <w:jc w:val="both"/>
              <w:rPr>
                <w:rFonts w:ascii="Times New Roman" w:eastAsia="Times New Roman" w:hAnsi="Times New Roman" w:cs="Times New Roman"/>
                <w:color w:val="000000"/>
                <w:sz w:val="26"/>
                <w:szCs w:val="26"/>
                <w:lang w:val="ru-RU"/>
              </w:rPr>
            </w:pPr>
            <w:proofErr w:type="spellStart"/>
            <w:proofErr w:type="gramStart"/>
            <w:r w:rsidRPr="00324381">
              <w:rPr>
                <w:rFonts w:ascii="Times New Roman" w:eastAsia="Times New Roman" w:hAnsi="Times New Roman" w:cs="Times New Roman"/>
                <w:color w:val="000000"/>
                <w:sz w:val="26"/>
                <w:szCs w:val="26"/>
                <w:lang w:val="ru-RU"/>
              </w:rPr>
              <w:t>исполнениесб</w:t>
            </w:r>
            <w:r w:rsidRPr="00324381">
              <w:rPr>
                <w:rFonts w:ascii="Times New Roman" w:eastAsia="Times New Roman" w:hAnsi="Times New Roman" w:cs="Times New Roman"/>
                <w:color w:val="000000"/>
                <w:spacing w:val="2"/>
                <w:sz w:val="26"/>
                <w:szCs w:val="26"/>
                <w:lang w:val="ru-RU"/>
              </w:rPr>
              <w:t>о</w:t>
            </w:r>
            <w:r w:rsidRPr="00324381">
              <w:rPr>
                <w:rFonts w:ascii="Times New Roman" w:eastAsia="Times New Roman" w:hAnsi="Times New Roman" w:cs="Times New Roman"/>
                <w:color w:val="000000"/>
                <w:sz w:val="26"/>
                <w:szCs w:val="26"/>
                <w:lang w:val="ru-RU"/>
              </w:rPr>
              <w:t>льшим</w:t>
            </w:r>
            <w:r w:rsidRPr="00324381">
              <w:rPr>
                <w:rFonts w:ascii="Times New Roman" w:eastAsia="Times New Roman" w:hAnsi="Times New Roman" w:cs="Times New Roman"/>
                <w:color w:val="000000"/>
                <w:spacing w:val="-1"/>
                <w:sz w:val="26"/>
                <w:szCs w:val="26"/>
                <w:lang w:val="ru-RU"/>
              </w:rPr>
              <w:t>к</w:t>
            </w:r>
            <w:r w:rsidRPr="00324381">
              <w:rPr>
                <w:rFonts w:ascii="Times New Roman" w:eastAsia="Times New Roman" w:hAnsi="Times New Roman" w:cs="Times New Roman"/>
                <w:color w:val="000000"/>
                <w:sz w:val="26"/>
                <w:szCs w:val="26"/>
                <w:lang w:val="ru-RU"/>
              </w:rPr>
              <w:t>оличе</w:t>
            </w:r>
            <w:r w:rsidRPr="00324381">
              <w:rPr>
                <w:rFonts w:ascii="Times New Roman" w:eastAsia="Times New Roman" w:hAnsi="Times New Roman" w:cs="Times New Roman"/>
                <w:color w:val="000000"/>
                <w:spacing w:val="1"/>
                <w:sz w:val="26"/>
                <w:szCs w:val="26"/>
                <w:lang w:val="ru-RU"/>
              </w:rPr>
              <w:t>с</w:t>
            </w:r>
            <w:r w:rsidRPr="00324381">
              <w:rPr>
                <w:rFonts w:ascii="Times New Roman" w:eastAsia="Times New Roman" w:hAnsi="Times New Roman" w:cs="Times New Roman"/>
                <w:color w:val="000000"/>
                <w:sz w:val="26"/>
                <w:szCs w:val="26"/>
                <w:lang w:val="ru-RU"/>
              </w:rPr>
              <w:t>тв</w:t>
            </w:r>
            <w:r w:rsidRPr="00324381">
              <w:rPr>
                <w:rFonts w:ascii="Times New Roman" w:eastAsia="Times New Roman" w:hAnsi="Times New Roman" w:cs="Times New Roman"/>
                <w:color w:val="000000"/>
                <w:spacing w:val="1"/>
                <w:sz w:val="26"/>
                <w:szCs w:val="26"/>
                <w:lang w:val="ru-RU"/>
              </w:rPr>
              <w:t>о</w:t>
            </w:r>
            <w:r w:rsidRPr="00324381">
              <w:rPr>
                <w:rFonts w:ascii="Times New Roman" w:eastAsia="Times New Roman" w:hAnsi="Times New Roman" w:cs="Times New Roman"/>
                <w:color w:val="000000"/>
                <w:sz w:val="26"/>
                <w:szCs w:val="26"/>
                <w:lang w:val="ru-RU"/>
              </w:rPr>
              <w:t>мнед</w:t>
            </w:r>
            <w:r w:rsidRPr="00324381">
              <w:rPr>
                <w:rFonts w:ascii="Times New Roman" w:eastAsia="Times New Roman" w:hAnsi="Times New Roman" w:cs="Times New Roman"/>
                <w:color w:val="000000"/>
                <w:spacing w:val="1"/>
                <w:sz w:val="26"/>
                <w:szCs w:val="26"/>
                <w:lang w:val="ru-RU"/>
              </w:rPr>
              <w:t>о</w:t>
            </w:r>
            <w:r w:rsidRPr="00324381">
              <w:rPr>
                <w:rFonts w:ascii="Times New Roman" w:eastAsia="Times New Roman" w:hAnsi="Times New Roman" w:cs="Times New Roman"/>
                <w:color w:val="000000"/>
                <w:sz w:val="26"/>
                <w:szCs w:val="26"/>
                <w:lang w:val="ru-RU"/>
              </w:rPr>
              <w:t>четов,а</w:t>
            </w:r>
            <w:proofErr w:type="spellEnd"/>
            <w:proofErr w:type="gramEnd"/>
            <w:r w:rsidRPr="00324381">
              <w:rPr>
                <w:rFonts w:ascii="Times New Roman" w:eastAsia="Times New Roman" w:hAnsi="Times New Roman" w:cs="Times New Roman"/>
                <w:color w:val="000000"/>
                <w:sz w:val="26"/>
                <w:szCs w:val="26"/>
                <w:lang w:val="ru-RU"/>
              </w:rPr>
              <w:t xml:space="preserve"> </w:t>
            </w:r>
            <w:proofErr w:type="spellStart"/>
            <w:r w:rsidRPr="00324381">
              <w:rPr>
                <w:rFonts w:ascii="Times New Roman" w:eastAsia="Times New Roman" w:hAnsi="Times New Roman" w:cs="Times New Roman"/>
                <w:color w:val="000000"/>
                <w:sz w:val="26"/>
                <w:szCs w:val="26"/>
                <w:lang w:val="ru-RU"/>
              </w:rPr>
              <w:t>именно:н</w:t>
            </w:r>
            <w:r w:rsidRPr="00324381">
              <w:rPr>
                <w:rFonts w:ascii="Times New Roman" w:eastAsia="Times New Roman" w:hAnsi="Times New Roman" w:cs="Times New Roman"/>
                <w:color w:val="000000"/>
                <w:spacing w:val="1"/>
                <w:sz w:val="26"/>
                <w:szCs w:val="26"/>
                <w:lang w:val="ru-RU"/>
              </w:rPr>
              <w:t>е</w:t>
            </w:r>
            <w:r w:rsidRPr="00324381">
              <w:rPr>
                <w:rFonts w:ascii="Times New Roman" w:eastAsia="Times New Roman" w:hAnsi="Times New Roman" w:cs="Times New Roman"/>
                <w:color w:val="000000"/>
                <w:sz w:val="26"/>
                <w:szCs w:val="26"/>
                <w:lang w:val="ru-RU"/>
              </w:rPr>
              <w:t>д</w:t>
            </w:r>
            <w:r w:rsidRPr="00324381">
              <w:rPr>
                <w:rFonts w:ascii="Times New Roman" w:eastAsia="Times New Roman" w:hAnsi="Times New Roman" w:cs="Times New Roman"/>
                <w:color w:val="000000"/>
                <w:spacing w:val="4"/>
                <w:sz w:val="26"/>
                <w:szCs w:val="26"/>
                <w:lang w:val="ru-RU"/>
              </w:rPr>
              <w:t>о</w:t>
            </w:r>
            <w:r w:rsidRPr="00324381">
              <w:rPr>
                <w:rFonts w:ascii="Times New Roman" w:eastAsia="Times New Roman" w:hAnsi="Times New Roman" w:cs="Times New Roman"/>
                <w:color w:val="000000"/>
                <w:spacing w:val="-3"/>
                <w:sz w:val="26"/>
                <w:szCs w:val="26"/>
                <w:lang w:val="ru-RU"/>
              </w:rPr>
              <w:t>у</w:t>
            </w:r>
            <w:r w:rsidRPr="00324381">
              <w:rPr>
                <w:rFonts w:ascii="Times New Roman" w:eastAsia="Times New Roman" w:hAnsi="Times New Roman" w:cs="Times New Roman"/>
                <w:color w:val="000000"/>
                <w:spacing w:val="-1"/>
                <w:sz w:val="26"/>
                <w:szCs w:val="26"/>
                <w:lang w:val="ru-RU"/>
              </w:rPr>
              <w:t>ч</w:t>
            </w:r>
            <w:r w:rsidRPr="00324381">
              <w:rPr>
                <w:rFonts w:ascii="Times New Roman" w:eastAsia="Times New Roman" w:hAnsi="Times New Roman" w:cs="Times New Roman"/>
                <w:color w:val="000000"/>
                <w:sz w:val="26"/>
                <w:szCs w:val="26"/>
                <w:lang w:val="ru-RU"/>
              </w:rPr>
              <w:t>енн</w:t>
            </w:r>
            <w:r w:rsidRPr="00324381">
              <w:rPr>
                <w:rFonts w:ascii="Times New Roman" w:eastAsia="Times New Roman" w:hAnsi="Times New Roman" w:cs="Times New Roman"/>
                <w:color w:val="000000"/>
                <w:spacing w:val="2"/>
                <w:sz w:val="26"/>
                <w:szCs w:val="26"/>
                <w:lang w:val="ru-RU"/>
              </w:rPr>
              <w:t>ы</w:t>
            </w:r>
            <w:r w:rsidRPr="00324381">
              <w:rPr>
                <w:rFonts w:ascii="Times New Roman" w:eastAsia="Times New Roman" w:hAnsi="Times New Roman" w:cs="Times New Roman"/>
                <w:color w:val="000000"/>
                <w:sz w:val="26"/>
                <w:szCs w:val="26"/>
                <w:lang w:val="ru-RU"/>
              </w:rPr>
              <w:t>йтекст,слабаятех</w:t>
            </w:r>
            <w:r w:rsidRPr="00324381">
              <w:rPr>
                <w:rFonts w:ascii="Times New Roman" w:eastAsia="Times New Roman" w:hAnsi="Times New Roman" w:cs="Times New Roman"/>
                <w:color w:val="000000"/>
                <w:spacing w:val="2"/>
                <w:sz w:val="26"/>
                <w:szCs w:val="26"/>
                <w:lang w:val="ru-RU"/>
              </w:rPr>
              <w:t>н</w:t>
            </w:r>
            <w:r w:rsidRPr="00324381">
              <w:rPr>
                <w:rFonts w:ascii="Times New Roman" w:eastAsia="Times New Roman" w:hAnsi="Times New Roman" w:cs="Times New Roman"/>
                <w:color w:val="000000"/>
                <w:sz w:val="26"/>
                <w:szCs w:val="26"/>
                <w:lang w:val="ru-RU"/>
              </w:rPr>
              <w:t>ичес</w:t>
            </w:r>
            <w:r w:rsidRPr="00324381">
              <w:rPr>
                <w:rFonts w:ascii="Times New Roman" w:eastAsia="Times New Roman" w:hAnsi="Times New Roman" w:cs="Times New Roman"/>
                <w:color w:val="000000"/>
                <w:spacing w:val="-2"/>
                <w:sz w:val="26"/>
                <w:szCs w:val="26"/>
                <w:lang w:val="ru-RU"/>
              </w:rPr>
              <w:t>к</w:t>
            </w:r>
            <w:r w:rsidRPr="00324381">
              <w:rPr>
                <w:rFonts w:ascii="Times New Roman" w:eastAsia="Times New Roman" w:hAnsi="Times New Roman" w:cs="Times New Roman"/>
                <w:color w:val="000000"/>
                <w:sz w:val="26"/>
                <w:szCs w:val="26"/>
                <w:lang w:val="ru-RU"/>
              </w:rPr>
              <w:t>ая</w:t>
            </w:r>
            <w:proofErr w:type="spellEnd"/>
            <w:r w:rsidRPr="00324381">
              <w:rPr>
                <w:rFonts w:ascii="Times New Roman" w:eastAsia="Times New Roman" w:hAnsi="Times New Roman" w:cs="Times New Roman"/>
                <w:color w:val="000000"/>
                <w:sz w:val="26"/>
                <w:szCs w:val="26"/>
                <w:lang w:val="ru-RU"/>
              </w:rPr>
              <w:t xml:space="preserve"> </w:t>
            </w:r>
            <w:proofErr w:type="spellStart"/>
            <w:r w:rsidRPr="00324381">
              <w:rPr>
                <w:rFonts w:ascii="Times New Roman" w:eastAsia="Times New Roman" w:hAnsi="Times New Roman" w:cs="Times New Roman"/>
                <w:color w:val="000000"/>
                <w:sz w:val="26"/>
                <w:szCs w:val="26"/>
                <w:lang w:val="ru-RU"/>
              </w:rPr>
              <w:t>подготовка,мал</w:t>
            </w:r>
            <w:r w:rsidRPr="00324381">
              <w:rPr>
                <w:rFonts w:ascii="Times New Roman" w:eastAsia="Times New Roman" w:hAnsi="Times New Roman" w:cs="Times New Roman"/>
                <w:color w:val="000000"/>
                <w:spacing w:val="1"/>
                <w:sz w:val="26"/>
                <w:szCs w:val="26"/>
                <w:lang w:val="ru-RU"/>
              </w:rPr>
              <w:t>о</w:t>
            </w:r>
            <w:r w:rsidRPr="00324381">
              <w:rPr>
                <w:rFonts w:ascii="Times New Roman" w:eastAsia="Times New Roman" w:hAnsi="Times New Roman" w:cs="Times New Roman"/>
                <w:color w:val="000000"/>
                <w:spacing w:val="4"/>
                <w:sz w:val="26"/>
                <w:szCs w:val="26"/>
                <w:lang w:val="ru-RU"/>
              </w:rPr>
              <w:t>х</w:t>
            </w:r>
            <w:r w:rsidRPr="00324381">
              <w:rPr>
                <w:rFonts w:ascii="Times New Roman" w:eastAsia="Times New Roman" w:hAnsi="Times New Roman" w:cs="Times New Roman"/>
                <w:color w:val="000000"/>
                <w:spacing w:val="-3"/>
                <w:sz w:val="26"/>
                <w:szCs w:val="26"/>
                <w:lang w:val="ru-RU"/>
              </w:rPr>
              <w:t>у</w:t>
            </w:r>
            <w:r w:rsidRPr="00324381">
              <w:rPr>
                <w:rFonts w:ascii="Times New Roman" w:eastAsia="Times New Roman" w:hAnsi="Times New Roman" w:cs="Times New Roman"/>
                <w:color w:val="000000"/>
                <w:spacing w:val="1"/>
                <w:sz w:val="26"/>
                <w:szCs w:val="26"/>
                <w:lang w:val="ru-RU"/>
              </w:rPr>
              <w:t>д</w:t>
            </w:r>
            <w:r w:rsidRPr="00324381">
              <w:rPr>
                <w:rFonts w:ascii="Times New Roman" w:eastAsia="Times New Roman" w:hAnsi="Times New Roman" w:cs="Times New Roman"/>
                <w:color w:val="000000"/>
                <w:sz w:val="26"/>
                <w:szCs w:val="26"/>
                <w:lang w:val="ru-RU"/>
              </w:rPr>
              <w:t>ожественнаяиг</w:t>
            </w:r>
            <w:r w:rsidRPr="00324381">
              <w:rPr>
                <w:rFonts w:ascii="Times New Roman" w:eastAsia="Times New Roman" w:hAnsi="Times New Roman" w:cs="Times New Roman"/>
                <w:color w:val="000000"/>
                <w:spacing w:val="2"/>
                <w:sz w:val="26"/>
                <w:szCs w:val="26"/>
                <w:lang w:val="ru-RU"/>
              </w:rPr>
              <w:t>р</w:t>
            </w:r>
            <w:r w:rsidRPr="00324381">
              <w:rPr>
                <w:rFonts w:ascii="Times New Roman" w:eastAsia="Times New Roman" w:hAnsi="Times New Roman" w:cs="Times New Roman"/>
                <w:color w:val="000000"/>
                <w:sz w:val="26"/>
                <w:szCs w:val="26"/>
                <w:lang w:val="ru-RU"/>
              </w:rPr>
              <w:t>а,от</w:t>
            </w:r>
            <w:r w:rsidRPr="00324381">
              <w:rPr>
                <w:rFonts w:ascii="Times New Roman" w:eastAsia="Times New Roman" w:hAnsi="Times New Roman" w:cs="Times New Roman"/>
                <w:color w:val="000000"/>
                <w:spacing w:val="2"/>
                <w:sz w:val="26"/>
                <w:szCs w:val="26"/>
                <w:lang w:val="ru-RU"/>
              </w:rPr>
              <w:t>с</w:t>
            </w:r>
            <w:r w:rsidRPr="00324381">
              <w:rPr>
                <w:rFonts w:ascii="Times New Roman" w:eastAsia="Times New Roman" w:hAnsi="Times New Roman" w:cs="Times New Roman"/>
                <w:color w:val="000000"/>
                <w:spacing w:val="-3"/>
                <w:sz w:val="26"/>
                <w:szCs w:val="26"/>
                <w:lang w:val="ru-RU"/>
              </w:rPr>
              <w:t>у</w:t>
            </w:r>
            <w:r w:rsidRPr="00324381">
              <w:rPr>
                <w:rFonts w:ascii="Times New Roman" w:eastAsia="Times New Roman" w:hAnsi="Times New Roman" w:cs="Times New Roman"/>
                <w:color w:val="000000"/>
                <w:sz w:val="26"/>
                <w:szCs w:val="26"/>
                <w:lang w:val="ru-RU"/>
              </w:rPr>
              <w:t>тствие</w:t>
            </w:r>
            <w:proofErr w:type="spellEnd"/>
            <w:r w:rsidRPr="00324381">
              <w:rPr>
                <w:rFonts w:ascii="Times New Roman" w:eastAsia="Times New Roman" w:hAnsi="Times New Roman" w:cs="Times New Roman"/>
                <w:color w:val="000000"/>
                <w:sz w:val="26"/>
                <w:szCs w:val="26"/>
                <w:lang w:val="ru-RU"/>
              </w:rPr>
              <w:t xml:space="preserve"> свободы игрового а</w:t>
            </w:r>
            <w:r w:rsidRPr="00324381">
              <w:rPr>
                <w:rFonts w:ascii="Times New Roman" w:eastAsia="Times New Roman" w:hAnsi="Times New Roman" w:cs="Times New Roman"/>
                <w:color w:val="000000"/>
                <w:spacing w:val="2"/>
                <w:sz w:val="26"/>
                <w:szCs w:val="26"/>
                <w:lang w:val="ru-RU"/>
              </w:rPr>
              <w:t>п</w:t>
            </w:r>
            <w:r w:rsidRPr="00324381">
              <w:rPr>
                <w:rFonts w:ascii="Times New Roman" w:eastAsia="Times New Roman" w:hAnsi="Times New Roman" w:cs="Times New Roman"/>
                <w:color w:val="000000"/>
                <w:sz w:val="26"/>
                <w:szCs w:val="26"/>
                <w:lang w:val="ru-RU"/>
              </w:rPr>
              <w:t xml:space="preserve">парата </w:t>
            </w:r>
            <w:r w:rsidRPr="00324381">
              <w:rPr>
                <w:rFonts w:ascii="Times New Roman" w:eastAsia="Times New Roman" w:hAnsi="Times New Roman" w:cs="Times New Roman"/>
                <w:color w:val="000000"/>
                <w:spacing w:val="-1"/>
                <w:sz w:val="26"/>
                <w:szCs w:val="26"/>
                <w:lang w:val="ru-RU"/>
              </w:rPr>
              <w:t>и</w:t>
            </w:r>
            <w:r w:rsidRPr="00324381">
              <w:rPr>
                <w:rFonts w:ascii="Times New Roman" w:eastAsia="Times New Roman" w:hAnsi="Times New Roman" w:cs="Times New Roman"/>
                <w:color w:val="000000"/>
                <w:sz w:val="26"/>
                <w:szCs w:val="26"/>
                <w:lang w:val="ru-RU"/>
              </w:rPr>
              <w:t xml:space="preserve"> т.</w:t>
            </w:r>
            <w:r w:rsidRPr="00324381">
              <w:rPr>
                <w:rFonts w:ascii="Times New Roman" w:eastAsia="Times New Roman" w:hAnsi="Times New Roman" w:cs="Times New Roman"/>
                <w:color w:val="000000"/>
                <w:spacing w:val="1"/>
                <w:sz w:val="26"/>
                <w:szCs w:val="26"/>
                <w:lang w:val="ru-RU"/>
              </w:rPr>
              <w:t>д</w:t>
            </w:r>
            <w:r w:rsidRPr="00324381">
              <w:rPr>
                <w:rFonts w:ascii="Times New Roman" w:eastAsia="Times New Roman" w:hAnsi="Times New Roman" w:cs="Times New Roman"/>
                <w:color w:val="000000"/>
                <w:sz w:val="26"/>
                <w:szCs w:val="26"/>
                <w:lang w:val="ru-RU"/>
              </w:rPr>
              <w:t>.</w:t>
            </w:r>
          </w:p>
        </w:tc>
      </w:tr>
      <w:tr w:rsidR="00324381" w:rsidRPr="00EF2073" w14:paraId="4F38B29C" w14:textId="77777777" w:rsidTr="00D23765">
        <w:trPr>
          <w:cantSplit/>
          <w:trHeight w:hRule="exact" w:val="1041"/>
        </w:trPr>
        <w:tc>
          <w:tcPr>
            <w:tcW w:w="3690"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1924545A" w14:textId="77777777" w:rsidR="00324381" w:rsidRDefault="00324381" w:rsidP="00D23765">
            <w:pPr>
              <w:widowControl w:val="0"/>
              <w:spacing w:before="7" w:line="275" w:lineRule="auto"/>
              <w:ind w:left="108" w:right="98"/>
              <w:rPr>
                <w:rFonts w:ascii="Times New Roman" w:eastAsia="Times New Roman" w:hAnsi="Times New Roman" w:cs="Times New Roman"/>
                <w:color w:val="000000"/>
                <w:spacing w:val="1"/>
                <w:sz w:val="28"/>
                <w:szCs w:val="28"/>
              </w:rPr>
            </w:pPr>
            <w:r>
              <w:rPr>
                <w:rFonts w:ascii="Times New Roman" w:eastAsia="Times New Roman" w:hAnsi="Times New Roman" w:cs="Times New Roman"/>
                <w:b/>
                <w:bCs/>
                <w:color w:val="000000"/>
                <w:sz w:val="28"/>
                <w:szCs w:val="28"/>
              </w:rPr>
              <w:t>2</w:t>
            </w:r>
          </w:p>
          <w:p w14:paraId="21C4B778" w14:textId="77777777" w:rsidR="00324381" w:rsidRDefault="00324381" w:rsidP="00D23765">
            <w:pPr>
              <w:widowControl w:val="0"/>
              <w:spacing w:before="7" w:line="275" w:lineRule="auto"/>
              <w:ind w:left="108" w:right="98"/>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w:t>
            </w:r>
            <w:proofErr w:type="spellStart"/>
            <w:r>
              <w:rPr>
                <w:rFonts w:ascii="Times New Roman" w:eastAsia="Times New Roman" w:hAnsi="Times New Roman" w:cs="Times New Roman"/>
                <w:b/>
                <w:bCs/>
                <w:color w:val="000000"/>
                <w:sz w:val="28"/>
                <w:szCs w:val="28"/>
              </w:rPr>
              <w:t>н</w:t>
            </w:r>
            <w:r>
              <w:rPr>
                <w:rFonts w:ascii="Times New Roman" w:eastAsia="Times New Roman" w:hAnsi="Times New Roman" w:cs="Times New Roman"/>
                <w:b/>
                <w:bCs/>
                <w:color w:val="000000"/>
                <w:w w:val="101"/>
                <w:sz w:val="28"/>
                <w:szCs w:val="28"/>
              </w:rPr>
              <w:t>е</w:t>
            </w:r>
            <w:r>
              <w:rPr>
                <w:rFonts w:ascii="Times New Roman" w:eastAsia="Times New Roman" w:hAnsi="Times New Roman" w:cs="Times New Roman"/>
                <w:b/>
                <w:bCs/>
                <w:color w:val="000000"/>
                <w:sz w:val="28"/>
                <w:szCs w:val="28"/>
              </w:rPr>
              <w:t>удовл</w:t>
            </w:r>
            <w:r>
              <w:rPr>
                <w:rFonts w:ascii="Times New Roman" w:eastAsia="Times New Roman" w:hAnsi="Times New Roman" w:cs="Times New Roman"/>
                <w:b/>
                <w:bCs/>
                <w:color w:val="000000"/>
                <w:spacing w:val="-1"/>
                <w:w w:val="101"/>
                <w:sz w:val="28"/>
                <w:szCs w:val="28"/>
              </w:rPr>
              <w:t>е</w:t>
            </w:r>
            <w:r>
              <w:rPr>
                <w:rFonts w:ascii="Times New Roman" w:eastAsia="Times New Roman" w:hAnsi="Times New Roman" w:cs="Times New Roman"/>
                <w:b/>
                <w:bCs/>
                <w:color w:val="000000"/>
                <w:sz w:val="28"/>
                <w:szCs w:val="28"/>
              </w:rPr>
              <w:t>т</w:t>
            </w:r>
            <w:r>
              <w:rPr>
                <w:rFonts w:ascii="Times New Roman" w:eastAsia="Times New Roman" w:hAnsi="Times New Roman" w:cs="Times New Roman"/>
                <w:b/>
                <w:bCs/>
                <w:color w:val="000000"/>
                <w:spacing w:val="-1"/>
                <w:sz w:val="28"/>
                <w:szCs w:val="28"/>
              </w:rPr>
              <w:t>в</w:t>
            </w:r>
            <w:r>
              <w:rPr>
                <w:rFonts w:ascii="Times New Roman" w:eastAsia="Times New Roman" w:hAnsi="Times New Roman" w:cs="Times New Roman"/>
                <w:b/>
                <w:bCs/>
                <w:color w:val="000000"/>
                <w:sz w:val="28"/>
                <w:szCs w:val="28"/>
              </w:rPr>
              <w:t>орит</w:t>
            </w:r>
            <w:r>
              <w:rPr>
                <w:rFonts w:ascii="Times New Roman" w:eastAsia="Times New Roman" w:hAnsi="Times New Roman" w:cs="Times New Roman"/>
                <w:b/>
                <w:bCs/>
                <w:color w:val="000000"/>
                <w:w w:val="101"/>
                <w:sz w:val="28"/>
                <w:szCs w:val="28"/>
              </w:rPr>
              <w:t>е</w:t>
            </w:r>
            <w:r>
              <w:rPr>
                <w:rFonts w:ascii="Times New Roman" w:eastAsia="Times New Roman" w:hAnsi="Times New Roman" w:cs="Times New Roman"/>
                <w:b/>
                <w:bCs/>
                <w:color w:val="000000"/>
                <w:sz w:val="28"/>
                <w:szCs w:val="28"/>
              </w:rPr>
              <w:t>льно</w:t>
            </w:r>
            <w:proofErr w:type="spellEnd"/>
            <w:r>
              <w:rPr>
                <w:rFonts w:ascii="Times New Roman" w:eastAsia="Times New Roman" w:hAnsi="Times New Roman" w:cs="Times New Roman"/>
                <w:b/>
                <w:bCs/>
                <w:color w:val="000000"/>
                <w:sz w:val="28"/>
                <w:szCs w:val="28"/>
              </w:rPr>
              <w:t>")</w:t>
            </w:r>
          </w:p>
        </w:tc>
        <w:tc>
          <w:tcPr>
            <w:tcW w:w="5666"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12BF47F8" w14:textId="77777777" w:rsidR="00324381" w:rsidRPr="00324381" w:rsidRDefault="00324381" w:rsidP="00D23765">
            <w:pPr>
              <w:widowControl w:val="0"/>
              <w:spacing w:before="2" w:line="275" w:lineRule="auto"/>
              <w:ind w:left="110" w:right="87"/>
              <w:jc w:val="both"/>
              <w:rPr>
                <w:rFonts w:ascii="Times New Roman" w:eastAsia="Times New Roman" w:hAnsi="Times New Roman" w:cs="Times New Roman"/>
                <w:color w:val="000000"/>
                <w:sz w:val="26"/>
                <w:szCs w:val="26"/>
                <w:lang w:val="ru-RU"/>
              </w:rPr>
            </w:pPr>
            <w:proofErr w:type="spellStart"/>
            <w:proofErr w:type="gramStart"/>
            <w:r w:rsidRPr="00324381">
              <w:rPr>
                <w:rFonts w:ascii="Times New Roman" w:eastAsia="Times New Roman" w:hAnsi="Times New Roman" w:cs="Times New Roman"/>
                <w:color w:val="000000"/>
                <w:spacing w:val="-1"/>
                <w:sz w:val="26"/>
                <w:szCs w:val="26"/>
                <w:lang w:val="ru-RU"/>
              </w:rPr>
              <w:t>к</w:t>
            </w:r>
            <w:r w:rsidRPr="00324381">
              <w:rPr>
                <w:rFonts w:ascii="Times New Roman" w:eastAsia="Times New Roman" w:hAnsi="Times New Roman" w:cs="Times New Roman"/>
                <w:color w:val="000000"/>
                <w:sz w:val="26"/>
                <w:szCs w:val="26"/>
                <w:lang w:val="ru-RU"/>
              </w:rPr>
              <w:t>о</w:t>
            </w:r>
            <w:r w:rsidRPr="00324381">
              <w:rPr>
                <w:rFonts w:ascii="Times New Roman" w:eastAsia="Times New Roman" w:hAnsi="Times New Roman" w:cs="Times New Roman"/>
                <w:color w:val="000000"/>
                <w:spacing w:val="-1"/>
                <w:sz w:val="26"/>
                <w:szCs w:val="26"/>
                <w:lang w:val="ru-RU"/>
              </w:rPr>
              <w:t>м</w:t>
            </w:r>
            <w:r w:rsidRPr="00324381">
              <w:rPr>
                <w:rFonts w:ascii="Times New Roman" w:eastAsia="Times New Roman" w:hAnsi="Times New Roman" w:cs="Times New Roman"/>
                <w:color w:val="000000"/>
                <w:sz w:val="26"/>
                <w:szCs w:val="26"/>
                <w:lang w:val="ru-RU"/>
              </w:rPr>
              <w:t>пл</w:t>
            </w:r>
            <w:r w:rsidRPr="00324381">
              <w:rPr>
                <w:rFonts w:ascii="Times New Roman" w:eastAsia="Times New Roman" w:hAnsi="Times New Roman" w:cs="Times New Roman"/>
                <w:color w:val="000000"/>
                <w:spacing w:val="1"/>
                <w:sz w:val="26"/>
                <w:szCs w:val="26"/>
                <w:lang w:val="ru-RU"/>
              </w:rPr>
              <w:t>е</w:t>
            </w:r>
            <w:r w:rsidRPr="00324381">
              <w:rPr>
                <w:rFonts w:ascii="Times New Roman" w:eastAsia="Times New Roman" w:hAnsi="Times New Roman" w:cs="Times New Roman"/>
                <w:color w:val="000000"/>
                <w:sz w:val="26"/>
                <w:szCs w:val="26"/>
                <w:lang w:val="ru-RU"/>
              </w:rPr>
              <w:t>кснедо</w:t>
            </w:r>
            <w:r w:rsidRPr="00324381">
              <w:rPr>
                <w:rFonts w:ascii="Times New Roman" w:eastAsia="Times New Roman" w:hAnsi="Times New Roman" w:cs="Times New Roman"/>
                <w:color w:val="000000"/>
                <w:spacing w:val="2"/>
                <w:sz w:val="26"/>
                <w:szCs w:val="26"/>
                <w:lang w:val="ru-RU"/>
              </w:rPr>
              <w:t>с</w:t>
            </w:r>
            <w:r w:rsidRPr="00324381">
              <w:rPr>
                <w:rFonts w:ascii="Times New Roman" w:eastAsia="Times New Roman" w:hAnsi="Times New Roman" w:cs="Times New Roman"/>
                <w:color w:val="000000"/>
                <w:sz w:val="26"/>
                <w:szCs w:val="26"/>
                <w:lang w:val="ru-RU"/>
              </w:rPr>
              <w:t>тат</w:t>
            </w:r>
            <w:r w:rsidRPr="00324381">
              <w:rPr>
                <w:rFonts w:ascii="Times New Roman" w:eastAsia="Times New Roman" w:hAnsi="Times New Roman" w:cs="Times New Roman"/>
                <w:color w:val="000000"/>
                <w:spacing w:val="1"/>
                <w:sz w:val="26"/>
                <w:szCs w:val="26"/>
                <w:lang w:val="ru-RU"/>
              </w:rPr>
              <w:t>к</w:t>
            </w:r>
            <w:r w:rsidRPr="00324381">
              <w:rPr>
                <w:rFonts w:ascii="Times New Roman" w:eastAsia="Times New Roman" w:hAnsi="Times New Roman" w:cs="Times New Roman"/>
                <w:color w:val="000000"/>
                <w:sz w:val="26"/>
                <w:szCs w:val="26"/>
                <w:lang w:val="ru-RU"/>
              </w:rPr>
              <w:t>ов,являющийсяследствием</w:t>
            </w:r>
            <w:proofErr w:type="spellEnd"/>
            <w:proofErr w:type="gramEnd"/>
            <w:r w:rsidRPr="00324381">
              <w:rPr>
                <w:rFonts w:ascii="Times New Roman" w:eastAsia="Times New Roman" w:hAnsi="Times New Roman" w:cs="Times New Roman"/>
                <w:color w:val="000000"/>
                <w:sz w:val="26"/>
                <w:szCs w:val="26"/>
                <w:lang w:val="ru-RU"/>
              </w:rPr>
              <w:t xml:space="preserve"> </w:t>
            </w:r>
            <w:proofErr w:type="spellStart"/>
            <w:r w:rsidRPr="00324381">
              <w:rPr>
                <w:rFonts w:ascii="Times New Roman" w:eastAsia="Times New Roman" w:hAnsi="Times New Roman" w:cs="Times New Roman"/>
                <w:color w:val="000000"/>
                <w:sz w:val="26"/>
                <w:szCs w:val="26"/>
                <w:lang w:val="ru-RU"/>
              </w:rPr>
              <w:t>от</w:t>
            </w:r>
            <w:r w:rsidRPr="00324381">
              <w:rPr>
                <w:rFonts w:ascii="Times New Roman" w:eastAsia="Times New Roman" w:hAnsi="Times New Roman" w:cs="Times New Roman"/>
                <w:color w:val="000000"/>
                <w:spacing w:val="2"/>
                <w:sz w:val="26"/>
                <w:szCs w:val="26"/>
                <w:lang w:val="ru-RU"/>
              </w:rPr>
              <w:t>с</w:t>
            </w:r>
            <w:r w:rsidRPr="00324381">
              <w:rPr>
                <w:rFonts w:ascii="Times New Roman" w:eastAsia="Times New Roman" w:hAnsi="Times New Roman" w:cs="Times New Roman"/>
                <w:color w:val="000000"/>
                <w:spacing w:val="-3"/>
                <w:sz w:val="26"/>
                <w:szCs w:val="26"/>
                <w:lang w:val="ru-RU"/>
              </w:rPr>
              <w:t>у</w:t>
            </w:r>
            <w:r w:rsidRPr="00324381">
              <w:rPr>
                <w:rFonts w:ascii="Times New Roman" w:eastAsia="Times New Roman" w:hAnsi="Times New Roman" w:cs="Times New Roman"/>
                <w:color w:val="000000"/>
                <w:sz w:val="26"/>
                <w:szCs w:val="26"/>
                <w:lang w:val="ru-RU"/>
              </w:rPr>
              <w:t>тствияд</w:t>
            </w:r>
            <w:r w:rsidRPr="00324381">
              <w:rPr>
                <w:rFonts w:ascii="Times New Roman" w:eastAsia="Times New Roman" w:hAnsi="Times New Roman" w:cs="Times New Roman"/>
                <w:color w:val="000000"/>
                <w:spacing w:val="1"/>
                <w:sz w:val="26"/>
                <w:szCs w:val="26"/>
                <w:lang w:val="ru-RU"/>
              </w:rPr>
              <w:t>о</w:t>
            </w:r>
            <w:r w:rsidRPr="00324381">
              <w:rPr>
                <w:rFonts w:ascii="Times New Roman" w:eastAsia="Times New Roman" w:hAnsi="Times New Roman" w:cs="Times New Roman"/>
                <w:color w:val="000000"/>
                <w:sz w:val="26"/>
                <w:szCs w:val="26"/>
                <w:lang w:val="ru-RU"/>
              </w:rPr>
              <w:t>машн</w:t>
            </w:r>
            <w:r w:rsidRPr="00324381">
              <w:rPr>
                <w:rFonts w:ascii="Times New Roman" w:eastAsia="Times New Roman" w:hAnsi="Times New Roman" w:cs="Times New Roman"/>
                <w:color w:val="000000"/>
                <w:spacing w:val="2"/>
                <w:sz w:val="26"/>
                <w:szCs w:val="26"/>
                <w:lang w:val="ru-RU"/>
              </w:rPr>
              <w:t>и</w:t>
            </w:r>
            <w:r w:rsidRPr="00324381">
              <w:rPr>
                <w:rFonts w:ascii="Times New Roman" w:eastAsia="Times New Roman" w:hAnsi="Times New Roman" w:cs="Times New Roman"/>
                <w:color w:val="000000"/>
                <w:sz w:val="26"/>
                <w:szCs w:val="26"/>
                <w:lang w:val="ru-RU"/>
              </w:rPr>
              <w:t>хзанятий,а</w:t>
            </w:r>
            <w:r w:rsidRPr="00324381">
              <w:rPr>
                <w:rFonts w:ascii="Times New Roman" w:eastAsia="Times New Roman" w:hAnsi="Times New Roman" w:cs="Times New Roman"/>
                <w:color w:val="000000"/>
                <w:spacing w:val="4"/>
                <w:sz w:val="26"/>
                <w:szCs w:val="26"/>
                <w:lang w:val="ru-RU"/>
              </w:rPr>
              <w:t>т</w:t>
            </w:r>
            <w:r w:rsidRPr="00324381">
              <w:rPr>
                <w:rFonts w:ascii="Times New Roman" w:eastAsia="Times New Roman" w:hAnsi="Times New Roman" w:cs="Times New Roman"/>
                <w:color w:val="000000"/>
                <w:spacing w:val="2"/>
                <w:sz w:val="26"/>
                <w:szCs w:val="26"/>
                <w:lang w:val="ru-RU"/>
              </w:rPr>
              <w:t>а</w:t>
            </w:r>
            <w:r w:rsidRPr="00324381">
              <w:rPr>
                <w:rFonts w:ascii="Times New Roman" w:eastAsia="Times New Roman" w:hAnsi="Times New Roman" w:cs="Times New Roman"/>
                <w:color w:val="000000"/>
                <w:sz w:val="26"/>
                <w:szCs w:val="26"/>
                <w:lang w:val="ru-RU"/>
              </w:rPr>
              <w:t>кжеплохой</w:t>
            </w:r>
            <w:proofErr w:type="spellEnd"/>
            <w:r w:rsidRPr="00324381">
              <w:rPr>
                <w:rFonts w:ascii="Times New Roman" w:eastAsia="Times New Roman" w:hAnsi="Times New Roman" w:cs="Times New Roman"/>
                <w:color w:val="000000"/>
                <w:sz w:val="26"/>
                <w:szCs w:val="26"/>
                <w:lang w:val="ru-RU"/>
              </w:rPr>
              <w:t xml:space="preserve"> посещаемости </w:t>
            </w:r>
            <w:r w:rsidRPr="00324381">
              <w:rPr>
                <w:rFonts w:ascii="Times New Roman" w:eastAsia="Times New Roman" w:hAnsi="Times New Roman" w:cs="Times New Roman"/>
                <w:color w:val="000000"/>
                <w:spacing w:val="3"/>
                <w:sz w:val="26"/>
                <w:szCs w:val="26"/>
                <w:lang w:val="ru-RU"/>
              </w:rPr>
              <w:t>а</w:t>
            </w:r>
            <w:r w:rsidRPr="00324381">
              <w:rPr>
                <w:rFonts w:ascii="Times New Roman" w:eastAsia="Times New Roman" w:hAnsi="Times New Roman" w:cs="Times New Roman"/>
                <w:color w:val="000000"/>
                <w:spacing w:val="-3"/>
                <w:sz w:val="26"/>
                <w:szCs w:val="26"/>
                <w:lang w:val="ru-RU"/>
              </w:rPr>
              <w:t>у</w:t>
            </w:r>
            <w:r w:rsidRPr="00324381">
              <w:rPr>
                <w:rFonts w:ascii="Times New Roman" w:eastAsia="Times New Roman" w:hAnsi="Times New Roman" w:cs="Times New Roman"/>
                <w:color w:val="000000"/>
                <w:spacing w:val="1"/>
                <w:sz w:val="26"/>
                <w:szCs w:val="26"/>
                <w:lang w:val="ru-RU"/>
              </w:rPr>
              <w:t>д</w:t>
            </w:r>
            <w:r w:rsidRPr="00324381">
              <w:rPr>
                <w:rFonts w:ascii="Times New Roman" w:eastAsia="Times New Roman" w:hAnsi="Times New Roman" w:cs="Times New Roman"/>
                <w:color w:val="000000"/>
                <w:sz w:val="26"/>
                <w:szCs w:val="26"/>
                <w:lang w:val="ru-RU"/>
              </w:rPr>
              <w:t>ит</w:t>
            </w:r>
            <w:r w:rsidRPr="00324381">
              <w:rPr>
                <w:rFonts w:ascii="Times New Roman" w:eastAsia="Times New Roman" w:hAnsi="Times New Roman" w:cs="Times New Roman"/>
                <w:color w:val="000000"/>
                <w:spacing w:val="1"/>
                <w:sz w:val="26"/>
                <w:szCs w:val="26"/>
                <w:lang w:val="ru-RU"/>
              </w:rPr>
              <w:t>о</w:t>
            </w:r>
            <w:r w:rsidRPr="00324381">
              <w:rPr>
                <w:rFonts w:ascii="Times New Roman" w:eastAsia="Times New Roman" w:hAnsi="Times New Roman" w:cs="Times New Roman"/>
                <w:color w:val="000000"/>
                <w:sz w:val="26"/>
                <w:szCs w:val="26"/>
                <w:lang w:val="ru-RU"/>
              </w:rPr>
              <w:t>рных занятий</w:t>
            </w:r>
          </w:p>
        </w:tc>
      </w:tr>
      <w:tr w:rsidR="00324381" w:rsidRPr="00EF2073" w14:paraId="284291A0" w14:textId="77777777" w:rsidTr="00D23765">
        <w:trPr>
          <w:cantSplit/>
          <w:trHeight w:hRule="exact" w:val="695"/>
        </w:trPr>
        <w:tc>
          <w:tcPr>
            <w:tcW w:w="3690"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4D28E961" w14:textId="77777777" w:rsidR="00324381" w:rsidRPr="00D81688" w:rsidRDefault="00324381" w:rsidP="00D23765">
            <w:pPr>
              <w:widowControl w:val="0"/>
              <w:spacing w:before="2"/>
              <w:ind w:left="178" w:right="-20"/>
              <w:rPr>
                <w:rFonts w:ascii="Times New Roman" w:eastAsia="Times New Roman" w:hAnsi="Times New Roman" w:cs="Times New Roman"/>
                <w:b/>
                <w:color w:val="000000"/>
                <w:sz w:val="28"/>
                <w:szCs w:val="28"/>
              </w:rPr>
            </w:pPr>
            <w:r w:rsidRPr="00D81688">
              <w:rPr>
                <w:rFonts w:ascii="Times New Roman" w:eastAsia="Times New Roman" w:hAnsi="Times New Roman" w:cs="Times New Roman"/>
                <w:b/>
                <w:color w:val="000000"/>
                <w:sz w:val="28"/>
                <w:szCs w:val="28"/>
              </w:rPr>
              <w:t>"</w:t>
            </w:r>
            <w:proofErr w:type="spellStart"/>
            <w:r w:rsidRPr="00D81688">
              <w:rPr>
                <w:rFonts w:ascii="Times New Roman" w:eastAsia="Times New Roman" w:hAnsi="Times New Roman" w:cs="Times New Roman"/>
                <w:b/>
                <w:color w:val="000000"/>
                <w:sz w:val="28"/>
                <w:szCs w:val="28"/>
              </w:rPr>
              <w:t>з</w:t>
            </w:r>
            <w:r w:rsidRPr="00D81688">
              <w:rPr>
                <w:rFonts w:ascii="Times New Roman" w:eastAsia="Times New Roman" w:hAnsi="Times New Roman" w:cs="Times New Roman"/>
                <w:b/>
                <w:color w:val="000000"/>
                <w:w w:val="101"/>
                <w:sz w:val="28"/>
                <w:szCs w:val="28"/>
              </w:rPr>
              <w:t>а</w:t>
            </w:r>
            <w:r w:rsidRPr="00D81688">
              <w:rPr>
                <w:rFonts w:ascii="Times New Roman" w:eastAsia="Times New Roman" w:hAnsi="Times New Roman" w:cs="Times New Roman"/>
                <w:b/>
                <w:color w:val="000000"/>
                <w:sz w:val="28"/>
                <w:szCs w:val="28"/>
              </w:rPr>
              <w:t>ч</w:t>
            </w:r>
            <w:r w:rsidRPr="00D81688">
              <w:rPr>
                <w:rFonts w:ascii="Times New Roman" w:eastAsia="Times New Roman" w:hAnsi="Times New Roman" w:cs="Times New Roman"/>
                <w:b/>
                <w:color w:val="000000"/>
                <w:w w:val="101"/>
                <w:sz w:val="28"/>
                <w:szCs w:val="28"/>
              </w:rPr>
              <w:t>е</w:t>
            </w:r>
            <w:r w:rsidRPr="00D81688">
              <w:rPr>
                <w:rFonts w:ascii="Times New Roman" w:eastAsia="Times New Roman" w:hAnsi="Times New Roman" w:cs="Times New Roman"/>
                <w:b/>
                <w:color w:val="000000"/>
                <w:sz w:val="28"/>
                <w:szCs w:val="28"/>
              </w:rPr>
              <w:t>т</w:t>
            </w:r>
            <w:proofErr w:type="spellEnd"/>
            <w:r w:rsidRPr="00D81688">
              <w:rPr>
                <w:rFonts w:ascii="Times New Roman" w:eastAsia="Times New Roman" w:hAnsi="Times New Roman" w:cs="Times New Roman"/>
                <w:b/>
                <w:color w:val="000000"/>
                <w:sz w:val="28"/>
                <w:szCs w:val="28"/>
              </w:rPr>
              <w:t xml:space="preserve">" </w:t>
            </w:r>
            <w:r w:rsidRPr="00D81688">
              <w:rPr>
                <w:rFonts w:ascii="Times New Roman" w:eastAsia="Times New Roman" w:hAnsi="Times New Roman" w:cs="Times New Roman"/>
                <w:b/>
                <w:color w:val="000000"/>
                <w:spacing w:val="-1"/>
                <w:sz w:val="28"/>
                <w:szCs w:val="28"/>
              </w:rPr>
              <w:t>(</w:t>
            </w:r>
            <w:proofErr w:type="spellStart"/>
            <w:r w:rsidRPr="00D81688">
              <w:rPr>
                <w:rFonts w:ascii="Times New Roman" w:eastAsia="Times New Roman" w:hAnsi="Times New Roman" w:cs="Times New Roman"/>
                <w:b/>
                <w:color w:val="000000"/>
                <w:sz w:val="28"/>
                <w:szCs w:val="28"/>
              </w:rPr>
              <w:t>б</w:t>
            </w:r>
            <w:r w:rsidRPr="00D81688">
              <w:rPr>
                <w:rFonts w:ascii="Times New Roman" w:eastAsia="Times New Roman" w:hAnsi="Times New Roman" w:cs="Times New Roman"/>
                <w:b/>
                <w:color w:val="000000"/>
                <w:w w:val="101"/>
                <w:sz w:val="28"/>
                <w:szCs w:val="28"/>
              </w:rPr>
              <w:t>е</w:t>
            </w:r>
            <w:r w:rsidRPr="00D81688">
              <w:rPr>
                <w:rFonts w:ascii="Times New Roman" w:eastAsia="Times New Roman" w:hAnsi="Times New Roman" w:cs="Times New Roman"/>
                <w:b/>
                <w:color w:val="000000"/>
                <w:sz w:val="28"/>
                <w:szCs w:val="28"/>
              </w:rPr>
              <w:t>з</w:t>
            </w:r>
            <w:proofErr w:type="spellEnd"/>
            <w:r w:rsidRPr="00D81688">
              <w:rPr>
                <w:rFonts w:ascii="Times New Roman" w:eastAsia="Times New Roman" w:hAnsi="Times New Roman" w:cs="Times New Roman"/>
                <w:b/>
                <w:color w:val="000000"/>
                <w:sz w:val="28"/>
                <w:szCs w:val="28"/>
              </w:rPr>
              <w:t xml:space="preserve"> </w:t>
            </w:r>
            <w:proofErr w:type="spellStart"/>
            <w:r w:rsidRPr="00D81688">
              <w:rPr>
                <w:rFonts w:ascii="Times New Roman" w:eastAsia="Times New Roman" w:hAnsi="Times New Roman" w:cs="Times New Roman"/>
                <w:b/>
                <w:color w:val="000000"/>
                <w:sz w:val="28"/>
                <w:szCs w:val="28"/>
              </w:rPr>
              <w:t>отм</w:t>
            </w:r>
            <w:r w:rsidRPr="00D81688">
              <w:rPr>
                <w:rFonts w:ascii="Times New Roman" w:eastAsia="Times New Roman" w:hAnsi="Times New Roman" w:cs="Times New Roman"/>
                <w:b/>
                <w:color w:val="000000"/>
                <w:w w:val="101"/>
                <w:sz w:val="28"/>
                <w:szCs w:val="28"/>
              </w:rPr>
              <w:t>е</w:t>
            </w:r>
            <w:r w:rsidRPr="00D81688">
              <w:rPr>
                <w:rFonts w:ascii="Times New Roman" w:eastAsia="Times New Roman" w:hAnsi="Times New Roman" w:cs="Times New Roman"/>
                <w:b/>
                <w:color w:val="000000"/>
                <w:sz w:val="28"/>
                <w:szCs w:val="28"/>
              </w:rPr>
              <w:t>т</w:t>
            </w:r>
            <w:r w:rsidRPr="00D81688">
              <w:rPr>
                <w:rFonts w:ascii="Times New Roman" w:eastAsia="Times New Roman" w:hAnsi="Times New Roman" w:cs="Times New Roman"/>
                <w:b/>
                <w:color w:val="000000"/>
                <w:spacing w:val="-2"/>
                <w:sz w:val="28"/>
                <w:szCs w:val="28"/>
              </w:rPr>
              <w:t>к</w:t>
            </w:r>
            <w:r w:rsidRPr="00D81688">
              <w:rPr>
                <w:rFonts w:ascii="Times New Roman" w:eastAsia="Times New Roman" w:hAnsi="Times New Roman" w:cs="Times New Roman"/>
                <w:b/>
                <w:color w:val="000000"/>
                <w:sz w:val="28"/>
                <w:szCs w:val="28"/>
              </w:rPr>
              <w:t>и</w:t>
            </w:r>
            <w:proofErr w:type="spellEnd"/>
            <w:r w:rsidRPr="00D81688">
              <w:rPr>
                <w:rFonts w:ascii="Times New Roman" w:eastAsia="Times New Roman" w:hAnsi="Times New Roman" w:cs="Times New Roman"/>
                <w:b/>
                <w:color w:val="000000"/>
                <w:sz w:val="28"/>
                <w:szCs w:val="28"/>
              </w:rPr>
              <w:t>)</w:t>
            </w:r>
          </w:p>
        </w:tc>
        <w:tc>
          <w:tcPr>
            <w:tcW w:w="5666"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358E1EDB" w14:textId="77777777" w:rsidR="00324381" w:rsidRPr="00324381" w:rsidRDefault="00324381" w:rsidP="00D23765">
            <w:pPr>
              <w:widowControl w:val="0"/>
              <w:spacing w:before="2" w:line="275" w:lineRule="auto"/>
              <w:ind w:left="110" w:right="745"/>
              <w:rPr>
                <w:rFonts w:ascii="Times New Roman" w:eastAsia="Times New Roman" w:hAnsi="Times New Roman" w:cs="Times New Roman"/>
                <w:color w:val="000000"/>
                <w:sz w:val="26"/>
                <w:szCs w:val="26"/>
                <w:lang w:val="ru-RU"/>
              </w:rPr>
            </w:pPr>
            <w:r w:rsidRPr="00324381">
              <w:rPr>
                <w:rFonts w:ascii="Times New Roman" w:eastAsia="Times New Roman" w:hAnsi="Times New Roman" w:cs="Times New Roman"/>
                <w:color w:val="000000"/>
                <w:sz w:val="26"/>
                <w:szCs w:val="26"/>
                <w:lang w:val="ru-RU"/>
              </w:rPr>
              <w:t xml:space="preserve">отражает </w:t>
            </w:r>
            <w:proofErr w:type="spellStart"/>
            <w:r w:rsidRPr="00324381">
              <w:rPr>
                <w:rFonts w:ascii="Times New Roman" w:eastAsia="Times New Roman" w:hAnsi="Times New Roman" w:cs="Times New Roman"/>
                <w:color w:val="000000"/>
                <w:spacing w:val="1"/>
                <w:sz w:val="26"/>
                <w:szCs w:val="26"/>
                <w:lang w:val="ru-RU"/>
              </w:rPr>
              <w:t>д</w:t>
            </w:r>
            <w:r w:rsidRPr="00324381">
              <w:rPr>
                <w:rFonts w:ascii="Times New Roman" w:eastAsia="Times New Roman" w:hAnsi="Times New Roman" w:cs="Times New Roman"/>
                <w:color w:val="000000"/>
                <w:sz w:val="26"/>
                <w:szCs w:val="26"/>
                <w:lang w:val="ru-RU"/>
              </w:rPr>
              <w:t>остаточн</w:t>
            </w:r>
            <w:r w:rsidRPr="00324381">
              <w:rPr>
                <w:rFonts w:ascii="Times New Roman" w:eastAsia="Times New Roman" w:hAnsi="Times New Roman" w:cs="Times New Roman"/>
                <w:color w:val="000000"/>
                <w:spacing w:val="3"/>
                <w:sz w:val="26"/>
                <w:szCs w:val="26"/>
                <w:lang w:val="ru-RU"/>
              </w:rPr>
              <w:t>ы</w:t>
            </w:r>
            <w:r w:rsidRPr="00324381">
              <w:rPr>
                <w:rFonts w:ascii="Times New Roman" w:eastAsia="Times New Roman" w:hAnsi="Times New Roman" w:cs="Times New Roman"/>
                <w:color w:val="000000"/>
                <w:sz w:val="26"/>
                <w:szCs w:val="26"/>
                <w:lang w:val="ru-RU"/>
              </w:rPr>
              <w:t>й</w:t>
            </w:r>
            <w:r w:rsidRPr="00324381">
              <w:rPr>
                <w:rFonts w:ascii="Times New Roman" w:eastAsia="Times New Roman" w:hAnsi="Times New Roman" w:cs="Times New Roman"/>
                <w:color w:val="000000"/>
                <w:spacing w:val="-3"/>
                <w:sz w:val="26"/>
                <w:szCs w:val="26"/>
                <w:lang w:val="ru-RU"/>
              </w:rPr>
              <w:t>у</w:t>
            </w:r>
            <w:r w:rsidRPr="00324381">
              <w:rPr>
                <w:rFonts w:ascii="Times New Roman" w:eastAsia="Times New Roman" w:hAnsi="Times New Roman" w:cs="Times New Roman"/>
                <w:color w:val="000000"/>
                <w:sz w:val="26"/>
                <w:szCs w:val="26"/>
                <w:lang w:val="ru-RU"/>
              </w:rPr>
              <w:t>ровень</w:t>
            </w:r>
            <w:proofErr w:type="spellEnd"/>
            <w:r w:rsidRPr="00324381">
              <w:rPr>
                <w:rFonts w:ascii="Times New Roman" w:eastAsia="Times New Roman" w:hAnsi="Times New Roman" w:cs="Times New Roman"/>
                <w:color w:val="000000"/>
                <w:sz w:val="26"/>
                <w:szCs w:val="26"/>
                <w:lang w:val="ru-RU"/>
              </w:rPr>
              <w:t xml:space="preserve"> </w:t>
            </w:r>
            <w:proofErr w:type="spellStart"/>
            <w:r w:rsidRPr="00324381">
              <w:rPr>
                <w:rFonts w:ascii="Times New Roman" w:eastAsia="Times New Roman" w:hAnsi="Times New Roman" w:cs="Times New Roman"/>
                <w:color w:val="000000"/>
                <w:sz w:val="26"/>
                <w:szCs w:val="26"/>
                <w:lang w:val="ru-RU"/>
              </w:rPr>
              <w:t>подг</w:t>
            </w:r>
            <w:r w:rsidRPr="00324381">
              <w:rPr>
                <w:rFonts w:ascii="Times New Roman" w:eastAsia="Times New Roman" w:hAnsi="Times New Roman" w:cs="Times New Roman"/>
                <w:color w:val="000000"/>
                <w:spacing w:val="1"/>
                <w:sz w:val="26"/>
                <w:szCs w:val="26"/>
                <w:lang w:val="ru-RU"/>
              </w:rPr>
              <w:t>о</w:t>
            </w:r>
            <w:r w:rsidRPr="00324381">
              <w:rPr>
                <w:rFonts w:ascii="Times New Roman" w:eastAsia="Times New Roman" w:hAnsi="Times New Roman" w:cs="Times New Roman"/>
                <w:color w:val="000000"/>
                <w:sz w:val="26"/>
                <w:szCs w:val="26"/>
                <w:lang w:val="ru-RU"/>
              </w:rPr>
              <w:t>тов</w:t>
            </w:r>
            <w:r w:rsidRPr="00324381">
              <w:rPr>
                <w:rFonts w:ascii="Times New Roman" w:eastAsia="Times New Roman" w:hAnsi="Times New Roman" w:cs="Times New Roman"/>
                <w:color w:val="000000"/>
                <w:spacing w:val="-1"/>
                <w:sz w:val="26"/>
                <w:szCs w:val="26"/>
                <w:lang w:val="ru-RU"/>
              </w:rPr>
              <w:t>к</w:t>
            </w:r>
            <w:r w:rsidRPr="00324381">
              <w:rPr>
                <w:rFonts w:ascii="Times New Roman" w:eastAsia="Times New Roman" w:hAnsi="Times New Roman" w:cs="Times New Roman"/>
                <w:color w:val="000000"/>
                <w:sz w:val="26"/>
                <w:szCs w:val="26"/>
                <w:lang w:val="ru-RU"/>
              </w:rPr>
              <w:t>ии</w:t>
            </w:r>
            <w:proofErr w:type="spellEnd"/>
            <w:r w:rsidRPr="00324381">
              <w:rPr>
                <w:rFonts w:ascii="Times New Roman" w:eastAsia="Times New Roman" w:hAnsi="Times New Roman" w:cs="Times New Roman"/>
                <w:color w:val="000000"/>
                <w:sz w:val="26"/>
                <w:szCs w:val="26"/>
                <w:lang w:val="ru-RU"/>
              </w:rPr>
              <w:t xml:space="preserve"> исполнения </w:t>
            </w:r>
            <w:r w:rsidRPr="00324381">
              <w:rPr>
                <w:rFonts w:ascii="Times New Roman" w:eastAsia="Times New Roman" w:hAnsi="Times New Roman" w:cs="Times New Roman"/>
                <w:color w:val="000000"/>
                <w:spacing w:val="1"/>
                <w:sz w:val="26"/>
                <w:szCs w:val="26"/>
                <w:lang w:val="ru-RU"/>
              </w:rPr>
              <w:t>н</w:t>
            </w:r>
            <w:r w:rsidRPr="00324381">
              <w:rPr>
                <w:rFonts w:ascii="Times New Roman" w:eastAsia="Times New Roman" w:hAnsi="Times New Roman" w:cs="Times New Roman"/>
                <w:color w:val="000000"/>
                <w:sz w:val="26"/>
                <w:szCs w:val="26"/>
                <w:lang w:val="ru-RU"/>
              </w:rPr>
              <w:t xml:space="preserve">а </w:t>
            </w:r>
            <w:proofErr w:type="spellStart"/>
            <w:r w:rsidRPr="00324381">
              <w:rPr>
                <w:rFonts w:ascii="Times New Roman" w:eastAsia="Times New Roman" w:hAnsi="Times New Roman" w:cs="Times New Roman"/>
                <w:color w:val="000000"/>
                <w:sz w:val="26"/>
                <w:szCs w:val="26"/>
                <w:lang w:val="ru-RU"/>
              </w:rPr>
              <w:t>данн</w:t>
            </w:r>
            <w:r w:rsidRPr="00324381">
              <w:rPr>
                <w:rFonts w:ascii="Times New Roman" w:eastAsia="Times New Roman" w:hAnsi="Times New Roman" w:cs="Times New Roman"/>
                <w:color w:val="000000"/>
                <w:spacing w:val="1"/>
                <w:sz w:val="26"/>
                <w:szCs w:val="26"/>
                <w:lang w:val="ru-RU"/>
              </w:rPr>
              <w:t>о</w:t>
            </w:r>
            <w:r w:rsidRPr="00324381">
              <w:rPr>
                <w:rFonts w:ascii="Times New Roman" w:eastAsia="Times New Roman" w:hAnsi="Times New Roman" w:cs="Times New Roman"/>
                <w:color w:val="000000"/>
                <w:sz w:val="26"/>
                <w:szCs w:val="26"/>
                <w:lang w:val="ru-RU"/>
              </w:rPr>
              <w:t>мэтапе</w:t>
            </w:r>
            <w:proofErr w:type="spellEnd"/>
            <w:r w:rsidRPr="00324381">
              <w:rPr>
                <w:rFonts w:ascii="Times New Roman" w:eastAsia="Times New Roman" w:hAnsi="Times New Roman" w:cs="Times New Roman"/>
                <w:color w:val="000000"/>
                <w:sz w:val="26"/>
                <w:szCs w:val="26"/>
                <w:lang w:val="ru-RU"/>
              </w:rPr>
              <w:t xml:space="preserve"> о</w:t>
            </w:r>
            <w:r w:rsidRPr="00324381">
              <w:rPr>
                <w:rFonts w:ascii="Times New Roman" w:eastAsia="Times New Roman" w:hAnsi="Times New Roman" w:cs="Times New Roman"/>
                <w:color w:val="000000"/>
                <w:spacing w:val="4"/>
                <w:sz w:val="26"/>
                <w:szCs w:val="26"/>
                <w:lang w:val="ru-RU"/>
              </w:rPr>
              <w:t>б</w:t>
            </w:r>
            <w:r w:rsidRPr="00324381">
              <w:rPr>
                <w:rFonts w:ascii="Times New Roman" w:eastAsia="Times New Roman" w:hAnsi="Times New Roman" w:cs="Times New Roman"/>
                <w:color w:val="000000"/>
                <w:spacing w:val="-3"/>
                <w:sz w:val="26"/>
                <w:szCs w:val="26"/>
                <w:lang w:val="ru-RU"/>
              </w:rPr>
              <w:t>у</w:t>
            </w:r>
            <w:r w:rsidRPr="00324381">
              <w:rPr>
                <w:rFonts w:ascii="Times New Roman" w:eastAsia="Times New Roman" w:hAnsi="Times New Roman" w:cs="Times New Roman"/>
                <w:color w:val="000000"/>
                <w:sz w:val="26"/>
                <w:szCs w:val="26"/>
                <w:lang w:val="ru-RU"/>
              </w:rPr>
              <w:t>чения.</w:t>
            </w:r>
          </w:p>
        </w:tc>
      </w:tr>
    </w:tbl>
    <w:p w14:paraId="1CD96757" w14:textId="77777777" w:rsidR="00324381" w:rsidRPr="00324381" w:rsidRDefault="00324381" w:rsidP="00324381">
      <w:pPr>
        <w:spacing w:line="240" w:lineRule="exact"/>
        <w:rPr>
          <w:lang w:val="ru-RU"/>
        </w:rPr>
      </w:pPr>
    </w:p>
    <w:p w14:paraId="5B5E41A1" w14:textId="77777777" w:rsidR="00324381" w:rsidRPr="00324381" w:rsidRDefault="00324381" w:rsidP="00324381">
      <w:pPr>
        <w:spacing w:after="5" w:line="120" w:lineRule="exact"/>
        <w:rPr>
          <w:sz w:val="12"/>
          <w:szCs w:val="12"/>
          <w:lang w:val="ru-RU"/>
        </w:rPr>
      </w:pPr>
    </w:p>
    <w:p w14:paraId="4A08B333" w14:textId="77777777" w:rsidR="00324381" w:rsidRPr="003A46F7" w:rsidRDefault="00324381" w:rsidP="003A46F7">
      <w:pPr>
        <w:spacing w:line="276" w:lineRule="auto"/>
        <w:ind w:firstLine="851"/>
        <w:rPr>
          <w:rFonts w:ascii="Times New Roman" w:eastAsiaTheme="minorEastAsia" w:hAnsi="Times New Roman" w:cs="Times New Roman"/>
          <w:color w:val="000000" w:themeColor="text1"/>
          <w:sz w:val="28"/>
          <w:szCs w:val="28"/>
          <w:lang w:val="ru-RU"/>
        </w:rPr>
      </w:pPr>
      <w:r w:rsidRPr="003A46F7">
        <w:rPr>
          <w:rFonts w:ascii="Times New Roman" w:eastAsiaTheme="minorEastAsia" w:hAnsi="Times New Roman" w:cs="Times New Roman"/>
          <w:color w:val="000000" w:themeColor="text1"/>
          <w:sz w:val="28"/>
          <w:szCs w:val="28"/>
          <w:lang w:val="ru-RU"/>
        </w:rPr>
        <w:t>Данная система оценки качества исполнения является основной. С учетом целесообразности оценка качества исполнения может быть дополнена системой «+» и «-», что даст возможность более конкретно и точно оценить выступление учащегося.</w:t>
      </w:r>
    </w:p>
    <w:p w14:paraId="4ACF9314" w14:textId="77777777" w:rsidR="00324381" w:rsidRPr="003A46F7" w:rsidRDefault="00324381" w:rsidP="003A46F7">
      <w:pPr>
        <w:spacing w:after="200" w:line="276" w:lineRule="auto"/>
        <w:ind w:firstLine="709"/>
        <w:contextualSpacing/>
        <w:rPr>
          <w:rFonts w:ascii="Times New Roman" w:hAnsi="Times New Roman" w:cs="Times New Roman"/>
          <w:color w:val="000000" w:themeColor="text1"/>
          <w:sz w:val="28"/>
          <w:szCs w:val="28"/>
          <w:lang w:val="ru-RU" w:eastAsia="en-US"/>
        </w:rPr>
      </w:pPr>
      <w:r w:rsidRPr="003A46F7">
        <w:rPr>
          <w:rFonts w:ascii="Times New Roman" w:hAnsi="Times New Roman" w:cs="Times New Roman"/>
          <w:color w:val="000000" w:themeColor="text1"/>
          <w:sz w:val="28"/>
          <w:szCs w:val="28"/>
          <w:lang w:val="ru-RU" w:eastAsia="en-US"/>
        </w:rPr>
        <w:t xml:space="preserve">Оценка результатов </w:t>
      </w:r>
      <w:r w:rsidRPr="003A46F7">
        <w:rPr>
          <w:rFonts w:ascii="Times New Roman" w:hAnsi="Times New Roman" w:cs="Times New Roman"/>
          <w:color w:val="000000" w:themeColor="text1"/>
          <w:sz w:val="28"/>
          <w:szCs w:val="28"/>
          <w:highlight w:val="white"/>
          <w:lang w:val="ru-RU" w:eastAsia="en-US"/>
        </w:rPr>
        <w:t xml:space="preserve">промежуточной аттестации осуществляется </w:t>
      </w:r>
      <w:r w:rsidRPr="003A46F7">
        <w:rPr>
          <w:rFonts w:ascii="Times New Roman" w:hAnsi="Times New Roman" w:cs="Times New Roman"/>
          <w:color w:val="000000" w:themeColor="text1"/>
          <w:sz w:val="28"/>
          <w:szCs w:val="28"/>
          <w:lang w:val="ru-RU" w:eastAsia="en-US"/>
        </w:rPr>
        <w:br/>
        <w:t xml:space="preserve">по 100-балльной шкале согласно критериям оценки результатов освоения учащимися дополнительной предпрофессиональной общеобразовательной программы при проведении промежуточной аттестации. Итоговая оценка определяется путем суммирования баллов, полученных учащимся по всем применяемым критериям оценки. Общая сумма баллов </w:t>
      </w:r>
      <w:r w:rsidRPr="003A46F7">
        <w:rPr>
          <w:rFonts w:ascii="Times New Roman" w:hAnsi="Times New Roman" w:cs="Times New Roman"/>
          <w:color w:val="000000" w:themeColor="text1"/>
          <w:sz w:val="28"/>
          <w:szCs w:val="28"/>
          <w:lang w:val="ru-RU" w:eastAsia="en-US"/>
        </w:rPr>
        <w:br/>
        <w:t>по итогам промежуточной аттестации с учетом дополнительных баллов может быть более 100 баллов.</w:t>
      </w:r>
    </w:p>
    <w:p w14:paraId="184A4128" w14:textId="77777777" w:rsidR="00324381" w:rsidRPr="003A46F7" w:rsidRDefault="00324381" w:rsidP="003A46F7">
      <w:pPr>
        <w:spacing w:after="200" w:line="276" w:lineRule="auto"/>
        <w:ind w:firstLine="709"/>
        <w:contextualSpacing/>
        <w:rPr>
          <w:rFonts w:ascii="Times New Roman" w:hAnsi="Times New Roman" w:cs="Times New Roman"/>
          <w:color w:val="000000" w:themeColor="text1"/>
          <w:sz w:val="28"/>
          <w:szCs w:val="28"/>
          <w:lang w:val="ru-RU" w:eastAsia="en-US"/>
        </w:rPr>
      </w:pPr>
    </w:p>
    <w:p w14:paraId="73B25BAB" w14:textId="043B3A43" w:rsidR="00324381" w:rsidRPr="003A46F7" w:rsidRDefault="00324381" w:rsidP="003A46F7">
      <w:pPr>
        <w:autoSpaceDE w:val="0"/>
        <w:autoSpaceDN w:val="0"/>
        <w:adjustRightInd w:val="0"/>
        <w:rPr>
          <w:rFonts w:ascii="Times New Roman" w:eastAsiaTheme="minorEastAsia" w:hAnsi="Times New Roman" w:cs="Times New Roman"/>
          <w:b/>
          <w:color w:val="000000" w:themeColor="text1"/>
          <w:sz w:val="28"/>
          <w:szCs w:val="28"/>
          <w:highlight w:val="white"/>
          <w:lang w:val="ru-RU"/>
        </w:rPr>
      </w:pPr>
      <w:r w:rsidRPr="003A46F7">
        <w:rPr>
          <w:rFonts w:ascii="Times New Roman" w:eastAsiaTheme="minorEastAsia" w:hAnsi="Times New Roman" w:cs="Times New Roman"/>
          <w:b/>
          <w:color w:val="000000" w:themeColor="text1"/>
          <w:sz w:val="28"/>
          <w:szCs w:val="28"/>
          <w:highlight w:val="white"/>
          <w:lang w:val="ru-RU"/>
        </w:rPr>
        <w:t>Критерии оценки результатов освоения учащимися программы</w:t>
      </w:r>
    </w:p>
    <w:p w14:paraId="1C739B8B" w14:textId="6F36C0FA" w:rsidR="00324381" w:rsidRPr="003A46F7" w:rsidRDefault="00324381" w:rsidP="003A46F7">
      <w:pPr>
        <w:autoSpaceDE w:val="0"/>
        <w:autoSpaceDN w:val="0"/>
        <w:adjustRightInd w:val="0"/>
        <w:rPr>
          <w:rFonts w:ascii="Times New Roman" w:eastAsiaTheme="minorEastAsia" w:hAnsi="Times New Roman" w:cs="Times New Roman"/>
          <w:b/>
          <w:color w:val="000000" w:themeColor="text1"/>
          <w:sz w:val="28"/>
          <w:szCs w:val="28"/>
          <w:highlight w:val="white"/>
          <w:lang w:val="ru-RU"/>
        </w:rPr>
      </w:pPr>
      <w:r w:rsidRPr="003A46F7">
        <w:rPr>
          <w:rFonts w:ascii="Times New Roman" w:eastAsiaTheme="minorEastAsia" w:hAnsi="Times New Roman" w:cs="Times New Roman"/>
          <w:b/>
          <w:color w:val="000000" w:themeColor="text1"/>
          <w:sz w:val="28"/>
          <w:szCs w:val="28"/>
          <w:highlight w:val="white"/>
          <w:lang w:val="ru-RU"/>
        </w:rPr>
        <w:t>учебного предмета «</w:t>
      </w:r>
      <w:r w:rsidRPr="003A46F7">
        <w:rPr>
          <w:rFonts w:ascii="Times New Roman" w:hAnsi="Times New Roman" w:cs="Times New Roman"/>
          <w:b/>
          <w:color w:val="000000" w:themeColor="text1"/>
          <w:sz w:val="28"/>
          <w:szCs w:val="28"/>
          <w:lang w:val="ru-RU" w:eastAsia="en-US"/>
        </w:rPr>
        <w:t>Специальность и чтение с листа (</w:t>
      </w:r>
      <w:r w:rsidR="002F06B3" w:rsidRPr="003A46F7">
        <w:rPr>
          <w:rFonts w:ascii="Times New Roman" w:hAnsi="Times New Roman" w:cs="Times New Roman"/>
          <w:b/>
          <w:color w:val="000000" w:themeColor="text1"/>
          <w:sz w:val="28"/>
          <w:szCs w:val="28"/>
          <w:lang w:val="ru-RU" w:eastAsia="en-US"/>
        </w:rPr>
        <w:t>электрогитара</w:t>
      </w:r>
      <w:r w:rsidRPr="003A46F7">
        <w:rPr>
          <w:rFonts w:ascii="Times New Roman" w:hAnsi="Times New Roman" w:cs="Times New Roman"/>
          <w:b/>
          <w:color w:val="000000" w:themeColor="text1"/>
          <w:sz w:val="28"/>
          <w:szCs w:val="28"/>
          <w:lang w:val="ru-RU" w:eastAsia="en-US"/>
        </w:rPr>
        <w:t>)</w:t>
      </w:r>
      <w:r w:rsidRPr="003A46F7">
        <w:rPr>
          <w:rFonts w:ascii="Times New Roman" w:eastAsiaTheme="minorEastAsia" w:hAnsi="Times New Roman" w:cs="Times New Roman"/>
          <w:b/>
          <w:color w:val="000000" w:themeColor="text1"/>
          <w:sz w:val="28"/>
          <w:szCs w:val="28"/>
          <w:highlight w:val="white"/>
          <w:lang w:val="ru-RU"/>
        </w:rPr>
        <w:t xml:space="preserve">» </w:t>
      </w:r>
      <w:r w:rsidRPr="003A46F7">
        <w:rPr>
          <w:rFonts w:ascii="Times New Roman" w:eastAsiaTheme="minorEastAsia" w:hAnsi="Times New Roman" w:cs="Times New Roman"/>
          <w:b/>
          <w:color w:val="000000" w:themeColor="text1"/>
          <w:sz w:val="28"/>
          <w:szCs w:val="28"/>
          <w:highlight w:val="white"/>
          <w:lang w:val="ru-RU"/>
        </w:rPr>
        <w:br/>
        <w:t>при проведении промежуточной аттестации</w:t>
      </w:r>
    </w:p>
    <w:p w14:paraId="1A22F70B" w14:textId="77777777" w:rsidR="00324381" w:rsidRPr="003A46F7" w:rsidRDefault="00324381" w:rsidP="003A46F7">
      <w:pPr>
        <w:autoSpaceDE w:val="0"/>
        <w:autoSpaceDN w:val="0"/>
        <w:adjustRightInd w:val="0"/>
        <w:rPr>
          <w:rFonts w:ascii="Times New Roman" w:eastAsiaTheme="minorEastAsia" w:hAnsi="Times New Roman" w:cs="Times New Roman"/>
          <w:b/>
          <w:color w:val="000000" w:themeColor="text1"/>
          <w:sz w:val="28"/>
          <w:szCs w:val="28"/>
          <w:highlight w:val="white"/>
          <w:lang w:val="ru-RU"/>
        </w:rPr>
      </w:pPr>
    </w:p>
    <w:p w14:paraId="4A6C28C7" w14:textId="77777777" w:rsidR="00324381" w:rsidRPr="003A46F7" w:rsidRDefault="002F06B3" w:rsidP="003A46F7">
      <w:pPr>
        <w:autoSpaceDE w:val="0"/>
        <w:autoSpaceDN w:val="0"/>
        <w:adjustRightInd w:val="0"/>
        <w:rPr>
          <w:rFonts w:ascii="Times New Roman" w:eastAsiaTheme="minorEastAsia" w:hAnsi="Times New Roman" w:cs="Times New Roman"/>
          <w:b/>
          <w:i/>
          <w:color w:val="000000" w:themeColor="text1"/>
          <w:sz w:val="28"/>
          <w:szCs w:val="28"/>
          <w:highlight w:val="white"/>
        </w:rPr>
      </w:pPr>
      <w:proofErr w:type="spellStart"/>
      <w:r w:rsidRPr="003A46F7">
        <w:rPr>
          <w:rFonts w:ascii="Times New Roman" w:eastAsiaTheme="minorEastAsia" w:hAnsi="Times New Roman" w:cs="Times New Roman"/>
          <w:b/>
          <w:i/>
          <w:color w:val="000000" w:themeColor="text1"/>
          <w:sz w:val="28"/>
          <w:szCs w:val="28"/>
          <w:highlight w:val="white"/>
        </w:rPr>
        <w:t>Таблица</w:t>
      </w:r>
      <w:proofErr w:type="spellEnd"/>
      <w:r w:rsidRPr="003A46F7">
        <w:rPr>
          <w:rFonts w:ascii="Times New Roman" w:eastAsiaTheme="minorEastAsia" w:hAnsi="Times New Roman" w:cs="Times New Roman"/>
          <w:b/>
          <w:i/>
          <w:color w:val="000000" w:themeColor="text1"/>
          <w:sz w:val="28"/>
          <w:szCs w:val="28"/>
          <w:highlight w:val="white"/>
        </w:rPr>
        <w:t xml:space="preserve"> 6</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75"/>
        <w:gridCol w:w="4630"/>
      </w:tblGrid>
      <w:tr w:rsidR="003A46F7" w:rsidRPr="003A46F7" w14:paraId="06B1B18F" w14:textId="77777777" w:rsidTr="00D23765">
        <w:tc>
          <w:tcPr>
            <w:tcW w:w="2639" w:type="pct"/>
            <w:shd w:val="clear" w:color="auto" w:fill="auto"/>
          </w:tcPr>
          <w:p w14:paraId="32653495" w14:textId="77777777" w:rsidR="00324381" w:rsidRPr="003A46F7" w:rsidRDefault="00324381" w:rsidP="003A46F7">
            <w:pPr>
              <w:rPr>
                <w:rFonts w:ascii="Times New Roman" w:eastAsiaTheme="minorEastAsia" w:hAnsi="Times New Roman" w:cs="Times New Roman"/>
                <w:b/>
                <w:color w:val="000000" w:themeColor="text1"/>
                <w:sz w:val="28"/>
                <w:szCs w:val="28"/>
              </w:rPr>
            </w:pPr>
            <w:proofErr w:type="spellStart"/>
            <w:r w:rsidRPr="003A46F7">
              <w:rPr>
                <w:rFonts w:ascii="Times New Roman" w:eastAsiaTheme="minorEastAsia" w:hAnsi="Times New Roman" w:cs="Times New Roman"/>
                <w:b/>
                <w:color w:val="000000" w:themeColor="text1"/>
                <w:sz w:val="28"/>
                <w:szCs w:val="28"/>
              </w:rPr>
              <w:t>Критерии</w:t>
            </w:r>
            <w:proofErr w:type="spellEnd"/>
          </w:p>
        </w:tc>
        <w:tc>
          <w:tcPr>
            <w:tcW w:w="2361" w:type="pct"/>
            <w:shd w:val="clear" w:color="auto" w:fill="auto"/>
          </w:tcPr>
          <w:p w14:paraId="6F9F0D3F" w14:textId="77777777" w:rsidR="00324381" w:rsidRPr="003A46F7" w:rsidRDefault="00324381" w:rsidP="003A46F7">
            <w:pPr>
              <w:rPr>
                <w:rFonts w:ascii="Times New Roman" w:eastAsiaTheme="minorEastAsia" w:hAnsi="Times New Roman" w:cs="Times New Roman"/>
                <w:b/>
                <w:color w:val="000000" w:themeColor="text1"/>
                <w:sz w:val="28"/>
                <w:szCs w:val="28"/>
                <w:lang w:val="ru-RU"/>
              </w:rPr>
            </w:pPr>
            <w:r w:rsidRPr="003A46F7">
              <w:rPr>
                <w:rFonts w:ascii="Times New Roman" w:eastAsiaTheme="minorEastAsia" w:hAnsi="Times New Roman" w:cs="Times New Roman"/>
                <w:b/>
                <w:color w:val="000000" w:themeColor="text1"/>
                <w:sz w:val="28"/>
                <w:szCs w:val="28"/>
                <w:lang w:val="ru-RU"/>
              </w:rPr>
              <w:t>Баллы</w:t>
            </w:r>
          </w:p>
          <w:p w14:paraId="43CC10EA" w14:textId="77777777" w:rsidR="00324381" w:rsidRPr="003A46F7" w:rsidRDefault="00324381" w:rsidP="003A46F7">
            <w:pPr>
              <w:rPr>
                <w:rFonts w:ascii="Times New Roman" w:eastAsiaTheme="minorEastAsia" w:hAnsi="Times New Roman" w:cs="Times New Roman"/>
                <w:b/>
                <w:color w:val="000000" w:themeColor="text1"/>
              </w:rPr>
            </w:pPr>
            <w:r w:rsidRPr="003A46F7">
              <w:rPr>
                <w:rFonts w:ascii="Times New Roman" w:eastAsiaTheme="minorEastAsia" w:hAnsi="Times New Roman" w:cs="Times New Roman"/>
                <w:color w:val="000000" w:themeColor="text1"/>
                <w:lang w:val="ru-RU"/>
              </w:rPr>
              <w:t xml:space="preserve">не выявлено (низкий уровень) / выявлено не полностью или частично (средний уровень) / выявлено полностью </w:t>
            </w:r>
            <w:r w:rsidRPr="003A46F7">
              <w:rPr>
                <w:rFonts w:ascii="Times New Roman" w:eastAsiaTheme="minorEastAsia" w:hAnsi="Times New Roman" w:cs="Times New Roman"/>
                <w:color w:val="000000" w:themeColor="text1"/>
              </w:rPr>
              <w:t>(</w:t>
            </w:r>
            <w:proofErr w:type="spellStart"/>
            <w:r w:rsidRPr="003A46F7">
              <w:rPr>
                <w:rFonts w:ascii="Times New Roman" w:eastAsiaTheme="minorEastAsia" w:hAnsi="Times New Roman" w:cs="Times New Roman"/>
                <w:color w:val="000000" w:themeColor="text1"/>
              </w:rPr>
              <w:t>высокий</w:t>
            </w:r>
            <w:proofErr w:type="spellEnd"/>
            <w:r w:rsidRPr="003A46F7">
              <w:rPr>
                <w:rFonts w:ascii="Times New Roman" w:eastAsiaTheme="minorEastAsia" w:hAnsi="Times New Roman" w:cs="Times New Roman"/>
                <w:color w:val="000000" w:themeColor="text1"/>
              </w:rPr>
              <w:t xml:space="preserve"> </w:t>
            </w:r>
            <w:proofErr w:type="spellStart"/>
            <w:r w:rsidRPr="003A46F7">
              <w:rPr>
                <w:rFonts w:ascii="Times New Roman" w:eastAsiaTheme="minorEastAsia" w:hAnsi="Times New Roman" w:cs="Times New Roman"/>
                <w:color w:val="000000" w:themeColor="text1"/>
              </w:rPr>
              <w:t>уровень</w:t>
            </w:r>
            <w:proofErr w:type="spellEnd"/>
            <w:r w:rsidRPr="003A46F7">
              <w:rPr>
                <w:rFonts w:ascii="Times New Roman" w:eastAsiaTheme="minorEastAsia" w:hAnsi="Times New Roman" w:cs="Times New Roman"/>
                <w:color w:val="000000" w:themeColor="text1"/>
              </w:rPr>
              <w:t>)</w:t>
            </w:r>
          </w:p>
        </w:tc>
      </w:tr>
      <w:tr w:rsidR="003A46F7" w:rsidRPr="003A46F7" w14:paraId="091E2BD0" w14:textId="77777777" w:rsidTr="00D23765">
        <w:tc>
          <w:tcPr>
            <w:tcW w:w="5000" w:type="pct"/>
            <w:gridSpan w:val="2"/>
            <w:shd w:val="clear" w:color="auto" w:fill="auto"/>
          </w:tcPr>
          <w:p w14:paraId="69F5788A" w14:textId="77777777" w:rsidR="00324381" w:rsidRPr="003A46F7" w:rsidRDefault="00324381" w:rsidP="003A46F7">
            <w:pPr>
              <w:rPr>
                <w:rFonts w:ascii="Times New Roman" w:eastAsiaTheme="minorEastAsia" w:hAnsi="Times New Roman" w:cs="Times New Roman"/>
                <w:color w:val="000000" w:themeColor="text1"/>
                <w:sz w:val="28"/>
                <w:szCs w:val="28"/>
              </w:rPr>
            </w:pPr>
            <w:proofErr w:type="spellStart"/>
            <w:r w:rsidRPr="003A46F7">
              <w:rPr>
                <w:rFonts w:ascii="Times New Roman" w:eastAsiaTheme="minorEastAsia" w:hAnsi="Times New Roman" w:cs="Times New Roman"/>
                <w:color w:val="000000" w:themeColor="text1"/>
                <w:sz w:val="28"/>
                <w:szCs w:val="28"/>
              </w:rPr>
              <w:t>Основные</w:t>
            </w:r>
            <w:proofErr w:type="spellEnd"/>
          </w:p>
        </w:tc>
      </w:tr>
      <w:tr w:rsidR="003A46F7" w:rsidRPr="003A46F7" w14:paraId="1C12E381" w14:textId="77777777" w:rsidTr="00D23765">
        <w:tc>
          <w:tcPr>
            <w:tcW w:w="2639" w:type="pct"/>
            <w:shd w:val="clear" w:color="auto" w:fill="auto"/>
          </w:tcPr>
          <w:p w14:paraId="658390B2" w14:textId="77777777" w:rsidR="00324381" w:rsidRPr="003A46F7" w:rsidRDefault="00324381" w:rsidP="003A46F7">
            <w:pPr>
              <w:rPr>
                <w:rFonts w:ascii="Times New Roman" w:eastAsiaTheme="minorEastAsia" w:hAnsi="Times New Roman" w:cs="Times New Roman"/>
                <w:color w:val="000000" w:themeColor="text1"/>
                <w:sz w:val="28"/>
                <w:szCs w:val="28"/>
                <w:lang w:val="ru-RU"/>
              </w:rPr>
            </w:pPr>
            <w:r w:rsidRPr="003A46F7">
              <w:rPr>
                <w:rFonts w:ascii="Times New Roman" w:eastAsiaTheme="minorEastAsia" w:hAnsi="Times New Roman" w:cs="Times New Roman"/>
                <w:color w:val="000000" w:themeColor="text1"/>
                <w:sz w:val="28"/>
                <w:szCs w:val="28"/>
                <w:lang w:val="ru-RU"/>
              </w:rPr>
              <w:t>1. Степень изучения творческого материала, презентуемого учащимся на выступлении/показе</w:t>
            </w:r>
          </w:p>
        </w:tc>
        <w:tc>
          <w:tcPr>
            <w:tcW w:w="2361" w:type="pct"/>
            <w:shd w:val="clear" w:color="auto" w:fill="auto"/>
          </w:tcPr>
          <w:p w14:paraId="0352D71B" w14:textId="77777777" w:rsidR="00324381" w:rsidRPr="003A46F7" w:rsidRDefault="00324381" w:rsidP="003A46F7">
            <w:pPr>
              <w:rPr>
                <w:rFonts w:ascii="Times New Roman" w:eastAsiaTheme="minorEastAsia" w:hAnsi="Times New Roman" w:cs="Times New Roman"/>
                <w:color w:val="000000" w:themeColor="text1"/>
                <w:sz w:val="28"/>
                <w:szCs w:val="28"/>
              </w:rPr>
            </w:pPr>
            <w:r w:rsidRPr="003A46F7">
              <w:rPr>
                <w:rFonts w:ascii="Times New Roman" w:eastAsiaTheme="minorEastAsia" w:hAnsi="Times New Roman" w:cs="Times New Roman"/>
                <w:color w:val="000000" w:themeColor="text1"/>
                <w:sz w:val="28"/>
                <w:szCs w:val="28"/>
              </w:rPr>
              <w:t>1-5 / 5-10 / 10-15</w:t>
            </w:r>
          </w:p>
        </w:tc>
      </w:tr>
      <w:tr w:rsidR="003A46F7" w:rsidRPr="003A46F7" w14:paraId="0C5C8844" w14:textId="77777777" w:rsidTr="00D23765">
        <w:tc>
          <w:tcPr>
            <w:tcW w:w="2639" w:type="pct"/>
            <w:shd w:val="clear" w:color="auto" w:fill="auto"/>
          </w:tcPr>
          <w:p w14:paraId="1BAE844A" w14:textId="77777777" w:rsidR="00324381" w:rsidRPr="003A46F7" w:rsidRDefault="00324381" w:rsidP="003A46F7">
            <w:pPr>
              <w:rPr>
                <w:rFonts w:ascii="Times New Roman" w:eastAsiaTheme="minorEastAsia" w:hAnsi="Times New Roman" w:cs="Times New Roman"/>
                <w:color w:val="000000" w:themeColor="text1"/>
                <w:sz w:val="28"/>
                <w:szCs w:val="28"/>
                <w:lang w:val="ru-RU"/>
              </w:rPr>
            </w:pPr>
            <w:r w:rsidRPr="003A46F7">
              <w:rPr>
                <w:rFonts w:ascii="Times New Roman" w:eastAsiaTheme="minorEastAsia" w:hAnsi="Times New Roman" w:cs="Times New Roman"/>
                <w:color w:val="000000" w:themeColor="text1"/>
                <w:sz w:val="28"/>
                <w:szCs w:val="28"/>
                <w:lang w:val="ru-RU"/>
              </w:rPr>
              <w:t xml:space="preserve">2. </w:t>
            </w:r>
            <w:proofErr w:type="spellStart"/>
            <w:r w:rsidRPr="003A46F7">
              <w:rPr>
                <w:rFonts w:ascii="Times New Roman" w:eastAsiaTheme="minorEastAsia" w:hAnsi="Times New Roman" w:cs="Times New Roman"/>
                <w:color w:val="000000" w:themeColor="text1"/>
                <w:sz w:val="28"/>
                <w:szCs w:val="28"/>
                <w:lang w:val="ru-RU"/>
              </w:rPr>
              <w:t>Выявленность</w:t>
            </w:r>
            <w:proofErr w:type="spellEnd"/>
            <w:r w:rsidRPr="003A46F7">
              <w:rPr>
                <w:rFonts w:ascii="Times New Roman" w:eastAsiaTheme="minorEastAsia" w:hAnsi="Times New Roman" w:cs="Times New Roman"/>
                <w:color w:val="000000" w:themeColor="text1"/>
                <w:sz w:val="28"/>
                <w:szCs w:val="28"/>
                <w:lang w:val="ru-RU"/>
              </w:rPr>
              <w:t xml:space="preserve">, раскрытость творческой составляющей, </w:t>
            </w:r>
            <w:r w:rsidRPr="003A46F7">
              <w:rPr>
                <w:rFonts w:ascii="Times New Roman" w:eastAsiaTheme="minorEastAsia" w:hAnsi="Times New Roman" w:cs="Times New Roman"/>
                <w:color w:val="000000" w:themeColor="text1"/>
                <w:sz w:val="28"/>
                <w:szCs w:val="28"/>
                <w:lang w:val="ru-RU"/>
              </w:rPr>
              <w:lastRenderedPageBreak/>
              <w:t>индивидуальности учащегося в момент выступления/показа</w:t>
            </w:r>
          </w:p>
        </w:tc>
        <w:tc>
          <w:tcPr>
            <w:tcW w:w="2361" w:type="pct"/>
            <w:shd w:val="clear" w:color="auto" w:fill="auto"/>
          </w:tcPr>
          <w:p w14:paraId="1115CCBF" w14:textId="77777777" w:rsidR="00324381" w:rsidRPr="003A46F7" w:rsidRDefault="00324381" w:rsidP="003A46F7">
            <w:pPr>
              <w:rPr>
                <w:rFonts w:ascii="Times New Roman" w:eastAsiaTheme="minorEastAsia" w:hAnsi="Times New Roman" w:cs="Times New Roman"/>
                <w:color w:val="000000" w:themeColor="text1"/>
                <w:sz w:val="28"/>
                <w:szCs w:val="28"/>
              </w:rPr>
            </w:pPr>
            <w:r w:rsidRPr="003A46F7">
              <w:rPr>
                <w:rFonts w:ascii="Times New Roman" w:eastAsiaTheme="minorEastAsia" w:hAnsi="Times New Roman" w:cs="Times New Roman"/>
                <w:color w:val="000000" w:themeColor="text1"/>
                <w:sz w:val="28"/>
                <w:szCs w:val="28"/>
              </w:rPr>
              <w:lastRenderedPageBreak/>
              <w:t>1-5 / 5-10 / 10-15</w:t>
            </w:r>
          </w:p>
        </w:tc>
      </w:tr>
      <w:tr w:rsidR="003A46F7" w:rsidRPr="003A46F7" w14:paraId="64CD42A7" w14:textId="77777777" w:rsidTr="00D23765">
        <w:tc>
          <w:tcPr>
            <w:tcW w:w="2639" w:type="pct"/>
            <w:shd w:val="clear" w:color="auto" w:fill="auto"/>
          </w:tcPr>
          <w:p w14:paraId="54E45A1D" w14:textId="77777777" w:rsidR="00324381" w:rsidRPr="003A46F7" w:rsidRDefault="00324381" w:rsidP="003A46F7">
            <w:pPr>
              <w:rPr>
                <w:rFonts w:ascii="Times New Roman" w:eastAsiaTheme="minorEastAsia" w:hAnsi="Times New Roman" w:cs="Times New Roman"/>
                <w:color w:val="000000" w:themeColor="text1"/>
                <w:sz w:val="28"/>
                <w:szCs w:val="28"/>
                <w:lang w:val="ru-RU"/>
              </w:rPr>
            </w:pPr>
            <w:r w:rsidRPr="003A46F7">
              <w:rPr>
                <w:rFonts w:ascii="Times New Roman" w:eastAsiaTheme="minorEastAsia" w:hAnsi="Times New Roman" w:cs="Times New Roman"/>
                <w:color w:val="000000" w:themeColor="text1"/>
                <w:sz w:val="28"/>
                <w:szCs w:val="28"/>
                <w:lang w:val="ru-RU"/>
              </w:rPr>
              <w:t>3. Техническая оснащенность учащегося в момент выступления/показа</w:t>
            </w:r>
          </w:p>
        </w:tc>
        <w:tc>
          <w:tcPr>
            <w:tcW w:w="2361" w:type="pct"/>
            <w:shd w:val="clear" w:color="auto" w:fill="auto"/>
          </w:tcPr>
          <w:p w14:paraId="5761FA54" w14:textId="77777777" w:rsidR="00324381" w:rsidRPr="003A46F7" w:rsidRDefault="00324381" w:rsidP="003A46F7">
            <w:pPr>
              <w:rPr>
                <w:rFonts w:ascii="Times New Roman" w:eastAsiaTheme="minorEastAsia" w:hAnsi="Times New Roman" w:cs="Times New Roman"/>
                <w:color w:val="000000" w:themeColor="text1"/>
                <w:sz w:val="28"/>
                <w:szCs w:val="28"/>
              </w:rPr>
            </w:pPr>
            <w:r w:rsidRPr="003A46F7">
              <w:rPr>
                <w:rFonts w:ascii="Times New Roman" w:eastAsiaTheme="minorEastAsia" w:hAnsi="Times New Roman" w:cs="Times New Roman"/>
                <w:color w:val="000000" w:themeColor="text1"/>
                <w:sz w:val="28"/>
                <w:szCs w:val="28"/>
              </w:rPr>
              <w:t>1-4 / 4-10 / 10-14</w:t>
            </w:r>
          </w:p>
        </w:tc>
      </w:tr>
      <w:tr w:rsidR="003A46F7" w:rsidRPr="003A46F7" w14:paraId="2C38E031" w14:textId="77777777" w:rsidTr="00D23765">
        <w:tc>
          <w:tcPr>
            <w:tcW w:w="2639" w:type="pct"/>
            <w:shd w:val="clear" w:color="auto" w:fill="auto"/>
          </w:tcPr>
          <w:p w14:paraId="3182EE37" w14:textId="77777777" w:rsidR="00324381" w:rsidRPr="003A46F7" w:rsidRDefault="00324381" w:rsidP="003A46F7">
            <w:pPr>
              <w:rPr>
                <w:rFonts w:ascii="Times New Roman" w:eastAsiaTheme="minorEastAsia" w:hAnsi="Times New Roman" w:cs="Times New Roman"/>
                <w:color w:val="000000" w:themeColor="text1"/>
                <w:sz w:val="28"/>
                <w:szCs w:val="28"/>
                <w:lang w:val="ru-RU"/>
              </w:rPr>
            </w:pPr>
            <w:r w:rsidRPr="003A46F7">
              <w:rPr>
                <w:rFonts w:ascii="Times New Roman" w:eastAsiaTheme="minorEastAsia" w:hAnsi="Times New Roman" w:cs="Times New Roman"/>
                <w:color w:val="000000" w:themeColor="text1"/>
                <w:sz w:val="28"/>
                <w:szCs w:val="28"/>
                <w:lang w:val="ru-RU"/>
              </w:rPr>
              <w:t xml:space="preserve">4. Наличие творческой, артистической, физической свободы учащегося </w:t>
            </w:r>
            <w:r w:rsidRPr="003A46F7">
              <w:rPr>
                <w:rFonts w:ascii="Times New Roman" w:eastAsiaTheme="minorEastAsia" w:hAnsi="Times New Roman" w:cs="Times New Roman"/>
                <w:color w:val="000000" w:themeColor="text1"/>
                <w:sz w:val="28"/>
                <w:szCs w:val="28"/>
                <w:lang w:val="ru-RU"/>
              </w:rPr>
              <w:br/>
              <w:t>в момент выступления/показа</w:t>
            </w:r>
          </w:p>
        </w:tc>
        <w:tc>
          <w:tcPr>
            <w:tcW w:w="2361" w:type="pct"/>
            <w:shd w:val="clear" w:color="auto" w:fill="auto"/>
          </w:tcPr>
          <w:p w14:paraId="06F97CE4" w14:textId="77777777" w:rsidR="00324381" w:rsidRPr="003A46F7" w:rsidRDefault="00324381" w:rsidP="003A46F7">
            <w:pPr>
              <w:rPr>
                <w:rFonts w:ascii="Times New Roman" w:eastAsiaTheme="minorEastAsia" w:hAnsi="Times New Roman" w:cs="Times New Roman"/>
                <w:color w:val="000000" w:themeColor="text1"/>
              </w:rPr>
            </w:pPr>
            <w:r w:rsidRPr="003A46F7">
              <w:rPr>
                <w:rFonts w:ascii="Times New Roman" w:eastAsiaTheme="minorEastAsia" w:hAnsi="Times New Roman" w:cs="Times New Roman"/>
                <w:color w:val="000000" w:themeColor="text1"/>
                <w:sz w:val="28"/>
                <w:szCs w:val="28"/>
              </w:rPr>
              <w:t>1-4 / 4-10 / 10-14</w:t>
            </w:r>
          </w:p>
        </w:tc>
      </w:tr>
      <w:tr w:rsidR="003A46F7" w:rsidRPr="003A46F7" w14:paraId="336273C0" w14:textId="77777777" w:rsidTr="00D23765">
        <w:tc>
          <w:tcPr>
            <w:tcW w:w="2639" w:type="pct"/>
            <w:shd w:val="clear" w:color="auto" w:fill="auto"/>
          </w:tcPr>
          <w:p w14:paraId="1CFD7578" w14:textId="77777777" w:rsidR="00324381" w:rsidRPr="003A46F7" w:rsidRDefault="00324381" w:rsidP="003A46F7">
            <w:pPr>
              <w:rPr>
                <w:rFonts w:ascii="Times New Roman" w:eastAsiaTheme="minorEastAsia" w:hAnsi="Times New Roman" w:cs="Times New Roman"/>
                <w:color w:val="000000" w:themeColor="text1"/>
                <w:sz w:val="28"/>
                <w:szCs w:val="28"/>
                <w:lang w:val="ru-RU"/>
              </w:rPr>
            </w:pPr>
            <w:r w:rsidRPr="003A46F7">
              <w:rPr>
                <w:rFonts w:ascii="Times New Roman" w:eastAsiaTheme="minorEastAsia" w:hAnsi="Times New Roman" w:cs="Times New Roman"/>
                <w:color w:val="000000" w:themeColor="text1"/>
                <w:sz w:val="28"/>
                <w:szCs w:val="28"/>
                <w:lang w:val="ru-RU"/>
              </w:rPr>
              <w:t xml:space="preserve">5. Экспертная оценка потенциальных возможностей (перспектива творческого развития учащегося) </w:t>
            </w:r>
            <w:r w:rsidRPr="003A46F7">
              <w:rPr>
                <w:rFonts w:ascii="Times New Roman" w:eastAsiaTheme="minorEastAsia" w:hAnsi="Times New Roman" w:cs="Times New Roman"/>
                <w:color w:val="000000" w:themeColor="text1"/>
                <w:sz w:val="28"/>
                <w:szCs w:val="28"/>
                <w:lang w:val="ru-RU"/>
              </w:rPr>
              <w:br/>
              <w:t>на основе конкурсного выступления/показа</w:t>
            </w:r>
          </w:p>
        </w:tc>
        <w:tc>
          <w:tcPr>
            <w:tcW w:w="2361" w:type="pct"/>
            <w:shd w:val="clear" w:color="auto" w:fill="auto"/>
          </w:tcPr>
          <w:p w14:paraId="429042E0" w14:textId="77777777" w:rsidR="00324381" w:rsidRPr="003A46F7" w:rsidRDefault="00324381" w:rsidP="003A46F7">
            <w:pPr>
              <w:rPr>
                <w:rFonts w:ascii="Times New Roman" w:eastAsiaTheme="minorEastAsia" w:hAnsi="Times New Roman" w:cs="Times New Roman"/>
                <w:color w:val="000000" w:themeColor="text1"/>
              </w:rPr>
            </w:pPr>
            <w:r w:rsidRPr="003A46F7">
              <w:rPr>
                <w:rFonts w:ascii="Times New Roman" w:eastAsiaTheme="minorEastAsia" w:hAnsi="Times New Roman" w:cs="Times New Roman"/>
                <w:color w:val="000000" w:themeColor="text1"/>
                <w:sz w:val="28"/>
                <w:szCs w:val="28"/>
              </w:rPr>
              <w:t>1-4 / 4-10 / 10-14</w:t>
            </w:r>
          </w:p>
        </w:tc>
      </w:tr>
      <w:tr w:rsidR="003A46F7" w:rsidRPr="003A46F7" w14:paraId="3655F503" w14:textId="77777777" w:rsidTr="00D23765">
        <w:tc>
          <w:tcPr>
            <w:tcW w:w="2639" w:type="pct"/>
            <w:shd w:val="clear" w:color="auto" w:fill="auto"/>
          </w:tcPr>
          <w:p w14:paraId="62FF6790" w14:textId="77777777" w:rsidR="00324381" w:rsidRPr="003A46F7" w:rsidRDefault="00324381" w:rsidP="003A46F7">
            <w:pPr>
              <w:rPr>
                <w:rFonts w:ascii="Times New Roman" w:eastAsiaTheme="minorEastAsia" w:hAnsi="Times New Roman" w:cs="Times New Roman"/>
                <w:color w:val="000000" w:themeColor="text1"/>
                <w:sz w:val="28"/>
                <w:szCs w:val="28"/>
                <w:lang w:val="ru-RU"/>
              </w:rPr>
            </w:pPr>
            <w:r w:rsidRPr="003A46F7">
              <w:rPr>
                <w:rFonts w:ascii="Times New Roman" w:eastAsiaTheme="minorEastAsia" w:hAnsi="Times New Roman" w:cs="Times New Roman"/>
                <w:color w:val="000000" w:themeColor="text1"/>
                <w:sz w:val="28"/>
                <w:szCs w:val="28"/>
                <w:lang w:val="ru-RU"/>
              </w:rPr>
              <w:t>6. Заинтересованность, мотивированность учащегося при подготовке выступления /показа</w:t>
            </w:r>
          </w:p>
        </w:tc>
        <w:tc>
          <w:tcPr>
            <w:tcW w:w="2361" w:type="pct"/>
            <w:shd w:val="clear" w:color="auto" w:fill="auto"/>
          </w:tcPr>
          <w:p w14:paraId="7B34DED8" w14:textId="77777777" w:rsidR="00324381" w:rsidRPr="003A46F7" w:rsidRDefault="00324381" w:rsidP="003A46F7">
            <w:pPr>
              <w:rPr>
                <w:rFonts w:ascii="Times New Roman" w:eastAsiaTheme="minorEastAsia" w:hAnsi="Times New Roman" w:cs="Times New Roman"/>
                <w:color w:val="000000" w:themeColor="text1"/>
              </w:rPr>
            </w:pPr>
            <w:r w:rsidRPr="003A46F7">
              <w:rPr>
                <w:rFonts w:ascii="Times New Roman" w:eastAsiaTheme="minorEastAsia" w:hAnsi="Times New Roman" w:cs="Times New Roman"/>
                <w:color w:val="000000" w:themeColor="text1"/>
                <w:sz w:val="28"/>
                <w:szCs w:val="28"/>
              </w:rPr>
              <w:t>1-4 / 4-10 / 10-14</w:t>
            </w:r>
          </w:p>
        </w:tc>
      </w:tr>
      <w:tr w:rsidR="003A46F7" w:rsidRPr="003A46F7" w14:paraId="2E850C5D" w14:textId="77777777" w:rsidTr="00D23765">
        <w:tc>
          <w:tcPr>
            <w:tcW w:w="2639" w:type="pct"/>
            <w:shd w:val="clear" w:color="auto" w:fill="auto"/>
          </w:tcPr>
          <w:p w14:paraId="1AA54756" w14:textId="22963035" w:rsidR="00324381" w:rsidRPr="003A46F7" w:rsidRDefault="00324381" w:rsidP="003A46F7">
            <w:pPr>
              <w:rPr>
                <w:rFonts w:ascii="Times New Roman" w:eastAsiaTheme="minorEastAsia" w:hAnsi="Times New Roman" w:cs="Times New Roman"/>
                <w:color w:val="000000" w:themeColor="text1"/>
                <w:sz w:val="28"/>
                <w:szCs w:val="28"/>
                <w:lang w:val="ru-RU"/>
              </w:rPr>
            </w:pPr>
            <w:r w:rsidRPr="003A46F7">
              <w:rPr>
                <w:rFonts w:ascii="Times New Roman" w:eastAsiaTheme="minorEastAsia" w:hAnsi="Times New Roman" w:cs="Times New Roman"/>
                <w:color w:val="000000" w:themeColor="text1"/>
                <w:sz w:val="28"/>
                <w:szCs w:val="28"/>
                <w:lang w:val="ru-RU"/>
              </w:rPr>
              <w:t>7. Перспективы выявления яркой одарённости учащегося</w:t>
            </w:r>
          </w:p>
        </w:tc>
        <w:tc>
          <w:tcPr>
            <w:tcW w:w="2361" w:type="pct"/>
            <w:shd w:val="clear" w:color="auto" w:fill="auto"/>
          </w:tcPr>
          <w:p w14:paraId="51AE8083" w14:textId="77777777" w:rsidR="00324381" w:rsidRPr="003A46F7" w:rsidRDefault="00324381" w:rsidP="003A46F7">
            <w:pPr>
              <w:rPr>
                <w:rFonts w:ascii="Times New Roman" w:eastAsiaTheme="minorEastAsia" w:hAnsi="Times New Roman" w:cs="Times New Roman"/>
                <w:color w:val="000000" w:themeColor="text1"/>
              </w:rPr>
            </w:pPr>
            <w:r w:rsidRPr="003A46F7">
              <w:rPr>
                <w:rFonts w:ascii="Times New Roman" w:eastAsiaTheme="minorEastAsia" w:hAnsi="Times New Roman" w:cs="Times New Roman"/>
                <w:color w:val="000000" w:themeColor="text1"/>
                <w:sz w:val="28"/>
                <w:szCs w:val="28"/>
              </w:rPr>
              <w:t>1-4 / 4-10 / 10-14</w:t>
            </w:r>
          </w:p>
        </w:tc>
      </w:tr>
      <w:tr w:rsidR="003A46F7" w:rsidRPr="00EF2073" w14:paraId="12A54D03" w14:textId="77777777" w:rsidTr="00D23765">
        <w:tc>
          <w:tcPr>
            <w:tcW w:w="2639" w:type="pct"/>
            <w:shd w:val="clear" w:color="auto" w:fill="auto"/>
          </w:tcPr>
          <w:p w14:paraId="41381F68" w14:textId="77777777" w:rsidR="00324381" w:rsidRPr="003A46F7" w:rsidRDefault="00324381" w:rsidP="003A46F7">
            <w:pPr>
              <w:rPr>
                <w:rFonts w:ascii="Times New Roman" w:eastAsiaTheme="minorEastAsia" w:hAnsi="Times New Roman" w:cs="Times New Roman"/>
                <w:color w:val="000000" w:themeColor="text1"/>
                <w:sz w:val="28"/>
                <w:szCs w:val="28"/>
              </w:rPr>
            </w:pPr>
            <w:proofErr w:type="spellStart"/>
            <w:r w:rsidRPr="003A46F7">
              <w:rPr>
                <w:rFonts w:ascii="Times New Roman" w:eastAsiaTheme="minorEastAsia" w:hAnsi="Times New Roman" w:cs="Times New Roman"/>
                <w:color w:val="000000" w:themeColor="text1"/>
                <w:sz w:val="28"/>
                <w:szCs w:val="28"/>
              </w:rPr>
              <w:t>Сумма</w:t>
            </w:r>
            <w:proofErr w:type="spellEnd"/>
            <w:r w:rsidRPr="003A46F7">
              <w:rPr>
                <w:rFonts w:ascii="Times New Roman" w:eastAsiaTheme="minorEastAsia" w:hAnsi="Times New Roman" w:cs="Times New Roman"/>
                <w:color w:val="000000" w:themeColor="text1"/>
                <w:sz w:val="28"/>
                <w:szCs w:val="28"/>
              </w:rPr>
              <w:t xml:space="preserve"> </w:t>
            </w:r>
            <w:proofErr w:type="spellStart"/>
            <w:r w:rsidRPr="003A46F7">
              <w:rPr>
                <w:rFonts w:ascii="Times New Roman" w:eastAsiaTheme="minorEastAsia" w:hAnsi="Times New Roman" w:cs="Times New Roman"/>
                <w:color w:val="000000" w:themeColor="text1"/>
                <w:sz w:val="28"/>
                <w:szCs w:val="28"/>
              </w:rPr>
              <w:t>баллов</w:t>
            </w:r>
            <w:proofErr w:type="spellEnd"/>
          </w:p>
        </w:tc>
        <w:tc>
          <w:tcPr>
            <w:tcW w:w="2361" w:type="pct"/>
            <w:shd w:val="clear" w:color="auto" w:fill="auto"/>
          </w:tcPr>
          <w:p w14:paraId="2119A788" w14:textId="77777777" w:rsidR="00324381" w:rsidRPr="003A46F7" w:rsidRDefault="00324381" w:rsidP="003A46F7">
            <w:pPr>
              <w:rPr>
                <w:rFonts w:ascii="Times New Roman" w:eastAsiaTheme="minorEastAsia" w:hAnsi="Times New Roman" w:cs="Times New Roman"/>
                <w:color w:val="000000" w:themeColor="text1"/>
                <w:sz w:val="28"/>
                <w:szCs w:val="28"/>
                <w:lang w:val="ru-RU"/>
              </w:rPr>
            </w:pPr>
            <w:r w:rsidRPr="003A46F7">
              <w:rPr>
                <w:rFonts w:ascii="Times New Roman" w:eastAsiaTheme="minorEastAsia" w:hAnsi="Times New Roman" w:cs="Times New Roman"/>
                <w:color w:val="000000" w:themeColor="text1"/>
                <w:sz w:val="28"/>
                <w:szCs w:val="28"/>
                <w:lang w:val="ru-RU"/>
              </w:rPr>
              <w:t>Максимальный балл – 100 баллов (и выше, с учетом дополнительных баллов).</w:t>
            </w:r>
          </w:p>
          <w:p w14:paraId="703CE292" w14:textId="76C41E9E" w:rsidR="00324381" w:rsidRPr="003A46F7" w:rsidRDefault="00324381" w:rsidP="003A46F7">
            <w:pPr>
              <w:rPr>
                <w:rFonts w:ascii="Times New Roman" w:eastAsiaTheme="minorEastAsia" w:hAnsi="Times New Roman" w:cs="Times New Roman"/>
                <w:color w:val="000000" w:themeColor="text1"/>
                <w:sz w:val="28"/>
                <w:szCs w:val="28"/>
                <w:lang w:val="ru-RU"/>
              </w:rPr>
            </w:pPr>
            <w:r w:rsidRPr="003A46F7">
              <w:rPr>
                <w:rFonts w:ascii="Times New Roman" w:eastAsiaTheme="minorEastAsia" w:hAnsi="Times New Roman" w:cs="Times New Roman"/>
                <w:color w:val="000000" w:themeColor="text1"/>
                <w:sz w:val="28"/>
                <w:szCs w:val="28"/>
                <w:lang w:val="ru-RU"/>
              </w:rPr>
              <w:t>Минимальный проходной балл</w:t>
            </w:r>
          </w:p>
          <w:p w14:paraId="6ACCF6E5" w14:textId="77777777" w:rsidR="00324381" w:rsidRPr="003A46F7" w:rsidRDefault="00324381" w:rsidP="003A46F7">
            <w:pPr>
              <w:rPr>
                <w:rFonts w:ascii="Times New Roman" w:eastAsiaTheme="minorEastAsia" w:hAnsi="Times New Roman" w:cs="Times New Roman"/>
                <w:color w:val="000000" w:themeColor="text1"/>
                <w:sz w:val="28"/>
                <w:szCs w:val="28"/>
                <w:lang w:val="ru-RU"/>
              </w:rPr>
            </w:pPr>
            <w:r w:rsidRPr="003A46F7">
              <w:rPr>
                <w:rFonts w:ascii="Times New Roman" w:eastAsiaTheme="minorEastAsia" w:hAnsi="Times New Roman" w:cs="Times New Roman"/>
                <w:color w:val="000000" w:themeColor="text1"/>
                <w:sz w:val="28"/>
                <w:szCs w:val="28"/>
                <w:lang w:val="ru-RU"/>
              </w:rPr>
              <w:t xml:space="preserve">для продолжения обучения </w:t>
            </w:r>
            <w:r w:rsidRPr="003A46F7">
              <w:rPr>
                <w:rFonts w:ascii="Times New Roman" w:eastAsiaTheme="minorEastAsia" w:hAnsi="Times New Roman" w:cs="Times New Roman"/>
                <w:color w:val="000000" w:themeColor="text1"/>
                <w:sz w:val="28"/>
                <w:szCs w:val="28"/>
                <w:lang w:val="ru-RU"/>
              </w:rPr>
              <w:br/>
              <w:t>по предпрофессиональной программе – 65 баллов.</w:t>
            </w:r>
          </w:p>
          <w:p w14:paraId="542892C5" w14:textId="5CD78A88" w:rsidR="00324381" w:rsidRPr="003A46F7" w:rsidRDefault="00324381" w:rsidP="003A46F7">
            <w:pPr>
              <w:rPr>
                <w:rFonts w:ascii="Times New Roman" w:eastAsiaTheme="minorEastAsia" w:hAnsi="Times New Roman" w:cs="Times New Roman"/>
                <w:color w:val="000000" w:themeColor="text1"/>
                <w:sz w:val="28"/>
                <w:szCs w:val="28"/>
                <w:lang w:val="ru-RU"/>
              </w:rPr>
            </w:pPr>
            <w:r w:rsidRPr="003A46F7">
              <w:rPr>
                <w:rFonts w:ascii="Times New Roman" w:eastAsiaTheme="minorEastAsia" w:hAnsi="Times New Roman" w:cs="Times New Roman"/>
                <w:color w:val="000000" w:themeColor="text1"/>
                <w:sz w:val="28"/>
                <w:szCs w:val="28"/>
                <w:lang w:val="ru-RU"/>
              </w:rPr>
              <w:t>Минимальный проходной балл</w:t>
            </w:r>
          </w:p>
          <w:p w14:paraId="339378D7" w14:textId="77777777" w:rsidR="00324381" w:rsidRPr="003A46F7" w:rsidRDefault="00324381" w:rsidP="003A46F7">
            <w:pPr>
              <w:rPr>
                <w:rFonts w:ascii="Times New Roman" w:eastAsiaTheme="minorEastAsia" w:hAnsi="Times New Roman" w:cs="Times New Roman"/>
                <w:color w:val="000000" w:themeColor="text1"/>
                <w:sz w:val="28"/>
                <w:szCs w:val="28"/>
                <w:lang w:val="ru-RU"/>
              </w:rPr>
            </w:pPr>
            <w:r w:rsidRPr="003A46F7">
              <w:rPr>
                <w:rFonts w:ascii="Times New Roman" w:eastAsiaTheme="minorEastAsia" w:hAnsi="Times New Roman" w:cs="Times New Roman"/>
                <w:color w:val="000000" w:themeColor="text1"/>
                <w:sz w:val="28"/>
                <w:szCs w:val="28"/>
                <w:lang w:val="ru-RU"/>
              </w:rPr>
              <w:t xml:space="preserve">для продолжения обучения </w:t>
            </w:r>
            <w:r w:rsidRPr="003A46F7">
              <w:rPr>
                <w:rFonts w:ascii="Times New Roman" w:eastAsiaTheme="minorEastAsia" w:hAnsi="Times New Roman" w:cs="Times New Roman"/>
                <w:color w:val="000000" w:themeColor="text1"/>
                <w:sz w:val="28"/>
                <w:szCs w:val="28"/>
                <w:lang w:val="ru-RU"/>
              </w:rPr>
              <w:br/>
              <w:t>по общеразвивающей программе – 31 балл.</w:t>
            </w:r>
          </w:p>
          <w:p w14:paraId="3B8FB1D0" w14:textId="77777777" w:rsidR="00324381" w:rsidRPr="003A46F7" w:rsidRDefault="00324381" w:rsidP="003A46F7">
            <w:pPr>
              <w:rPr>
                <w:rFonts w:ascii="Times New Roman" w:eastAsiaTheme="minorEastAsia" w:hAnsi="Times New Roman" w:cs="Times New Roman"/>
                <w:color w:val="000000" w:themeColor="text1"/>
                <w:sz w:val="28"/>
                <w:szCs w:val="28"/>
                <w:lang w:val="ru-RU"/>
              </w:rPr>
            </w:pPr>
            <w:r w:rsidRPr="003A46F7">
              <w:rPr>
                <w:rFonts w:ascii="Times New Roman" w:eastAsiaTheme="minorEastAsia" w:hAnsi="Times New Roman" w:cs="Times New Roman"/>
                <w:color w:val="000000" w:themeColor="text1"/>
                <w:sz w:val="28"/>
                <w:szCs w:val="28"/>
                <w:lang w:val="ru-RU"/>
              </w:rPr>
              <w:t xml:space="preserve">Непроходной балл </w:t>
            </w:r>
            <w:r w:rsidRPr="003A46F7">
              <w:rPr>
                <w:rFonts w:ascii="Times New Roman" w:eastAsiaTheme="minorEastAsia" w:hAnsi="Times New Roman" w:cs="Times New Roman"/>
                <w:color w:val="000000" w:themeColor="text1"/>
                <w:sz w:val="28"/>
                <w:szCs w:val="28"/>
                <w:lang w:val="ru-RU"/>
              </w:rPr>
              <w:br/>
              <w:t>с необходимостью повторного прохождения промежуточной аттестации – до 30 баллов (включительно)</w:t>
            </w:r>
          </w:p>
        </w:tc>
      </w:tr>
      <w:tr w:rsidR="003A46F7" w:rsidRPr="003A46F7" w14:paraId="0183829F" w14:textId="77777777" w:rsidTr="00D23765">
        <w:tc>
          <w:tcPr>
            <w:tcW w:w="5000" w:type="pct"/>
            <w:gridSpan w:val="2"/>
            <w:shd w:val="clear" w:color="auto" w:fill="auto"/>
          </w:tcPr>
          <w:p w14:paraId="6A881466" w14:textId="77777777" w:rsidR="00324381" w:rsidRPr="003A46F7" w:rsidRDefault="00324381" w:rsidP="003A46F7">
            <w:pPr>
              <w:rPr>
                <w:rFonts w:ascii="Times New Roman" w:eastAsiaTheme="minorEastAsia" w:hAnsi="Times New Roman" w:cs="Times New Roman"/>
                <w:color w:val="000000" w:themeColor="text1"/>
                <w:sz w:val="28"/>
                <w:szCs w:val="28"/>
              </w:rPr>
            </w:pPr>
            <w:proofErr w:type="spellStart"/>
            <w:r w:rsidRPr="003A46F7">
              <w:rPr>
                <w:rFonts w:ascii="Times New Roman" w:eastAsiaTheme="minorEastAsia" w:hAnsi="Times New Roman" w:cs="Times New Roman"/>
                <w:color w:val="000000" w:themeColor="text1"/>
                <w:sz w:val="28"/>
                <w:szCs w:val="28"/>
              </w:rPr>
              <w:t>Дополнительные</w:t>
            </w:r>
            <w:proofErr w:type="spellEnd"/>
          </w:p>
        </w:tc>
      </w:tr>
      <w:tr w:rsidR="003A46F7" w:rsidRPr="003A46F7" w14:paraId="1B3D94A6" w14:textId="77777777" w:rsidTr="00D23765">
        <w:tc>
          <w:tcPr>
            <w:tcW w:w="2639" w:type="pct"/>
            <w:shd w:val="clear" w:color="auto" w:fill="auto"/>
          </w:tcPr>
          <w:p w14:paraId="2D36C104" w14:textId="77777777" w:rsidR="00324381" w:rsidRPr="003A46F7" w:rsidRDefault="00324381" w:rsidP="003A46F7">
            <w:pPr>
              <w:rPr>
                <w:rFonts w:ascii="Times New Roman" w:eastAsiaTheme="minorEastAsia" w:hAnsi="Times New Roman" w:cs="Times New Roman"/>
                <w:color w:val="000000" w:themeColor="text1"/>
                <w:sz w:val="28"/>
                <w:szCs w:val="28"/>
                <w:lang w:val="ru-RU"/>
              </w:rPr>
            </w:pPr>
            <w:r w:rsidRPr="003A46F7">
              <w:rPr>
                <w:rFonts w:ascii="Times New Roman" w:eastAsiaTheme="minorEastAsia" w:hAnsi="Times New Roman" w:cs="Times New Roman"/>
                <w:color w:val="000000" w:themeColor="text1"/>
                <w:sz w:val="28"/>
                <w:szCs w:val="28"/>
                <w:lang w:val="ru-RU"/>
              </w:rPr>
              <w:t>Лауреат грантов Мэра Москвы в сфере культуры и искусства</w:t>
            </w:r>
          </w:p>
        </w:tc>
        <w:tc>
          <w:tcPr>
            <w:tcW w:w="2361" w:type="pct"/>
            <w:shd w:val="clear" w:color="auto" w:fill="auto"/>
          </w:tcPr>
          <w:p w14:paraId="28977339" w14:textId="53EA7C6A" w:rsidR="00324381" w:rsidRPr="003A46F7" w:rsidRDefault="00324381" w:rsidP="003A46F7">
            <w:pPr>
              <w:rPr>
                <w:rFonts w:ascii="Times New Roman" w:eastAsiaTheme="minorEastAsia" w:hAnsi="Times New Roman" w:cs="Times New Roman"/>
                <w:color w:val="000000" w:themeColor="text1"/>
                <w:sz w:val="28"/>
                <w:szCs w:val="28"/>
                <w:lang w:val="ru-RU"/>
              </w:rPr>
            </w:pPr>
            <w:r w:rsidRPr="003A46F7">
              <w:rPr>
                <w:rFonts w:ascii="Times New Roman" w:eastAsiaTheme="minorEastAsia" w:hAnsi="Times New Roman" w:cs="Times New Roman"/>
                <w:color w:val="000000" w:themeColor="text1"/>
                <w:sz w:val="28"/>
                <w:szCs w:val="28"/>
                <w:lang w:val="ru-RU"/>
              </w:rPr>
              <w:t xml:space="preserve">5 - грант </w:t>
            </w:r>
            <w:r w:rsidRPr="003A46F7">
              <w:rPr>
                <w:rFonts w:ascii="Times New Roman" w:eastAsiaTheme="minorEastAsia" w:hAnsi="Times New Roman" w:cs="Times New Roman"/>
                <w:color w:val="000000" w:themeColor="text1"/>
                <w:sz w:val="28"/>
                <w:szCs w:val="28"/>
              </w:rPr>
              <w:t>I</w:t>
            </w:r>
            <w:r w:rsidRPr="003A46F7">
              <w:rPr>
                <w:rFonts w:ascii="Times New Roman" w:eastAsiaTheme="minorEastAsia" w:hAnsi="Times New Roman" w:cs="Times New Roman"/>
                <w:color w:val="000000" w:themeColor="text1"/>
                <w:sz w:val="28"/>
                <w:szCs w:val="28"/>
                <w:lang w:val="ru-RU"/>
              </w:rPr>
              <w:t xml:space="preserve"> степени</w:t>
            </w:r>
          </w:p>
          <w:p w14:paraId="552C1C99" w14:textId="77777777" w:rsidR="00324381" w:rsidRPr="003A46F7" w:rsidRDefault="00324381" w:rsidP="003A46F7">
            <w:pPr>
              <w:rPr>
                <w:rFonts w:ascii="Times New Roman" w:eastAsiaTheme="minorEastAsia" w:hAnsi="Times New Roman" w:cs="Times New Roman"/>
                <w:color w:val="000000" w:themeColor="text1"/>
                <w:sz w:val="28"/>
                <w:szCs w:val="28"/>
                <w:lang w:val="ru-RU"/>
              </w:rPr>
            </w:pPr>
            <w:r w:rsidRPr="003A46F7">
              <w:rPr>
                <w:rFonts w:ascii="Times New Roman" w:eastAsiaTheme="minorEastAsia" w:hAnsi="Times New Roman" w:cs="Times New Roman"/>
                <w:color w:val="000000" w:themeColor="text1"/>
                <w:sz w:val="28"/>
                <w:szCs w:val="28"/>
                <w:lang w:val="ru-RU"/>
              </w:rPr>
              <w:t xml:space="preserve">4 - грант </w:t>
            </w:r>
            <w:r w:rsidRPr="003A46F7">
              <w:rPr>
                <w:rFonts w:ascii="Times New Roman" w:eastAsiaTheme="minorEastAsia" w:hAnsi="Times New Roman" w:cs="Times New Roman"/>
                <w:color w:val="000000" w:themeColor="text1"/>
                <w:sz w:val="28"/>
                <w:szCs w:val="28"/>
              </w:rPr>
              <w:t>II</w:t>
            </w:r>
            <w:r w:rsidRPr="003A46F7">
              <w:rPr>
                <w:rFonts w:ascii="Times New Roman" w:eastAsiaTheme="minorEastAsia" w:hAnsi="Times New Roman" w:cs="Times New Roman"/>
                <w:color w:val="000000" w:themeColor="text1"/>
                <w:sz w:val="28"/>
                <w:szCs w:val="28"/>
                <w:lang w:val="ru-RU"/>
              </w:rPr>
              <w:t xml:space="preserve"> степени</w:t>
            </w:r>
          </w:p>
          <w:p w14:paraId="1851F556" w14:textId="77777777" w:rsidR="00324381" w:rsidRPr="003A46F7" w:rsidRDefault="00324381" w:rsidP="003A46F7">
            <w:pPr>
              <w:rPr>
                <w:rFonts w:ascii="Times New Roman" w:eastAsiaTheme="minorEastAsia" w:hAnsi="Times New Roman" w:cs="Times New Roman"/>
                <w:color w:val="000000" w:themeColor="text1"/>
                <w:sz w:val="28"/>
                <w:szCs w:val="28"/>
              </w:rPr>
            </w:pPr>
            <w:r w:rsidRPr="003A46F7">
              <w:rPr>
                <w:rFonts w:ascii="Times New Roman" w:eastAsiaTheme="minorEastAsia" w:hAnsi="Times New Roman" w:cs="Times New Roman"/>
                <w:color w:val="000000" w:themeColor="text1"/>
                <w:sz w:val="28"/>
                <w:szCs w:val="28"/>
              </w:rPr>
              <w:t xml:space="preserve">3 - </w:t>
            </w:r>
            <w:proofErr w:type="spellStart"/>
            <w:r w:rsidRPr="003A46F7">
              <w:rPr>
                <w:rFonts w:ascii="Times New Roman" w:eastAsiaTheme="minorEastAsia" w:hAnsi="Times New Roman" w:cs="Times New Roman"/>
                <w:color w:val="000000" w:themeColor="text1"/>
                <w:sz w:val="28"/>
                <w:szCs w:val="28"/>
              </w:rPr>
              <w:t>грант</w:t>
            </w:r>
            <w:proofErr w:type="spellEnd"/>
            <w:r w:rsidRPr="003A46F7">
              <w:rPr>
                <w:rFonts w:ascii="Times New Roman" w:eastAsiaTheme="minorEastAsia" w:hAnsi="Times New Roman" w:cs="Times New Roman"/>
                <w:color w:val="000000" w:themeColor="text1"/>
                <w:sz w:val="28"/>
                <w:szCs w:val="28"/>
              </w:rPr>
              <w:t xml:space="preserve"> III </w:t>
            </w:r>
            <w:proofErr w:type="spellStart"/>
            <w:r w:rsidRPr="003A46F7">
              <w:rPr>
                <w:rFonts w:ascii="Times New Roman" w:eastAsiaTheme="minorEastAsia" w:hAnsi="Times New Roman" w:cs="Times New Roman"/>
                <w:color w:val="000000" w:themeColor="text1"/>
                <w:sz w:val="28"/>
                <w:szCs w:val="28"/>
              </w:rPr>
              <w:t>степени</w:t>
            </w:r>
            <w:proofErr w:type="spellEnd"/>
          </w:p>
        </w:tc>
      </w:tr>
      <w:tr w:rsidR="003A46F7" w:rsidRPr="003A46F7" w14:paraId="0F7BD330" w14:textId="77777777" w:rsidTr="00D23765">
        <w:tc>
          <w:tcPr>
            <w:tcW w:w="2639" w:type="pct"/>
            <w:shd w:val="clear" w:color="auto" w:fill="auto"/>
          </w:tcPr>
          <w:p w14:paraId="247C64D2" w14:textId="77777777" w:rsidR="00324381" w:rsidRPr="003A46F7" w:rsidRDefault="00324381" w:rsidP="003A46F7">
            <w:pPr>
              <w:rPr>
                <w:rFonts w:ascii="Times New Roman" w:eastAsiaTheme="minorEastAsia" w:hAnsi="Times New Roman" w:cs="Times New Roman"/>
                <w:color w:val="000000" w:themeColor="text1"/>
                <w:sz w:val="28"/>
                <w:szCs w:val="28"/>
                <w:lang w:val="ru-RU"/>
              </w:rPr>
            </w:pPr>
            <w:r w:rsidRPr="003A46F7">
              <w:rPr>
                <w:rFonts w:ascii="Times New Roman" w:eastAsiaTheme="minorEastAsia" w:hAnsi="Times New Roman" w:cs="Times New Roman"/>
                <w:color w:val="000000" w:themeColor="text1"/>
                <w:sz w:val="28"/>
                <w:szCs w:val="28"/>
                <w:lang w:val="ru-RU"/>
              </w:rPr>
              <w:t>Лауреат молодежных Дельфийских игр России</w:t>
            </w:r>
          </w:p>
        </w:tc>
        <w:tc>
          <w:tcPr>
            <w:tcW w:w="2361" w:type="pct"/>
            <w:shd w:val="clear" w:color="auto" w:fill="auto"/>
          </w:tcPr>
          <w:p w14:paraId="53348ED3" w14:textId="65B3D5C2" w:rsidR="00324381" w:rsidRPr="003A46F7" w:rsidRDefault="00324381" w:rsidP="003A46F7">
            <w:pPr>
              <w:rPr>
                <w:rFonts w:ascii="Times New Roman" w:eastAsiaTheme="minorEastAsia" w:hAnsi="Times New Roman" w:cs="Times New Roman"/>
                <w:color w:val="000000" w:themeColor="text1"/>
                <w:sz w:val="28"/>
                <w:szCs w:val="28"/>
                <w:lang w:val="ru-RU"/>
              </w:rPr>
            </w:pPr>
            <w:r w:rsidRPr="003A46F7">
              <w:rPr>
                <w:rFonts w:ascii="Times New Roman" w:eastAsiaTheme="minorEastAsia" w:hAnsi="Times New Roman" w:cs="Times New Roman"/>
                <w:color w:val="000000" w:themeColor="text1"/>
                <w:sz w:val="28"/>
                <w:szCs w:val="28"/>
                <w:lang w:val="ru-RU"/>
              </w:rPr>
              <w:t>5 - 1 место (золотая медаль)</w:t>
            </w:r>
          </w:p>
          <w:p w14:paraId="225819E2" w14:textId="77777777" w:rsidR="00324381" w:rsidRPr="003A46F7" w:rsidRDefault="00324381" w:rsidP="003A46F7">
            <w:pPr>
              <w:rPr>
                <w:rFonts w:ascii="Times New Roman" w:eastAsiaTheme="minorEastAsia" w:hAnsi="Times New Roman" w:cs="Times New Roman"/>
                <w:color w:val="000000" w:themeColor="text1"/>
                <w:sz w:val="28"/>
                <w:szCs w:val="28"/>
                <w:lang w:val="ru-RU"/>
              </w:rPr>
            </w:pPr>
            <w:r w:rsidRPr="003A46F7">
              <w:rPr>
                <w:rFonts w:ascii="Times New Roman" w:eastAsiaTheme="minorEastAsia" w:hAnsi="Times New Roman" w:cs="Times New Roman"/>
                <w:color w:val="000000" w:themeColor="text1"/>
                <w:sz w:val="28"/>
                <w:szCs w:val="28"/>
                <w:lang w:val="ru-RU"/>
              </w:rPr>
              <w:t>4 - 2 место (серебряная медаль)</w:t>
            </w:r>
          </w:p>
          <w:p w14:paraId="28E5B5CA" w14:textId="77777777" w:rsidR="00324381" w:rsidRPr="003A46F7" w:rsidRDefault="00324381" w:rsidP="003A46F7">
            <w:pPr>
              <w:rPr>
                <w:rFonts w:ascii="Times New Roman" w:eastAsiaTheme="minorEastAsia" w:hAnsi="Times New Roman" w:cs="Times New Roman"/>
                <w:color w:val="000000" w:themeColor="text1"/>
                <w:sz w:val="28"/>
                <w:szCs w:val="28"/>
              </w:rPr>
            </w:pPr>
            <w:r w:rsidRPr="003A46F7">
              <w:rPr>
                <w:rFonts w:ascii="Times New Roman" w:eastAsiaTheme="minorEastAsia" w:hAnsi="Times New Roman" w:cs="Times New Roman"/>
                <w:color w:val="000000" w:themeColor="text1"/>
                <w:sz w:val="28"/>
                <w:szCs w:val="28"/>
              </w:rPr>
              <w:t xml:space="preserve">3 - 3 </w:t>
            </w:r>
            <w:proofErr w:type="spellStart"/>
            <w:r w:rsidRPr="003A46F7">
              <w:rPr>
                <w:rFonts w:ascii="Times New Roman" w:eastAsiaTheme="minorEastAsia" w:hAnsi="Times New Roman" w:cs="Times New Roman"/>
                <w:color w:val="000000" w:themeColor="text1"/>
                <w:sz w:val="28"/>
                <w:szCs w:val="28"/>
              </w:rPr>
              <w:t>место</w:t>
            </w:r>
            <w:proofErr w:type="spellEnd"/>
            <w:r w:rsidRPr="003A46F7">
              <w:rPr>
                <w:rFonts w:ascii="Times New Roman" w:eastAsiaTheme="minorEastAsia" w:hAnsi="Times New Roman" w:cs="Times New Roman"/>
                <w:color w:val="000000" w:themeColor="text1"/>
                <w:sz w:val="28"/>
                <w:szCs w:val="28"/>
              </w:rPr>
              <w:t xml:space="preserve"> (</w:t>
            </w:r>
            <w:proofErr w:type="spellStart"/>
            <w:r w:rsidRPr="003A46F7">
              <w:rPr>
                <w:rFonts w:ascii="Times New Roman" w:eastAsiaTheme="minorEastAsia" w:hAnsi="Times New Roman" w:cs="Times New Roman"/>
                <w:color w:val="000000" w:themeColor="text1"/>
                <w:sz w:val="28"/>
                <w:szCs w:val="28"/>
              </w:rPr>
              <w:t>бронзовая</w:t>
            </w:r>
            <w:proofErr w:type="spellEnd"/>
            <w:r w:rsidRPr="003A46F7">
              <w:rPr>
                <w:rFonts w:ascii="Times New Roman" w:eastAsiaTheme="minorEastAsia" w:hAnsi="Times New Roman" w:cs="Times New Roman"/>
                <w:color w:val="000000" w:themeColor="text1"/>
                <w:sz w:val="28"/>
                <w:szCs w:val="28"/>
              </w:rPr>
              <w:t xml:space="preserve"> </w:t>
            </w:r>
            <w:proofErr w:type="spellStart"/>
            <w:r w:rsidRPr="003A46F7">
              <w:rPr>
                <w:rFonts w:ascii="Times New Roman" w:eastAsiaTheme="minorEastAsia" w:hAnsi="Times New Roman" w:cs="Times New Roman"/>
                <w:color w:val="000000" w:themeColor="text1"/>
                <w:sz w:val="28"/>
                <w:szCs w:val="28"/>
              </w:rPr>
              <w:t>медаль</w:t>
            </w:r>
            <w:proofErr w:type="spellEnd"/>
            <w:r w:rsidRPr="003A46F7">
              <w:rPr>
                <w:rFonts w:ascii="Times New Roman" w:eastAsiaTheme="minorEastAsia" w:hAnsi="Times New Roman" w:cs="Times New Roman"/>
                <w:color w:val="000000" w:themeColor="text1"/>
                <w:sz w:val="28"/>
                <w:szCs w:val="28"/>
              </w:rPr>
              <w:t>)</w:t>
            </w:r>
          </w:p>
        </w:tc>
      </w:tr>
    </w:tbl>
    <w:p w14:paraId="1C6192E2" w14:textId="77777777" w:rsidR="00324381" w:rsidRPr="003A46F7" w:rsidRDefault="00324381" w:rsidP="003A46F7">
      <w:pPr>
        <w:autoSpaceDE w:val="0"/>
        <w:autoSpaceDN w:val="0"/>
        <w:adjustRightInd w:val="0"/>
        <w:rPr>
          <w:rFonts w:ascii="Times New Roman" w:eastAsiaTheme="minorEastAsia" w:hAnsi="Times New Roman" w:cs="Times New Roman"/>
          <w:b/>
          <w:color w:val="000000" w:themeColor="text1"/>
          <w:sz w:val="28"/>
          <w:szCs w:val="28"/>
          <w:highlight w:val="white"/>
        </w:rPr>
      </w:pPr>
    </w:p>
    <w:p w14:paraId="664CB5A6" w14:textId="77777777" w:rsidR="00324381" w:rsidRPr="003A46F7" w:rsidRDefault="00324381" w:rsidP="003A46F7">
      <w:pPr>
        <w:spacing w:line="276" w:lineRule="auto"/>
        <w:ind w:firstLine="720"/>
        <w:rPr>
          <w:rFonts w:ascii="Times New Roman" w:eastAsia="Geeza Pro" w:hAnsi="Times New Roman" w:cs="Times New Roman"/>
          <w:color w:val="000000" w:themeColor="text1"/>
          <w:sz w:val="28"/>
          <w:szCs w:val="28"/>
          <w:lang w:val="ru-RU"/>
        </w:rPr>
      </w:pPr>
      <w:r w:rsidRPr="003A46F7">
        <w:rPr>
          <w:rFonts w:ascii="Times New Roman" w:eastAsia="Geeza Pro" w:hAnsi="Times New Roman" w:cs="Times New Roman"/>
          <w:color w:val="000000" w:themeColor="text1"/>
          <w:sz w:val="28"/>
          <w:szCs w:val="28"/>
          <w:lang w:val="ru-RU"/>
        </w:rPr>
        <w:t>При выведении оценки учитывается следующее:</w:t>
      </w:r>
    </w:p>
    <w:p w14:paraId="27E1A16F" w14:textId="77777777" w:rsidR="00324381" w:rsidRPr="003A46F7" w:rsidRDefault="00324381" w:rsidP="003A46F7">
      <w:pPr>
        <w:numPr>
          <w:ilvl w:val="0"/>
          <w:numId w:val="17"/>
        </w:numPr>
        <w:suppressAutoHyphens w:val="0"/>
        <w:spacing w:line="276" w:lineRule="auto"/>
        <w:rPr>
          <w:rFonts w:ascii="Times New Roman" w:eastAsia="Geeza Pro" w:hAnsi="Times New Roman"/>
          <w:color w:val="000000" w:themeColor="text1"/>
          <w:sz w:val="28"/>
          <w:szCs w:val="28"/>
        </w:rPr>
      </w:pPr>
      <w:proofErr w:type="spellStart"/>
      <w:r w:rsidRPr="003A46F7">
        <w:rPr>
          <w:rFonts w:ascii="Times New Roman" w:eastAsia="Geeza Pro" w:hAnsi="Times New Roman"/>
          <w:color w:val="000000" w:themeColor="text1"/>
          <w:sz w:val="28"/>
          <w:szCs w:val="28"/>
        </w:rPr>
        <w:t>оценка</w:t>
      </w:r>
      <w:proofErr w:type="spellEnd"/>
      <w:r w:rsidRPr="003A46F7">
        <w:rPr>
          <w:rFonts w:ascii="Times New Roman" w:eastAsia="Geeza Pro" w:hAnsi="Times New Roman"/>
          <w:color w:val="000000" w:themeColor="text1"/>
          <w:sz w:val="28"/>
          <w:szCs w:val="28"/>
        </w:rPr>
        <w:t xml:space="preserve"> </w:t>
      </w:r>
      <w:proofErr w:type="spellStart"/>
      <w:r w:rsidRPr="003A46F7">
        <w:rPr>
          <w:rFonts w:ascii="Times New Roman" w:eastAsia="Geeza Pro" w:hAnsi="Times New Roman"/>
          <w:color w:val="000000" w:themeColor="text1"/>
          <w:sz w:val="28"/>
          <w:szCs w:val="28"/>
        </w:rPr>
        <w:t>годовой</w:t>
      </w:r>
      <w:proofErr w:type="spellEnd"/>
      <w:r w:rsidRPr="003A46F7">
        <w:rPr>
          <w:rFonts w:ascii="Times New Roman" w:eastAsia="Geeza Pro" w:hAnsi="Times New Roman"/>
          <w:color w:val="000000" w:themeColor="text1"/>
          <w:sz w:val="28"/>
          <w:szCs w:val="28"/>
        </w:rPr>
        <w:t xml:space="preserve"> </w:t>
      </w:r>
      <w:proofErr w:type="spellStart"/>
      <w:r w:rsidRPr="003A46F7">
        <w:rPr>
          <w:rFonts w:ascii="Times New Roman" w:eastAsia="Geeza Pro" w:hAnsi="Times New Roman"/>
          <w:color w:val="000000" w:themeColor="text1"/>
          <w:sz w:val="28"/>
          <w:szCs w:val="28"/>
        </w:rPr>
        <w:t>работы</w:t>
      </w:r>
      <w:proofErr w:type="spellEnd"/>
      <w:r w:rsidRPr="003A46F7">
        <w:rPr>
          <w:rFonts w:ascii="Times New Roman" w:eastAsia="Geeza Pro" w:hAnsi="Times New Roman"/>
          <w:color w:val="000000" w:themeColor="text1"/>
          <w:sz w:val="28"/>
          <w:szCs w:val="28"/>
        </w:rPr>
        <w:t xml:space="preserve"> </w:t>
      </w:r>
      <w:proofErr w:type="spellStart"/>
      <w:r w:rsidRPr="003A46F7">
        <w:rPr>
          <w:rFonts w:ascii="Times New Roman" w:eastAsia="Geeza Pro" w:hAnsi="Times New Roman"/>
          <w:color w:val="000000" w:themeColor="text1"/>
          <w:sz w:val="28"/>
          <w:szCs w:val="28"/>
        </w:rPr>
        <w:t>ученика</w:t>
      </w:r>
      <w:proofErr w:type="spellEnd"/>
      <w:r w:rsidRPr="003A46F7">
        <w:rPr>
          <w:rFonts w:ascii="Times New Roman" w:eastAsia="Geeza Pro" w:hAnsi="Times New Roman"/>
          <w:color w:val="000000" w:themeColor="text1"/>
          <w:sz w:val="28"/>
          <w:szCs w:val="28"/>
        </w:rPr>
        <w:t>;</w:t>
      </w:r>
    </w:p>
    <w:p w14:paraId="15FAEA08" w14:textId="77777777" w:rsidR="00324381" w:rsidRPr="003A46F7" w:rsidRDefault="00324381" w:rsidP="003A46F7">
      <w:pPr>
        <w:numPr>
          <w:ilvl w:val="0"/>
          <w:numId w:val="17"/>
        </w:numPr>
        <w:suppressAutoHyphens w:val="0"/>
        <w:spacing w:line="276" w:lineRule="auto"/>
        <w:rPr>
          <w:rFonts w:ascii="Times New Roman" w:eastAsia="Geeza Pro" w:hAnsi="Times New Roman"/>
          <w:color w:val="000000" w:themeColor="text1"/>
          <w:sz w:val="28"/>
          <w:szCs w:val="28"/>
          <w:lang w:val="ru-RU"/>
        </w:rPr>
      </w:pPr>
      <w:r w:rsidRPr="003A46F7">
        <w:rPr>
          <w:rFonts w:ascii="Times New Roman" w:eastAsia="Geeza Pro" w:hAnsi="Times New Roman"/>
          <w:color w:val="000000" w:themeColor="text1"/>
          <w:sz w:val="28"/>
          <w:szCs w:val="28"/>
          <w:lang w:val="ru-RU"/>
        </w:rPr>
        <w:t>другие выступления ученика в течение учебного года.</w:t>
      </w:r>
    </w:p>
    <w:p w14:paraId="55F0EC0D" w14:textId="3F1C58DB" w:rsidR="00324381" w:rsidRPr="003A46F7" w:rsidRDefault="00324381" w:rsidP="003A46F7">
      <w:pPr>
        <w:spacing w:line="276" w:lineRule="auto"/>
        <w:ind w:firstLine="718"/>
        <w:rPr>
          <w:rFonts w:ascii="Times New Roman" w:eastAsia="Geeza Pro" w:hAnsi="Times New Roman" w:cs="Times New Roman"/>
          <w:color w:val="000000" w:themeColor="text1"/>
          <w:sz w:val="28"/>
          <w:szCs w:val="28"/>
          <w:lang w:val="ru-RU"/>
        </w:rPr>
      </w:pPr>
      <w:r w:rsidRPr="003A46F7">
        <w:rPr>
          <w:rFonts w:ascii="Times New Roman" w:eastAsia="Geeza Pro" w:hAnsi="Times New Roman" w:cs="Times New Roman"/>
          <w:color w:val="000000" w:themeColor="text1"/>
          <w:sz w:val="28"/>
          <w:szCs w:val="28"/>
          <w:lang w:val="ru-RU"/>
        </w:rPr>
        <w:lastRenderedPageBreak/>
        <w:t>Также должны быть учтены следующие параметры:</w:t>
      </w:r>
    </w:p>
    <w:p w14:paraId="169CA2F0" w14:textId="3D899A2F" w:rsidR="00324381" w:rsidRPr="003A46F7" w:rsidRDefault="00324381" w:rsidP="003A46F7">
      <w:pPr>
        <w:numPr>
          <w:ilvl w:val="0"/>
          <w:numId w:val="18"/>
        </w:numPr>
        <w:suppressAutoHyphens w:val="0"/>
        <w:spacing w:line="276" w:lineRule="auto"/>
        <w:ind w:firstLine="426"/>
        <w:contextualSpacing/>
        <w:rPr>
          <w:rFonts w:ascii="Times New Roman" w:eastAsia="Geeza Pro" w:hAnsi="Times New Roman" w:cs="Times New Roman"/>
          <w:color w:val="000000" w:themeColor="text1"/>
          <w:sz w:val="28"/>
          <w:szCs w:val="28"/>
          <w:lang w:val="ru-RU" w:eastAsia="en-US"/>
        </w:rPr>
      </w:pPr>
      <w:r w:rsidRPr="003A46F7">
        <w:rPr>
          <w:rFonts w:ascii="Times New Roman" w:eastAsia="Geeza Pro" w:hAnsi="Times New Roman" w:cs="Times New Roman"/>
          <w:color w:val="000000" w:themeColor="text1"/>
          <w:sz w:val="28"/>
          <w:szCs w:val="28"/>
          <w:lang w:val="ru-RU" w:eastAsia="en-US"/>
        </w:rPr>
        <w:t>демонстрация учащимся должного уровня владения инструментом;</w:t>
      </w:r>
    </w:p>
    <w:p w14:paraId="1223A077" w14:textId="62ECC1A2" w:rsidR="00324381" w:rsidRPr="003A46F7" w:rsidRDefault="00324381" w:rsidP="003A46F7">
      <w:pPr>
        <w:numPr>
          <w:ilvl w:val="0"/>
          <w:numId w:val="18"/>
        </w:numPr>
        <w:suppressAutoHyphens w:val="0"/>
        <w:spacing w:line="276" w:lineRule="auto"/>
        <w:ind w:firstLine="426"/>
        <w:contextualSpacing/>
        <w:rPr>
          <w:rFonts w:ascii="Times New Roman" w:eastAsia="Geeza Pro" w:hAnsi="Times New Roman" w:cs="Times New Roman"/>
          <w:color w:val="000000" w:themeColor="text1"/>
          <w:sz w:val="28"/>
          <w:szCs w:val="28"/>
          <w:lang w:val="ru-RU" w:eastAsia="en-US"/>
        </w:rPr>
      </w:pPr>
      <w:r w:rsidRPr="003A46F7">
        <w:rPr>
          <w:rFonts w:ascii="Times New Roman" w:eastAsia="Geeza Pro" w:hAnsi="Times New Roman" w:cs="Times New Roman"/>
          <w:color w:val="000000" w:themeColor="text1"/>
          <w:sz w:val="28"/>
          <w:szCs w:val="28"/>
          <w:lang w:val="ru-RU" w:eastAsia="en-US"/>
        </w:rPr>
        <w:t>полнота и убедительность в раскрытии художественного образа исполняемого музыкального произведения;</w:t>
      </w:r>
    </w:p>
    <w:p w14:paraId="7BCFAF72" w14:textId="2FCD4569" w:rsidR="00324381" w:rsidRPr="003A46F7" w:rsidRDefault="00324381" w:rsidP="003A46F7">
      <w:pPr>
        <w:numPr>
          <w:ilvl w:val="0"/>
          <w:numId w:val="18"/>
        </w:numPr>
        <w:suppressAutoHyphens w:val="0"/>
        <w:spacing w:line="276" w:lineRule="auto"/>
        <w:ind w:firstLine="426"/>
        <w:contextualSpacing/>
        <w:rPr>
          <w:rFonts w:ascii="Times New Roman" w:eastAsia="Geeza Pro" w:hAnsi="Times New Roman" w:cs="Times New Roman"/>
          <w:color w:val="000000" w:themeColor="text1"/>
          <w:sz w:val="28"/>
          <w:szCs w:val="28"/>
          <w:lang w:val="ru-RU" w:eastAsia="en-US"/>
        </w:rPr>
      </w:pPr>
      <w:r w:rsidRPr="003A46F7">
        <w:rPr>
          <w:rFonts w:ascii="Times New Roman" w:eastAsia="Geeza Pro" w:hAnsi="Times New Roman" w:cs="Times New Roman"/>
          <w:color w:val="000000" w:themeColor="text1"/>
          <w:sz w:val="28"/>
          <w:szCs w:val="28"/>
          <w:lang w:val="ru-RU" w:eastAsia="en-US"/>
        </w:rPr>
        <w:t>понимание и отражение в исполнительской интерпретации стиля исполняемого произведения.</w:t>
      </w:r>
    </w:p>
    <w:p w14:paraId="10799627" w14:textId="77777777" w:rsidR="00324381" w:rsidRPr="003A46F7" w:rsidRDefault="00324381" w:rsidP="00324381">
      <w:pPr>
        <w:autoSpaceDE w:val="0"/>
        <w:autoSpaceDN w:val="0"/>
        <w:adjustRightInd w:val="0"/>
        <w:jc w:val="center"/>
        <w:rPr>
          <w:rFonts w:ascii="Times New Roman" w:eastAsiaTheme="minorEastAsia" w:hAnsi="Times New Roman" w:cs="Times New Roman"/>
          <w:b/>
          <w:color w:val="000000" w:themeColor="text1"/>
          <w:sz w:val="28"/>
          <w:szCs w:val="28"/>
          <w:highlight w:val="white"/>
          <w:lang w:val="ru-RU"/>
        </w:rPr>
      </w:pPr>
      <w:r w:rsidRPr="003A46F7">
        <w:rPr>
          <w:rFonts w:ascii="Times New Roman" w:eastAsiaTheme="minorEastAsia" w:hAnsi="Times New Roman" w:cs="Times New Roman"/>
          <w:b/>
          <w:color w:val="000000" w:themeColor="text1"/>
          <w:sz w:val="28"/>
          <w:szCs w:val="28"/>
          <w:highlight w:val="white"/>
          <w:lang w:val="ru-RU"/>
        </w:rPr>
        <w:t xml:space="preserve">Критерии оценки результатов освоения учащимися программы </w:t>
      </w:r>
    </w:p>
    <w:p w14:paraId="23821FD3" w14:textId="77777777" w:rsidR="00324381" w:rsidRPr="003A46F7" w:rsidRDefault="00324381" w:rsidP="00324381">
      <w:pPr>
        <w:autoSpaceDE w:val="0"/>
        <w:autoSpaceDN w:val="0"/>
        <w:adjustRightInd w:val="0"/>
        <w:jc w:val="center"/>
        <w:rPr>
          <w:rFonts w:ascii="Times New Roman" w:eastAsiaTheme="minorEastAsia" w:hAnsi="Times New Roman" w:cs="Times New Roman"/>
          <w:b/>
          <w:color w:val="000000" w:themeColor="text1"/>
          <w:sz w:val="28"/>
          <w:szCs w:val="28"/>
          <w:highlight w:val="white"/>
          <w:lang w:val="ru-RU"/>
        </w:rPr>
      </w:pPr>
      <w:r w:rsidRPr="003A46F7">
        <w:rPr>
          <w:rFonts w:ascii="Times New Roman" w:eastAsiaTheme="minorEastAsia" w:hAnsi="Times New Roman" w:cs="Times New Roman"/>
          <w:b/>
          <w:color w:val="000000" w:themeColor="text1"/>
          <w:sz w:val="28"/>
          <w:szCs w:val="28"/>
          <w:highlight w:val="white"/>
          <w:lang w:val="ru-RU"/>
        </w:rPr>
        <w:t xml:space="preserve"> учебного предмета «</w:t>
      </w:r>
      <w:r w:rsidRPr="003A46F7">
        <w:rPr>
          <w:rFonts w:ascii="Times New Roman" w:hAnsi="Times New Roman" w:cs="Times New Roman"/>
          <w:b/>
          <w:color w:val="000000" w:themeColor="text1"/>
          <w:sz w:val="28"/>
          <w:szCs w:val="28"/>
          <w:lang w:val="ru-RU" w:eastAsia="en-US"/>
        </w:rPr>
        <w:t>Специальность и чтение с листа (электрогитара)</w:t>
      </w:r>
      <w:r w:rsidRPr="003A46F7">
        <w:rPr>
          <w:rFonts w:ascii="Times New Roman" w:eastAsiaTheme="minorEastAsia" w:hAnsi="Times New Roman" w:cs="Times New Roman"/>
          <w:b/>
          <w:color w:val="000000" w:themeColor="text1"/>
          <w:sz w:val="28"/>
          <w:szCs w:val="28"/>
          <w:highlight w:val="white"/>
          <w:lang w:val="ru-RU"/>
        </w:rPr>
        <w:t>»</w:t>
      </w:r>
      <w:r w:rsidRPr="003A46F7">
        <w:rPr>
          <w:rFonts w:ascii="Times New Roman" w:eastAsiaTheme="minorEastAsia" w:hAnsi="Times New Roman" w:cs="Times New Roman"/>
          <w:b/>
          <w:color w:val="000000" w:themeColor="text1"/>
          <w:sz w:val="28"/>
          <w:szCs w:val="28"/>
          <w:highlight w:val="white"/>
          <w:lang w:val="ru-RU"/>
        </w:rPr>
        <w:br/>
        <w:t xml:space="preserve">при проведении итоговой аттестации </w:t>
      </w:r>
    </w:p>
    <w:p w14:paraId="520BAA55" w14:textId="77777777" w:rsidR="00324381" w:rsidRPr="003A46F7" w:rsidRDefault="00324381" w:rsidP="00324381">
      <w:pPr>
        <w:autoSpaceDE w:val="0"/>
        <w:autoSpaceDN w:val="0"/>
        <w:adjustRightInd w:val="0"/>
        <w:jc w:val="center"/>
        <w:rPr>
          <w:rFonts w:ascii="Times New Roman" w:eastAsiaTheme="minorEastAsia" w:hAnsi="Times New Roman" w:cs="Times New Roman"/>
          <w:b/>
          <w:color w:val="000000" w:themeColor="text1"/>
          <w:sz w:val="28"/>
          <w:szCs w:val="28"/>
          <w:highlight w:val="white"/>
          <w:lang w:val="ru-RU"/>
        </w:rPr>
      </w:pPr>
    </w:p>
    <w:p w14:paraId="24926010" w14:textId="77777777" w:rsidR="00324381" w:rsidRPr="003A46F7" w:rsidRDefault="002F06B3" w:rsidP="00324381">
      <w:pPr>
        <w:spacing w:line="276" w:lineRule="auto"/>
        <w:ind w:firstLine="567"/>
        <w:contextualSpacing/>
        <w:jc w:val="both"/>
        <w:rPr>
          <w:rFonts w:ascii="Times New Roman" w:hAnsi="Times New Roman" w:cs="Times New Roman"/>
          <w:b/>
          <w:i/>
          <w:color w:val="000000" w:themeColor="text1"/>
          <w:sz w:val="28"/>
          <w:szCs w:val="28"/>
          <w:lang w:eastAsia="en-US"/>
        </w:rPr>
      </w:pPr>
      <w:proofErr w:type="spellStart"/>
      <w:r w:rsidRPr="003A46F7">
        <w:rPr>
          <w:rFonts w:ascii="Times New Roman" w:hAnsi="Times New Roman" w:cs="Times New Roman"/>
          <w:b/>
          <w:i/>
          <w:color w:val="000000" w:themeColor="text1"/>
          <w:sz w:val="28"/>
          <w:szCs w:val="28"/>
          <w:lang w:eastAsia="en-US"/>
        </w:rPr>
        <w:t>Таблица</w:t>
      </w:r>
      <w:proofErr w:type="spellEnd"/>
      <w:r w:rsidRPr="003A46F7">
        <w:rPr>
          <w:rFonts w:ascii="Times New Roman" w:hAnsi="Times New Roman" w:cs="Times New Roman"/>
          <w:b/>
          <w:i/>
          <w:color w:val="000000" w:themeColor="text1"/>
          <w:sz w:val="28"/>
          <w:szCs w:val="28"/>
          <w:lang w:eastAsia="en-US"/>
        </w:rPr>
        <w:t xml:space="preserve"> 7</w:t>
      </w:r>
    </w:p>
    <w:tbl>
      <w:tblPr>
        <w:tblW w:w="0" w:type="auto"/>
        <w:tblInd w:w="-15" w:type="dxa"/>
        <w:tblLayout w:type="fixed"/>
        <w:tblLook w:val="0000" w:firstRow="0" w:lastRow="0" w:firstColumn="0" w:lastColumn="0" w:noHBand="0" w:noVBand="0"/>
      </w:tblPr>
      <w:tblGrid>
        <w:gridCol w:w="3509"/>
        <w:gridCol w:w="6304"/>
      </w:tblGrid>
      <w:tr w:rsidR="003A46F7" w:rsidRPr="003A46F7" w14:paraId="65376B10" w14:textId="77777777" w:rsidTr="00D23765">
        <w:trPr>
          <w:cantSplit/>
          <w:trHeight w:hRule="exact" w:val="517"/>
        </w:trPr>
        <w:tc>
          <w:tcPr>
            <w:tcW w:w="3509" w:type="dxa"/>
            <w:tcBorders>
              <w:top w:val="single" w:sz="4" w:space="0" w:color="000000"/>
              <w:left w:val="single" w:sz="4" w:space="0" w:color="000000"/>
              <w:bottom w:val="single" w:sz="4" w:space="0" w:color="000000"/>
            </w:tcBorders>
            <w:shd w:val="clear" w:color="auto" w:fill="auto"/>
          </w:tcPr>
          <w:p w14:paraId="1E7C0FD8" w14:textId="77777777" w:rsidR="00324381" w:rsidRPr="003A46F7" w:rsidRDefault="00324381" w:rsidP="00D23765">
            <w:pPr>
              <w:widowControl w:val="0"/>
              <w:snapToGrid w:val="0"/>
              <w:spacing w:line="276" w:lineRule="auto"/>
              <w:jc w:val="center"/>
              <w:rPr>
                <w:rFonts w:ascii="Times New Roman" w:hAnsi="Times New Roman" w:cs="Times New Roman"/>
                <w:b/>
                <w:color w:val="000000" w:themeColor="text1"/>
                <w:sz w:val="28"/>
                <w:szCs w:val="28"/>
              </w:rPr>
            </w:pPr>
            <w:proofErr w:type="spellStart"/>
            <w:r w:rsidRPr="003A46F7">
              <w:rPr>
                <w:rFonts w:ascii="Times New Roman" w:hAnsi="Times New Roman" w:cs="Times New Roman"/>
                <w:b/>
                <w:color w:val="000000" w:themeColor="text1"/>
                <w:sz w:val="28"/>
                <w:szCs w:val="28"/>
              </w:rPr>
              <w:t>Оценка</w:t>
            </w:r>
            <w:proofErr w:type="spellEnd"/>
          </w:p>
        </w:tc>
        <w:tc>
          <w:tcPr>
            <w:tcW w:w="6304" w:type="dxa"/>
            <w:tcBorders>
              <w:top w:val="single" w:sz="4" w:space="0" w:color="000000"/>
              <w:left w:val="single" w:sz="4" w:space="0" w:color="000000"/>
              <w:bottom w:val="single" w:sz="4" w:space="0" w:color="000000"/>
              <w:right w:val="single" w:sz="4" w:space="0" w:color="000000"/>
            </w:tcBorders>
            <w:shd w:val="clear" w:color="auto" w:fill="auto"/>
          </w:tcPr>
          <w:p w14:paraId="187896A1" w14:textId="77777777" w:rsidR="00324381" w:rsidRPr="003A46F7" w:rsidRDefault="00324381" w:rsidP="00D23765">
            <w:pPr>
              <w:widowControl w:val="0"/>
              <w:snapToGrid w:val="0"/>
              <w:spacing w:line="276" w:lineRule="auto"/>
              <w:jc w:val="center"/>
              <w:rPr>
                <w:rFonts w:ascii="Times New Roman" w:hAnsi="Times New Roman" w:cs="Times New Roman"/>
                <w:b/>
                <w:color w:val="000000" w:themeColor="text1"/>
                <w:sz w:val="28"/>
                <w:szCs w:val="28"/>
              </w:rPr>
            </w:pPr>
            <w:proofErr w:type="spellStart"/>
            <w:r w:rsidRPr="003A46F7">
              <w:rPr>
                <w:rFonts w:ascii="Times New Roman" w:hAnsi="Times New Roman" w:cs="Times New Roman"/>
                <w:b/>
                <w:color w:val="000000" w:themeColor="text1"/>
                <w:sz w:val="28"/>
                <w:szCs w:val="28"/>
              </w:rPr>
              <w:t>Критерии</w:t>
            </w:r>
            <w:proofErr w:type="spellEnd"/>
            <w:r w:rsidRPr="003A46F7">
              <w:rPr>
                <w:rFonts w:ascii="Times New Roman" w:hAnsi="Times New Roman" w:cs="Times New Roman"/>
                <w:b/>
                <w:color w:val="000000" w:themeColor="text1"/>
                <w:sz w:val="28"/>
                <w:szCs w:val="28"/>
              </w:rPr>
              <w:t xml:space="preserve"> </w:t>
            </w:r>
            <w:proofErr w:type="spellStart"/>
            <w:r w:rsidRPr="003A46F7">
              <w:rPr>
                <w:rFonts w:ascii="Times New Roman" w:hAnsi="Times New Roman" w:cs="Times New Roman"/>
                <w:b/>
                <w:color w:val="000000" w:themeColor="text1"/>
                <w:sz w:val="28"/>
                <w:szCs w:val="28"/>
              </w:rPr>
              <w:t>оценивания</w:t>
            </w:r>
            <w:proofErr w:type="spellEnd"/>
            <w:r w:rsidRPr="003A46F7">
              <w:rPr>
                <w:rFonts w:ascii="Times New Roman" w:hAnsi="Times New Roman" w:cs="Times New Roman"/>
                <w:b/>
                <w:color w:val="000000" w:themeColor="text1"/>
                <w:sz w:val="28"/>
                <w:szCs w:val="28"/>
              </w:rPr>
              <w:t xml:space="preserve"> </w:t>
            </w:r>
            <w:proofErr w:type="spellStart"/>
            <w:r w:rsidRPr="003A46F7">
              <w:rPr>
                <w:rFonts w:ascii="Times New Roman" w:hAnsi="Times New Roman" w:cs="Times New Roman"/>
                <w:b/>
                <w:color w:val="000000" w:themeColor="text1"/>
                <w:sz w:val="28"/>
                <w:szCs w:val="28"/>
              </w:rPr>
              <w:t>выступления</w:t>
            </w:r>
            <w:proofErr w:type="spellEnd"/>
          </w:p>
        </w:tc>
      </w:tr>
      <w:tr w:rsidR="003A46F7" w:rsidRPr="00EF2073" w14:paraId="7BBCC159" w14:textId="77777777" w:rsidTr="00D23765">
        <w:trPr>
          <w:cantSplit/>
          <w:trHeight w:hRule="exact" w:val="1622"/>
        </w:trPr>
        <w:tc>
          <w:tcPr>
            <w:tcW w:w="3509" w:type="dxa"/>
            <w:tcBorders>
              <w:top w:val="single" w:sz="4" w:space="0" w:color="000000"/>
              <w:left w:val="single" w:sz="4" w:space="0" w:color="000000"/>
              <w:bottom w:val="single" w:sz="4" w:space="0" w:color="000000"/>
            </w:tcBorders>
            <w:shd w:val="clear" w:color="auto" w:fill="auto"/>
          </w:tcPr>
          <w:p w14:paraId="1A133715" w14:textId="77777777" w:rsidR="00324381" w:rsidRPr="003A46F7" w:rsidRDefault="00324381" w:rsidP="00D23765">
            <w:pPr>
              <w:snapToGrid w:val="0"/>
              <w:spacing w:line="276" w:lineRule="auto"/>
              <w:rPr>
                <w:rFonts w:ascii="Times New Roman" w:eastAsia="ヒラギノ角ゴ Pro W3" w:hAnsi="Times New Roman" w:cs="Times New Roman"/>
                <w:color w:val="000000" w:themeColor="text1"/>
                <w:sz w:val="28"/>
                <w:szCs w:val="28"/>
              </w:rPr>
            </w:pPr>
            <w:r w:rsidRPr="003A46F7">
              <w:rPr>
                <w:rFonts w:ascii="Times New Roman" w:eastAsia="ヒラギノ角ゴ Pro W3" w:hAnsi="Times New Roman" w:cs="Times New Roman"/>
                <w:color w:val="000000" w:themeColor="text1"/>
                <w:sz w:val="28"/>
                <w:szCs w:val="28"/>
              </w:rPr>
              <w:t>5 («</w:t>
            </w:r>
            <w:proofErr w:type="spellStart"/>
            <w:r w:rsidRPr="003A46F7">
              <w:rPr>
                <w:rFonts w:ascii="Times New Roman" w:eastAsia="ヒラギノ角ゴ Pro W3" w:hAnsi="Times New Roman" w:cs="Times New Roman"/>
                <w:color w:val="000000" w:themeColor="text1"/>
                <w:sz w:val="28"/>
                <w:szCs w:val="28"/>
              </w:rPr>
              <w:t>отлично</w:t>
            </w:r>
            <w:proofErr w:type="spellEnd"/>
            <w:r w:rsidRPr="003A46F7">
              <w:rPr>
                <w:rFonts w:ascii="Times New Roman" w:eastAsia="ヒラギノ角ゴ Pro W3" w:hAnsi="Times New Roman" w:cs="Times New Roman"/>
                <w:color w:val="000000" w:themeColor="text1"/>
                <w:sz w:val="28"/>
                <w:szCs w:val="28"/>
              </w:rPr>
              <w:t>»)</w:t>
            </w:r>
          </w:p>
        </w:tc>
        <w:tc>
          <w:tcPr>
            <w:tcW w:w="6304" w:type="dxa"/>
            <w:tcBorders>
              <w:top w:val="single" w:sz="4" w:space="0" w:color="000000"/>
              <w:left w:val="single" w:sz="4" w:space="0" w:color="000000"/>
              <w:bottom w:val="single" w:sz="4" w:space="0" w:color="000000"/>
              <w:right w:val="single" w:sz="4" w:space="0" w:color="000000"/>
            </w:tcBorders>
            <w:shd w:val="clear" w:color="auto" w:fill="auto"/>
          </w:tcPr>
          <w:p w14:paraId="6E34D42D" w14:textId="77777777" w:rsidR="00324381" w:rsidRPr="003A46F7" w:rsidRDefault="00324381" w:rsidP="00D23765">
            <w:pPr>
              <w:snapToGrid w:val="0"/>
              <w:spacing w:line="276" w:lineRule="auto"/>
              <w:jc w:val="both"/>
              <w:rPr>
                <w:rFonts w:ascii="Times New Roman" w:eastAsia="Helvetica" w:hAnsi="Times New Roman" w:cs="Times New Roman"/>
                <w:color w:val="000000" w:themeColor="text1"/>
                <w:sz w:val="28"/>
                <w:szCs w:val="28"/>
                <w:lang w:val="ru-RU"/>
              </w:rPr>
            </w:pPr>
            <w:r w:rsidRPr="003A46F7">
              <w:rPr>
                <w:rFonts w:ascii="Times New Roman" w:eastAsia="Helvetica" w:hAnsi="Times New Roman" w:cs="Times New Roman"/>
                <w:color w:val="000000" w:themeColor="text1"/>
                <w:sz w:val="28"/>
                <w:szCs w:val="28"/>
                <w:lang w:val="ru-RU"/>
              </w:rPr>
              <w:t>технически качественное и художественно осмысленное исполнение, отвечающее всем требованиям на данном этапе обучения</w:t>
            </w:r>
          </w:p>
        </w:tc>
      </w:tr>
      <w:tr w:rsidR="003A46F7" w:rsidRPr="00EF2073" w14:paraId="689676DE" w14:textId="77777777" w:rsidTr="00D23765">
        <w:trPr>
          <w:cantSplit/>
          <w:trHeight w:hRule="exact" w:val="1574"/>
        </w:trPr>
        <w:tc>
          <w:tcPr>
            <w:tcW w:w="3509" w:type="dxa"/>
            <w:tcBorders>
              <w:top w:val="single" w:sz="4" w:space="0" w:color="000000"/>
              <w:left w:val="single" w:sz="4" w:space="0" w:color="000000"/>
              <w:bottom w:val="single" w:sz="4" w:space="0" w:color="000000"/>
            </w:tcBorders>
            <w:shd w:val="clear" w:color="auto" w:fill="auto"/>
          </w:tcPr>
          <w:p w14:paraId="13526F0B" w14:textId="77777777" w:rsidR="00324381" w:rsidRPr="003A46F7" w:rsidRDefault="00324381" w:rsidP="00D23765">
            <w:pPr>
              <w:snapToGrid w:val="0"/>
              <w:spacing w:line="276" w:lineRule="auto"/>
              <w:rPr>
                <w:rFonts w:ascii="Times New Roman" w:eastAsia="ヒラギノ角ゴ Pro W3" w:hAnsi="Times New Roman" w:cs="Times New Roman"/>
                <w:color w:val="000000" w:themeColor="text1"/>
                <w:sz w:val="28"/>
                <w:szCs w:val="28"/>
              </w:rPr>
            </w:pPr>
            <w:r w:rsidRPr="003A46F7">
              <w:rPr>
                <w:rFonts w:ascii="Times New Roman" w:eastAsia="ヒラギノ角ゴ Pro W3" w:hAnsi="Times New Roman" w:cs="Times New Roman"/>
                <w:color w:val="000000" w:themeColor="text1"/>
                <w:sz w:val="28"/>
                <w:szCs w:val="28"/>
              </w:rPr>
              <w:t>4 («</w:t>
            </w:r>
            <w:proofErr w:type="spellStart"/>
            <w:r w:rsidRPr="003A46F7">
              <w:rPr>
                <w:rFonts w:ascii="Times New Roman" w:eastAsia="ヒラギノ角ゴ Pro W3" w:hAnsi="Times New Roman" w:cs="Times New Roman"/>
                <w:color w:val="000000" w:themeColor="text1"/>
                <w:sz w:val="28"/>
                <w:szCs w:val="28"/>
              </w:rPr>
              <w:t>хорошо</w:t>
            </w:r>
            <w:proofErr w:type="spellEnd"/>
            <w:r w:rsidRPr="003A46F7">
              <w:rPr>
                <w:rFonts w:ascii="Times New Roman" w:eastAsia="ヒラギノ角ゴ Pro W3" w:hAnsi="Times New Roman" w:cs="Times New Roman"/>
                <w:color w:val="000000" w:themeColor="text1"/>
                <w:sz w:val="28"/>
                <w:szCs w:val="28"/>
              </w:rPr>
              <w:t>»)</w:t>
            </w:r>
          </w:p>
        </w:tc>
        <w:tc>
          <w:tcPr>
            <w:tcW w:w="6304" w:type="dxa"/>
            <w:tcBorders>
              <w:top w:val="single" w:sz="4" w:space="0" w:color="000000"/>
              <w:left w:val="single" w:sz="4" w:space="0" w:color="000000"/>
              <w:bottom w:val="single" w:sz="4" w:space="0" w:color="000000"/>
              <w:right w:val="single" w:sz="4" w:space="0" w:color="000000"/>
            </w:tcBorders>
            <w:shd w:val="clear" w:color="auto" w:fill="auto"/>
          </w:tcPr>
          <w:p w14:paraId="5C7AA846" w14:textId="77777777" w:rsidR="00324381" w:rsidRPr="003A46F7" w:rsidRDefault="00324381" w:rsidP="00D23765">
            <w:pPr>
              <w:snapToGrid w:val="0"/>
              <w:spacing w:line="276" w:lineRule="auto"/>
              <w:jc w:val="both"/>
              <w:rPr>
                <w:rFonts w:ascii="Times New Roman" w:eastAsia="Helvetica" w:hAnsi="Times New Roman" w:cs="Times New Roman"/>
                <w:color w:val="000000" w:themeColor="text1"/>
                <w:sz w:val="28"/>
                <w:szCs w:val="28"/>
                <w:lang w:val="ru-RU"/>
              </w:rPr>
            </w:pPr>
            <w:r w:rsidRPr="003A46F7">
              <w:rPr>
                <w:rFonts w:ascii="Times New Roman" w:eastAsia="Helvetica" w:hAnsi="Times New Roman" w:cs="Times New Roman"/>
                <w:color w:val="000000" w:themeColor="text1"/>
                <w:sz w:val="28"/>
                <w:szCs w:val="28"/>
                <w:lang w:val="ru-RU"/>
              </w:rPr>
              <w:t>оценка отражает грамотное исполнение с небольшими недочетами (как в техническом плане, так и в художественном)</w:t>
            </w:r>
          </w:p>
        </w:tc>
      </w:tr>
      <w:tr w:rsidR="003A46F7" w:rsidRPr="00EF2073" w14:paraId="2C50AFD2" w14:textId="77777777" w:rsidTr="00D23765">
        <w:trPr>
          <w:cantSplit/>
          <w:trHeight w:hRule="exact" w:val="1975"/>
        </w:trPr>
        <w:tc>
          <w:tcPr>
            <w:tcW w:w="3509" w:type="dxa"/>
            <w:tcBorders>
              <w:top w:val="single" w:sz="4" w:space="0" w:color="000000"/>
              <w:left w:val="single" w:sz="4" w:space="0" w:color="000000"/>
              <w:bottom w:val="single" w:sz="4" w:space="0" w:color="000000"/>
            </w:tcBorders>
            <w:shd w:val="clear" w:color="auto" w:fill="auto"/>
          </w:tcPr>
          <w:p w14:paraId="6F5B22FF" w14:textId="77777777" w:rsidR="00324381" w:rsidRPr="003A46F7" w:rsidRDefault="00324381" w:rsidP="00D23765">
            <w:pPr>
              <w:snapToGrid w:val="0"/>
              <w:spacing w:line="276" w:lineRule="auto"/>
              <w:rPr>
                <w:rFonts w:ascii="Times New Roman" w:eastAsia="ヒラギノ角ゴ Pro W3" w:hAnsi="Times New Roman" w:cs="Times New Roman"/>
                <w:color w:val="000000" w:themeColor="text1"/>
                <w:sz w:val="28"/>
                <w:szCs w:val="28"/>
              </w:rPr>
            </w:pPr>
            <w:r w:rsidRPr="003A46F7">
              <w:rPr>
                <w:rFonts w:ascii="Times New Roman" w:eastAsia="ヒラギノ角ゴ Pro W3" w:hAnsi="Times New Roman" w:cs="Times New Roman"/>
                <w:color w:val="000000" w:themeColor="text1"/>
                <w:sz w:val="28"/>
                <w:szCs w:val="28"/>
              </w:rPr>
              <w:t>3 («</w:t>
            </w:r>
            <w:proofErr w:type="spellStart"/>
            <w:r w:rsidRPr="003A46F7">
              <w:rPr>
                <w:rFonts w:ascii="Times New Roman" w:eastAsia="ヒラギノ角ゴ Pro W3" w:hAnsi="Times New Roman" w:cs="Times New Roman"/>
                <w:color w:val="000000" w:themeColor="text1"/>
                <w:sz w:val="28"/>
                <w:szCs w:val="28"/>
              </w:rPr>
              <w:t>удовлетворительно</w:t>
            </w:r>
            <w:proofErr w:type="spellEnd"/>
            <w:r w:rsidRPr="003A46F7">
              <w:rPr>
                <w:rFonts w:ascii="Times New Roman" w:eastAsia="ヒラギノ角ゴ Pro W3" w:hAnsi="Times New Roman" w:cs="Times New Roman"/>
                <w:color w:val="000000" w:themeColor="text1"/>
                <w:sz w:val="28"/>
                <w:szCs w:val="28"/>
              </w:rPr>
              <w:t>»)</w:t>
            </w:r>
          </w:p>
        </w:tc>
        <w:tc>
          <w:tcPr>
            <w:tcW w:w="6304" w:type="dxa"/>
            <w:tcBorders>
              <w:top w:val="single" w:sz="4" w:space="0" w:color="000000"/>
              <w:left w:val="single" w:sz="4" w:space="0" w:color="000000"/>
              <w:bottom w:val="single" w:sz="4" w:space="0" w:color="000000"/>
              <w:right w:val="single" w:sz="4" w:space="0" w:color="000000"/>
            </w:tcBorders>
            <w:shd w:val="clear" w:color="auto" w:fill="auto"/>
          </w:tcPr>
          <w:p w14:paraId="165A969D" w14:textId="77777777" w:rsidR="00324381" w:rsidRPr="003A46F7" w:rsidRDefault="00324381" w:rsidP="00D23765">
            <w:pPr>
              <w:snapToGrid w:val="0"/>
              <w:spacing w:line="276" w:lineRule="auto"/>
              <w:rPr>
                <w:rFonts w:ascii="Times New Roman" w:eastAsia="Helvetica" w:hAnsi="Times New Roman" w:cs="Times New Roman"/>
                <w:color w:val="000000" w:themeColor="text1"/>
                <w:sz w:val="28"/>
                <w:szCs w:val="28"/>
                <w:lang w:val="ru-RU"/>
              </w:rPr>
            </w:pPr>
            <w:r w:rsidRPr="003A46F7">
              <w:rPr>
                <w:rFonts w:ascii="Times New Roman" w:eastAsia="Helvetica" w:hAnsi="Times New Roman" w:cs="Times New Roman"/>
                <w:color w:val="000000" w:themeColor="text1"/>
                <w:sz w:val="28"/>
                <w:szCs w:val="28"/>
                <w:lang w:val="ru-RU"/>
              </w:rPr>
              <w:t xml:space="preserve">исполнение с большим количеством недочетов, а именно: недоученный текст, слабая техническая </w:t>
            </w:r>
            <w:proofErr w:type="gramStart"/>
            <w:r w:rsidRPr="003A46F7">
              <w:rPr>
                <w:rFonts w:ascii="Times New Roman" w:eastAsia="Helvetica" w:hAnsi="Times New Roman" w:cs="Times New Roman"/>
                <w:color w:val="000000" w:themeColor="text1"/>
                <w:sz w:val="28"/>
                <w:szCs w:val="28"/>
                <w:lang w:val="ru-RU"/>
              </w:rPr>
              <w:t>подготовка,  малохудожественная</w:t>
            </w:r>
            <w:proofErr w:type="gramEnd"/>
            <w:r w:rsidRPr="003A46F7">
              <w:rPr>
                <w:rFonts w:ascii="Times New Roman" w:eastAsia="Helvetica" w:hAnsi="Times New Roman" w:cs="Times New Roman"/>
                <w:color w:val="000000" w:themeColor="text1"/>
                <w:sz w:val="28"/>
                <w:szCs w:val="28"/>
                <w:lang w:val="ru-RU"/>
              </w:rPr>
              <w:t xml:space="preserve"> игра, отсутствие свободы игрового аппарата и т.д. </w:t>
            </w:r>
          </w:p>
        </w:tc>
      </w:tr>
      <w:tr w:rsidR="003A46F7" w:rsidRPr="00EF2073" w14:paraId="7D4BD6A2" w14:textId="77777777" w:rsidTr="00D23765">
        <w:trPr>
          <w:cantSplit/>
          <w:trHeight w:hRule="exact" w:val="1568"/>
        </w:trPr>
        <w:tc>
          <w:tcPr>
            <w:tcW w:w="3509" w:type="dxa"/>
            <w:tcBorders>
              <w:top w:val="single" w:sz="4" w:space="0" w:color="000000"/>
              <w:left w:val="single" w:sz="4" w:space="0" w:color="000000"/>
              <w:bottom w:val="single" w:sz="4" w:space="0" w:color="000000"/>
            </w:tcBorders>
            <w:shd w:val="clear" w:color="auto" w:fill="auto"/>
          </w:tcPr>
          <w:p w14:paraId="2E75DA44" w14:textId="77777777" w:rsidR="00324381" w:rsidRPr="003A46F7" w:rsidRDefault="00324381" w:rsidP="00D23765">
            <w:pPr>
              <w:snapToGrid w:val="0"/>
              <w:spacing w:line="276" w:lineRule="auto"/>
              <w:rPr>
                <w:rFonts w:ascii="Times New Roman" w:eastAsia="ヒラギノ角ゴ Pro W3" w:hAnsi="Times New Roman" w:cs="Times New Roman"/>
                <w:color w:val="000000" w:themeColor="text1"/>
                <w:sz w:val="28"/>
                <w:szCs w:val="28"/>
              </w:rPr>
            </w:pPr>
            <w:r w:rsidRPr="003A46F7">
              <w:rPr>
                <w:rFonts w:ascii="Times New Roman" w:eastAsia="ヒラギノ角ゴ Pro W3" w:hAnsi="Times New Roman" w:cs="Times New Roman"/>
                <w:color w:val="000000" w:themeColor="text1"/>
                <w:sz w:val="28"/>
                <w:szCs w:val="28"/>
              </w:rPr>
              <w:t>2 («</w:t>
            </w:r>
            <w:proofErr w:type="spellStart"/>
            <w:r w:rsidRPr="003A46F7">
              <w:rPr>
                <w:rFonts w:ascii="Times New Roman" w:eastAsia="ヒラギノ角ゴ Pro W3" w:hAnsi="Times New Roman" w:cs="Times New Roman"/>
                <w:color w:val="000000" w:themeColor="text1"/>
                <w:sz w:val="28"/>
                <w:szCs w:val="28"/>
              </w:rPr>
              <w:t>неудовлетворительно</w:t>
            </w:r>
            <w:proofErr w:type="spellEnd"/>
            <w:r w:rsidRPr="003A46F7">
              <w:rPr>
                <w:rFonts w:ascii="Times New Roman" w:eastAsia="ヒラギノ角ゴ Pro W3" w:hAnsi="Times New Roman" w:cs="Times New Roman"/>
                <w:color w:val="000000" w:themeColor="text1"/>
                <w:sz w:val="28"/>
                <w:szCs w:val="28"/>
              </w:rPr>
              <w:t>»)</w:t>
            </w:r>
          </w:p>
        </w:tc>
        <w:tc>
          <w:tcPr>
            <w:tcW w:w="6304" w:type="dxa"/>
            <w:tcBorders>
              <w:top w:val="single" w:sz="4" w:space="0" w:color="000000"/>
              <w:left w:val="single" w:sz="4" w:space="0" w:color="000000"/>
              <w:bottom w:val="single" w:sz="4" w:space="0" w:color="000000"/>
              <w:right w:val="single" w:sz="4" w:space="0" w:color="000000"/>
            </w:tcBorders>
            <w:shd w:val="clear" w:color="auto" w:fill="auto"/>
          </w:tcPr>
          <w:p w14:paraId="7A432769" w14:textId="77777777" w:rsidR="00324381" w:rsidRPr="003A46F7" w:rsidRDefault="00324381" w:rsidP="00D23765">
            <w:pPr>
              <w:snapToGrid w:val="0"/>
              <w:spacing w:line="276" w:lineRule="auto"/>
              <w:jc w:val="both"/>
              <w:rPr>
                <w:rFonts w:ascii="Times New Roman" w:eastAsia="Helvetica" w:hAnsi="Times New Roman" w:cs="Times New Roman"/>
                <w:color w:val="000000" w:themeColor="text1"/>
                <w:sz w:val="28"/>
                <w:szCs w:val="28"/>
                <w:lang w:val="ru-RU"/>
              </w:rPr>
            </w:pPr>
            <w:r w:rsidRPr="003A46F7">
              <w:rPr>
                <w:rFonts w:ascii="Times New Roman" w:eastAsia="Helvetica" w:hAnsi="Times New Roman" w:cs="Times New Roman"/>
                <w:color w:val="000000" w:themeColor="text1"/>
                <w:sz w:val="28"/>
                <w:szCs w:val="28"/>
                <w:lang w:val="ru-RU"/>
              </w:rPr>
              <w:t>комплекс серьезных недостатков, невыученный текст, отсутствие домашней работы, а также плохая посещаемость аудиторных занятий</w:t>
            </w:r>
          </w:p>
        </w:tc>
      </w:tr>
    </w:tbl>
    <w:p w14:paraId="61760FD8" w14:textId="77777777" w:rsidR="00324381" w:rsidRPr="00324381" w:rsidRDefault="00324381" w:rsidP="00324381">
      <w:pPr>
        <w:spacing w:line="276" w:lineRule="auto"/>
        <w:rPr>
          <w:rFonts w:ascii="Times New Roman" w:eastAsiaTheme="minorEastAsia" w:hAnsi="Times New Roman" w:cs="Times New Roman"/>
          <w:color w:val="FF0000"/>
          <w:sz w:val="28"/>
          <w:szCs w:val="28"/>
          <w:lang w:val="ru-RU"/>
        </w:rPr>
      </w:pPr>
    </w:p>
    <w:p w14:paraId="0D2BCBF7" w14:textId="77777777" w:rsidR="007D6464" w:rsidRDefault="007D6464" w:rsidP="00AC67FA">
      <w:pPr>
        <w:spacing w:line="276" w:lineRule="auto"/>
        <w:ind w:firstLine="720"/>
        <w:jc w:val="both"/>
        <w:rPr>
          <w:rFonts w:ascii="Times New Roman" w:eastAsia="Geeza Pro" w:hAnsi="Times New Roman"/>
          <w:color w:val="000000"/>
          <w:sz w:val="28"/>
          <w:szCs w:val="28"/>
          <w:lang w:val="ru-RU"/>
        </w:rPr>
      </w:pPr>
    </w:p>
    <w:p w14:paraId="3EE94496" w14:textId="77777777" w:rsidR="003A46F7" w:rsidRDefault="003A46F7" w:rsidP="00AC67FA">
      <w:pPr>
        <w:spacing w:line="276" w:lineRule="auto"/>
        <w:ind w:firstLine="720"/>
        <w:jc w:val="both"/>
        <w:rPr>
          <w:rFonts w:ascii="Times New Roman" w:eastAsia="Geeza Pro" w:hAnsi="Times New Roman"/>
          <w:color w:val="000000"/>
          <w:sz w:val="28"/>
          <w:szCs w:val="28"/>
          <w:lang w:val="ru-RU"/>
        </w:rPr>
      </w:pPr>
    </w:p>
    <w:p w14:paraId="0C0C8A36" w14:textId="77777777" w:rsidR="003A46F7" w:rsidRDefault="003A46F7" w:rsidP="00AC67FA">
      <w:pPr>
        <w:spacing w:line="276" w:lineRule="auto"/>
        <w:ind w:firstLine="720"/>
        <w:jc w:val="both"/>
        <w:rPr>
          <w:rFonts w:ascii="Times New Roman" w:eastAsia="Geeza Pro" w:hAnsi="Times New Roman"/>
          <w:color w:val="000000"/>
          <w:sz w:val="28"/>
          <w:szCs w:val="28"/>
          <w:lang w:val="ru-RU"/>
        </w:rPr>
      </w:pPr>
    </w:p>
    <w:p w14:paraId="374C2E71" w14:textId="77777777" w:rsidR="003A46F7" w:rsidRDefault="003A46F7" w:rsidP="00AC67FA">
      <w:pPr>
        <w:spacing w:line="276" w:lineRule="auto"/>
        <w:ind w:firstLine="720"/>
        <w:jc w:val="both"/>
        <w:rPr>
          <w:rFonts w:ascii="Times New Roman" w:eastAsia="Geeza Pro" w:hAnsi="Times New Roman"/>
          <w:color w:val="000000"/>
          <w:sz w:val="28"/>
          <w:szCs w:val="28"/>
          <w:lang w:val="ru-RU"/>
        </w:rPr>
      </w:pPr>
    </w:p>
    <w:p w14:paraId="59155DEA" w14:textId="77777777" w:rsidR="003A46F7" w:rsidRDefault="003A46F7" w:rsidP="00AC67FA">
      <w:pPr>
        <w:spacing w:line="276" w:lineRule="auto"/>
        <w:ind w:firstLine="720"/>
        <w:jc w:val="both"/>
        <w:rPr>
          <w:rFonts w:ascii="Times New Roman" w:eastAsia="Geeza Pro" w:hAnsi="Times New Roman"/>
          <w:color w:val="000000"/>
          <w:sz w:val="28"/>
          <w:szCs w:val="28"/>
          <w:lang w:val="ru-RU"/>
        </w:rPr>
      </w:pPr>
    </w:p>
    <w:p w14:paraId="643C8677" w14:textId="77777777" w:rsidR="007D6464" w:rsidRPr="00B62A15" w:rsidRDefault="007D6464" w:rsidP="00AC67FA">
      <w:pPr>
        <w:spacing w:line="276" w:lineRule="auto"/>
        <w:ind w:firstLine="720"/>
        <w:jc w:val="center"/>
        <w:rPr>
          <w:rFonts w:ascii="Times New Roman" w:eastAsia="Geeza Pro" w:hAnsi="Times New Roman"/>
          <w:b/>
          <w:color w:val="000000"/>
          <w:sz w:val="28"/>
          <w:szCs w:val="28"/>
          <w:lang w:val="ru-RU"/>
        </w:rPr>
      </w:pPr>
      <w:r w:rsidRPr="00B62A15">
        <w:rPr>
          <w:rFonts w:ascii="Times New Roman" w:eastAsia="Geeza Pro" w:hAnsi="Times New Roman"/>
          <w:b/>
          <w:color w:val="000000"/>
          <w:sz w:val="28"/>
          <w:szCs w:val="28"/>
          <w:lang w:val="ru-RU"/>
        </w:rPr>
        <w:lastRenderedPageBreak/>
        <w:t xml:space="preserve">1.9. Материально-технические условия реализации учебного предмета </w:t>
      </w:r>
      <w:r w:rsidRPr="00B62A15">
        <w:rPr>
          <w:rFonts w:ascii="Times New Roman" w:eastAsia="Times New Roman" w:hAnsi="Times New Roman"/>
          <w:b/>
          <w:sz w:val="28"/>
          <w:szCs w:val="28"/>
          <w:lang w:val="ru-RU"/>
        </w:rPr>
        <w:t>«Специальность и чтение с листа (электрогитара)».</w:t>
      </w:r>
    </w:p>
    <w:p w14:paraId="00FF64DE" w14:textId="77777777" w:rsidR="007D6464" w:rsidRDefault="007D6464" w:rsidP="00AC67FA">
      <w:pPr>
        <w:spacing w:line="276" w:lineRule="auto"/>
        <w:ind w:firstLine="567"/>
        <w:jc w:val="both"/>
        <w:rPr>
          <w:rFonts w:ascii="Times New Roman" w:hAnsi="Times New Roman" w:cs="Times New Roman"/>
          <w:sz w:val="28"/>
          <w:szCs w:val="28"/>
          <w:lang w:val="ru-RU"/>
        </w:rPr>
      </w:pPr>
    </w:p>
    <w:p w14:paraId="3D13EEA3" w14:textId="77777777" w:rsidR="007D6464" w:rsidRPr="00B62A15" w:rsidRDefault="007D6464" w:rsidP="00AC67FA">
      <w:pPr>
        <w:widowControl w:val="0"/>
        <w:spacing w:line="276" w:lineRule="auto"/>
        <w:ind w:firstLine="720"/>
        <w:jc w:val="both"/>
        <w:rPr>
          <w:rFonts w:ascii="Times New Roman" w:hAnsi="Times New Roman"/>
          <w:sz w:val="28"/>
          <w:szCs w:val="28"/>
          <w:lang w:val="ru-RU"/>
        </w:rPr>
      </w:pPr>
      <w:r w:rsidRPr="00B62A15">
        <w:rPr>
          <w:rFonts w:ascii="Times New Roman" w:hAnsi="Times New Roman"/>
          <w:sz w:val="28"/>
          <w:szCs w:val="28"/>
          <w:lang w:val="ru-RU"/>
        </w:rPr>
        <w:t xml:space="preserve">Учебные аудитории для занятий по учебному предмету «Специальность и чтение с листа </w:t>
      </w:r>
      <w:r>
        <w:rPr>
          <w:rFonts w:ascii="Times New Roman" w:eastAsia="Times New Roman" w:hAnsi="Times New Roman"/>
          <w:sz w:val="28"/>
          <w:szCs w:val="28"/>
          <w:lang w:val="ru-RU"/>
        </w:rPr>
        <w:t>(электро</w:t>
      </w:r>
      <w:r w:rsidRPr="00B62A15">
        <w:rPr>
          <w:rFonts w:ascii="Times New Roman" w:eastAsia="Times New Roman" w:hAnsi="Times New Roman"/>
          <w:sz w:val="28"/>
          <w:szCs w:val="28"/>
          <w:lang w:val="ru-RU"/>
        </w:rPr>
        <w:t>гитара</w:t>
      </w:r>
      <w:proofErr w:type="gramStart"/>
      <w:r w:rsidRPr="00B62A15">
        <w:rPr>
          <w:rFonts w:ascii="Times New Roman" w:eastAsia="Times New Roman" w:hAnsi="Times New Roman"/>
          <w:sz w:val="28"/>
          <w:szCs w:val="28"/>
          <w:lang w:val="ru-RU"/>
        </w:rPr>
        <w:t>)»</w:t>
      </w:r>
      <w:r w:rsidR="006831ED">
        <w:rPr>
          <w:rFonts w:ascii="Times New Roman" w:hAnsi="Times New Roman"/>
          <w:sz w:val="28"/>
          <w:szCs w:val="28"/>
          <w:lang w:val="ru-RU"/>
        </w:rPr>
        <w:t>имеют</w:t>
      </w:r>
      <w:proofErr w:type="gramEnd"/>
      <w:r w:rsidRPr="00B62A15">
        <w:rPr>
          <w:rFonts w:ascii="Times New Roman" w:hAnsi="Times New Roman"/>
          <w:sz w:val="28"/>
          <w:szCs w:val="28"/>
          <w:lang w:val="ru-RU"/>
        </w:rPr>
        <w:t xml:space="preserve"> площадь не менее 9 </w:t>
      </w:r>
      <w:proofErr w:type="spellStart"/>
      <w:r w:rsidRPr="00B62A15">
        <w:rPr>
          <w:rFonts w:ascii="Times New Roman" w:hAnsi="Times New Roman"/>
          <w:sz w:val="28"/>
          <w:szCs w:val="28"/>
          <w:lang w:val="ru-RU"/>
        </w:rPr>
        <w:t>кв.м</w:t>
      </w:r>
      <w:proofErr w:type="spellEnd"/>
      <w:r w:rsidRPr="00B62A15">
        <w:rPr>
          <w:rFonts w:ascii="Times New Roman" w:hAnsi="Times New Roman"/>
          <w:sz w:val="28"/>
          <w:szCs w:val="28"/>
          <w:lang w:val="ru-RU"/>
        </w:rPr>
        <w:t xml:space="preserve"> и звукоизоляцию. В </w:t>
      </w:r>
      <w:r w:rsidR="006831ED">
        <w:rPr>
          <w:rFonts w:ascii="Times New Roman" w:hAnsi="Times New Roman"/>
          <w:sz w:val="28"/>
          <w:szCs w:val="28"/>
          <w:lang w:val="ru-RU"/>
        </w:rPr>
        <w:t>школе</w:t>
      </w:r>
      <w:r w:rsidRPr="00B62A15">
        <w:rPr>
          <w:rFonts w:ascii="Times New Roman" w:hAnsi="Times New Roman"/>
          <w:sz w:val="28"/>
          <w:szCs w:val="28"/>
          <w:lang w:val="ru-RU"/>
        </w:rPr>
        <w:t xml:space="preserve"> создаются условия для содержания, своевременного обслуживания и ремонта музыкальных инструментов и звукоусиливающей аппаратуры.</w:t>
      </w:r>
    </w:p>
    <w:p w14:paraId="40B6BD81" w14:textId="77777777" w:rsidR="007D6464" w:rsidRDefault="007D6464" w:rsidP="00AC67FA">
      <w:pPr>
        <w:spacing w:line="276" w:lineRule="auto"/>
        <w:ind w:firstLine="567"/>
        <w:jc w:val="both"/>
        <w:rPr>
          <w:rFonts w:ascii="Times New Roman" w:hAnsi="Times New Roman" w:cs="Times New Roman"/>
          <w:sz w:val="28"/>
          <w:szCs w:val="28"/>
          <w:lang w:val="ru-RU"/>
        </w:rPr>
      </w:pPr>
    </w:p>
    <w:p w14:paraId="3D90D2FB" w14:textId="77777777" w:rsidR="009B4D2F" w:rsidRDefault="009B4D2F" w:rsidP="00AC67FA">
      <w:pPr>
        <w:spacing w:line="276" w:lineRule="auto"/>
        <w:ind w:firstLine="567"/>
        <w:jc w:val="both"/>
        <w:rPr>
          <w:rFonts w:ascii="Times New Roman" w:hAnsi="Times New Roman" w:cs="Times New Roman"/>
          <w:sz w:val="28"/>
          <w:szCs w:val="28"/>
          <w:lang w:val="ru-RU"/>
        </w:rPr>
      </w:pPr>
    </w:p>
    <w:p w14:paraId="77FACE35" w14:textId="77777777" w:rsidR="009B4D2F" w:rsidRDefault="009B4D2F" w:rsidP="00AC67FA">
      <w:pPr>
        <w:spacing w:line="276" w:lineRule="auto"/>
        <w:ind w:firstLine="567"/>
        <w:jc w:val="both"/>
        <w:rPr>
          <w:rFonts w:ascii="Times New Roman" w:hAnsi="Times New Roman" w:cs="Times New Roman"/>
          <w:sz w:val="28"/>
          <w:szCs w:val="28"/>
          <w:lang w:val="ru-RU"/>
        </w:rPr>
      </w:pPr>
    </w:p>
    <w:p w14:paraId="6BC5BE16" w14:textId="77777777" w:rsidR="009B4D2F" w:rsidRDefault="009B4D2F" w:rsidP="00AC67FA">
      <w:pPr>
        <w:spacing w:line="276" w:lineRule="auto"/>
        <w:ind w:firstLine="567"/>
        <w:jc w:val="both"/>
        <w:rPr>
          <w:rFonts w:ascii="Times New Roman" w:hAnsi="Times New Roman" w:cs="Times New Roman"/>
          <w:sz w:val="28"/>
          <w:szCs w:val="28"/>
          <w:lang w:val="ru-RU"/>
        </w:rPr>
      </w:pPr>
    </w:p>
    <w:p w14:paraId="1C1A557E" w14:textId="77777777" w:rsidR="009B4D2F" w:rsidRDefault="009B4D2F" w:rsidP="00AC67FA">
      <w:pPr>
        <w:spacing w:line="276" w:lineRule="auto"/>
        <w:ind w:firstLine="567"/>
        <w:jc w:val="both"/>
        <w:rPr>
          <w:rFonts w:ascii="Times New Roman" w:hAnsi="Times New Roman" w:cs="Times New Roman"/>
          <w:sz w:val="28"/>
          <w:szCs w:val="28"/>
          <w:lang w:val="ru-RU"/>
        </w:rPr>
      </w:pPr>
    </w:p>
    <w:p w14:paraId="394E9439" w14:textId="77777777" w:rsidR="007D6464" w:rsidRDefault="007D6464" w:rsidP="00AC67FA">
      <w:pPr>
        <w:pStyle w:val="a3"/>
        <w:numPr>
          <w:ilvl w:val="0"/>
          <w:numId w:val="6"/>
        </w:numPr>
        <w:spacing w:line="276" w:lineRule="auto"/>
        <w:ind w:left="0" w:firstLine="0"/>
        <w:jc w:val="center"/>
        <w:rPr>
          <w:rFonts w:ascii="Times New Roman" w:hAnsi="Times New Roman" w:cs="Times New Roman"/>
          <w:b/>
          <w:sz w:val="28"/>
          <w:szCs w:val="28"/>
          <w:lang w:val="ru-RU"/>
        </w:rPr>
      </w:pPr>
      <w:r w:rsidRPr="00C62544">
        <w:rPr>
          <w:rFonts w:ascii="Times New Roman" w:hAnsi="Times New Roman" w:cs="Times New Roman"/>
          <w:b/>
          <w:sz w:val="28"/>
          <w:szCs w:val="28"/>
          <w:lang w:val="ru-RU"/>
        </w:rPr>
        <w:t>Учебно-тематический план</w:t>
      </w:r>
    </w:p>
    <w:p w14:paraId="16991332" w14:textId="77777777" w:rsidR="009B4D2F" w:rsidRPr="009B4D2F" w:rsidRDefault="009B4D2F" w:rsidP="009B4D2F">
      <w:pPr>
        <w:spacing w:line="276" w:lineRule="auto"/>
        <w:jc w:val="center"/>
        <w:rPr>
          <w:rFonts w:ascii="Times New Roman" w:hAnsi="Times New Roman" w:cs="Times New Roman"/>
          <w:b/>
          <w:sz w:val="28"/>
          <w:szCs w:val="28"/>
          <w:lang w:val="ru-RU"/>
        </w:rPr>
      </w:pPr>
      <w:r>
        <w:rPr>
          <w:rFonts w:ascii="Times New Roman" w:hAnsi="Times New Roman" w:cs="Times New Roman"/>
          <w:b/>
          <w:sz w:val="28"/>
          <w:szCs w:val="28"/>
          <w:lang w:val="ru-RU"/>
        </w:rPr>
        <w:t>Срок обучения – 5 (6) лет</w:t>
      </w:r>
    </w:p>
    <w:p w14:paraId="09821965" w14:textId="77777777" w:rsidR="009B4D2F" w:rsidRDefault="009B4D2F" w:rsidP="009B4D2F">
      <w:pPr>
        <w:spacing w:line="276" w:lineRule="auto"/>
        <w:jc w:val="center"/>
        <w:rPr>
          <w:rFonts w:ascii="Times New Roman" w:hAnsi="Times New Roman" w:cs="Times New Roman"/>
          <w:b/>
          <w:sz w:val="28"/>
          <w:szCs w:val="28"/>
          <w:lang w:val="ru-RU"/>
        </w:rPr>
      </w:pPr>
    </w:p>
    <w:tbl>
      <w:tblPr>
        <w:tblW w:w="0" w:type="auto"/>
        <w:tblInd w:w="-5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16"/>
        <w:gridCol w:w="7411"/>
        <w:gridCol w:w="816"/>
        <w:gridCol w:w="787"/>
        <w:gridCol w:w="955"/>
      </w:tblGrid>
      <w:tr w:rsidR="009B4D2F" w:rsidRPr="00BA3D14" w14:paraId="443CD247" w14:textId="77777777" w:rsidTr="00BF5A62">
        <w:trPr>
          <w:trHeight w:val="239"/>
        </w:trPr>
        <w:tc>
          <w:tcPr>
            <w:tcW w:w="0" w:type="auto"/>
            <w:vMerge w:val="restart"/>
            <w:vAlign w:val="center"/>
          </w:tcPr>
          <w:p w14:paraId="5F14DBF5" w14:textId="77777777" w:rsidR="009B4D2F" w:rsidRPr="00BA3D14" w:rsidRDefault="009B4D2F" w:rsidP="00BF5A62">
            <w:pPr>
              <w:jc w:val="center"/>
              <w:rPr>
                <w:rFonts w:ascii="Times New Roman" w:hAnsi="Times New Roman" w:cs="Times New Roman"/>
                <w:b/>
              </w:rPr>
            </w:pPr>
            <w:r w:rsidRPr="00BA3D14">
              <w:rPr>
                <w:rFonts w:ascii="Times New Roman" w:hAnsi="Times New Roman" w:cs="Times New Roman"/>
                <w:b/>
              </w:rPr>
              <w:t>№</w:t>
            </w:r>
          </w:p>
        </w:tc>
        <w:tc>
          <w:tcPr>
            <w:tcW w:w="0" w:type="auto"/>
            <w:vMerge w:val="restart"/>
            <w:vAlign w:val="center"/>
          </w:tcPr>
          <w:p w14:paraId="3E471C8C" w14:textId="77777777" w:rsidR="009B4D2F" w:rsidRPr="00BA3D14" w:rsidRDefault="009B4D2F" w:rsidP="00BF5A62">
            <w:pPr>
              <w:jc w:val="center"/>
              <w:rPr>
                <w:rFonts w:ascii="Times New Roman" w:hAnsi="Times New Roman" w:cs="Times New Roman"/>
                <w:b/>
              </w:rPr>
            </w:pPr>
            <w:r w:rsidRPr="00BA3D14">
              <w:rPr>
                <w:rFonts w:ascii="Times New Roman" w:hAnsi="Times New Roman" w:cs="Times New Roman"/>
                <w:b/>
              </w:rPr>
              <w:t>ТЕМА</w:t>
            </w:r>
          </w:p>
        </w:tc>
        <w:tc>
          <w:tcPr>
            <w:tcW w:w="0" w:type="auto"/>
            <w:gridSpan w:val="3"/>
            <w:vAlign w:val="center"/>
          </w:tcPr>
          <w:p w14:paraId="491EF8D5" w14:textId="77777777" w:rsidR="009B4D2F" w:rsidRPr="00BA3D14" w:rsidRDefault="009B4D2F" w:rsidP="00BF5A62">
            <w:pPr>
              <w:jc w:val="center"/>
              <w:rPr>
                <w:rFonts w:ascii="Times New Roman" w:hAnsi="Times New Roman" w:cs="Times New Roman"/>
                <w:b/>
              </w:rPr>
            </w:pPr>
            <w:proofErr w:type="spellStart"/>
            <w:r w:rsidRPr="00BA3D14">
              <w:rPr>
                <w:rFonts w:ascii="Times New Roman" w:hAnsi="Times New Roman" w:cs="Times New Roman"/>
                <w:b/>
              </w:rPr>
              <w:t>Кол-во</w:t>
            </w:r>
            <w:proofErr w:type="spellEnd"/>
            <w:r w:rsidRPr="00BA3D14">
              <w:rPr>
                <w:rFonts w:ascii="Times New Roman" w:hAnsi="Times New Roman" w:cs="Times New Roman"/>
                <w:b/>
              </w:rPr>
              <w:t xml:space="preserve"> </w:t>
            </w:r>
            <w:proofErr w:type="spellStart"/>
            <w:r w:rsidRPr="00BA3D14">
              <w:rPr>
                <w:rFonts w:ascii="Times New Roman" w:hAnsi="Times New Roman" w:cs="Times New Roman"/>
                <w:b/>
              </w:rPr>
              <w:t>часов</w:t>
            </w:r>
            <w:proofErr w:type="spellEnd"/>
          </w:p>
        </w:tc>
      </w:tr>
      <w:tr w:rsidR="009B4D2F" w:rsidRPr="00BA3D14" w14:paraId="2910DC5E" w14:textId="77777777" w:rsidTr="00BF5A62">
        <w:trPr>
          <w:trHeight w:val="230"/>
        </w:trPr>
        <w:tc>
          <w:tcPr>
            <w:tcW w:w="0" w:type="auto"/>
            <w:vMerge/>
          </w:tcPr>
          <w:p w14:paraId="6C5BD1E5" w14:textId="77777777" w:rsidR="009B4D2F" w:rsidRPr="00BA3D14" w:rsidRDefault="009B4D2F" w:rsidP="00BF5A62">
            <w:pPr>
              <w:rPr>
                <w:rFonts w:ascii="Times New Roman" w:hAnsi="Times New Roman" w:cs="Times New Roman"/>
                <w:b/>
              </w:rPr>
            </w:pPr>
          </w:p>
        </w:tc>
        <w:tc>
          <w:tcPr>
            <w:tcW w:w="0" w:type="auto"/>
            <w:vMerge/>
          </w:tcPr>
          <w:p w14:paraId="199031CF" w14:textId="77777777" w:rsidR="009B4D2F" w:rsidRPr="00BA3D14" w:rsidRDefault="009B4D2F" w:rsidP="00BF5A62">
            <w:pPr>
              <w:rPr>
                <w:rFonts w:ascii="Times New Roman" w:hAnsi="Times New Roman" w:cs="Times New Roman"/>
              </w:rPr>
            </w:pPr>
          </w:p>
        </w:tc>
        <w:tc>
          <w:tcPr>
            <w:tcW w:w="0" w:type="auto"/>
            <w:vAlign w:val="center"/>
          </w:tcPr>
          <w:p w14:paraId="4BD3902A" w14:textId="77777777" w:rsidR="009B4D2F" w:rsidRPr="00BA3D14" w:rsidRDefault="009B4D2F" w:rsidP="00BF5A62">
            <w:pPr>
              <w:jc w:val="center"/>
              <w:rPr>
                <w:rFonts w:ascii="Times New Roman" w:hAnsi="Times New Roman" w:cs="Times New Roman"/>
                <w:b/>
              </w:rPr>
            </w:pPr>
            <w:proofErr w:type="spellStart"/>
            <w:r>
              <w:rPr>
                <w:rFonts w:ascii="Times New Roman" w:hAnsi="Times New Roman" w:cs="Times New Roman"/>
                <w:b/>
              </w:rPr>
              <w:t>Всего</w:t>
            </w:r>
            <w:proofErr w:type="spellEnd"/>
          </w:p>
        </w:tc>
        <w:tc>
          <w:tcPr>
            <w:tcW w:w="0" w:type="auto"/>
            <w:vAlign w:val="center"/>
          </w:tcPr>
          <w:p w14:paraId="0E4E7D6B" w14:textId="77777777" w:rsidR="009B4D2F" w:rsidRPr="00BA3D14" w:rsidRDefault="009B4D2F" w:rsidP="00BF5A62">
            <w:pPr>
              <w:jc w:val="center"/>
              <w:rPr>
                <w:rFonts w:ascii="Times New Roman" w:hAnsi="Times New Roman" w:cs="Times New Roman"/>
                <w:b/>
              </w:rPr>
            </w:pPr>
            <w:proofErr w:type="spellStart"/>
            <w:r w:rsidRPr="00BA3D14">
              <w:rPr>
                <w:rFonts w:ascii="Times New Roman" w:hAnsi="Times New Roman" w:cs="Times New Roman"/>
                <w:b/>
              </w:rPr>
              <w:t>Теор</w:t>
            </w:r>
            <w:proofErr w:type="spellEnd"/>
            <w:r w:rsidRPr="00BA3D14">
              <w:rPr>
                <w:rFonts w:ascii="Times New Roman" w:hAnsi="Times New Roman" w:cs="Times New Roman"/>
                <w:b/>
              </w:rPr>
              <w:t>.</w:t>
            </w:r>
          </w:p>
        </w:tc>
        <w:tc>
          <w:tcPr>
            <w:tcW w:w="0" w:type="auto"/>
            <w:vAlign w:val="center"/>
          </w:tcPr>
          <w:p w14:paraId="742E2365" w14:textId="77777777" w:rsidR="009B4D2F" w:rsidRPr="00BA3D14" w:rsidRDefault="009B4D2F" w:rsidP="00BF5A62">
            <w:pPr>
              <w:jc w:val="center"/>
              <w:rPr>
                <w:rFonts w:ascii="Times New Roman" w:hAnsi="Times New Roman" w:cs="Times New Roman"/>
                <w:b/>
              </w:rPr>
            </w:pPr>
            <w:proofErr w:type="spellStart"/>
            <w:r w:rsidRPr="00BA3D14">
              <w:rPr>
                <w:rFonts w:ascii="Times New Roman" w:hAnsi="Times New Roman" w:cs="Times New Roman"/>
                <w:b/>
              </w:rPr>
              <w:t>Практ</w:t>
            </w:r>
            <w:proofErr w:type="spellEnd"/>
            <w:r w:rsidRPr="00BA3D14">
              <w:rPr>
                <w:rFonts w:ascii="Times New Roman" w:hAnsi="Times New Roman" w:cs="Times New Roman"/>
                <w:b/>
              </w:rPr>
              <w:t>.</w:t>
            </w:r>
          </w:p>
        </w:tc>
      </w:tr>
      <w:tr w:rsidR="009B4D2F" w:rsidRPr="00BA3D14" w14:paraId="709D18D4" w14:textId="77777777" w:rsidTr="00BF5A62">
        <w:trPr>
          <w:trHeight w:val="517"/>
        </w:trPr>
        <w:tc>
          <w:tcPr>
            <w:tcW w:w="0" w:type="auto"/>
            <w:gridSpan w:val="2"/>
            <w:vAlign w:val="center"/>
          </w:tcPr>
          <w:p w14:paraId="06E2D399" w14:textId="77777777" w:rsidR="009B4D2F" w:rsidRPr="00BA3D14" w:rsidRDefault="009B4D2F" w:rsidP="00BF5A62">
            <w:pPr>
              <w:rPr>
                <w:rFonts w:ascii="Times New Roman" w:hAnsi="Times New Roman" w:cs="Times New Roman"/>
                <w:b/>
              </w:rPr>
            </w:pPr>
            <w:r w:rsidRPr="00BA3D14">
              <w:rPr>
                <w:rFonts w:ascii="Times New Roman" w:hAnsi="Times New Roman" w:cs="Times New Roman"/>
                <w:b/>
              </w:rPr>
              <w:t xml:space="preserve">1 </w:t>
            </w:r>
            <w:proofErr w:type="spellStart"/>
            <w:r w:rsidRPr="00BA3D14">
              <w:rPr>
                <w:rFonts w:ascii="Times New Roman" w:hAnsi="Times New Roman" w:cs="Times New Roman"/>
                <w:b/>
              </w:rPr>
              <w:t>класс</w:t>
            </w:r>
            <w:proofErr w:type="spellEnd"/>
            <w:r w:rsidRPr="00BA3D14">
              <w:rPr>
                <w:rFonts w:ascii="Times New Roman" w:hAnsi="Times New Roman" w:cs="Times New Roman"/>
                <w:b/>
              </w:rPr>
              <w:t xml:space="preserve">. </w:t>
            </w:r>
            <w:proofErr w:type="spellStart"/>
            <w:r w:rsidRPr="00BA3D14">
              <w:rPr>
                <w:rFonts w:ascii="Times New Roman" w:hAnsi="Times New Roman" w:cs="Times New Roman"/>
                <w:b/>
              </w:rPr>
              <w:t>Первое</w:t>
            </w:r>
            <w:proofErr w:type="spellEnd"/>
            <w:r w:rsidRPr="00BA3D14">
              <w:rPr>
                <w:rFonts w:ascii="Times New Roman" w:hAnsi="Times New Roman" w:cs="Times New Roman"/>
                <w:b/>
              </w:rPr>
              <w:t xml:space="preserve"> </w:t>
            </w:r>
            <w:proofErr w:type="spellStart"/>
            <w:r w:rsidRPr="00BA3D14">
              <w:rPr>
                <w:rFonts w:ascii="Times New Roman" w:hAnsi="Times New Roman" w:cs="Times New Roman"/>
                <w:b/>
              </w:rPr>
              <w:t>полугодие</w:t>
            </w:r>
            <w:proofErr w:type="spellEnd"/>
          </w:p>
        </w:tc>
        <w:tc>
          <w:tcPr>
            <w:tcW w:w="0" w:type="auto"/>
            <w:vAlign w:val="center"/>
          </w:tcPr>
          <w:p w14:paraId="46DC5911" w14:textId="77777777" w:rsidR="009B4D2F" w:rsidRPr="00BA3D14" w:rsidRDefault="009B4D2F" w:rsidP="00BF5A62">
            <w:pPr>
              <w:jc w:val="center"/>
              <w:rPr>
                <w:rFonts w:ascii="Times New Roman" w:hAnsi="Times New Roman" w:cs="Times New Roman"/>
                <w:b/>
              </w:rPr>
            </w:pPr>
            <w:r w:rsidRPr="00BA3D14">
              <w:rPr>
                <w:rFonts w:ascii="Times New Roman" w:hAnsi="Times New Roman" w:cs="Times New Roman"/>
                <w:b/>
              </w:rPr>
              <w:t>40</w:t>
            </w:r>
          </w:p>
        </w:tc>
        <w:tc>
          <w:tcPr>
            <w:tcW w:w="0" w:type="auto"/>
            <w:gridSpan w:val="2"/>
            <w:vAlign w:val="center"/>
          </w:tcPr>
          <w:p w14:paraId="0E51BBC4" w14:textId="77777777" w:rsidR="009B4D2F" w:rsidRPr="00BA3D14" w:rsidRDefault="009B4D2F" w:rsidP="00BF5A62">
            <w:pPr>
              <w:rPr>
                <w:rFonts w:ascii="Times New Roman" w:hAnsi="Times New Roman" w:cs="Times New Roman"/>
                <w:b/>
              </w:rPr>
            </w:pPr>
          </w:p>
        </w:tc>
      </w:tr>
      <w:tr w:rsidR="009B4D2F" w:rsidRPr="00BA3D14" w14:paraId="37252D1E" w14:textId="77777777" w:rsidTr="00BF5A62">
        <w:trPr>
          <w:trHeight w:val="525"/>
        </w:trPr>
        <w:tc>
          <w:tcPr>
            <w:tcW w:w="0" w:type="auto"/>
          </w:tcPr>
          <w:p w14:paraId="55CE79EC" w14:textId="77777777" w:rsidR="009B4D2F" w:rsidRPr="00BA3D14" w:rsidRDefault="009B4D2F" w:rsidP="00BF5A62">
            <w:pPr>
              <w:jc w:val="center"/>
              <w:rPr>
                <w:rFonts w:ascii="Times New Roman" w:hAnsi="Times New Roman" w:cs="Times New Roman"/>
              </w:rPr>
            </w:pPr>
            <w:r w:rsidRPr="00BA3D14">
              <w:rPr>
                <w:rFonts w:ascii="Times New Roman" w:hAnsi="Times New Roman" w:cs="Times New Roman"/>
              </w:rPr>
              <w:t>1.</w:t>
            </w:r>
          </w:p>
        </w:tc>
        <w:tc>
          <w:tcPr>
            <w:tcW w:w="0" w:type="auto"/>
          </w:tcPr>
          <w:p w14:paraId="6D2824C7" w14:textId="77777777" w:rsidR="009B4D2F" w:rsidRPr="009B4D2F" w:rsidRDefault="009B4D2F" w:rsidP="00BF5A62">
            <w:pPr>
              <w:rPr>
                <w:rFonts w:ascii="Times New Roman" w:hAnsi="Times New Roman" w:cs="Times New Roman"/>
                <w:lang w:val="ru-RU"/>
              </w:rPr>
            </w:pPr>
            <w:r w:rsidRPr="009B4D2F">
              <w:rPr>
                <w:rFonts w:ascii="Times New Roman" w:hAnsi="Times New Roman" w:cs="Times New Roman"/>
                <w:lang w:val="ru-RU"/>
              </w:rPr>
              <w:t xml:space="preserve">Освоение и развитие первоначальных навыков игры на шестиструнной гитаре: посадка, постановка игрового аппарата. </w:t>
            </w:r>
          </w:p>
        </w:tc>
        <w:tc>
          <w:tcPr>
            <w:tcW w:w="0" w:type="auto"/>
          </w:tcPr>
          <w:p w14:paraId="3817E286" w14:textId="77777777" w:rsidR="009B4D2F" w:rsidRPr="0015022E" w:rsidRDefault="009B4D2F" w:rsidP="00BF5A62">
            <w:pPr>
              <w:jc w:val="center"/>
              <w:rPr>
                <w:rFonts w:ascii="Times New Roman" w:hAnsi="Times New Roman" w:cs="Times New Roman"/>
                <w:b/>
              </w:rPr>
            </w:pPr>
            <w:r w:rsidRPr="0015022E">
              <w:rPr>
                <w:rFonts w:ascii="Times New Roman" w:hAnsi="Times New Roman" w:cs="Times New Roman"/>
                <w:b/>
              </w:rPr>
              <w:t>5</w:t>
            </w:r>
          </w:p>
        </w:tc>
        <w:tc>
          <w:tcPr>
            <w:tcW w:w="0" w:type="auto"/>
          </w:tcPr>
          <w:p w14:paraId="075A0ED1" w14:textId="77777777" w:rsidR="009B4D2F" w:rsidRPr="00BA3D14" w:rsidRDefault="009B4D2F" w:rsidP="00BF5A62">
            <w:pPr>
              <w:jc w:val="center"/>
              <w:rPr>
                <w:rFonts w:ascii="Times New Roman" w:hAnsi="Times New Roman" w:cs="Times New Roman"/>
              </w:rPr>
            </w:pPr>
            <w:r>
              <w:rPr>
                <w:rFonts w:ascii="Times New Roman" w:hAnsi="Times New Roman" w:cs="Times New Roman"/>
              </w:rPr>
              <w:t>2</w:t>
            </w:r>
          </w:p>
        </w:tc>
        <w:tc>
          <w:tcPr>
            <w:tcW w:w="0" w:type="auto"/>
          </w:tcPr>
          <w:p w14:paraId="24F71D20" w14:textId="77777777" w:rsidR="009B4D2F" w:rsidRPr="00BA3D14" w:rsidRDefault="009B4D2F" w:rsidP="00BF5A62">
            <w:pPr>
              <w:jc w:val="center"/>
              <w:rPr>
                <w:rFonts w:ascii="Times New Roman" w:hAnsi="Times New Roman" w:cs="Times New Roman"/>
              </w:rPr>
            </w:pPr>
            <w:r>
              <w:rPr>
                <w:rFonts w:ascii="Times New Roman" w:hAnsi="Times New Roman" w:cs="Times New Roman"/>
              </w:rPr>
              <w:t>3</w:t>
            </w:r>
          </w:p>
        </w:tc>
      </w:tr>
      <w:tr w:rsidR="009B4D2F" w:rsidRPr="00BA3D14" w14:paraId="1492BF17" w14:textId="77777777" w:rsidTr="00BF5A62">
        <w:trPr>
          <w:trHeight w:val="479"/>
        </w:trPr>
        <w:tc>
          <w:tcPr>
            <w:tcW w:w="0" w:type="auto"/>
          </w:tcPr>
          <w:p w14:paraId="28409F3B" w14:textId="77777777" w:rsidR="009B4D2F" w:rsidRPr="00BA3D14" w:rsidRDefault="009B4D2F" w:rsidP="00BF5A62">
            <w:pPr>
              <w:jc w:val="center"/>
              <w:rPr>
                <w:rFonts w:ascii="Times New Roman" w:hAnsi="Times New Roman" w:cs="Times New Roman"/>
              </w:rPr>
            </w:pPr>
            <w:r w:rsidRPr="00BA3D14">
              <w:rPr>
                <w:rFonts w:ascii="Times New Roman" w:hAnsi="Times New Roman" w:cs="Times New Roman"/>
              </w:rPr>
              <w:t>2.</w:t>
            </w:r>
          </w:p>
        </w:tc>
        <w:tc>
          <w:tcPr>
            <w:tcW w:w="0" w:type="auto"/>
          </w:tcPr>
          <w:p w14:paraId="52297146" w14:textId="77777777" w:rsidR="009B4D2F" w:rsidRPr="009B4D2F" w:rsidRDefault="009B4D2F" w:rsidP="00BF5A62">
            <w:pPr>
              <w:rPr>
                <w:rFonts w:ascii="Times New Roman" w:hAnsi="Times New Roman" w:cs="Times New Roman"/>
                <w:lang w:val="ru-RU"/>
              </w:rPr>
            </w:pPr>
            <w:r w:rsidRPr="009B4D2F">
              <w:rPr>
                <w:rFonts w:ascii="Times New Roman" w:hAnsi="Times New Roman" w:cs="Times New Roman"/>
                <w:lang w:val="ru-RU"/>
              </w:rPr>
              <w:t>Введение. Освоение музыкальной грамоты (изучение нот, музыкальных терминов).</w:t>
            </w:r>
          </w:p>
        </w:tc>
        <w:tc>
          <w:tcPr>
            <w:tcW w:w="0" w:type="auto"/>
          </w:tcPr>
          <w:p w14:paraId="1AEB7847" w14:textId="77777777" w:rsidR="009B4D2F" w:rsidRPr="0015022E" w:rsidRDefault="009B4D2F" w:rsidP="00BF5A62">
            <w:pPr>
              <w:jc w:val="center"/>
              <w:rPr>
                <w:rFonts w:ascii="Times New Roman" w:hAnsi="Times New Roman" w:cs="Times New Roman"/>
                <w:b/>
              </w:rPr>
            </w:pPr>
            <w:r w:rsidRPr="0015022E">
              <w:rPr>
                <w:rFonts w:ascii="Times New Roman" w:hAnsi="Times New Roman" w:cs="Times New Roman"/>
                <w:b/>
              </w:rPr>
              <w:t>2</w:t>
            </w:r>
          </w:p>
        </w:tc>
        <w:tc>
          <w:tcPr>
            <w:tcW w:w="0" w:type="auto"/>
          </w:tcPr>
          <w:p w14:paraId="5671FA35" w14:textId="77777777" w:rsidR="009B4D2F" w:rsidRPr="00BA3D14" w:rsidRDefault="009B4D2F" w:rsidP="00BF5A62">
            <w:pPr>
              <w:jc w:val="center"/>
              <w:rPr>
                <w:rFonts w:ascii="Times New Roman" w:hAnsi="Times New Roman" w:cs="Times New Roman"/>
              </w:rPr>
            </w:pPr>
            <w:r>
              <w:rPr>
                <w:rFonts w:ascii="Times New Roman" w:hAnsi="Times New Roman" w:cs="Times New Roman"/>
              </w:rPr>
              <w:t>2</w:t>
            </w:r>
          </w:p>
        </w:tc>
        <w:tc>
          <w:tcPr>
            <w:tcW w:w="0" w:type="auto"/>
          </w:tcPr>
          <w:p w14:paraId="6D98A8DB" w14:textId="77777777" w:rsidR="009B4D2F" w:rsidRPr="00BA3D14" w:rsidRDefault="009B4D2F" w:rsidP="00BF5A62">
            <w:pPr>
              <w:jc w:val="center"/>
              <w:rPr>
                <w:rFonts w:ascii="Times New Roman" w:hAnsi="Times New Roman" w:cs="Times New Roman"/>
              </w:rPr>
            </w:pPr>
          </w:p>
        </w:tc>
      </w:tr>
      <w:tr w:rsidR="009B4D2F" w:rsidRPr="00BA3D14" w14:paraId="24F2C836" w14:textId="77777777" w:rsidTr="00BF5A62">
        <w:trPr>
          <w:trHeight w:val="585"/>
        </w:trPr>
        <w:tc>
          <w:tcPr>
            <w:tcW w:w="0" w:type="auto"/>
          </w:tcPr>
          <w:p w14:paraId="5CB98DA0" w14:textId="77777777" w:rsidR="009B4D2F" w:rsidRPr="00BA3D14" w:rsidRDefault="009B4D2F" w:rsidP="00BF5A62">
            <w:pPr>
              <w:jc w:val="center"/>
              <w:rPr>
                <w:rFonts w:ascii="Times New Roman" w:hAnsi="Times New Roman" w:cs="Times New Roman"/>
              </w:rPr>
            </w:pPr>
            <w:r w:rsidRPr="00BA3D14">
              <w:rPr>
                <w:rFonts w:ascii="Times New Roman" w:hAnsi="Times New Roman" w:cs="Times New Roman"/>
              </w:rPr>
              <w:t>3.</w:t>
            </w:r>
          </w:p>
        </w:tc>
        <w:tc>
          <w:tcPr>
            <w:tcW w:w="0" w:type="auto"/>
          </w:tcPr>
          <w:p w14:paraId="557B1CC6" w14:textId="77777777" w:rsidR="009B4D2F" w:rsidRPr="009B4D2F" w:rsidRDefault="009B4D2F" w:rsidP="00BF5A62">
            <w:pPr>
              <w:rPr>
                <w:rFonts w:ascii="Times New Roman" w:hAnsi="Times New Roman" w:cs="Times New Roman"/>
                <w:lang w:val="ru-RU"/>
              </w:rPr>
            </w:pPr>
            <w:r w:rsidRPr="009B4D2F">
              <w:rPr>
                <w:rFonts w:ascii="Times New Roman" w:hAnsi="Times New Roman" w:cs="Times New Roman"/>
                <w:lang w:val="ru-RU"/>
              </w:rPr>
              <w:t>Принципы звукоизвлечения. Освоение приемов игры: легато, стаккато.</w:t>
            </w:r>
          </w:p>
        </w:tc>
        <w:tc>
          <w:tcPr>
            <w:tcW w:w="0" w:type="auto"/>
          </w:tcPr>
          <w:p w14:paraId="6F0BB61D" w14:textId="77777777" w:rsidR="009B4D2F" w:rsidRPr="0015022E" w:rsidRDefault="009B4D2F" w:rsidP="00BF5A62">
            <w:pPr>
              <w:jc w:val="center"/>
              <w:rPr>
                <w:rFonts w:ascii="Times New Roman" w:hAnsi="Times New Roman" w:cs="Times New Roman"/>
                <w:b/>
              </w:rPr>
            </w:pPr>
            <w:r w:rsidRPr="0015022E">
              <w:rPr>
                <w:rFonts w:ascii="Times New Roman" w:hAnsi="Times New Roman" w:cs="Times New Roman"/>
                <w:b/>
              </w:rPr>
              <w:t>3</w:t>
            </w:r>
          </w:p>
        </w:tc>
        <w:tc>
          <w:tcPr>
            <w:tcW w:w="0" w:type="auto"/>
          </w:tcPr>
          <w:p w14:paraId="2F565CBD" w14:textId="77777777" w:rsidR="009B4D2F" w:rsidRPr="00BA3D14" w:rsidRDefault="009B4D2F" w:rsidP="00BF5A62">
            <w:pPr>
              <w:jc w:val="center"/>
              <w:rPr>
                <w:rFonts w:ascii="Times New Roman" w:hAnsi="Times New Roman" w:cs="Times New Roman"/>
              </w:rPr>
            </w:pPr>
          </w:p>
        </w:tc>
        <w:tc>
          <w:tcPr>
            <w:tcW w:w="0" w:type="auto"/>
          </w:tcPr>
          <w:p w14:paraId="1F308F36" w14:textId="77777777" w:rsidR="009B4D2F" w:rsidRPr="00BA3D14" w:rsidRDefault="009B4D2F" w:rsidP="00BF5A62">
            <w:pPr>
              <w:jc w:val="center"/>
              <w:rPr>
                <w:rFonts w:ascii="Times New Roman" w:hAnsi="Times New Roman" w:cs="Times New Roman"/>
              </w:rPr>
            </w:pPr>
            <w:r>
              <w:rPr>
                <w:rFonts w:ascii="Times New Roman" w:hAnsi="Times New Roman" w:cs="Times New Roman"/>
              </w:rPr>
              <w:t>3</w:t>
            </w:r>
          </w:p>
        </w:tc>
      </w:tr>
      <w:tr w:rsidR="009B4D2F" w:rsidRPr="00BA3D14" w14:paraId="4FD6E5BD" w14:textId="77777777" w:rsidTr="00BF5A62">
        <w:trPr>
          <w:trHeight w:val="585"/>
        </w:trPr>
        <w:tc>
          <w:tcPr>
            <w:tcW w:w="0" w:type="auto"/>
          </w:tcPr>
          <w:p w14:paraId="10F77EEF" w14:textId="77777777" w:rsidR="009B4D2F" w:rsidRPr="00BA3D14" w:rsidRDefault="009B4D2F" w:rsidP="00BF5A62">
            <w:pPr>
              <w:jc w:val="center"/>
              <w:rPr>
                <w:rFonts w:ascii="Times New Roman" w:hAnsi="Times New Roman" w:cs="Times New Roman"/>
              </w:rPr>
            </w:pPr>
            <w:r w:rsidRPr="00BA3D14">
              <w:rPr>
                <w:rFonts w:ascii="Times New Roman" w:hAnsi="Times New Roman" w:cs="Times New Roman"/>
              </w:rPr>
              <w:t>4.</w:t>
            </w:r>
          </w:p>
        </w:tc>
        <w:tc>
          <w:tcPr>
            <w:tcW w:w="0" w:type="auto"/>
          </w:tcPr>
          <w:p w14:paraId="01CD5CF6" w14:textId="77777777" w:rsidR="009B4D2F" w:rsidRPr="00BA3D14" w:rsidRDefault="009B4D2F" w:rsidP="00BF5A62">
            <w:pPr>
              <w:rPr>
                <w:rFonts w:ascii="Times New Roman" w:hAnsi="Times New Roman" w:cs="Times New Roman"/>
              </w:rPr>
            </w:pPr>
            <w:r w:rsidRPr="009B4D2F">
              <w:rPr>
                <w:rFonts w:ascii="Times New Roman" w:hAnsi="Times New Roman" w:cs="Times New Roman"/>
                <w:lang w:val="ru-RU"/>
              </w:rPr>
              <w:t xml:space="preserve">Упражнения без инструмента, направленные на освоение движений, используемых в дальнейшем на гитаре. </w:t>
            </w:r>
            <w:proofErr w:type="spellStart"/>
            <w:r w:rsidRPr="00BA3D14">
              <w:rPr>
                <w:rFonts w:ascii="Times New Roman" w:hAnsi="Times New Roman" w:cs="Times New Roman"/>
              </w:rPr>
              <w:t>Упражнения</w:t>
            </w:r>
            <w:proofErr w:type="spellEnd"/>
            <w:r w:rsidRPr="00BA3D14">
              <w:rPr>
                <w:rFonts w:ascii="Times New Roman" w:hAnsi="Times New Roman" w:cs="Times New Roman"/>
              </w:rPr>
              <w:t xml:space="preserve">, </w:t>
            </w:r>
            <w:proofErr w:type="spellStart"/>
            <w:r w:rsidRPr="00BA3D14">
              <w:rPr>
                <w:rFonts w:ascii="Times New Roman" w:hAnsi="Times New Roman" w:cs="Times New Roman"/>
              </w:rPr>
              <w:t>направленные</w:t>
            </w:r>
            <w:proofErr w:type="spellEnd"/>
            <w:r w:rsidRPr="00BA3D14">
              <w:rPr>
                <w:rFonts w:ascii="Times New Roman" w:hAnsi="Times New Roman" w:cs="Times New Roman"/>
              </w:rPr>
              <w:t xml:space="preserve"> </w:t>
            </w:r>
            <w:proofErr w:type="spellStart"/>
            <w:r w:rsidRPr="00BA3D14">
              <w:rPr>
                <w:rFonts w:ascii="Times New Roman" w:hAnsi="Times New Roman" w:cs="Times New Roman"/>
              </w:rPr>
              <w:t>на</w:t>
            </w:r>
            <w:proofErr w:type="spellEnd"/>
            <w:r w:rsidRPr="00BA3D14">
              <w:rPr>
                <w:rFonts w:ascii="Times New Roman" w:hAnsi="Times New Roman" w:cs="Times New Roman"/>
              </w:rPr>
              <w:t xml:space="preserve"> </w:t>
            </w:r>
            <w:proofErr w:type="spellStart"/>
            <w:r w:rsidRPr="00BA3D14">
              <w:rPr>
                <w:rFonts w:ascii="Times New Roman" w:hAnsi="Times New Roman" w:cs="Times New Roman"/>
              </w:rPr>
              <w:t>развитие</w:t>
            </w:r>
            <w:proofErr w:type="spellEnd"/>
            <w:r w:rsidRPr="00BA3D14">
              <w:rPr>
                <w:rFonts w:ascii="Times New Roman" w:hAnsi="Times New Roman" w:cs="Times New Roman"/>
              </w:rPr>
              <w:t xml:space="preserve"> </w:t>
            </w:r>
            <w:proofErr w:type="spellStart"/>
            <w:r w:rsidRPr="00BA3D14">
              <w:rPr>
                <w:rFonts w:ascii="Times New Roman" w:hAnsi="Times New Roman" w:cs="Times New Roman"/>
              </w:rPr>
              <w:t>координации</w:t>
            </w:r>
            <w:proofErr w:type="spellEnd"/>
            <w:r w:rsidRPr="00BA3D14">
              <w:rPr>
                <w:rFonts w:ascii="Times New Roman" w:hAnsi="Times New Roman" w:cs="Times New Roman"/>
              </w:rPr>
              <w:t xml:space="preserve"> </w:t>
            </w:r>
            <w:proofErr w:type="spellStart"/>
            <w:r w:rsidRPr="00BA3D14">
              <w:rPr>
                <w:rFonts w:ascii="Times New Roman" w:hAnsi="Times New Roman" w:cs="Times New Roman"/>
              </w:rPr>
              <w:t>рук</w:t>
            </w:r>
            <w:proofErr w:type="spellEnd"/>
            <w:r w:rsidRPr="00BA3D14">
              <w:rPr>
                <w:rFonts w:ascii="Times New Roman" w:hAnsi="Times New Roman" w:cs="Times New Roman"/>
              </w:rPr>
              <w:t>.</w:t>
            </w:r>
          </w:p>
        </w:tc>
        <w:tc>
          <w:tcPr>
            <w:tcW w:w="0" w:type="auto"/>
          </w:tcPr>
          <w:p w14:paraId="3E73FD71" w14:textId="77777777" w:rsidR="009B4D2F" w:rsidRPr="0015022E" w:rsidRDefault="009B4D2F" w:rsidP="00BF5A62">
            <w:pPr>
              <w:jc w:val="center"/>
              <w:rPr>
                <w:rFonts w:ascii="Times New Roman" w:hAnsi="Times New Roman" w:cs="Times New Roman"/>
                <w:b/>
              </w:rPr>
            </w:pPr>
            <w:r w:rsidRPr="0015022E">
              <w:rPr>
                <w:rFonts w:ascii="Times New Roman" w:hAnsi="Times New Roman" w:cs="Times New Roman"/>
                <w:b/>
              </w:rPr>
              <w:t>3</w:t>
            </w:r>
          </w:p>
        </w:tc>
        <w:tc>
          <w:tcPr>
            <w:tcW w:w="0" w:type="auto"/>
          </w:tcPr>
          <w:p w14:paraId="02CEBB1D" w14:textId="77777777" w:rsidR="009B4D2F" w:rsidRPr="00BA3D14" w:rsidRDefault="009B4D2F" w:rsidP="00BF5A62">
            <w:pPr>
              <w:jc w:val="center"/>
              <w:rPr>
                <w:rFonts w:ascii="Times New Roman" w:hAnsi="Times New Roman" w:cs="Times New Roman"/>
              </w:rPr>
            </w:pPr>
          </w:p>
        </w:tc>
        <w:tc>
          <w:tcPr>
            <w:tcW w:w="0" w:type="auto"/>
          </w:tcPr>
          <w:p w14:paraId="4FECF098" w14:textId="77777777" w:rsidR="009B4D2F" w:rsidRPr="00BA3D14" w:rsidRDefault="009B4D2F" w:rsidP="00BF5A62">
            <w:pPr>
              <w:jc w:val="center"/>
              <w:rPr>
                <w:rFonts w:ascii="Times New Roman" w:hAnsi="Times New Roman" w:cs="Times New Roman"/>
              </w:rPr>
            </w:pPr>
            <w:r>
              <w:rPr>
                <w:rFonts w:ascii="Times New Roman" w:hAnsi="Times New Roman" w:cs="Times New Roman"/>
              </w:rPr>
              <w:t>3</w:t>
            </w:r>
          </w:p>
        </w:tc>
      </w:tr>
      <w:tr w:rsidR="009B4D2F" w:rsidRPr="00BA3D14" w14:paraId="55E7060D" w14:textId="77777777" w:rsidTr="00BF5A62">
        <w:trPr>
          <w:trHeight w:val="585"/>
        </w:trPr>
        <w:tc>
          <w:tcPr>
            <w:tcW w:w="0" w:type="auto"/>
          </w:tcPr>
          <w:p w14:paraId="0238716F" w14:textId="77777777" w:rsidR="009B4D2F" w:rsidRPr="00BA3D14" w:rsidRDefault="009B4D2F" w:rsidP="00BF5A62">
            <w:pPr>
              <w:jc w:val="center"/>
              <w:rPr>
                <w:rFonts w:ascii="Times New Roman" w:hAnsi="Times New Roman" w:cs="Times New Roman"/>
              </w:rPr>
            </w:pPr>
            <w:r w:rsidRPr="00BA3D14">
              <w:rPr>
                <w:rFonts w:ascii="Times New Roman" w:hAnsi="Times New Roman" w:cs="Times New Roman"/>
              </w:rPr>
              <w:t>5.</w:t>
            </w:r>
          </w:p>
        </w:tc>
        <w:tc>
          <w:tcPr>
            <w:tcW w:w="0" w:type="auto"/>
          </w:tcPr>
          <w:p w14:paraId="4A6466C5" w14:textId="77777777" w:rsidR="009B4D2F" w:rsidRPr="009B4D2F" w:rsidRDefault="009B4D2F" w:rsidP="00BF5A62">
            <w:pPr>
              <w:rPr>
                <w:rFonts w:ascii="Times New Roman" w:hAnsi="Times New Roman" w:cs="Times New Roman"/>
                <w:lang w:val="ru-RU"/>
              </w:rPr>
            </w:pPr>
            <w:r w:rsidRPr="009B4D2F">
              <w:rPr>
                <w:rFonts w:ascii="Times New Roman" w:hAnsi="Times New Roman" w:cs="Times New Roman"/>
                <w:lang w:val="ru-RU"/>
              </w:rPr>
              <w:t xml:space="preserve">Освоение основных приемов игры на электрогитаре: удар П, удар </w:t>
            </w:r>
            <w:r w:rsidRPr="00BA3D14">
              <w:rPr>
                <w:rFonts w:ascii="Times New Roman" w:hAnsi="Times New Roman" w:cs="Times New Roman"/>
              </w:rPr>
              <w:t>V</w:t>
            </w:r>
            <w:r w:rsidRPr="009B4D2F">
              <w:rPr>
                <w:rFonts w:ascii="Times New Roman" w:hAnsi="Times New Roman" w:cs="Times New Roman"/>
                <w:lang w:val="ru-RU"/>
              </w:rPr>
              <w:t>, переменные удары П</w:t>
            </w:r>
            <w:r w:rsidRPr="00BA3D14">
              <w:rPr>
                <w:rFonts w:ascii="Times New Roman" w:hAnsi="Times New Roman" w:cs="Times New Roman"/>
              </w:rPr>
              <w:t>V</w:t>
            </w:r>
            <w:r w:rsidRPr="009B4D2F">
              <w:rPr>
                <w:rFonts w:ascii="Times New Roman" w:hAnsi="Times New Roman" w:cs="Times New Roman"/>
                <w:lang w:val="ru-RU"/>
              </w:rPr>
              <w:t>, пунктирный ритм, по возможности элементы тремоло.</w:t>
            </w:r>
          </w:p>
        </w:tc>
        <w:tc>
          <w:tcPr>
            <w:tcW w:w="0" w:type="auto"/>
          </w:tcPr>
          <w:p w14:paraId="08C77D4C" w14:textId="77777777" w:rsidR="009B4D2F" w:rsidRPr="0015022E" w:rsidRDefault="009B4D2F" w:rsidP="00BF5A62">
            <w:pPr>
              <w:jc w:val="center"/>
              <w:rPr>
                <w:rFonts w:ascii="Times New Roman" w:hAnsi="Times New Roman" w:cs="Times New Roman"/>
                <w:b/>
              </w:rPr>
            </w:pPr>
            <w:r w:rsidRPr="0015022E">
              <w:rPr>
                <w:rFonts w:ascii="Times New Roman" w:hAnsi="Times New Roman" w:cs="Times New Roman"/>
                <w:b/>
              </w:rPr>
              <w:t>3</w:t>
            </w:r>
          </w:p>
        </w:tc>
        <w:tc>
          <w:tcPr>
            <w:tcW w:w="0" w:type="auto"/>
          </w:tcPr>
          <w:p w14:paraId="681E7C09" w14:textId="77777777" w:rsidR="009B4D2F" w:rsidRPr="00BA3D14" w:rsidRDefault="009B4D2F" w:rsidP="00BF5A62">
            <w:pPr>
              <w:jc w:val="center"/>
              <w:rPr>
                <w:rFonts w:ascii="Times New Roman" w:hAnsi="Times New Roman" w:cs="Times New Roman"/>
              </w:rPr>
            </w:pPr>
          </w:p>
        </w:tc>
        <w:tc>
          <w:tcPr>
            <w:tcW w:w="0" w:type="auto"/>
          </w:tcPr>
          <w:p w14:paraId="748964A5" w14:textId="77777777" w:rsidR="009B4D2F" w:rsidRPr="00BA3D14" w:rsidRDefault="009B4D2F" w:rsidP="00BF5A62">
            <w:pPr>
              <w:jc w:val="center"/>
              <w:rPr>
                <w:rFonts w:ascii="Times New Roman" w:hAnsi="Times New Roman" w:cs="Times New Roman"/>
              </w:rPr>
            </w:pPr>
            <w:r>
              <w:rPr>
                <w:rFonts w:ascii="Times New Roman" w:hAnsi="Times New Roman" w:cs="Times New Roman"/>
              </w:rPr>
              <w:t>3</w:t>
            </w:r>
          </w:p>
        </w:tc>
      </w:tr>
      <w:tr w:rsidR="009B4D2F" w:rsidRPr="00BA3D14" w14:paraId="7BBFAC15" w14:textId="77777777" w:rsidTr="00BF5A62">
        <w:trPr>
          <w:trHeight w:val="585"/>
        </w:trPr>
        <w:tc>
          <w:tcPr>
            <w:tcW w:w="0" w:type="auto"/>
          </w:tcPr>
          <w:p w14:paraId="1AE00128" w14:textId="77777777" w:rsidR="009B4D2F" w:rsidRPr="00BA3D14" w:rsidRDefault="009B4D2F" w:rsidP="00BF5A62">
            <w:pPr>
              <w:jc w:val="center"/>
              <w:rPr>
                <w:rFonts w:ascii="Times New Roman" w:hAnsi="Times New Roman" w:cs="Times New Roman"/>
              </w:rPr>
            </w:pPr>
            <w:r w:rsidRPr="00BA3D14">
              <w:rPr>
                <w:rFonts w:ascii="Times New Roman" w:hAnsi="Times New Roman" w:cs="Times New Roman"/>
              </w:rPr>
              <w:t>6.</w:t>
            </w:r>
          </w:p>
        </w:tc>
        <w:tc>
          <w:tcPr>
            <w:tcW w:w="0" w:type="auto"/>
          </w:tcPr>
          <w:p w14:paraId="1E992C9B" w14:textId="77777777" w:rsidR="009B4D2F" w:rsidRPr="009B4D2F" w:rsidRDefault="009B4D2F" w:rsidP="00BF5A62">
            <w:pPr>
              <w:rPr>
                <w:rFonts w:ascii="Times New Roman" w:hAnsi="Times New Roman" w:cs="Times New Roman"/>
                <w:lang w:val="ru-RU"/>
              </w:rPr>
            </w:pPr>
            <w:r w:rsidRPr="009B4D2F">
              <w:rPr>
                <w:rFonts w:ascii="Times New Roman" w:hAnsi="Times New Roman" w:cs="Times New Roman"/>
                <w:lang w:val="ru-RU"/>
              </w:rPr>
              <w:t>Игра упражнений, песенок-прибауток на отдельно взятой ноте, освоение мажорных и минорных тетрахордов.</w:t>
            </w:r>
          </w:p>
        </w:tc>
        <w:tc>
          <w:tcPr>
            <w:tcW w:w="0" w:type="auto"/>
          </w:tcPr>
          <w:p w14:paraId="7550FE50" w14:textId="77777777" w:rsidR="009B4D2F" w:rsidRPr="0015022E" w:rsidRDefault="009B4D2F" w:rsidP="00BF5A62">
            <w:pPr>
              <w:jc w:val="center"/>
              <w:rPr>
                <w:rFonts w:ascii="Times New Roman" w:hAnsi="Times New Roman" w:cs="Times New Roman"/>
                <w:b/>
              </w:rPr>
            </w:pPr>
            <w:r w:rsidRPr="0015022E">
              <w:rPr>
                <w:rFonts w:ascii="Times New Roman" w:hAnsi="Times New Roman" w:cs="Times New Roman"/>
                <w:b/>
              </w:rPr>
              <w:t>4</w:t>
            </w:r>
          </w:p>
        </w:tc>
        <w:tc>
          <w:tcPr>
            <w:tcW w:w="0" w:type="auto"/>
          </w:tcPr>
          <w:p w14:paraId="3F393242" w14:textId="77777777" w:rsidR="009B4D2F" w:rsidRPr="00BA3D14" w:rsidRDefault="009B4D2F" w:rsidP="00BF5A62">
            <w:pPr>
              <w:jc w:val="center"/>
              <w:rPr>
                <w:rFonts w:ascii="Times New Roman" w:hAnsi="Times New Roman" w:cs="Times New Roman"/>
              </w:rPr>
            </w:pPr>
          </w:p>
        </w:tc>
        <w:tc>
          <w:tcPr>
            <w:tcW w:w="0" w:type="auto"/>
          </w:tcPr>
          <w:p w14:paraId="1049D6BC" w14:textId="77777777" w:rsidR="009B4D2F" w:rsidRPr="00BA3D14" w:rsidRDefault="009B4D2F" w:rsidP="00BF5A62">
            <w:pPr>
              <w:jc w:val="center"/>
              <w:rPr>
                <w:rFonts w:ascii="Times New Roman" w:hAnsi="Times New Roman" w:cs="Times New Roman"/>
              </w:rPr>
            </w:pPr>
            <w:r>
              <w:rPr>
                <w:rFonts w:ascii="Times New Roman" w:hAnsi="Times New Roman" w:cs="Times New Roman"/>
              </w:rPr>
              <w:t>4</w:t>
            </w:r>
          </w:p>
        </w:tc>
      </w:tr>
      <w:tr w:rsidR="009B4D2F" w:rsidRPr="00BA3D14" w14:paraId="4B2581E3" w14:textId="77777777" w:rsidTr="00BF5A62">
        <w:trPr>
          <w:trHeight w:val="585"/>
        </w:trPr>
        <w:tc>
          <w:tcPr>
            <w:tcW w:w="0" w:type="auto"/>
          </w:tcPr>
          <w:p w14:paraId="03398DE8" w14:textId="77777777" w:rsidR="009B4D2F" w:rsidRPr="00BA3D14" w:rsidRDefault="009B4D2F" w:rsidP="00BF5A62">
            <w:pPr>
              <w:jc w:val="center"/>
              <w:rPr>
                <w:rFonts w:ascii="Times New Roman" w:hAnsi="Times New Roman" w:cs="Times New Roman"/>
              </w:rPr>
            </w:pPr>
            <w:r w:rsidRPr="00BA3D14">
              <w:rPr>
                <w:rFonts w:ascii="Times New Roman" w:hAnsi="Times New Roman" w:cs="Times New Roman"/>
              </w:rPr>
              <w:t>7.</w:t>
            </w:r>
          </w:p>
        </w:tc>
        <w:tc>
          <w:tcPr>
            <w:tcW w:w="0" w:type="auto"/>
          </w:tcPr>
          <w:p w14:paraId="52059C87" w14:textId="77777777" w:rsidR="009B4D2F" w:rsidRPr="009B4D2F" w:rsidRDefault="009B4D2F" w:rsidP="00BF5A62">
            <w:pPr>
              <w:rPr>
                <w:rFonts w:ascii="Times New Roman" w:hAnsi="Times New Roman" w:cs="Times New Roman"/>
                <w:lang w:val="ru-RU"/>
              </w:rPr>
            </w:pPr>
            <w:r w:rsidRPr="009B4D2F">
              <w:rPr>
                <w:rFonts w:ascii="Times New Roman" w:hAnsi="Times New Roman" w:cs="Times New Roman"/>
                <w:lang w:val="ru-RU"/>
              </w:rPr>
              <w:t>Освоение музыкального ритма в виде простых ритмических упражнений, игра ритмических рисунков на открытых струнах и с чередованием извлекаемых звуков на грифе.</w:t>
            </w:r>
          </w:p>
        </w:tc>
        <w:tc>
          <w:tcPr>
            <w:tcW w:w="0" w:type="auto"/>
          </w:tcPr>
          <w:p w14:paraId="3C52B712" w14:textId="77777777" w:rsidR="009B4D2F" w:rsidRPr="0015022E" w:rsidRDefault="009B4D2F" w:rsidP="00BF5A62">
            <w:pPr>
              <w:jc w:val="center"/>
              <w:rPr>
                <w:rFonts w:ascii="Times New Roman" w:hAnsi="Times New Roman" w:cs="Times New Roman"/>
                <w:b/>
              </w:rPr>
            </w:pPr>
            <w:r w:rsidRPr="0015022E">
              <w:rPr>
                <w:rFonts w:ascii="Times New Roman" w:hAnsi="Times New Roman" w:cs="Times New Roman"/>
                <w:b/>
              </w:rPr>
              <w:t>4</w:t>
            </w:r>
          </w:p>
        </w:tc>
        <w:tc>
          <w:tcPr>
            <w:tcW w:w="0" w:type="auto"/>
          </w:tcPr>
          <w:p w14:paraId="4C45F7B8" w14:textId="77777777" w:rsidR="009B4D2F" w:rsidRPr="00BA3D14" w:rsidRDefault="009B4D2F" w:rsidP="00BF5A62">
            <w:pPr>
              <w:jc w:val="center"/>
              <w:rPr>
                <w:rFonts w:ascii="Times New Roman" w:hAnsi="Times New Roman" w:cs="Times New Roman"/>
              </w:rPr>
            </w:pPr>
          </w:p>
        </w:tc>
        <w:tc>
          <w:tcPr>
            <w:tcW w:w="0" w:type="auto"/>
          </w:tcPr>
          <w:p w14:paraId="333D20F1" w14:textId="77777777" w:rsidR="009B4D2F" w:rsidRPr="00BA3D14" w:rsidRDefault="009B4D2F" w:rsidP="00BF5A62">
            <w:pPr>
              <w:jc w:val="center"/>
              <w:rPr>
                <w:rFonts w:ascii="Times New Roman" w:hAnsi="Times New Roman" w:cs="Times New Roman"/>
              </w:rPr>
            </w:pPr>
            <w:r>
              <w:rPr>
                <w:rFonts w:ascii="Times New Roman" w:hAnsi="Times New Roman" w:cs="Times New Roman"/>
              </w:rPr>
              <w:t>4</w:t>
            </w:r>
          </w:p>
        </w:tc>
      </w:tr>
      <w:tr w:rsidR="009B4D2F" w:rsidRPr="00BA3D14" w14:paraId="6ECF04D4" w14:textId="77777777" w:rsidTr="00BF5A62">
        <w:trPr>
          <w:trHeight w:val="382"/>
        </w:trPr>
        <w:tc>
          <w:tcPr>
            <w:tcW w:w="0" w:type="auto"/>
          </w:tcPr>
          <w:p w14:paraId="78F4AE1D" w14:textId="77777777" w:rsidR="009B4D2F" w:rsidRPr="00BA3D14" w:rsidRDefault="009B4D2F" w:rsidP="00BF5A62">
            <w:pPr>
              <w:jc w:val="center"/>
              <w:rPr>
                <w:rFonts w:ascii="Times New Roman" w:hAnsi="Times New Roman" w:cs="Times New Roman"/>
              </w:rPr>
            </w:pPr>
            <w:r w:rsidRPr="00BA3D14">
              <w:rPr>
                <w:rFonts w:ascii="Times New Roman" w:hAnsi="Times New Roman" w:cs="Times New Roman"/>
              </w:rPr>
              <w:t>8.</w:t>
            </w:r>
          </w:p>
        </w:tc>
        <w:tc>
          <w:tcPr>
            <w:tcW w:w="0" w:type="auto"/>
          </w:tcPr>
          <w:p w14:paraId="5DC887C5" w14:textId="77777777" w:rsidR="009B4D2F" w:rsidRPr="009B4D2F" w:rsidRDefault="009B4D2F" w:rsidP="00BF5A62">
            <w:pPr>
              <w:rPr>
                <w:rFonts w:ascii="Times New Roman" w:hAnsi="Times New Roman" w:cs="Times New Roman"/>
                <w:lang w:val="ru-RU"/>
              </w:rPr>
            </w:pPr>
            <w:r w:rsidRPr="009B4D2F">
              <w:rPr>
                <w:rFonts w:ascii="Times New Roman" w:hAnsi="Times New Roman" w:cs="Times New Roman"/>
                <w:lang w:val="ru-RU"/>
              </w:rPr>
              <w:t>Активное слушание музыки (игра педагога).</w:t>
            </w:r>
          </w:p>
        </w:tc>
        <w:tc>
          <w:tcPr>
            <w:tcW w:w="0" w:type="auto"/>
          </w:tcPr>
          <w:p w14:paraId="710D6682" w14:textId="77777777" w:rsidR="009B4D2F" w:rsidRPr="0015022E" w:rsidRDefault="009B4D2F" w:rsidP="00BF5A62">
            <w:pPr>
              <w:jc w:val="center"/>
              <w:rPr>
                <w:rFonts w:ascii="Times New Roman" w:hAnsi="Times New Roman" w:cs="Times New Roman"/>
                <w:b/>
              </w:rPr>
            </w:pPr>
            <w:r w:rsidRPr="0015022E">
              <w:rPr>
                <w:rFonts w:ascii="Times New Roman" w:hAnsi="Times New Roman" w:cs="Times New Roman"/>
                <w:b/>
              </w:rPr>
              <w:t>4</w:t>
            </w:r>
          </w:p>
        </w:tc>
        <w:tc>
          <w:tcPr>
            <w:tcW w:w="0" w:type="auto"/>
          </w:tcPr>
          <w:p w14:paraId="2A22702E" w14:textId="77777777" w:rsidR="009B4D2F" w:rsidRPr="00BA3D14" w:rsidRDefault="009B4D2F" w:rsidP="00BF5A62">
            <w:pPr>
              <w:jc w:val="center"/>
              <w:rPr>
                <w:rFonts w:ascii="Times New Roman" w:hAnsi="Times New Roman" w:cs="Times New Roman"/>
              </w:rPr>
            </w:pPr>
          </w:p>
        </w:tc>
        <w:tc>
          <w:tcPr>
            <w:tcW w:w="0" w:type="auto"/>
          </w:tcPr>
          <w:p w14:paraId="06365E5F" w14:textId="77777777" w:rsidR="009B4D2F" w:rsidRPr="00BA3D14" w:rsidRDefault="009B4D2F" w:rsidP="00BF5A62">
            <w:pPr>
              <w:jc w:val="center"/>
              <w:rPr>
                <w:rFonts w:ascii="Times New Roman" w:hAnsi="Times New Roman" w:cs="Times New Roman"/>
              </w:rPr>
            </w:pPr>
            <w:r>
              <w:rPr>
                <w:rFonts w:ascii="Times New Roman" w:hAnsi="Times New Roman" w:cs="Times New Roman"/>
              </w:rPr>
              <w:t>4</w:t>
            </w:r>
          </w:p>
        </w:tc>
      </w:tr>
      <w:tr w:rsidR="009B4D2F" w:rsidRPr="00BA3D14" w14:paraId="356BB1F4" w14:textId="77777777" w:rsidTr="00BF5A62">
        <w:trPr>
          <w:trHeight w:val="401"/>
        </w:trPr>
        <w:tc>
          <w:tcPr>
            <w:tcW w:w="0" w:type="auto"/>
          </w:tcPr>
          <w:p w14:paraId="16F91A33" w14:textId="77777777" w:rsidR="009B4D2F" w:rsidRPr="00BA3D14" w:rsidRDefault="009B4D2F" w:rsidP="00BF5A62">
            <w:pPr>
              <w:jc w:val="center"/>
              <w:rPr>
                <w:rFonts w:ascii="Times New Roman" w:hAnsi="Times New Roman" w:cs="Times New Roman"/>
              </w:rPr>
            </w:pPr>
            <w:r w:rsidRPr="00BA3D14">
              <w:rPr>
                <w:rFonts w:ascii="Times New Roman" w:hAnsi="Times New Roman" w:cs="Times New Roman"/>
              </w:rPr>
              <w:t>9.</w:t>
            </w:r>
          </w:p>
        </w:tc>
        <w:tc>
          <w:tcPr>
            <w:tcW w:w="0" w:type="auto"/>
          </w:tcPr>
          <w:p w14:paraId="6D6EE0A1" w14:textId="77777777" w:rsidR="009B4D2F" w:rsidRPr="00BA3D14" w:rsidRDefault="009B4D2F" w:rsidP="00BF5A62">
            <w:pPr>
              <w:rPr>
                <w:rFonts w:ascii="Times New Roman" w:hAnsi="Times New Roman" w:cs="Times New Roman"/>
              </w:rPr>
            </w:pPr>
            <w:proofErr w:type="spellStart"/>
            <w:r w:rsidRPr="00BA3D14">
              <w:rPr>
                <w:rFonts w:ascii="Times New Roman" w:hAnsi="Times New Roman" w:cs="Times New Roman"/>
              </w:rPr>
              <w:t>Разучивание</w:t>
            </w:r>
            <w:proofErr w:type="spellEnd"/>
            <w:r w:rsidRPr="00BA3D14">
              <w:rPr>
                <w:rFonts w:ascii="Times New Roman" w:hAnsi="Times New Roman" w:cs="Times New Roman"/>
              </w:rPr>
              <w:t xml:space="preserve"> </w:t>
            </w:r>
            <w:proofErr w:type="spellStart"/>
            <w:r w:rsidRPr="00BA3D14">
              <w:rPr>
                <w:rFonts w:ascii="Times New Roman" w:hAnsi="Times New Roman" w:cs="Times New Roman"/>
              </w:rPr>
              <w:t>музыкальных</w:t>
            </w:r>
            <w:proofErr w:type="spellEnd"/>
            <w:r w:rsidRPr="00BA3D14">
              <w:rPr>
                <w:rFonts w:ascii="Times New Roman" w:hAnsi="Times New Roman" w:cs="Times New Roman"/>
              </w:rPr>
              <w:t xml:space="preserve"> </w:t>
            </w:r>
            <w:proofErr w:type="spellStart"/>
            <w:r w:rsidRPr="00BA3D14">
              <w:rPr>
                <w:rFonts w:ascii="Times New Roman" w:hAnsi="Times New Roman" w:cs="Times New Roman"/>
              </w:rPr>
              <w:t>произведений</w:t>
            </w:r>
            <w:proofErr w:type="spellEnd"/>
            <w:r w:rsidRPr="00BA3D14">
              <w:rPr>
                <w:rFonts w:ascii="Times New Roman" w:hAnsi="Times New Roman" w:cs="Times New Roman"/>
              </w:rPr>
              <w:t>.</w:t>
            </w:r>
          </w:p>
        </w:tc>
        <w:tc>
          <w:tcPr>
            <w:tcW w:w="0" w:type="auto"/>
          </w:tcPr>
          <w:p w14:paraId="51AC72FA" w14:textId="77777777" w:rsidR="009B4D2F" w:rsidRPr="0015022E" w:rsidRDefault="009B4D2F" w:rsidP="00BF5A62">
            <w:pPr>
              <w:jc w:val="center"/>
              <w:rPr>
                <w:rFonts w:ascii="Times New Roman" w:hAnsi="Times New Roman" w:cs="Times New Roman"/>
                <w:b/>
              </w:rPr>
            </w:pPr>
            <w:r w:rsidRPr="0015022E">
              <w:rPr>
                <w:rFonts w:ascii="Times New Roman" w:hAnsi="Times New Roman" w:cs="Times New Roman"/>
                <w:b/>
              </w:rPr>
              <w:t>12</w:t>
            </w:r>
          </w:p>
        </w:tc>
        <w:tc>
          <w:tcPr>
            <w:tcW w:w="0" w:type="auto"/>
          </w:tcPr>
          <w:p w14:paraId="5FC3CFA3" w14:textId="77777777" w:rsidR="009B4D2F" w:rsidRPr="00BA3D14" w:rsidRDefault="009B4D2F" w:rsidP="00BF5A62">
            <w:pPr>
              <w:jc w:val="center"/>
              <w:rPr>
                <w:rFonts w:ascii="Times New Roman" w:hAnsi="Times New Roman" w:cs="Times New Roman"/>
              </w:rPr>
            </w:pPr>
          </w:p>
        </w:tc>
        <w:tc>
          <w:tcPr>
            <w:tcW w:w="0" w:type="auto"/>
          </w:tcPr>
          <w:p w14:paraId="760192DA" w14:textId="77777777" w:rsidR="009B4D2F" w:rsidRPr="00BA3D14" w:rsidRDefault="009B4D2F" w:rsidP="00BF5A62">
            <w:pPr>
              <w:jc w:val="center"/>
              <w:rPr>
                <w:rFonts w:ascii="Times New Roman" w:hAnsi="Times New Roman" w:cs="Times New Roman"/>
              </w:rPr>
            </w:pPr>
            <w:r>
              <w:rPr>
                <w:rFonts w:ascii="Times New Roman" w:hAnsi="Times New Roman" w:cs="Times New Roman"/>
              </w:rPr>
              <w:t>12</w:t>
            </w:r>
          </w:p>
        </w:tc>
      </w:tr>
      <w:tr w:rsidR="009B4D2F" w:rsidRPr="00BA3D14" w14:paraId="55650E33" w14:textId="77777777" w:rsidTr="00BF5A62">
        <w:trPr>
          <w:trHeight w:val="591"/>
        </w:trPr>
        <w:tc>
          <w:tcPr>
            <w:tcW w:w="0" w:type="auto"/>
            <w:gridSpan w:val="2"/>
            <w:tcBorders>
              <w:top w:val="single" w:sz="4" w:space="0" w:color="auto"/>
              <w:left w:val="single" w:sz="4" w:space="0" w:color="auto"/>
              <w:bottom w:val="single" w:sz="4" w:space="0" w:color="auto"/>
              <w:right w:val="single" w:sz="4" w:space="0" w:color="auto"/>
            </w:tcBorders>
            <w:vAlign w:val="center"/>
          </w:tcPr>
          <w:p w14:paraId="7F96A1BF" w14:textId="77777777" w:rsidR="009B4D2F" w:rsidRPr="00BA3D14" w:rsidRDefault="009B4D2F" w:rsidP="00BF5A62">
            <w:pPr>
              <w:rPr>
                <w:rFonts w:ascii="Times New Roman" w:hAnsi="Times New Roman" w:cs="Times New Roman"/>
                <w:b/>
              </w:rPr>
            </w:pPr>
            <w:r w:rsidRPr="00BA3D14">
              <w:rPr>
                <w:rFonts w:ascii="Times New Roman" w:hAnsi="Times New Roman" w:cs="Times New Roman"/>
                <w:b/>
              </w:rPr>
              <w:t xml:space="preserve">1 </w:t>
            </w:r>
            <w:proofErr w:type="spellStart"/>
            <w:r w:rsidRPr="00BA3D14">
              <w:rPr>
                <w:rFonts w:ascii="Times New Roman" w:hAnsi="Times New Roman" w:cs="Times New Roman"/>
                <w:b/>
              </w:rPr>
              <w:t>класс</w:t>
            </w:r>
            <w:proofErr w:type="spellEnd"/>
            <w:r w:rsidRPr="00BA3D14">
              <w:rPr>
                <w:rFonts w:ascii="Times New Roman" w:hAnsi="Times New Roman" w:cs="Times New Roman"/>
                <w:b/>
              </w:rPr>
              <w:t xml:space="preserve">. </w:t>
            </w:r>
            <w:proofErr w:type="spellStart"/>
            <w:r w:rsidRPr="00BA3D14">
              <w:rPr>
                <w:rFonts w:ascii="Times New Roman" w:hAnsi="Times New Roman" w:cs="Times New Roman"/>
                <w:b/>
              </w:rPr>
              <w:t>Второе</w:t>
            </w:r>
            <w:proofErr w:type="spellEnd"/>
            <w:r w:rsidRPr="00BA3D14">
              <w:rPr>
                <w:rFonts w:ascii="Times New Roman" w:hAnsi="Times New Roman" w:cs="Times New Roman"/>
                <w:b/>
              </w:rPr>
              <w:t xml:space="preserve"> </w:t>
            </w:r>
            <w:proofErr w:type="spellStart"/>
            <w:r w:rsidRPr="00BA3D14">
              <w:rPr>
                <w:rFonts w:ascii="Times New Roman" w:hAnsi="Times New Roman" w:cs="Times New Roman"/>
                <w:b/>
              </w:rPr>
              <w:t>полугодие</w:t>
            </w:r>
            <w:proofErr w:type="spellEnd"/>
          </w:p>
        </w:tc>
        <w:tc>
          <w:tcPr>
            <w:tcW w:w="0" w:type="auto"/>
            <w:tcBorders>
              <w:top w:val="single" w:sz="4" w:space="0" w:color="auto"/>
              <w:left w:val="single" w:sz="4" w:space="0" w:color="auto"/>
              <w:bottom w:val="single" w:sz="4" w:space="0" w:color="auto"/>
              <w:right w:val="single" w:sz="4" w:space="0" w:color="auto"/>
            </w:tcBorders>
            <w:vAlign w:val="center"/>
          </w:tcPr>
          <w:p w14:paraId="50C820DC" w14:textId="77777777" w:rsidR="009B4D2F" w:rsidRPr="00BA3D14" w:rsidRDefault="009B4D2F" w:rsidP="00BF5A62">
            <w:pPr>
              <w:jc w:val="center"/>
              <w:rPr>
                <w:rFonts w:ascii="Times New Roman" w:hAnsi="Times New Roman" w:cs="Times New Roman"/>
                <w:b/>
              </w:rPr>
            </w:pPr>
            <w:r w:rsidRPr="00BA3D14">
              <w:rPr>
                <w:rFonts w:ascii="Times New Roman" w:hAnsi="Times New Roman" w:cs="Times New Roman"/>
                <w:b/>
              </w:rPr>
              <w:t>42,5</w:t>
            </w:r>
          </w:p>
        </w:tc>
        <w:tc>
          <w:tcPr>
            <w:tcW w:w="0" w:type="auto"/>
            <w:gridSpan w:val="2"/>
            <w:tcBorders>
              <w:top w:val="single" w:sz="4" w:space="0" w:color="auto"/>
              <w:left w:val="single" w:sz="4" w:space="0" w:color="auto"/>
              <w:bottom w:val="single" w:sz="4" w:space="0" w:color="auto"/>
              <w:right w:val="single" w:sz="4" w:space="0" w:color="auto"/>
            </w:tcBorders>
            <w:vAlign w:val="center"/>
          </w:tcPr>
          <w:p w14:paraId="28A17728" w14:textId="77777777" w:rsidR="009B4D2F" w:rsidRPr="00BA3D14" w:rsidRDefault="009B4D2F" w:rsidP="00BF5A62">
            <w:pPr>
              <w:rPr>
                <w:rFonts w:ascii="Times New Roman" w:hAnsi="Times New Roman" w:cs="Times New Roman"/>
                <w:b/>
              </w:rPr>
            </w:pPr>
          </w:p>
        </w:tc>
      </w:tr>
      <w:tr w:rsidR="009B4D2F" w:rsidRPr="00BA3D14" w14:paraId="398F41A8" w14:textId="77777777" w:rsidTr="00BF5A62">
        <w:trPr>
          <w:trHeight w:val="675"/>
        </w:trPr>
        <w:tc>
          <w:tcPr>
            <w:tcW w:w="0" w:type="auto"/>
            <w:tcBorders>
              <w:top w:val="single" w:sz="4" w:space="0" w:color="auto"/>
              <w:left w:val="single" w:sz="4" w:space="0" w:color="auto"/>
              <w:bottom w:val="single" w:sz="4" w:space="0" w:color="auto"/>
              <w:right w:val="single" w:sz="4" w:space="0" w:color="auto"/>
            </w:tcBorders>
          </w:tcPr>
          <w:p w14:paraId="20DE9E1C" w14:textId="77777777" w:rsidR="009B4D2F" w:rsidRPr="00BA3D14" w:rsidRDefault="009B4D2F" w:rsidP="00BF5A62">
            <w:pPr>
              <w:jc w:val="center"/>
              <w:rPr>
                <w:rFonts w:ascii="Times New Roman" w:hAnsi="Times New Roman" w:cs="Times New Roman"/>
              </w:rPr>
            </w:pPr>
            <w:r w:rsidRPr="00BA3D14">
              <w:rPr>
                <w:rFonts w:ascii="Times New Roman" w:hAnsi="Times New Roman" w:cs="Times New Roman"/>
              </w:rPr>
              <w:t>1.</w:t>
            </w:r>
          </w:p>
        </w:tc>
        <w:tc>
          <w:tcPr>
            <w:tcW w:w="0" w:type="auto"/>
            <w:tcBorders>
              <w:top w:val="single" w:sz="4" w:space="0" w:color="auto"/>
              <w:left w:val="single" w:sz="4" w:space="0" w:color="auto"/>
              <w:bottom w:val="single" w:sz="4" w:space="0" w:color="auto"/>
              <w:right w:val="single" w:sz="4" w:space="0" w:color="auto"/>
            </w:tcBorders>
          </w:tcPr>
          <w:p w14:paraId="17645B03" w14:textId="77777777" w:rsidR="009B4D2F" w:rsidRPr="009B4D2F" w:rsidRDefault="009B4D2F" w:rsidP="00BF5A62">
            <w:pPr>
              <w:rPr>
                <w:rFonts w:ascii="Times New Roman" w:hAnsi="Times New Roman" w:cs="Times New Roman"/>
                <w:lang w:val="ru-RU"/>
              </w:rPr>
            </w:pPr>
            <w:r w:rsidRPr="009B4D2F">
              <w:rPr>
                <w:rFonts w:ascii="Times New Roman" w:hAnsi="Times New Roman" w:cs="Times New Roman"/>
                <w:lang w:val="ru-RU"/>
              </w:rPr>
              <w:t xml:space="preserve">Освоение мажорных и минорных тетрахордов. </w:t>
            </w:r>
          </w:p>
          <w:p w14:paraId="00043678" w14:textId="77777777" w:rsidR="009B4D2F" w:rsidRPr="009B4D2F" w:rsidRDefault="009B4D2F" w:rsidP="00BF5A62">
            <w:pPr>
              <w:rPr>
                <w:rFonts w:ascii="Times New Roman" w:hAnsi="Times New Roman" w:cs="Times New Roman"/>
                <w:lang w:val="ru-RU"/>
              </w:rPr>
            </w:pPr>
            <w:r w:rsidRPr="009B4D2F">
              <w:rPr>
                <w:rFonts w:ascii="Times New Roman" w:hAnsi="Times New Roman" w:cs="Times New Roman"/>
                <w:lang w:val="ru-RU"/>
              </w:rPr>
              <w:t>Знакомство с основой динамики – форте, пиано, крещендо и диминуэндо.</w:t>
            </w:r>
          </w:p>
        </w:tc>
        <w:tc>
          <w:tcPr>
            <w:tcW w:w="0" w:type="auto"/>
            <w:tcBorders>
              <w:top w:val="single" w:sz="4" w:space="0" w:color="auto"/>
              <w:left w:val="single" w:sz="4" w:space="0" w:color="auto"/>
              <w:bottom w:val="single" w:sz="4" w:space="0" w:color="auto"/>
              <w:right w:val="single" w:sz="4" w:space="0" w:color="auto"/>
            </w:tcBorders>
          </w:tcPr>
          <w:p w14:paraId="3CAA4BCC" w14:textId="77777777" w:rsidR="009B4D2F" w:rsidRPr="0015022E" w:rsidRDefault="009B4D2F" w:rsidP="00BF5A62">
            <w:pPr>
              <w:jc w:val="center"/>
              <w:rPr>
                <w:rFonts w:ascii="Times New Roman" w:hAnsi="Times New Roman" w:cs="Times New Roman"/>
                <w:b/>
              </w:rPr>
            </w:pPr>
            <w:r>
              <w:rPr>
                <w:rFonts w:ascii="Times New Roman" w:hAnsi="Times New Roman" w:cs="Times New Roman"/>
                <w:b/>
              </w:rPr>
              <w:t>3</w:t>
            </w:r>
          </w:p>
        </w:tc>
        <w:tc>
          <w:tcPr>
            <w:tcW w:w="0" w:type="auto"/>
            <w:tcBorders>
              <w:top w:val="single" w:sz="4" w:space="0" w:color="auto"/>
              <w:left w:val="single" w:sz="4" w:space="0" w:color="auto"/>
              <w:bottom w:val="single" w:sz="4" w:space="0" w:color="auto"/>
              <w:right w:val="single" w:sz="4" w:space="0" w:color="auto"/>
            </w:tcBorders>
          </w:tcPr>
          <w:p w14:paraId="6C2A9F69" w14:textId="77777777" w:rsidR="009B4D2F" w:rsidRPr="00BA3D14" w:rsidRDefault="009B4D2F" w:rsidP="00BF5A62">
            <w:pPr>
              <w:jc w:val="center"/>
              <w:rPr>
                <w:rFonts w:ascii="Times New Roman" w:hAnsi="Times New Roman" w:cs="Times New Roman"/>
              </w:rPr>
            </w:pPr>
            <w:r>
              <w:rPr>
                <w:rFonts w:ascii="Times New Roman" w:hAnsi="Times New Roman" w:cs="Times New Roman"/>
              </w:rPr>
              <w:t>1</w:t>
            </w:r>
          </w:p>
        </w:tc>
        <w:tc>
          <w:tcPr>
            <w:tcW w:w="0" w:type="auto"/>
            <w:tcBorders>
              <w:top w:val="single" w:sz="4" w:space="0" w:color="auto"/>
              <w:left w:val="single" w:sz="4" w:space="0" w:color="auto"/>
              <w:bottom w:val="single" w:sz="4" w:space="0" w:color="auto"/>
              <w:right w:val="single" w:sz="4" w:space="0" w:color="auto"/>
            </w:tcBorders>
          </w:tcPr>
          <w:p w14:paraId="3A325FBA" w14:textId="77777777" w:rsidR="009B4D2F" w:rsidRPr="00BA3D14" w:rsidRDefault="009B4D2F" w:rsidP="00BF5A62">
            <w:pPr>
              <w:jc w:val="center"/>
              <w:rPr>
                <w:rFonts w:ascii="Times New Roman" w:hAnsi="Times New Roman" w:cs="Times New Roman"/>
              </w:rPr>
            </w:pPr>
            <w:r>
              <w:rPr>
                <w:rFonts w:ascii="Times New Roman" w:hAnsi="Times New Roman" w:cs="Times New Roman"/>
              </w:rPr>
              <w:t>2</w:t>
            </w:r>
          </w:p>
        </w:tc>
      </w:tr>
      <w:tr w:rsidR="009B4D2F" w:rsidRPr="00BA3D14" w14:paraId="6221A92E" w14:textId="77777777" w:rsidTr="00BF5A62">
        <w:trPr>
          <w:trHeight w:val="427"/>
        </w:trPr>
        <w:tc>
          <w:tcPr>
            <w:tcW w:w="0" w:type="auto"/>
            <w:tcBorders>
              <w:top w:val="single" w:sz="4" w:space="0" w:color="auto"/>
              <w:left w:val="single" w:sz="4" w:space="0" w:color="auto"/>
              <w:bottom w:val="single" w:sz="4" w:space="0" w:color="auto"/>
              <w:right w:val="single" w:sz="4" w:space="0" w:color="auto"/>
            </w:tcBorders>
          </w:tcPr>
          <w:p w14:paraId="47D690C3" w14:textId="77777777" w:rsidR="009B4D2F" w:rsidRPr="00BA3D14" w:rsidRDefault="009B4D2F" w:rsidP="00BF5A62">
            <w:pPr>
              <w:jc w:val="center"/>
              <w:rPr>
                <w:rFonts w:ascii="Times New Roman" w:hAnsi="Times New Roman" w:cs="Times New Roman"/>
              </w:rPr>
            </w:pPr>
            <w:r w:rsidRPr="00BA3D14">
              <w:rPr>
                <w:rFonts w:ascii="Times New Roman" w:hAnsi="Times New Roman" w:cs="Times New Roman"/>
              </w:rPr>
              <w:t>2.</w:t>
            </w:r>
          </w:p>
        </w:tc>
        <w:tc>
          <w:tcPr>
            <w:tcW w:w="0" w:type="auto"/>
            <w:tcBorders>
              <w:top w:val="single" w:sz="4" w:space="0" w:color="auto"/>
              <w:left w:val="single" w:sz="4" w:space="0" w:color="auto"/>
              <w:bottom w:val="single" w:sz="4" w:space="0" w:color="auto"/>
              <w:right w:val="single" w:sz="4" w:space="0" w:color="auto"/>
            </w:tcBorders>
          </w:tcPr>
          <w:p w14:paraId="0D7C74AA" w14:textId="77777777" w:rsidR="009B4D2F" w:rsidRPr="009B4D2F" w:rsidRDefault="009B4D2F" w:rsidP="00BF5A62">
            <w:pPr>
              <w:rPr>
                <w:rFonts w:ascii="Times New Roman" w:hAnsi="Times New Roman" w:cs="Times New Roman"/>
                <w:lang w:val="ru-RU"/>
              </w:rPr>
            </w:pPr>
            <w:r w:rsidRPr="009B4D2F">
              <w:rPr>
                <w:rFonts w:ascii="Times New Roman" w:hAnsi="Times New Roman" w:cs="Times New Roman"/>
                <w:lang w:val="ru-RU"/>
              </w:rPr>
              <w:t>Освоение приема пиццикато большим пальцем.</w:t>
            </w:r>
          </w:p>
        </w:tc>
        <w:tc>
          <w:tcPr>
            <w:tcW w:w="0" w:type="auto"/>
            <w:tcBorders>
              <w:top w:val="single" w:sz="4" w:space="0" w:color="auto"/>
              <w:left w:val="single" w:sz="4" w:space="0" w:color="auto"/>
              <w:bottom w:val="single" w:sz="4" w:space="0" w:color="auto"/>
              <w:right w:val="single" w:sz="4" w:space="0" w:color="auto"/>
            </w:tcBorders>
          </w:tcPr>
          <w:p w14:paraId="7A945FD7" w14:textId="77777777" w:rsidR="009B4D2F" w:rsidRPr="0015022E" w:rsidRDefault="009B4D2F" w:rsidP="00BF5A62">
            <w:pPr>
              <w:jc w:val="center"/>
              <w:rPr>
                <w:rFonts w:ascii="Times New Roman" w:hAnsi="Times New Roman" w:cs="Times New Roman"/>
                <w:b/>
              </w:rPr>
            </w:pPr>
            <w:r>
              <w:rPr>
                <w:rFonts w:ascii="Times New Roman" w:hAnsi="Times New Roman" w:cs="Times New Roman"/>
                <w:b/>
              </w:rPr>
              <w:t>2</w:t>
            </w:r>
          </w:p>
        </w:tc>
        <w:tc>
          <w:tcPr>
            <w:tcW w:w="0" w:type="auto"/>
            <w:tcBorders>
              <w:top w:val="single" w:sz="4" w:space="0" w:color="auto"/>
              <w:left w:val="single" w:sz="4" w:space="0" w:color="auto"/>
              <w:bottom w:val="single" w:sz="4" w:space="0" w:color="auto"/>
              <w:right w:val="single" w:sz="4" w:space="0" w:color="auto"/>
            </w:tcBorders>
          </w:tcPr>
          <w:p w14:paraId="292DC340" w14:textId="77777777" w:rsidR="009B4D2F" w:rsidRPr="00BA3D14" w:rsidRDefault="009B4D2F" w:rsidP="00BF5A62">
            <w:pPr>
              <w:jc w:val="center"/>
              <w:rPr>
                <w:rFonts w:ascii="Times New Roman" w:hAnsi="Times New Roman" w:cs="Times New Roman"/>
              </w:rPr>
            </w:pPr>
          </w:p>
        </w:tc>
        <w:tc>
          <w:tcPr>
            <w:tcW w:w="0" w:type="auto"/>
            <w:tcBorders>
              <w:top w:val="single" w:sz="4" w:space="0" w:color="auto"/>
              <w:left w:val="single" w:sz="4" w:space="0" w:color="auto"/>
              <w:bottom w:val="single" w:sz="4" w:space="0" w:color="auto"/>
              <w:right w:val="single" w:sz="4" w:space="0" w:color="auto"/>
            </w:tcBorders>
          </w:tcPr>
          <w:p w14:paraId="5BA849BC" w14:textId="77777777" w:rsidR="009B4D2F" w:rsidRPr="00BA3D14" w:rsidRDefault="009B4D2F" w:rsidP="00BF5A62">
            <w:pPr>
              <w:jc w:val="center"/>
              <w:rPr>
                <w:rFonts w:ascii="Times New Roman" w:hAnsi="Times New Roman" w:cs="Times New Roman"/>
              </w:rPr>
            </w:pPr>
            <w:r>
              <w:rPr>
                <w:rFonts w:ascii="Times New Roman" w:hAnsi="Times New Roman" w:cs="Times New Roman"/>
              </w:rPr>
              <w:t>2</w:t>
            </w:r>
          </w:p>
        </w:tc>
      </w:tr>
      <w:tr w:rsidR="009B4D2F" w:rsidRPr="00BA3D14" w14:paraId="7AD60C99" w14:textId="77777777" w:rsidTr="00BF5A62">
        <w:trPr>
          <w:trHeight w:val="575"/>
        </w:trPr>
        <w:tc>
          <w:tcPr>
            <w:tcW w:w="0" w:type="auto"/>
            <w:tcBorders>
              <w:top w:val="single" w:sz="4" w:space="0" w:color="auto"/>
              <w:left w:val="single" w:sz="4" w:space="0" w:color="auto"/>
              <w:bottom w:val="single" w:sz="4" w:space="0" w:color="auto"/>
              <w:right w:val="single" w:sz="4" w:space="0" w:color="auto"/>
            </w:tcBorders>
          </w:tcPr>
          <w:p w14:paraId="40643B87" w14:textId="77777777" w:rsidR="009B4D2F" w:rsidRPr="00BA3D14" w:rsidRDefault="009B4D2F" w:rsidP="00BF5A62">
            <w:pPr>
              <w:jc w:val="center"/>
              <w:rPr>
                <w:rFonts w:ascii="Times New Roman" w:hAnsi="Times New Roman" w:cs="Times New Roman"/>
              </w:rPr>
            </w:pPr>
            <w:r w:rsidRPr="00BA3D14">
              <w:rPr>
                <w:rFonts w:ascii="Times New Roman" w:hAnsi="Times New Roman" w:cs="Times New Roman"/>
              </w:rPr>
              <w:lastRenderedPageBreak/>
              <w:t>3.</w:t>
            </w:r>
          </w:p>
        </w:tc>
        <w:tc>
          <w:tcPr>
            <w:tcW w:w="0" w:type="auto"/>
            <w:tcBorders>
              <w:top w:val="single" w:sz="4" w:space="0" w:color="auto"/>
              <w:left w:val="single" w:sz="4" w:space="0" w:color="auto"/>
              <w:bottom w:val="single" w:sz="4" w:space="0" w:color="auto"/>
              <w:right w:val="single" w:sz="4" w:space="0" w:color="auto"/>
            </w:tcBorders>
          </w:tcPr>
          <w:p w14:paraId="604C8082" w14:textId="77777777" w:rsidR="009B4D2F" w:rsidRPr="009B4D2F" w:rsidRDefault="009B4D2F" w:rsidP="00BF5A62">
            <w:pPr>
              <w:rPr>
                <w:rFonts w:ascii="Times New Roman" w:hAnsi="Times New Roman" w:cs="Times New Roman"/>
                <w:lang w:val="ru-RU"/>
              </w:rPr>
            </w:pPr>
            <w:r w:rsidRPr="009B4D2F">
              <w:rPr>
                <w:rFonts w:ascii="Times New Roman" w:hAnsi="Times New Roman" w:cs="Times New Roman"/>
                <w:lang w:val="ru-RU"/>
              </w:rPr>
              <w:t>Подбор по слуху небольших попевок, народных мелодий, знакомых песен.</w:t>
            </w:r>
          </w:p>
        </w:tc>
        <w:tc>
          <w:tcPr>
            <w:tcW w:w="0" w:type="auto"/>
            <w:tcBorders>
              <w:top w:val="single" w:sz="4" w:space="0" w:color="auto"/>
              <w:left w:val="single" w:sz="4" w:space="0" w:color="auto"/>
              <w:bottom w:val="single" w:sz="4" w:space="0" w:color="auto"/>
              <w:right w:val="single" w:sz="4" w:space="0" w:color="auto"/>
            </w:tcBorders>
          </w:tcPr>
          <w:p w14:paraId="71EAEC97" w14:textId="77777777" w:rsidR="009B4D2F" w:rsidRPr="0015022E" w:rsidRDefault="009B4D2F" w:rsidP="00BF5A62">
            <w:pPr>
              <w:jc w:val="center"/>
              <w:rPr>
                <w:rFonts w:ascii="Times New Roman" w:hAnsi="Times New Roman" w:cs="Times New Roman"/>
                <w:b/>
              </w:rPr>
            </w:pPr>
            <w:r>
              <w:rPr>
                <w:rFonts w:ascii="Times New Roman" w:hAnsi="Times New Roman" w:cs="Times New Roman"/>
                <w:b/>
              </w:rPr>
              <w:t>3</w:t>
            </w:r>
          </w:p>
        </w:tc>
        <w:tc>
          <w:tcPr>
            <w:tcW w:w="0" w:type="auto"/>
            <w:tcBorders>
              <w:top w:val="single" w:sz="4" w:space="0" w:color="auto"/>
              <w:left w:val="single" w:sz="4" w:space="0" w:color="auto"/>
              <w:bottom w:val="single" w:sz="4" w:space="0" w:color="auto"/>
              <w:right w:val="single" w:sz="4" w:space="0" w:color="auto"/>
            </w:tcBorders>
          </w:tcPr>
          <w:p w14:paraId="5C83563D" w14:textId="77777777" w:rsidR="009B4D2F" w:rsidRPr="00BA3D14" w:rsidRDefault="009B4D2F" w:rsidP="00BF5A62">
            <w:pPr>
              <w:jc w:val="center"/>
              <w:rPr>
                <w:rFonts w:ascii="Times New Roman" w:hAnsi="Times New Roman" w:cs="Times New Roman"/>
              </w:rPr>
            </w:pPr>
          </w:p>
        </w:tc>
        <w:tc>
          <w:tcPr>
            <w:tcW w:w="0" w:type="auto"/>
            <w:tcBorders>
              <w:top w:val="single" w:sz="4" w:space="0" w:color="auto"/>
              <w:left w:val="single" w:sz="4" w:space="0" w:color="auto"/>
              <w:bottom w:val="single" w:sz="4" w:space="0" w:color="auto"/>
              <w:right w:val="single" w:sz="4" w:space="0" w:color="auto"/>
            </w:tcBorders>
          </w:tcPr>
          <w:p w14:paraId="359045E4" w14:textId="77777777" w:rsidR="009B4D2F" w:rsidRPr="00BA3D14" w:rsidRDefault="009B4D2F" w:rsidP="00BF5A62">
            <w:pPr>
              <w:jc w:val="center"/>
              <w:rPr>
                <w:rFonts w:ascii="Times New Roman" w:hAnsi="Times New Roman" w:cs="Times New Roman"/>
              </w:rPr>
            </w:pPr>
            <w:r>
              <w:rPr>
                <w:rFonts w:ascii="Times New Roman" w:hAnsi="Times New Roman" w:cs="Times New Roman"/>
              </w:rPr>
              <w:t>3</w:t>
            </w:r>
          </w:p>
        </w:tc>
      </w:tr>
      <w:tr w:rsidR="009B4D2F" w:rsidRPr="00BA3D14" w14:paraId="641463F8" w14:textId="77777777" w:rsidTr="00BF5A62">
        <w:trPr>
          <w:trHeight w:val="399"/>
        </w:trPr>
        <w:tc>
          <w:tcPr>
            <w:tcW w:w="0" w:type="auto"/>
            <w:tcBorders>
              <w:top w:val="single" w:sz="4" w:space="0" w:color="auto"/>
              <w:left w:val="single" w:sz="4" w:space="0" w:color="auto"/>
              <w:bottom w:val="single" w:sz="4" w:space="0" w:color="auto"/>
              <w:right w:val="single" w:sz="4" w:space="0" w:color="auto"/>
            </w:tcBorders>
          </w:tcPr>
          <w:p w14:paraId="00AE4272" w14:textId="77777777" w:rsidR="009B4D2F" w:rsidRPr="00BA3D14" w:rsidRDefault="009B4D2F" w:rsidP="00BF5A62">
            <w:pPr>
              <w:jc w:val="center"/>
              <w:rPr>
                <w:rFonts w:ascii="Times New Roman" w:hAnsi="Times New Roman" w:cs="Times New Roman"/>
              </w:rPr>
            </w:pPr>
            <w:r w:rsidRPr="00BA3D14">
              <w:rPr>
                <w:rFonts w:ascii="Times New Roman" w:hAnsi="Times New Roman" w:cs="Times New Roman"/>
              </w:rPr>
              <w:t>4.</w:t>
            </w:r>
          </w:p>
        </w:tc>
        <w:tc>
          <w:tcPr>
            <w:tcW w:w="0" w:type="auto"/>
            <w:tcBorders>
              <w:top w:val="single" w:sz="4" w:space="0" w:color="auto"/>
              <w:left w:val="single" w:sz="4" w:space="0" w:color="auto"/>
              <w:bottom w:val="single" w:sz="4" w:space="0" w:color="auto"/>
              <w:right w:val="single" w:sz="4" w:space="0" w:color="auto"/>
            </w:tcBorders>
          </w:tcPr>
          <w:p w14:paraId="3837C271" w14:textId="77777777" w:rsidR="009B4D2F" w:rsidRPr="00BA3D14" w:rsidRDefault="009B4D2F" w:rsidP="00BF5A62">
            <w:pPr>
              <w:rPr>
                <w:rFonts w:ascii="Times New Roman" w:hAnsi="Times New Roman" w:cs="Times New Roman"/>
              </w:rPr>
            </w:pPr>
            <w:proofErr w:type="spellStart"/>
            <w:r w:rsidRPr="00BA3D14">
              <w:rPr>
                <w:rFonts w:ascii="Times New Roman" w:hAnsi="Times New Roman" w:cs="Times New Roman"/>
              </w:rPr>
              <w:t>Продолжение</w:t>
            </w:r>
            <w:proofErr w:type="spellEnd"/>
            <w:r w:rsidRPr="00BA3D14">
              <w:rPr>
                <w:rFonts w:ascii="Times New Roman" w:hAnsi="Times New Roman" w:cs="Times New Roman"/>
              </w:rPr>
              <w:t xml:space="preserve"> </w:t>
            </w:r>
            <w:proofErr w:type="spellStart"/>
            <w:r w:rsidRPr="00BA3D14">
              <w:rPr>
                <w:rFonts w:ascii="Times New Roman" w:hAnsi="Times New Roman" w:cs="Times New Roman"/>
              </w:rPr>
              <w:t>освоения</w:t>
            </w:r>
            <w:proofErr w:type="spellEnd"/>
            <w:r w:rsidRPr="00BA3D14">
              <w:rPr>
                <w:rFonts w:ascii="Times New Roman" w:hAnsi="Times New Roman" w:cs="Times New Roman"/>
              </w:rPr>
              <w:t xml:space="preserve"> </w:t>
            </w:r>
            <w:proofErr w:type="spellStart"/>
            <w:r w:rsidRPr="00BA3D14">
              <w:rPr>
                <w:rFonts w:ascii="Times New Roman" w:hAnsi="Times New Roman" w:cs="Times New Roman"/>
              </w:rPr>
              <w:t>нотной</w:t>
            </w:r>
            <w:proofErr w:type="spellEnd"/>
            <w:r w:rsidRPr="00BA3D14">
              <w:rPr>
                <w:rFonts w:ascii="Times New Roman" w:hAnsi="Times New Roman" w:cs="Times New Roman"/>
              </w:rPr>
              <w:t xml:space="preserve"> </w:t>
            </w:r>
            <w:proofErr w:type="spellStart"/>
            <w:r w:rsidRPr="00BA3D14">
              <w:rPr>
                <w:rFonts w:ascii="Times New Roman" w:hAnsi="Times New Roman" w:cs="Times New Roman"/>
              </w:rPr>
              <w:t>грамоты</w:t>
            </w:r>
            <w:proofErr w:type="spellEnd"/>
            <w:r w:rsidRPr="00BA3D14">
              <w:rPr>
                <w:rFonts w:ascii="Times New Roman" w:hAnsi="Times New Roman" w:cs="Times New Roman"/>
              </w:rPr>
              <w:t>.</w:t>
            </w:r>
          </w:p>
        </w:tc>
        <w:tc>
          <w:tcPr>
            <w:tcW w:w="0" w:type="auto"/>
            <w:tcBorders>
              <w:top w:val="single" w:sz="4" w:space="0" w:color="auto"/>
              <w:left w:val="single" w:sz="4" w:space="0" w:color="auto"/>
              <w:bottom w:val="single" w:sz="4" w:space="0" w:color="auto"/>
              <w:right w:val="single" w:sz="4" w:space="0" w:color="auto"/>
            </w:tcBorders>
          </w:tcPr>
          <w:p w14:paraId="4E2B3747" w14:textId="77777777" w:rsidR="009B4D2F" w:rsidRPr="0015022E" w:rsidRDefault="009B4D2F" w:rsidP="00BF5A62">
            <w:pPr>
              <w:jc w:val="center"/>
              <w:rPr>
                <w:rFonts w:ascii="Times New Roman" w:hAnsi="Times New Roman" w:cs="Times New Roman"/>
                <w:b/>
              </w:rPr>
            </w:pPr>
            <w:r>
              <w:rPr>
                <w:rFonts w:ascii="Times New Roman" w:hAnsi="Times New Roman" w:cs="Times New Roman"/>
                <w:b/>
              </w:rPr>
              <w:t>2</w:t>
            </w:r>
          </w:p>
        </w:tc>
        <w:tc>
          <w:tcPr>
            <w:tcW w:w="0" w:type="auto"/>
            <w:tcBorders>
              <w:top w:val="single" w:sz="4" w:space="0" w:color="auto"/>
              <w:left w:val="single" w:sz="4" w:space="0" w:color="auto"/>
              <w:bottom w:val="single" w:sz="4" w:space="0" w:color="auto"/>
              <w:right w:val="single" w:sz="4" w:space="0" w:color="auto"/>
            </w:tcBorders>
          </w:tcPr>
          <w:p w14:paraId="6AF47602" w14:textId="77777777" w:rsidR="009B4D2F" w:rsidRPr="00BA3D14" w:rsidRDefault="009B4D2F" w:rsidP="00BF5A62">
            <w:pPr>
              <w:jc w:val="center"/>
              <w:rPr>
                <w:rFonts w:ascii="Times New Roman" w:hAnsi="Times New Roman" w:cs="Times New Roman"/>
              </w:rPr>
            </w:pPr>
            <w:r>
              <w:rPr>
                <w:rFonts w:ascii="Times New Roman" w:hAnsi="Times New Roman" w:cs="Times New Roman"/>
              </w:rPr>
              <w:t>2</w:t>
            </w:r>
          </w:p>
        </w:tc>
        <w:tc>
          <w:tcPr>
            <w:tcW w:w="0" w:type="auto"/>
            <w:tcBorders>
              <w:top w:val="single" w:sz="4" w:space="0" w:color="auto"/>
              <w:left w:val="single" w:sz="4" w:space="0" w:color="auto"/>
              <w:bottom w:val="single" w:sz="4" w:space="0" w:color="auto"/>
              <w:right w:val="single" w:sz="4" w:space="0" w:color="auto"/>
            </w:tcBorders>
          </w:tcPr>
          <w:p w14:paraId="3F60150D" w14:textId="77777777" w:rsidR="009B4D2F" w:rsidRPr="00BA3D14" w:rsidRDefault="009B4D2F" w:rsidP="00BF5A62">
            <w:pPr>
              <w:jc w:val="center"/>
              <w:rPr>
                <w:rFonts w:ascii="Times New Roman" w:hAnsi="Times New Roman" w:cs="Times New Roman"/>
              </w:rPr>
            </w:pPr>
          </w:p>
        </w:tc>
      </w:tr>
      <w:tr w:rsidR="009B4D2F" w:rsidRPr="00BA3D14" w14:paraId="2F92F7BE" w14:textId="77777777" w:rsidTr="00BF5A62">
        <w:trPr>
          <w:trHeight w:val="419"/>
        </w:trPr>
        <w:tc>
          <w:tcPr>
            <w:tcW w:w="0" w:type="auto"/>
            <w:tcBorders>
              <w:top w:val="single" w:sz="4" w:space="0" w:color="auto"/>
              <w:left w:val="single" w:sz="4" w:space="0" w:color="auto"/>
              <w:bottom w:val="single" w:sz="4" w:space="0" w:color="auto"/>
              <w:right w:val="single" w:sz="4" w:space="0" w:color="auto"/>
            </w:tcBorders>
          </w:tcPr>
          <w:p w14:paraId="7D4C0F89" w14:textId="77777777" w:rsidR="009B4D2F" w:rsidRPr="00BA3D14" w:rsidRDefault="009B4D2F" w:rsidP="00BF5A62">
            <w:pPr>
              <w:jc w:val="center"/>
              <w:rPr>
                <w:rFonts w:ascii="Times New Roman" w:hAnsi="Times New Roman" w:cs="Times New Roman"/>
              </w:rPr>
            </w:pPr>
            <w:r w:rsidRPr="00BA3D14">
              <w:rPr>
                <w:rFonts w:ascii="Times New Roman" w:hAnsi="Times New Roman" w:cs="Times New Roman"/>
              </w:rPr>
              <w:t>5.</w:t>
            </w:r>
          </w:p>
        </w:tc>
        <w:tc>
          <w:tcPr>
            <w:tcW w:w="0" w:type="auto"/>
            <w:tcBorders>
              <w:top w:val="single" w:sz="4" w:space="0" w:color="auto"/>
              <w:left w:val="single" w:sz="4" w:space="0" w:color="auto"/>
              <w:bottom w:val="single" w:sz="4" w:space="0" w:color="auto"/>
              <w:right w:val="single" w:sz="4" w:space="0" w:color="auto"/>
            </w:tcBorders>
          </w:tcPr>
          <w:p w14:paraId="69FCF0EE" w14:textId="77777777" w:rsidR="009B4D2F" w:rsidRPr="00BA3D14" w:rsidRDefault="009B4D2F" w:rsidP="00BF5A62">
            <w:pPr>
              <w:rPr>
                <w:rFonts w:ascii="Times New Roman" w:hAnsi="Times New Roman" w:cs="Times New Roman"/>
              </w:rPr>
            </w:pPr>
            <w:proofErr w:type="spellStart"/>
            <w:r w:rsidRPr="00BA3D14">
              <w:rPr>
                <w:rFonts w:ascii="Times New Roman" w:hAnsi="Times New Roman" w:cs="Times New Roman"/>
              </w:rPr>
              <w:t>Чтение</w:t>
            </w:r>
            <w:proofErr w:type="spellEnd"/>
            <w:r w:rsidRPr="00BA3D14">
              <w:rPr>
                <w:rFonts w:ascii="Times New Roman" w:hAnsi="Times New Roman" w:cs="Times New Roman"/>
              </w:rPr>
              <w:t xml:space="preserve"> </w:t>
            </w:r>
            <w:proofErr w:type="spellStart"/>
            <w:r w:rsidRPr="00BA3D14">
              <w:rPr>
                <w:rFonts w:ascii="Times New Roman" w:hAnsi="Times New Roman" w:cs="Times New Roman"/>
              </w:rPr>
              <w:t>нот</w:t>
            </w:r>
            <w:proofErr w:type="spellEnd"/>
            <w:r w:rsidRPr="00BA3D14">
              <w:rPr>
                <w:rFonts w:ascii="Times New Roman" w:hAnsi="Times New Roman" w:cs="Times New Roman"/>
              </w:rPr>
              <w:t xml:space="preserve"> с </w:t>
            </w:r>
            <w:proofErr w:type="spellStart"/>
            <w:r w:rsidRPr="00BA3D14">
              <w:rPr>
                <w:rFonts w:ascii="Times New Roman" w:hAnsi="Times New Roman" w:cs="Times New Roman"/>
              </w:rPr>
              <w:t>листа</w:t>
            </w:r>
            <w:proofErr w:type="spellEnd"/>
            <w:r w:rsidRPr="00BA3D14">
              <w:rPr>
                <w:rFonts w:ascii="Times New Roman" w:hAnsi="Times New Roman" w:cs="Times New Roman"/>
              </w:rPr>
              <w:t>.</w:t>
            </w:r>
          </w:p>
        </w:tc>
        <w:tc>
          <w:tcPr>
            <w:tcW w:w="0" w:type="auto"/>
            <w:tcBorders>
              <w:top w:val="single" w:sz="4" w:space="0" w:color="auto"/>
              <w:left w:val="single" w:sz="4" w:space="0" w:color="auto"/>
              <w:bottom w:val="single" w:sz="4" w:space="0" w:color="auto"/>
              <w:right w:val="single" w:sz="4" w:space="0" w:color="auto"/>
            </w:tcBorders>
          </w:tcPr>
          <w:p w14:paraId="27B3C589" w14:textId="77777777" w:rsidR="009B4D2F" w:rsidRPr="0015022E" w:rsidRDefault="009B4D2F" w:rsidP="00BF5A62">
            <w:pPr>
              <w:jc w:val="center"/>
              <w:rPr>
                <w:rFonts w:ascii="Times New Roman" w:hAnsi="Times New Roman" w:cs="Times New Roman"/>
                <w:b/>
              </w:rPr>
            </w:pPr>
            <w:r>
              <w:rPr>
                <w:rFonts w:ascii="Times New Roman" w:hAnsi="Times New Roman" w:cs="Times New Roman"/>
                <w:b/>
              </w:rPr>
              <w:t>4</w:t>
            </w:r>
          </w:p>
        </w:tc>
        <w:tc>
          <w:tcPr>
            <w:tcW w:w="0" w:type="auto"/>
            <w:tcBorders>
              <w:top w:val="single" w:sz="4" w:space="0" w:color="auto"/>
              <w:left w:val="single" w:sz="4" w:space="0" w:color="auto"/>
              <w:bottom w:val="single" w:sz="4" w:space="0" w:color="auto"/>
              <w:right w:val="single" w:sz="4" w:space="0" w:color="auto"/>
            </w:tcBorders>
          </w:tcPr>
          <w:p w14:paraId="36ADE1E7" w14:textId="77777777" w:rsidR="009B4D2F" w:rsidRPr="00BA3D14" w:rsidRDefault="009B4D2F" w:rsidP="00BF5A62">
            <w:pPr>
              <w:jc w:val="center"/>
              <w:rPr>
                <w:rFonts w:ascii="Times New Roman" w:hAnsi="Times New Roman" w:cs="Times New Roman"/>
              </w:rPr>
            </w:pPr>
          </w:p>
        </w:tc>
        <w:tc>
          <w:tcPr>
            <w:tcW w:w="0" w:type="auto"/>
            <w:tcBorders>
              <w:top w:val="single" w:sz="4" w:space="0" w:color="auto"/>
              <w:left w:val="single" w:sz="4" w:space="0" w:color="auto"/>
              <w:bottom w:val="single" w:sz="4" w:space="0" w:color="auto"/>
              <w:right w:val="single" w:sz="4" w:space="0" w:color="auto"/>
            </w:tcBorders>
          </w:tcPr>
          <w:p w14:paraId="47C0192F" w14:textId="77777777" w:rsidR="009B4D2F" w:rsidRPr="00BA3D14" w:rsidRDefault="009B4D2F" w:rsidP="00BF5A62">
            <w:pPr>
              <w:jc w:val="center"/>
              <w:rPr>
                <w:rFonts w:ascii="Times New Roman" w:hAnsi="Times New Roman" w:cs="Times New Roman"/>
              </w:rPr>
            </w:pPr>
            <w:r>
              <w:rPr>
                <w:rFonts w:ascii="Times New Roman" w:hAnsi="Times New Roman" w:cs="Times New Roman"/>
              </w:rPr>
              <w:t>4</w:t>
            </w:r>
          </w:p>
        </w:tc>
      </w:tr>
      <w:tr w:rsidR="009B4D2F" w:rsidRPr="00BA3D14" w14:paraId="1973CBB2" w14:textId="77777777" w:rsidTr="00BF5A62">
        <w:trPr>
          <w:trHeight w:val="553"/>
        </w:trPr>
        <w:tc>
          <w:tcPr>
            <w:tcW w:w="0" w:type="auto"/>
            <w:tcBorders>
              <w:top w:val="single" w:sz="4" w:space="0" w:color="auto"/>
              <w:left w:val="single" w:sz="4" w:space="0" w:color="auto"/>
              <w:bottom w:val="single" w:sz="4" w:space="0" w:color="auto"/>
              <w:right w:val="single" w:sz="4" w:space="0" w:color="auto"/>
            </w:tcBorders>
          </w:tcPr>
          <w:p w14:paraId="3436FB6E" w14:textId="77777777" w:rsidR="009B4D2F" w:rsidRPr="00BA3D14" w:rsidRDefault="009B4D2F" w:rsidP="00BF5A62">
            <w:pPr>
              <w:jc w:val="center"/>
              <w:rPr>
                <w:rFonts w:ascii="Times New Roman" w:hAnsi="Times New Roman" w:cs="Times New Roman"/>
              </w:rPr>
            </w:pPr>
            <w:r w:rsidRPr="00BA3D14">
              <w:rPr>
                <w:rFonts w:ascii="Times New Roman" w:hAnsi="Times New Roman" w:cs="Times New Roman"/>
              </w:rPr>
              <w:t>6.</w:t>
            </w:r>
          </w:p>
        </w:tc>
        <w:tc>
          <w:tcPr>
            <w:tcW w:w="0" w:type="auto"/>
            <w:tcBorders>
              <w:top w:val="single" w:sz="4" w:space="0" w:color="auto"/>
              <w:left w:val="single" w:sz="4" w:space="0" w:color="auto"/>
              <w:bottom w:val="single" w:sz="4" w:space="0" w:color="auto"/>
              <w:right w:val="single" w:sz="4" w:space="0" w:color="auto"/>
            </w:tcBorders>
          </w:tcPr>
          <w:p w14:paraId="3C5888C6" w14:textId="77777777" w:rsidR="009B4D2F" w:rsidRPr="009B4D2F" w:rsidRDefault="009B4D2F" w:rsidP="00BF5A62">
            <w:pPr>
              <w:rPr>
                <w:rFonts w:ascii="Times New Roman" w:hAnsi="Times New Roman" w:cs="Times New Roman"/>
                <w:lang w:val="ru-RU"/>
              </w:rPr>
            </w:pPr>
            <w:r w:rsidRPr="009B4D2F">
              <w:rPr>
                <w:rFonts w:ascii="Times New Roman" w:hAnsi="Times New Roman" w:cs="Times New Roman"/>
                <w:lang w:val="ru-RU"/>
              </w:rPr>
              <w:t>Развитие первоначальных навыков игры на инструменте, освоение игры медиатором.</w:t>
            </w:r>
          </w:p>
        </w:tc>
        <w:tc>
          <w:tcPr>
            <w:tcW w:w="0" w:type="auto"/>
            <w:tcBorders>
              <w:top w:val="single" w:sz="4" w:space="0" w:color="auto"/>
              <w:left w:val="single" w:sz="4" w:space="0" w:color="auto"/>
              <w:bottom w:val="single" w:sz="4" w:space="0" w:color="auto"/>
              <w:right w:val="single" w:sz="4" w:space="0" w:color="auto"/>
            </w:tcBorders>
          </w:tcPr>
          <w:p w14:paraId="2B83D74B" w14:textId="77777777" w:rsidR="009B4D2F" w:rsidRPr="0015022E" w:rsidRDefault="009B4D2F" w:rsidP="00BF5A62">
            <w:pPr>
              <w:jc w:val="center"/>
              <w:rPr>
                <w:rFonts w:ascii="Times New Roman" w:hAnsi="Times New Roman" w:cs="Times New Roman"/>
                <w:b/>
              </w:rPr>
            </w:pPr>
            <w:r>
              <w:rPr>
                <w:rFonts w:ascii="Times New Roman" w:hAnsi="Times New Roman" w:cs="Times New Roman"/>
                <w:b/>
              </w:rPr>
              <w:t>2</w:t>
            </w:r>
          </w:p>
        </w:tc>
        <w:tc>
          <w:tcPr>
            <w:tcW w:w="0" w:type="auto"/>
            <w:tcBorders>
              <w:top w:val="single" w:sz="4" w:space="0" w:color="auto"/>
              <w:left w:val="single" w:sz="4" w:space="0" w:color="auto"/>
              <w:bottom w:val="single" w:sz="4" w:space="0" w:color="auto"/>
              <w:right w:val="single" w:sz="4" w:space="0" w:color="auto"/>
            </w:tcBorders>
          </w:tcPr>
          <w:p w14:paraId="7BE71708" w14:textId="77777777" w:rsidR="009B4D2F" w:rsidRPr="00BA3D14" w:rsidRDefault="009B4D2F" w:rsidP="00BF5A62">
            <w:pPr>
              <w:jc w:val="center"/>
              <w:rPr>
                <w:rFonts w:ascii="Times New Roman" w:hAnsi="Times New Roman" w:cs="Times New Roman"/>
              </w:rPr>
            </w:pPr>
          </w:p>
        </w:tc>
        <w:tc>
          <w:tcPr>
            <w:tcW w:w="0" w:type="auto"/>
            <w:tcBorders>
              <w:top w:val="single" w:sz="4" w:space="0" w:color="auto"/>
              <w:left w:val="single" w:sz="4" w:space="0" w:color="auto"/>
              <w:bottom w:val="single" w:sz="4" w:space="0" w:color="auto"/>
              <w:right w:val="single" w:sz="4" w:space="0" w:color="auto"/>
            </w:tcBorders>
          </w:tcPr>
          <w:p w14:paraId="6B6B9659" w14:textId="77777777" w:rsidR="009B4D2F" w:rsidRPr="00BA3D14" w:rsidRDefault="009B4D2F" w:rsidP="00BF5A62">
            <w:pPr>
              <w:jc w:val="center"/>
              <w:rPr>
                <w:rFonts w:ascii="Times New Roman" w:hAnsi="Times New Roman" w:cs="Times New Roman"/>
              </w:rPr>
            </w:pPr>
            <w:r>
              <w:rPr>
                <w:rFonts w:ascii="Times New Roman" w:hAnsi="Times New Roman" w:cs="Times New Roman"/>
              </w:rPr>
              <w:t>2</w:t>
            </w:r>
          </w:p>
        </w:tc>
      </w:tr>
      <w:tr w:rsidR="009B4D2F" w:rsidRPr="00BA3D14" w14:paraId="68D4CA4E" w14:textId="77777777" w:rsidTr="00BF5A62">
        <w:trPr>
          <w:trHeight w:val="675"/>
        </w:trPr>
        <w:tc>
          <w:tcPr>
            <w:tcW w:w="0" w:type="auto"/>
            <w:tcBorders>
              <w:top w:val="single" w:sz="4" w:space="0" w:color="auto"/>
              <w:left w:val="single" w:sz="4" w:space="0" w:color="auto"/>
              <w:bottom w:val="single" w:sz="4" w:space="0" w:color="auto"/>
              <w:right w:val="single" w:sz="4" w:space="0" w:color="auto"/>
            </w:tcBorders>
          </w:tcPr>
          <w:p w14:paraId="0A5A2CC8" w14:textId="77777777" w:rsidR="009B4D2F" w:rsidRPr="00BA3D14" w:rsidRDefault="009B4D2F" w:rsidP="00BF5A62">
            <w:pPr>
              <w:jc w:val="center"/>
              <w:rPr>
                <w:rFonts w:ascii="Times New Roman" w:hAnsi="Times New Roman" w:cs="Times New Roman"/>
              </w:rPr>
            </w:pPr>
            <w:r w:rsidRPr="00BA3D14">
              <w:rPr>
                <w:rFonts w:ascii="Times New Roman" w:hAnsi="Times New Roman" w:cs="Times New Roman"/>
              </w:rPr>
              <w:t>7.</w:t>
            </w:r>
          </w:p>
        </w:tc>
        <w:tc>
          <w:tcPr>
            <w:tcW w:w="0" w:type="auto"/>
            <w:tcBorders>
              <w:top w:val="single" w:sz="4" w:space="0" w:color="auto"/>
              <w:left w:val="single" w:sz="4" w:space="0" w:color="auto"/>
              <w:bottom w:val="single" w:sz="4" w:space="0" w:color="auto"/>
              <w:right w:val="single" w:sz="4" w:space="0" w:color="auto"/>
            </w:tcBorders>
          </w:tcPr>
          <w:p w14:paraId="4074A237" w14:textId="77777777" w:rsidR="009B4D2F" w:rsidRPr="00BA3D14" w:rsidRDefault="009B4D2F" w:rsidP="00BF5A62">
            <w:pPr>
              <w:rPr>
                <w:rFonts w:ascii="Times New Roman" w:hAnsi="Times New Roman" w:cs="Times New Roman"/>
              </w:rPr>
            </w:pPr>
            <w:r w:rsidRPr="009B4D2F">
              <w:rPr>
                <w:rFonts w:ascii="Times New Roman" w:hAnsi="Times New Roman" w:cs="Times New Roman"/>
                <w:lang w:val="ru-RU"/>
              </w:rPr>
              <w:t xml:space="preserve">Освоение мажорных тетрахордов (до 7 позиции). Мажорные </w:t>
            </w:r>
            <w:proofErr w:type="spellStart"/>
            <w:r w:rsidRPr="009B4D2F">
              <w:rPr>
                <w:rFonts w:ascii="Times New Roman" w:hAnsi="Times New Roman" w:cs="Times New Roman"/>
                <w:lang w:val="ru-RU"/>
              </w:rPr>
              <w:t>однооктавные</w:t>
            </w:r>
            <w:proofErr w:type="spellEnd"/>
            <w:r w:rsidRPr="009B4D2F">
              <w:rPr>
                <w:rFonts w:ascii="Times New Roman" w:hAnsi="Times New Roman" w:cs="Times New Roman"/>
                <w:lang w:val="ru-RU"/>
              </w:rPr>
              <w:t xml:space="preserve"> гаммы </w:t>
            </w:r>
            <w:r w:rsidRPr="00BA3D14">
              <w:rPr>
                <w:rFonts w:ascii="Times New Roman" w:hAnsi="Times New Roman" w:cs="Times New Roman"/>
              </w:rPr>
              <w:t>C</w:t>
            </w:r>
            <w:r w:rsidRPr="009B4D2F">
              <w:rPr>
                <w:rFonts w:ascii="Times New Roman" w:hAnsi="Times New Roman" w:cs="Times New Roman"/>
                <w:lang w:val="ru-RU"/>
              </w:rPr>
              <w:t>–</w:t>
            </w:r>
            <w:r w:rsidRPr="00BA3D14">
              <w:rPr>
                <w:rFonts w:ascii="Times New Roman" w:hAnsi="Times New Roman" w:cs="Times New Roman"/>
              </w:rPr>
              <w:t>dur</w:t>
            </w:r>
            <w:r w:rsidRPr="009B4D2F">
              <w:rPr>
                <w:rFonts w:ascii="Times New Roman" w:hAnsi="Times New Roman" w:cs="Times New Roman"/>
                <w:lang w:val="ru-RU"/>
              </w:rPr>
              <w:t xml:space="preserve">, </w:t>
            </w:r>
            <w:r w:rsidRPr="00BA3D14">
              <w:rPr>
                <w:rFonts w:ascii="Times New Roman" w:hAnsi="Times New Roman" w:cs="Times New Roman"/>
              </w:rPr>
              <w:t>D</w:t>
            </w:r>
            <w:r w:rsidRPr="009B4D2F">
              <w:rPr>
                <w:rFonts w:ascii="Times New Roman" w:hAnsi="Times New Roman" w:cs="Times New Roman"/>
                <w:lang w:val="ru-RU"/>
              </w:rPr>
              <w:t>–</w:t>
            </w:r>
            <w:r w:rsidRPr="00BA3D14">
              <w:rPr>
                <w:rFonts w:ascii="Times New Roman" w:hAnsi="Times New Roman" w:cs="Times New Roman"/>
              </w:rPr>
              <w:t>dur</w:t>
            </w:r>
            <w:r w:rsidRPr="009B4D2F">
              <w:rPr>
                <w:rFonts w:ascii="Times New Roman" w:hAnsi="Times New Roman" w:cs="Times New Roman"/>
                <w:lang w:val="ru-RU"/>
              </w:rPr>
              <w:t xml:space="preserve">. </w:t>
            </w:r>
            <w:proofErr w:type="spellStart"/>
            <w:r w:rsidRPr="00BA3D14">
              <w:rPr>
                <w:rFonts w:ascii="Times New Roman" w:hAnsi="Times New Roman" w:cs="Times New Roman"/>
              </w:rPr>
              <w:t>Игра</w:t>
            </w:r>
            <w:proofErr w:type="spellEnd"/>
            <w:r w:rsidRPr="00BA3D14">
              <w:rPr>
                <w:rFonts w:ascii="Times New Roman" w:hAnsi="Times New Roman" w:cs="Times New Roman"/>
              </w:rPr>
              <w:t xml:space="preserve"> </w:t>
            </w:r>
            <w:proofErr w:type="spellStart"/>
            <w:r w:rsidRPr="00BA3D14">
              <w:rPr>
                <w:rFonts w:ascii="Times New Roman" w:hAnsi="Times New Roman" w:cs="Times New Roman"/>
              </w:rPr>
              <w:t>гамм</w:t>
            </w:r>
            <w:proofErr w:type="spellEnd"/>
            <w:r w:rsidRPr="00BA3D14">
              <w:rPr>
                <w:rFonts w:ascii="Times New Roman" w:hAnsi="Times New Roman" w:cs="Times New Roman"/>
              </w:rPr>
              <w:t xml:space="preserve"> </w:t>
            </w:r>
            <w:proofErr w:type="spellStart"/>
            <w:r w:rsidRPr="00BA3D14">
              <w:rPr>
                <w:rFonts w:ascii="Times New Roman" w:hAnsi="Times New Roman" w:cs="Times New Roman"/>
              </w:rPr>
              <w:t>различными</w:t>
            </w:r>
            <w:proofErr w:type="spellEnd"/>
            <w:r w:rsidRPr="00BA3D14">
              <w:rPr>
                <w:rFonts w:ascii="Times New Roman" w:hAnsi="Times New Roman" w:cs="Times New Roman"/>
              </w:rPr>
              <w:t xml:space="preserve"> </w:t>
            </w:r>
            <w:proofErr w:type="spellStart"/>
            <w:r w:rsidRPr="00BA3D14">
              <w:rPr>
                <w:rFonts w:ascii="Times New Roman" w:hAnsi="Times New Roman" w:cs="Times New Roman"/>
              </w:rPr>
              <w:t>приемами</w:t>
            </w:r>
            <w:proofErr w:type="spellEnd"/>
            <w:r w:rsidRPr="00BA3D14">
              <w:rPr>
                <w:rFonts w:ascii="Times New Roman" w:hAnsi="Times New Roman" w:cs="Times New Roman"/>
              </w:rPr>
              <w:t xml:space="preserve">, </w:t>
            </w:r>
            <w:proofErr w:type="spellStart"/>
            <w:r w:rsidRPr="00BA3D14">
              <w:rPr>
                <w:rFonts w:ascii="Times New Roman" w:hAnsi="Times New Roman" w:cs="Times New Roman"/>
              </w:rPr>
              <w:t>ритмическими</w:t>
            </w:r>
            <w:proofErr w:type="spellEnd"/>
            <w:r w:rsidRPr="00BA3D14">
              <w:rPr>
                <w:rFonts w:ascii="Times New Roman" w:hAnsi="Times New Roman" w:cs="Times New Roman"/>
              </w:rPr>
              <w:t xml:space="preserve"> </w:t>
            </w:r>
            <w:proofErr w:type="spellStart"/>
            <w:r w:rsidRPr="00BA3D14">
              <w:rPr>
                <w:rFonts w:ascii="Times New Roman" w:hAnsi="Times New Roman" w:cs="Times New Roman"/>
              </w:rPr>
              <w:t>группировками</w:t>
            </w:r>
            <w:proofErr w:type="spellEnd"/>
            <w:r w:rsidRPr="00BA3D14">
              <w:rPr>
                <w:rFonts w:ascii="Times New Roman" w:hAnsi="Times New Roman" w:cs="Times New Roman"/>
              </w:rPr>
              <w:t>.</w:t>
            </w:r>
          </w:p>
        </w:tc>
        <w:tc>
          <w:tcPr>
            <w:tcW w:w="0" w:type="auto"/>
            <w:tcBorders>
              <w:top w:val="single" w:sz="4" w:space="0" w:color="auto"/>
              <w:left w:val="single" w:sz="4" w:space="0" w:color="auto"/>
              <w:bottom w:val="single" w:sz="4" w:space="0" w:color="auto"/>
              <w:right w:val="single" w:sz="4" w:space="0" w:color="auto"/>
            </w:tcBorders>
          </w:tcPr>
          <w:p w14:paraId="557FDC3D" w14:textId="77777777" w:rsidR="009B4D2F" w:rsidRPr="0015022E" w:rsidRDefault="009B4D2F" w:rsidP="00BF5A62">
            <w:pPr>
              <w:jc w:val="center"/>
              <w:rPr>
                <w:rFonts w:ascii="Times New Roman" w:hAnsi="Times New Roman" w:cs="Times New Roman"/>
                <w:b/>
              </w:rPr>
            </w:pPr>
            <w:r>
              <w:rPr>
                <w:rFonts w:ascii="Times New Roman" w:hAnsi="Times New Roman" w:cs="Times New Roman"/>
                <w:b/>
              </w:rPr>
              <w:t>6</w:t>
            </w:r>
          </w:p>
        </w:tc>
        <w:tc>
          <w:tcPr>
            <w:tcW w:w="0" w:type="auto"/>
            <w:tcBorders>
              <w:top w:val="single" w:sz="4" w:space="0" w:color="auto"/>
              <w:left w:val="single" w:sz="4" w:space="0" w:color="auto"/>
              <w:bottom w:val="single" w:sz="4" w:space="0" w:color="auto"/>
              <w:right w:val="single" w:sz="4" w:space="0" w:color="auto"/>
            </w:tcBorders>
          </w:tcPr>
          <w:p w14:paraId="2530FC35" w14:textId="77777777" w:rsidR="009B4D2F" w:rsidRPr="00BA3D14" w:rsidRDefault="009B4D2F" w:rsidP="00BF5A62">
            <w:pPr>
              <w:jc w:val="center"/>
              <w:rPr>
                <w:rFonts w:ascii="Times New Roman" w:hAnsi="Times New Roman" w:cs="Times New Roman"/>
              </w:rPr>
            </w:pPr>
          </w:p>
        </w:tc>
        <w:tc>
          <w:tcPr>
            <w:tcW w:w="0" w:type="auto"/>
            <w:tcBorders>
              <w:top w:val="single" w:sz="4" w:space="0" w:color="auto"/>
              <w:left w:val="single" w:sz="4" w:space="0" w:color="auto"/>
              <w:bottom w:val="single" w:sz="4" w:space="0" w:color="auto"/>
              <w:right w:val="single" w:sz="4" w:space="0" w:color="auto"/>
            </w:tcBorders>
          </w:tcPr>
          <w:p w14:paraId="6348543E" w14:textId="77777777" w:rsidR="009B4D2F" w:rsidRPr="00BA3D14" w:rsidRDefault="009B4D2F" w:rsidP="00BF5A62">
            <w:pPr>
              <w:jc w:val="center"/>
              <w:rPr>
                <w:rFonts w:ascii="Times New Roman" w:hAnsi="Times New Roman" w:cs="Times New Roman"/>
              </w:rPr>
            </w:pPr>
            <w:r>
              <w:rPr>
                <w:rFonts w:ascii="Times New Roman" w:hAnsi="Times New Roman" w:cs="Times New Roman"/>
              </w:rPr>
              <w:t>6</w:t>
            </w:r>
          </w:p>
        </w:tc>
      </w:tr>
      <w:tr w:rsidR="009B4D2F" w:rsidRPr="00BA3D14" w14:paraId="116C0F60" w14:textId="77777777" w:rsidTr="00BF5A62">
        <w:trPr>
          <w:trHeight w:val="675"/>
        </w:trPr>
        <w:tc>
          <w:tcPr>
            <w:tcW w:w="0" w:type="auto"/>
            <w:tcBorders>
              <w:top w:val="single" w:sz="4" w:space="0" w:color="auto"/>
              <w:left w:val="single" w:sz="4" w:space="0" w:color="auto"/>
              <w:bottom w:val="single" w:sz="4" w:space="0" w:color="auto"/>
              <w:right w:val="single" w:sz="4" w:space="0" w:color="auto"/>
            </w:tcBorders>
          </w:tcPr>
          <w:p w14:paraId="4661EEDF" w14:textId="77777777" w:rsidR="009B4D2F" w:rsidRPr="00BA3D14" w:rsidRDefault="009B4D2F" w:rsidP="00BF5A62">
            <w:pPr>
              <w:jc w:val="center"/>
              <w:rPr>
                <w:rFonts w:ascii="Times New Roman" w:hAnsi="Times New Roman" w:cs="Times New Roman"/>
              </w:rPr>
            </w:pPr>
            <w:r w:rsidRPr="00BA3D14">
              <w:rPr>
                <w:rFonts w:ascii="Times New Roman" w:hAnsi="Times New Roman" w:cs="Times New Roman"/>
              </w:rPr>
              <w:t>8.</w:t>
            </w:r>
          </w:p>
        </w:tc>
        <w:tc>
          <w:tcPr>
            <w:tcW w:w="0" w:type="auto"/>
            <w:tcBorders>
              <w:top w:val="single" w:sz="4" w:space="0" w:color="auto"/>
              <w:left w:val="single" w:sz="4" w:space="0" w:color="auto"/>
              <w:bottom w:val="single" w:sz="4" w:space="0" w:color="auto"/>
              <w:right w:val="single" w:sz="4" w:space="0" w:color="auto"/>
            </w:tcBorders>
          </w:tcPr>
          <w:p w14:paraId="3615C75D" w14:textId="77777777" w:rsidR="009B4D2F" w:rsidRPr="009B4D2F" w:rsidRDefault="009B4D2F" w:rsidP="00BF5A62">
            <w:pPr>
              <w:rPr>
                <w:rFonts w:ascii="Times New Roman" w:hAnsi="Times New Roman" w:cs="Times New Roman"/>
                <w:lang w:val="ru-RU"/>
              </w:rPr>
            </w:pPr>
            <w:r w:rsidRPr="009B4D2F">
              <w:rPr>
                <w:rFonts w:ascii="Times New Roman" w:hAnsi="Times New Roman" w:cs="Times New Roman"/>
                <w:lang w:val="ru-RU"/>
              </w:rPr>
              <w:t xml:space="preserve">Освоение основных приемов игры на электрогитаре: удар П, удар </w:t>
            </w:r>
            <w:r w:rsidRPr="00BA3D14">
              <w:rPr>
                <w:rFonts w:ascii="Times New Roman" w:hAnsi="Times New Roman" w:cs="Times New Roman"/>
              </w:rPr>
              <w:t>V</w:t>
            </w:r>
            <w:r w:rsidRPr="009B4D2F">
              <w:rPr>
                <w:rFonts w:ascii="Times New Roman" w:hAnsi="Times New Roman" w:cs="Times New Roman"/>
                <w:lang w:val="ru-RU"/>
              </w:rPr>
              <w:t>, переменные удары П</w:t>
            </w:r>
            <w:r w:rsidRPr="00BA3D14">
              <w:rPr>
                <w:rFonts w:ascii="Times New Roman" w:hAnsi="Times New Roman" w:cs="Times New Roman"/>
              </w:rPr>
              <w:t>V</w:t>
            </w:r>
            <w:r w:rsidRPr="009B4D2F">
              <w:rPr>
                <w:rFonts w:ascii="Times New Roman" w:hAnsi="Times New Roman" w:cs="Times New Roman"/>
                <w:lang w:val="ru-RU"/>
              </w:rPr>
              <w:t>, пунктирный ритм, по возможности элементы тремоло.</w:t>
            </w:r>
          </w:p>
        </w:tc>
        <w:tc>
          <w:tcPr>
            <w:tcW w:w="0" w:type="auto"/>
            <w:tcBorders>
              <w:top w:val="single" w:sz="4" w:space="0" w:color="auto"/>
              <w:left w:val="single" w:sz="4" w:space="0" w:color="auto"/>
              <w:bottom w:val="single" w:sz="4" w:space="0" w:color="auto"/>
              <w:right w:val="single" w:sz="4" w:space="0" w:color="auto"/>
            </w:tcBorders>
          </w:tcPr>
          <w:p w14:paraId="7C8E1944" w14:textId="77777777" w:rsidR="009B4D2F" w:rsidRPr="0015022E" w:rsidRDefault="009B4D2F" w:rsidP="00BF5A62">
            <w:pPr>
              <w:jc w:val="center"/>
              <w:rPr>
                <w:rFonts w:ascii="Times New Roman" w:hAnsi="Times New Roman" w:cs="Times New Roman"/>
                <w:b/>
              </w:rPr>
            </w:pPr>
            <w:r>
              <w:rPr>
                <w:rFonts w:ascii="Times New Roman" w:hAnsi="Times New Roman" w:cs="Times New Roman"/>
                <w:b/>
              </w:rPr>
              <w:t>2</w:t>
            </w:r>
          </w:p>
        </w:tc>
        <w:tc>
          <w:tcPr>
            <w:tcW w:w="0" w:type="auto"/>
            <w:tcBorders>
              <w:top w:val="single" w:sz="4" w:space="0" w:color="auto"/>
              <w:left w:val="single" w:sz="4" w:space="0" w:color="auto"/>
              <w:bottom w:val="single" w:sz="4" w:space="0" w:color="auto"/>
              <w:right w:val="single" w:sz="4" w:space="0" w:color="auto"/>
            </w:tcBorders>
          </w:tcPr>
          <w:p w14:paraId="726C47C7" w14:textId="77777777" w:rsidR="009B4D2F" w:rsidRPr="00BA3D14" w:rsidRDefault="009B4D2F" w:rsidP="00BF5A62">
            <w:pPr>
              <w:jc w:val="center"/>
              <w:rPr>
                <w:rFonts w:ascii="Times New Roman" w:hAnsi="Times New Roman" w:cs="Times New Roman"/>
              </w:rPr>
            </w:pPr>
          </w:p>
        </w:tc>
        <w:tc>
          <w:tcPr>
            <w:tcW w:w="0" w:type="auto"/>
            <w:tcBorders>
              <w:top w:val="single" w:sz="4" w:space="0" w:color="auto"/>
              <w:left w:val="single" w:sz="4" w:space="0" w:color="auto"/>
              <w:bottom w:val="single" w:sz="4" w:space="0" w:color="auto"/>
              <w:right w:val="single" w:sz="4" w:space="0" w:color="auto"/>
            </w:tcBorders>
          </w:tcPr>
          <w:p w14:paraId="3F0A83B8" w14:textId="77777777" w:rsidR="009B4D2F" w:rsidRPr="00BA3D14" w:rsidRDefault="009B4D2F" w:rsidP="00BF5A62">
            <w:pPr>
              <w:jc w:val="center"/>
              <w:rPr>
                <w:rFonts w:ascii="Times New Roman" w:hAnsi="Times New Roman" w:cs="Times New Roman"/>
              </w:rPr>
            </w:pPr>
            <w:r>
              <w:rPr>
                <w:rFonts w:ascii="Times New Roman" w:hAnsi="Times New Roman" w:cs="Times New Roman"/>
              </w:rPr>
              <w:t>2</w:t>
            </w:r>
          </w:p>
        </w:tc>
      </w:tr>
      <w:tr w:rsidR="009B4D2F" w:rsidRPr="00BA3D14" w14:paraId="0439FCA3" w14:textId="77777777" w:rsidTr="00BF5A62">
        <w:trPr>
          <w:trHeight w:val="675"/>
        </w:trPr>
        <w:tc>
          <w:tcPr>
            <w:tcW w:w="0" w:type="auto"/>
            <w:tcBorders>
              <w:top w:val="single" w:sz="4" w:space="0" w:color="auto"/>
              <w:left w:val="single" w:sz="4" w:space="0" w:color="auto"/>
              <w:bottom w:val="single" w:sz="4" w:space="0" w:color="auto"/>
              <w:right w:val="single" w:sz="4" w:space="0" w:color="auto"/>
            </w:tcBorders>
          </w:tcPr>
          <w:p w14:paraId="79968E11" w14:textId="77777777" w:rsidR="009B4D2F" w:rsidRPr="00BA3D14" w:rsidRDefault="009B4D2F" w:rsidP="00BF5A62">
            <w:pPr>
              <w:jc w:val="center"/>
              <w:rPr>
                <w:rFonts w:ascii="Times New Roman" w:hAnsi="Times New Roman" w:cs="Times New Roman"/>
              </w:rPr>
            </w:pPr>
            <w:r w:rsidRPr="00BA3D14">
              <w:rPr>
                <w:rFonts w:ascii="Times New Roman" w:hAnsi="Times New Roman" w:cs="Times New Roman"/>
              </w:rPr>
              <w:t>9.</w:t>
            </w:r>
          </w:p>
        </w:tc>
        <w:tc>
          <w:tcPr>
            <w:tcW w:w="0" w:type="auto"/>
            <w:tcBorders>
              <w:top w:val="single" w:sz="4" w:space="0" w:color="auto"/>
              <w:left w:val="single" w:sz="4" w:space="0" w:color="auto"/>
              <w:bottom w:val="single" w:sz="4" w:space="0" w:color="auto"/>
              <w:right w:val="single" w:sz="4" w:space="0" w:color="auto"/>
            </w:tcBorders>
          </w:tcPr>
          <w:p w14:paraId="1FD52B39" w14:textId="77777777" w:rsidR="009B4D2F" w:rsidRPr="009B4D2F" w:rsidRDefault="009B4D2F" w:rsidP="00BF5A62">
            <w:pPr>
              <w:rPr>
                <w:rFonts w:ascii="Times New Roman" w:hAnsi="Times New Roman" w:cs="Times New Roman"/>
                <w:lang w:val="ru-RU"/>
              </w:rPr>
            </w:pPr>
            <w:r w:rsidRPr="009B4D2F">
              <w:rPr>
                <w:rFonts w:ascii="Times New Roman" w:hAnsi="Times New Roman" w:cs="Times New Roman"/>
                <w:lang w:val="ru-RU"/>
              </w:rPr>
              <w:t>Упражнения, направленные на освоение различных ритмических группировок, на укрепление конкретного пальца, динамические упражнения; хроматические, хроматические с открытой струной.</w:t>
            </w:r>
          </w:p>
        </w:tc>
        <w:tc>
          <w:tcPr>
            <w:tcW w:w="0" w:type="auto"/>
            <w:tcBorders>
              <w:top w:val="single" w:sz="4" w:space="0" w:color="auto"/>
              <w:left w:val="single" w:sz="4" w:space="0" w:color="auto"/>
              <w:bottom w:val="single" w:sz="4" w:space="0" w:color="auto"/>
              <w:right w:val="single" w:sz="4" w:space="0" w:color="auto"/>
            </w:tcBorders>
          </w:tcPr>
          <w:p w14:paraId="4FE7E5B9" w14:textId="77777777" w:rsidR="009B4D2F" w:rsidRPr="0015022E" w:rsidRDefault="009B4D2F" w:rsidP="00BF5A62">
            <w:pPr>
              <w:jc w:val="center"/>
              <w:rPr>
                <w:rFonts w:ascii="Times New Roman" w:hAnsi="Times New Roman" w:cs="Times New Roman"/>
                <w:b/>
              </w:rPr>
            </w:pPr>
            <w:r>
              <w:rPr>
                <w:rFonts w:ascii="Times New Roman" w:hAnsi="Times New Roman" w:cs="Times New Roman"/>
                <w:b/>
              </w:rPr>
              <w:t>4</w:t>
            </w:r>
          </w:p>
        </w:tc>
        <w:tc>
          <w:tcPr>
            <w:tcW w:w="0" w:type="auto"/>
            <w:tcBorders>
              <w:top w:val="single" w:sz="4" w:space="0" w:color="auto"/>
              <w:left w:val="single" w:sz="4" w:space="0" w:color="auto"/>
              <w:bottom w:val="single" w:sz="4" w:space="0" w:color="auto"/>
              <w:right w:val="single" w:sz="4" w:space="0" w:color="auto"/>
            </w:tcBorders>
          </w:tcPr>
          <w:p w14:paraId="0E64D702" w14:textId="77777777" w:rsidR="009B4D2F" w:rsidRPr="00BA3D14" w:rsidRDefault="009B4D2F" w:rsidP="00BF5A62">
            <w:pPr>
              <w:jc w:val="center"/>
              <w:rPr>
                <w:rFonts w:ascii="Times New Roman" w:hAnsi="Times New Roman" w:cs="Times New Roman"/>
              </w:rPr>
            </w:pPr>
          </w:p>
        </w:tc>
        <w:tc>
          <w:tcPr>
            <w:tcW w:w="0" w:type="auto"/>
            <w:tcBorders>
              <w:top w:val="single" w:sz="4" w:space="0" w:color="auto"/>
              <w:left w:val="single" w:sz="4" w:space="0" w:color="auto"/>
              <w:bottom w:val="single" w:sz="4" w:space="0" w:color="auto"/>
              <w:right w:val="single" w:sz="4" w:space="0" w:color="auto"/>
            </w:tcBorders>
          </w:tcPr>
          <w:p w14:paraId="4D991150" w14:textId="77777777" w:rsidR="009B4D2F" w:rsidRPr="00BA3D14" w:rsidRDefault="009B4D2F" w:rsidP="00BF5A62">
            <w:pPr>
              <w:jc w:val="center"/>
              <w:rPr>
                <w:rFonts w:ascii="Times New Roman" w:hAnsi="Times New Roman" w:cs="Times New Roman"/>
              </w:rPr>
            </w:pPr>
            <w:r>
              <w:rPr>
                <w:rFonts w:ascii="Times New Roman" w:hAnsi="Times New Roman" w:cs="Times New Roman"/>
              </w:rPr>
              <w:t>4</w:t>
            </w:r>
          </w:p>
        </w:tc>
      </w:tr>
      <w:tr w:rsidR="009B4D2F" w:rsidRPr="00BA3D14" w14:paraId="30CF4AD3" w14:textId="77777777" w:rsidTr="00BF5A62">
        <w:trPr>
          <w:trHeight w:val="433"/>
        </w:trPr>
        <w:tc>
          <w:tcPr>
            <w:tcW w:w="0" w:type="auto"/>
            <w:tcBorders>
              <w:top w:val="single" w:sz="4" w:space="0" w:color="auto"/>
              <w:left w:val="single" w:sz="4" w:space="0" w:color="auto"/>
              <w:bottom w:val="single" w:sz="4" w:space="0" w:color="auto"/>
              <w:right w:val="single" w:sz="4" w:space="0" w:color="auto"/>
            </w:tcBorders>
          </w:tcPr>
          <w:p w14:paraId="3F9DB323" w14:textId="77777777" w:rsidR="009B4D2F" w:rsidRPr="00BA3D14" w:rsidRDefault="009B4D2F" w:rsidP="00BF5A62">
            <w:pPr>
              <w:jc w:val="center"/>
              <w:rPr>
                <w:rFonts w:ascii="Times New Roman" w:hAnsi="Times New Roman" w:cs="Times New Roman"/>
              </w:rPr>
            </w:pPr>
            <w:r w:rsidRPr="00BA3D14">
              <w:rPr>
                <w:rFonts w:ascii="Times New Roman" w:hAnsi="Times New Roman" w:cs="Times New Roman"/>
              </w:rPr>
              <w:t>10.</w:t>
            </w:r>
          </w:p>
        </w:tc>
        <w:tc>
          <w:tcPr>
            <w:tcW w:w="0" w:type="auto"/>
            <w:tcBorders>
              <w:top w:val="single" w:sz="4" w:space="0" w:color="auto"/>
              <w:left w:val="single" w:sz="4" w:space="0" w:color="auto"/>
              <w:bottom w:val="single" w:sz="4" w:space="0" w:color="auto"/>
              <w:right w:val="single" w:sz="4" w:space="0" w:color="auto"/>
            </w:tcBorders>
          </w:tcPr>
          <w:p w14:paraId="1FEE08DA" w14:textId="77777777" w:rsidR="009B4D2F" w:rsidRPr="00BA3D14" w:rsidRDefault="009B4D2F" w:rsidP="00BF5A62">
            <w:pPr>
              <w:rPr>
                <w:rFonts w:ascii="Times New Roman" w:hAnsi="Times New Roman" w:cs="Times New Roman"/>
              </w:rPr>
            </w:pPr>
            <w:proofErr w:type="spellStart"/>
            <w:r w:rsidRPr="00BA3D14">
              <w:rPr>
                <w:rFonts w:ascii="Times New Roman" w:hAnsi="Times New Roman" w:cs="Times New Roman"/>
              </w:rPr>
              <w:t>Разучивание</w:t>
            </w:r>
            <w:proofErr w:type="spellEnd"/>
            <w:r w:rsidRPr="00BA3D14">
              <w:rPr>
                <w:rFonts w:ascii="Times New Roman" w:hAnsi="Times New Roman" w:cs="Times New Roman"/>
              </w:rPr>
              <w:t xml:space="preserve"> </w:t>
            </w:r>
            <w:proofErr w:type="spellStart"/>
            <w:r w:rsidRPr="00BA3D14">
              <w:rPr>
                <w:rFonts w:ascii="Times New Roman" w:hAnsi="Times New Roman" w:cs="Times New Roman"/>
              </w:rPr>
              <w:t>музыкальных</w:t>
            </w:r>
            <w:proofErr w:type="spellEnd"/>
            <w:r w:rsidRPr="00BA3D14">
              <w:rPr>
                <w:rFonts w:ascii="Times New Roman" w:hAnsi="Times New Roman" w:cs="Times New Roman"/>
              </w:rPr>
              <w:t xml:space="preserve"> </w:t>
            </w:r>
            <w:proofErr w:type="spellStart"/>
            <w:r w:rsidRPr="00BA3D14">
              <w:rPr>
                <w:rFonts w:ascii="Times New Roman" w:hAnsi="Times New Roman" w:cs="Times New Roman"/>
              </w:rPr>
              <w:t>произведений</w:t>
            </w:r>
            <w:proofErr w:type="spellEnd"/>
            <w:r w:rsidRPr="00BA3D14">
              <w:rPr>
                <w:rFonts w:ascii="Times New Roman" w:hAnsi="Times New Roman" w:cs="Times New Roman"/>
              </w:rPr>
              <w:t>.</w:t>
            </w:r>
          </w:p>
        </w:tc>
        <w:tc>
          <w:tcPr>
            <w:tcW w:w="0" w:type="auto"/>
            <w:tcBorders>
              <w:top w:val="single" w:sz="4" w:space="0" w:color="auto"/>
              <w:left w:val="single" w:sz="4" w:space="0" w:color="auto"/>
              <w:bottom w:val="single" w:sz="4" w:space="0" w:color="auto"/>
              <w:right w:val="single" w:sz="4" w:space="0" w:color="auto"/>
            </w:tcBorders>
          </w:tcPr>
          <w:p w14:paraId="09D66372" w14:textId="77777777" w:rsidR="009B4D2F" w:rsidRPr="0015022E" w:rsidRDefault="009B4D2F" w:rsidP="00BF5A62">
            <w:pPr>
              <w:jc w:val="center"/>
              <w:rPr>
                <w:rFonts w:ascii="Times New Roman" w:hAnsi="Times New Roman" w:cs="Times New Roman"/>
                <w:b/>
              </w:rPr>
            </w:pPr>
            <w:r>
              <w:rPr>
                <w:rFonts w:ascii="Times New Roman" w:hAnsi="Times New Roman" w:cs="Times New Roman"/>
                <w:b/>
              </w:rPr>
              <w:t>12</w:t>
            </w:r>
          </w:p>
        </w:tc>
        <w:tc>
          <w:tcPr>
            <w:tcW w:w="0" w:type="auto"/>
            <w:tcBorders>
              <w:top w:val="single" w:sz="4" w:space="0" w:color="auto"/>
              <w:left w:val="single" w:sz="4" w:space="0" w:color="auto"/>
              <w:bottom w:val="single" w:sz="4" w:space="0" w:color="auto"/>
              <w:right w:val="single" w:sz="4" w:space="0" w:color="auto"/>
            </w:tcBorders>
          </w:tcPr>
          <w:p w14:paraId="00B1D480" w14:textId="77777777" w:rsidR="009B4D2F" w:rsidRPr="00BA3D14" w:rsidRDefault="009B4D2F" w:rsidP="00BF5A62">
            <w:pPr>
              <w:jc w:val="center"/>
              <w:rPr>
                <w:rFonts w:ascii="Times New Roman" w:hAnsi="Times New Roman" w:cs="Times New Roman"/>
              </w:rPr>
            </w:pPr>
          </w:p>
        </w:tc>
        <w:tc>
          <w:tcPr>
            <w:tcW w:w="0" w:type="auto"/>
            <w:tcBorders>
              <w:top w:val="single" w:sz="4" w:space="0" w:color="auto"/>
              <w:left w:val="single" w:sz="4" w:space="0" w:color="auto"/>
              <w:bottom w:val="single" w:sz="4" w:space="0" w:color="auto"/>
              <w:right w:val="single" w:sz="4" w:space="0" w:color="auto"/>
            </w:tcBorders>
          </w:tcPr>
          <w:p w14:paraId="4131DBF0" w14:textId="77777777" w:rsidR="009B4D2F" w:rsidRPr="00BA3D14" w:rsidRDefault="009B4D2F" w:rsidP="00BF5A62">
            <w:pPr>
              <w:jc w:val="center"/>
              <w:rPr>
                <w:rFonts w:ascii="Times New Roman" w:hAnsi="Times New Roman" w:cs="Times New Roman"/>
              </w:rPr>
            </w:pPr>
            <w:r>
              <w:rPr>
                <w:rFonts w:ascii="Times New Roman" w:hAnsi="Times New Roman" w:cs="Times New Roman"/>
              </w:rPr>
              <w:t>12</w:t>
            </w:r>
          </w:p>
        </w:tc>
      </w:tr>
      <w:tr w:rsidR="009B4D2F" w:rsidRPr="00BA3D14" w14:paraId="1AE9A9E8" w14:textId="77777777" w:rsidTr="00BF5A62">
        <w:trPr>
          <w:trHeight w:val="412"/>
        </w:trPr>
        <w:tc>
          <w:tcPr>
            <w:tcW w:w="0" w:type="auto"/>
            <w:tcBorders>
              <w:top w:val="single" w:sz="4" w:space="0" w:color="auto"/>
              <w:left w:val="single" w:sz="4" w:space="0" w:color="auto"/>
              <w:bottom w:val="single" w:sz="4" w:space="0" w:color="auto"/>
              <w:right w:val="single" w:sz="4" w:space="0" w:color="auto"/>
            </w:tcBorders>
          </w:tcPr>
          <w:p w14:paraId="1B764E48" w14:textId="77777777" w:rsidR="009B4D2F" w:rsidRPr="00BA3D14" w:rsidRDefault="009B4D2F" w:rsidP="00BF5A62">
            <w:pPr>
              <w:jc w:val="center"/>
              <w:rPr>
                <w:rFonts w:ascii="Times New Roman" w:hAnsi="Times New Roman" w:cs="Times New Roman"/>
              </w:rPr>
            </w:pPr>
            <w:r w:rsidRPr="00BA3D14">
              <w:rPr>
                <w:rFonts w:ascii="Times New Roman" w:hAnsi="Times New Roman" w:cs="Times New Roman"/>
              </w:rPr>
              <w:t>11.</w:t>
            </w:r>
          </w:p>
        </w:tc>
        <w:tc>
          <w:tcPr>
            <w:tcW w:w="0" w:type="auto"/>
            <w:tcBorders>
              <w:top w:val="single" w:sz="4" w:space="0" w:color="auto"/>
              <w:left w:val="single" w:sz="4" w:space="0" w:color="auto"/>
              <w:bottom w:val="single" w:sz="4" w:space="0" w:color="auto"/>
              <w:right w:val="single" w:sz="4" w:space="0" w:color="auto"/>
            </w:tcBorders>
          </w:tcPr>
          <w:p w14:paraId="24A5DA87" w14:textId="77777777" w:rsidR="009B4D2F" w:rsidRPr="009B4D2F" w:rsidRDefault="009B4D2F" w:rsidP="00BF5A62">
            <w:pPr>
              <w:rPr>
                <w:rFonts w:ascii="Times New Roman" w:hAnsi="Times New Roman" w:cs="Times New Roman"/>
                <w:lang w:val="ru-RU"/>
              </w:rPr>
            </w:pPr>
            <w:r w:rsidRPr="009B4D2F">
              <w:rPr>
                <w:rFonts w:ascii="Times New Roman" w:hAnsi="Times New Roman" w:cs="Times New Roman"/>
                <w:lang w:val="ru-RU"/>
              </w:rPr>
              <w:t>Игра в ансамбле с педагогом.</w:t>
            </w:r>
          </w:p>
        </w:tc>
        <w:tc>
          <w:tcPr>
            <w:tcW w:w="0" w:type="auto"/>
            <w:tcBorders>
              <w:top w:val="single" w:sz="4" w:space="0" w:color="auto"/>
              <w:left w:val="single" w:sz="4" w:space="0" w:color="auto"/>
              <w:bottom w:val="single" w:sz="4" w:space="0" w:color="auto"/>
              <w:right w:val="single" w:sz="4" w:space="0" w:color="auto"/>
            </w:tcBorders>
          </w:tcPr>
          <w:p w14:paraId="09BD33A1" w14:textId="77777777" w:rsidR="009B4D2F" w:rsidRPr="0015022E" w:rsidRDefault="009B4D2F" w:rsidP="00BF5A62">
            <w:pPr>
              <w:jc w:val="center"/>
              <w:rPr>
                <w:rFonts w:ascii="Times New Roman" w:hAnsi="Times New Roman" w:cs="Times New Roman"/>
                <w:b/>
              </w:rPr>
            </w:pPr>
            <w:r>
              <w:rPr>
                <w:rFonts w:ascii="Times New Roman" w:hAnsi="Times New Roman" w:cs="Times New Roman"/>
                <w:b/>
              </w:rPr>
              <w:t>2,5</w:t>
            </w:r>
          </w:p>
        </w:tc>
        <w:tc>
          <w:tcPr>
            <w:tcW w:w="0" w:type="auto"/>
            <w:tcBorders>
              <w:top w:val="single" w:sz="4" w:space="0" w:color="auto"/>
              <w:left w:val="single" w:sz="4" w:space="0" w:color="auto"/>
              <w:bottom w:val="single" w:sz="4" w:space="0" w:color="auto"/>
              <w:right w:val="single" w:sz="4" w:space="0" w:color="auto"/>
            </w:tcBorders>
          </w:tcPr>
          <w:p w14:paraId="3A725F03" w14:textId="77777777" w:rsidR="009B4D2F" w:rsidRPr="00BA3D14" w:rsidRDefault="009B4D2F" w:rsidP="00BF5A62">
            <w:pPr>
              <w:jc w:val="center"/>
              <w:rPr>
                <w:rFonts w:ascii="Times New Roman" w:hAnsi="Times New Roman" w:cs="Times New Roman"/>
              </w:rPr>
            </w:pPr>
          </w:p>
        </w:tc>
        <w:tc>
          <w:tcPr>
            <w:tcW w:w="0" w:type="auto"/>
            <w:tcBorders>
              <w:top w:val="single" w:sz="4" w:space="0" w:color="auto"/>
              <w:left w:val="single" w:sz="4" w:space="0" w:color="auto"/>
              <w:bottom w:val="single" w:sz="4" w:space="0" w:color="auto"/>
              <w:right w:val="single" w:sz="4" w:space="0" w:color="auto"/>
            </w:tcBorders>
          </w:tcPr>
          <w:p w14:paraId="50B3C06B" w14:textId="77777777" w:rsidR="009B4D2F" w:rsidRPr="006A76A0" w:rsidRDefault="009B4D2F" w:rsidP="00BF5A62">
            <w:pPr>
              <w:jc w:val="center"/>
              <w:rPr>
                <w:rFonts w:ascii="Times New Roman" w:hAnsi="Times New Roman" w:cs="Times New Roman"/>
              </w:rPr>
            </w:pPr>
            <w:r w:rsidRPr="006A76A0">
              <w:rPr>
                <w:rFonts w:ascii="Times New Roman" w:hAnsi="Times New Roman" w:cs="Times New Roman"/>
              </w:rPr>
              <w:t>2,5</w:t>
            </w:r>
          </w:p>
        </w:tc>
      </w:tr>
      <w:tr w:rsidR="009B4D2F" w:rsidRPr="00BA3D14" w14:paraId="579A22B5" w14:textId="77777777" w:rsidTr="00BF5A62">
        <w:trPr>
          <w:trHeight w:val="559"/>
        </w:trPr>
        <w:tc>
          <w:tcPr>
            <w:tcW w:w="0" w:type="auto"/>
            <w:gridSpan w:val="2"/>
            <w:tcBorders>
              <w:top w:val="single" w:sz="4" w:space="0" w:color="auto"/>
              <w:left w:val="single" w:sz="4" w:space="0" w:color="auto"/>
              <w:bottom w:val="single" w:sz="4" w:space="0" w:color="auto"/>
              <w:right w:val="single" w:sz="4" w:space="0" w:color="auto"/>
            </w:tcBorders>
            <w:vAlign w:val="center"/>
          </w:tcPr>
          <w:p w14:paraId="1127E560" w14:textId="77777777" w:rsidR="009B4D2F" w:rsidRPr="00BA3D14" w:rsidRDefault="009B4D2F" w:rsidP="00BF5A62">
            <w:pPr>
              <w:rPr>
                <w:rFonts w:ascii="Times New Roman" w:hAnsi="Times New Roman" w:cs="Times New Roman"/>
              </w:rPr>
            </w:pPr>
            <w:r w:rsidRPr="00BA3D14">
              <w:rPr>
                <w:rFonts w:ascii="Times New Roman" w:hAnsi="Times New Roman" w:cs="Times New Roman"/>
                <w:b/>
              </w:rPr>
              <w:t xml:space="preserve">2 </w:t>
            </w:r>
            <w:proofErr w:type="spellStart"/>
            <w:r w:rsidRPr="00BA3D14">
              <w:rPr>
                <w:rFonts w:ascii="Times New Roman" w:hAnsi="Times New Roman" w:cs="Times New Roman"/>
                <w:b/>
              </w:rPr>
              <w:t>класс</w:t>
            </w:r>
            <w:proofErr w:type="spellEnd"/>
            <w:r w:rsidRPr="00BA3D14">
              <w:rPr>
                <w:rFonts w:ascii="Times New Roman" w:hAnsi="Times New Roman" w:cs="Times New Roman"/>
                <w:b/>
              </w:rPr>
              <w:t xml:space="preserve">. </w:t>
            </w:r>
            <w:proofErr w:type="spellStart"/>
            <w:r w:rsidRPr="00BA3D14">
              <w:rPr>
                <w:rFonts w:ascii="Times New Roman" w:hAnsi="Times New Roman" w:cs="Times New Roman"/>
                <w:b/>
              </w:rPr>
              <w:t>Первое</w:t>
            </w:r>
            <w:proofErr w:type="spellEnd"/>
            <w:r w:rsidRPr="00BA3D14">
              <w:rPr>
                <w:rFonts w:ascii="Times New Roman" w:hAnsi="Times New Roman" w:cs="Times New Roman"/>
                <w:b/>
              </w:rPr>
              <w:t xml:space="preserve"> </w:t>
            </w:r>
            <w:proofErr w:type="spellStart"/>
            <w:r w:rsidRPr="00BA3D14">
              <w:rPr>
                <w:rFonts w:ascii="Times New Roman" w:hAnsi="Times New Roman" w:cs="Times New Roman"/>
                <w:b/>
              </w:rPr>
              <w:t>полугодие</w:t>
            </w:r>
            <w:proofErr w:type="spellEnd"/>
          </w:p>
        </w:tc>
        <w:tc>
          <w:tcPr>
            <w:tcW w:w="0" w:type="auto"/>
            <w:tcBorders>
              <w:top w:val="single" w:sz="4" w:space="0" w:color="auto"/>
              <w:left w:val="single" w:sz="4" w:space="0" w:color="auto"/>
              <w:bottom w:val="single" w:sz="4" w:space="0" w:color="auto"/>
              <w:right w:val="single" w:sz="4" w:space="0" w:color="auto"/>
            </w:tcBorders>
            <w:vAlign w:val="center"/>
          </w:tcPr>
          <w:p w14:paraId="42976147" w14:textId="77777777" w:rsidR="009B4D2F" w:rsidRPr="0015022E" w:rsidRDefault="009B4D2F" w:rsidP="00BF5A62">
            <w:pPr>
              <w:jc w:val="center"/>
              <w:rPr>
                <w:rFonts w:ascii="Times New Roman" w:hAnsi="Times New Roman" w:cs="Times New Roman"/>
                <w:b/>
              </w:rPr>
            </w:pPr>
            <w:r w:rsidRPr="0015022E">
              <w:rPr>
                <w:rFonts w:ascii="Times New Roman" w:hAnsi="Times New Roman" w:cs="Times New Roman"/>
                <w:b/>
              </w:rPr>
              <w:t>40</w:t>
            </w:r>
          </w:p>
        </w:tc>
        <w:tc>
          <w:tcPr>
            <w:tcW w:w="0" w:type="auto"/>
            <w:gridSpan w:val="2"/>
            <w:tcBorders>
              <w:top w:val="single" w:sz="4" w:space="0" w:color="auto"/>
              <w:left w:val="single" w:sz="4" w:space="0" w:color="auto"/>
              <w:bottom w:val="single" w:sz="4" w:space="0" w:color="auto"/>
              <w:right w:val="single" w:sz="4" w:space="0" w:color="auto"/>
            </w:tcBorders>
            <w:vAlign w:val="center"/>
          </w:tcPr>
          <w:p w14:paraId="447BAC9F" w14:textId="77777777" w:rsidR="009B4D2F" w:rsidRPr="00BA3D14" w:rsidRDefault="009B4D2F" w:rsidP="00BF5A62">
            <w:pPr>
              <w:rPr>
                <w:rFonts w:ascii="Times New Roman" w:hAnsi="Times New Roman" w:cs="Times New Roman"/>
              </w:rPr>
            </w:pPr>
          </w:p>
        </w:tc>
      </w:tr>
      <w:tr w:rsidR="009B4D2F" w:rsidRPr="00BA3D14" w14:paraId="153B2A14" w14:textId="77777777" w:rsidTr="00BF5A62">
        <w:trPr>
          <w:trHeight w:val="412"/>
        </w:trPr>
        <w:tc>
          <w:tcPr>
            <w:tcW w:w="0" w:type="auto"/>
            <w:tcBorders>
              <w:top w:val="single" w:sz="4" w:space="0" w:color="auto"/>
              <w:left w:val="single" w:sz="4" w:space="0" w:color="auto"/>
              <w:bottom w:val="single" w:sz="4" w:space="0" w:color="auto"/>
              <w:right w:val="single" w:sz="4" w:space="0" w:color="auto"/>
            </w:tcBorders>
          </w:tcPr>
          <w:p w14:paraId="4F325684" w14:textId="77777777" w:rsidR="009B4D2F" w:rsidRPr="00BA3D14" w:rsidRDefault="009B4D2F" w:rsidP="00BF5A62">
            <w:pPr>
              <w:jc w:val="center"/>
              <w:rPr>
                <w:rFonts w:ascii="Times New Roman" w:hAnsi="Times New Roman" w:cs="Times New Roman"/>
              </w:rPr>
            </w:pPr>
            <w:r w:rsidRPr="00BA3D14">
              <w:rPr>
                <w:rFonts w:ascii="Times New Roman" w:hAnsi="Times New Roman" w:cs="Times New Roman"/>
              </w:rPr>
              <w:t>1.</w:t>
            </w:r>
          </w:p>
        </w:tc>
        <w:tc>
          <w:tcPr>
            <w:tcW w:w="0" w:type="auto"/>
            <w:tcBorders>
              <w:top w:val="single" w:sz="4" w:space="0" w:color="auto"/>
              <w:left w:val="single" w:sz="4" w:space="0" w:color="auto"/>
              <w:bottom w:val="single" w:sz="4" w:space="0" w:color="auto"/>
              <w:right w:val="single" w:sz="4" w:space="0" w:color="auto"/>
            </w:tcBorders>
          </w:tcPr>
          <w:p w14:paraId="592DDAD8" w14:textId="77777777" w:rsidR="009B4D2F" w:rsidRPr="00BA3D14" w:rsidRDefault="009B4D2F" w:rsidP="00BF5A62">
            <w:pPr>
              <w:jc w:val="both"/>
              <w:rPr>
                <w:rFonts w:ascii="Times New Roman" w:hAnsi="Times New Roman" w:cs="Times New Roman"/>
              </w:rPr>
            </w:pPr>
            <w:proofErr w:type="spellStart"/>
            <w:r w:rsidRPr="00BA3D14">
              <w:rPr>
                <w:rFonts w:ascii="Times New Roman" w:hAnsi="Times New Roman" w:cs="Times New Roman"/>
              </w:rPr>
              <w:t>Освоение</w:t>
            </w:r>
            <w:proofErr w:type="spellEnd"/>
            <w:r w:rsidRPr="00BA3D14">
              <w:rPr>
                <w:rFonts w:ascii="Times New Roman" w:hAnsi="Times New Roman" w:cs="Times New Roman"/>
              </w:rPr>
              <w:t xml:space="preserve"> </w:t>
            </w:r>
            <w:proofErr w:type="spellStart"/>
            <w:r w:rsidRPr="00BA3D14">
              <w:rPr>
                <w:rFonts w:ascii="Times New Roman" w:hAnsi="Times New Roman" w:cs="Times New Roman"/>
              </w:rPr>
              <w:t>второй</w:t>
            </w:r>
            <w:proofErr w:type="spellEnd"/>
            <w:r w:rsidRPr="00BA3D14">
              <w:rPr>
                <w:rFonts w:ascii="Times New Roman" w:hAnsi="Times New Roman" w:cs="Times New Roman"/>
              </w:rPr>
              <w:t xml:space="preserve">, </w:t>
            </w:r>
            <w:proofErr w:type="spellStart"/>
            <w:r w:rsidRPr="00BA3D14">
              <w:rPr>
                <w:rFonts w:ascii="Times New Roman" w:hAnsi="Times New Roman" w:cs="Times New Roman"/>
              </w:rPr>
              <w:t>третьей</w:t>
            </w:r>
            <w:proofErr w:type="spellEnd"/>
            <w:r w:rsidRPr="00BA3D14">
              <w:rPr>
                <w:rFonts w:ascii="Times New Roman" w:hAnsi="Times New Roman" w:cs="Times New Roman"/>
              </w:rPr>
              <w:t xml:space="preserve"> </w:t>
            </w:r>
            <w:proofErr w:type="spellStart"/>
            <w:r w:rsidRPr="00BA3D14">
              <w:rPr>
                <w:rFonts w:ascii="Times New Roman" w:hAnsi="Times New Roman" w:cs="Times New Roman"/>
              </w:rPr>
              <w:t>по</w:t>
            </w:r>
            <w:r>
              <w:rPr>
                <w:rFonts w:ascii="Times New Roman" w:hAnsi="Times New Roman" w:cs="Times New Roman"/>
              </w:rPr>
              <w:t>зиции</w:t>
            </w:r>
            <w:proofErr w:type="spellEnd"/>
            <w:r>
              <w:rPr>
                <w:rFonts w:ascii="Times New Roman" w:hAnsi="Times New Roman" w:cs="Times New Roman"/>
              </w:rPr>
              <w:t>.</w:t>
            </w:r>
            <w:r w:rsidRPr="00BA3D14">
              <w:rPr>
                <w:rFonts w:ascii="Times New Roman" w:hAnsi="Times New Roman" w:cs="Times New Roman"/>
              </w:rPr>
              <w:tab/>
            </w:r>
          </w:p>
        </w:tc>
        <w:tc>
          <w:tcPr>
            <w:tcW w:w="0" w:type="auto"/>
            <w:tcBorders>
              <w:top w:val="single" w:sz="4" w:space="0" w:color="auto"/>
              <w:left w:val="single" w:sz="4" w:space="0" w:color="auto"/>
              <w:bottom w:val="single" w:sz="4" w:space="0" w:color="auto"/>
              <w:right w:val="single" w:sz="4" w:space="0" w:color="auto"/>
            </w:tcBorders>
          </w:tcPr>
          <w:p w14:paraId="4F3188F4" w14:textId="77777777" w:rsidR="009B4D2F" w:rsidRPr="0015022E" w:rsidRDefault="009B4D2F" w:rsidP="00BF5A62">
            <w:pPr>
              <w:jc w:val="center"/>
              <w:rPr>
                <w:rFonts w:ascii="Times New Roman" w:hAnsi="Times New Roman" w:cs="Times New Roman"/>
                <w:b/>
              </w:rPr>
            </w:pPr>
            <w:r>
              <w:rPr>
                <w:rFonts w:ascii="Times New Roman" w:hAnsi="Times New Roman" w:cs="Times New Roman"/>
                <w:b/>
              </w:rPr>
              <w:t>3</w:t>
            </w:r>
          </w:p>
        </w:tc>
        <w:tc>
          <w:tcPr>
            <w:tcW w:w="0" w:type="auto"/>
            <w:tcBorders>
              <w:top w:val="single" w:sz="4" w:space="0" w:color="auto"/>
              <w:left w:val="single" w:sz="4" w:space="0" w:color="auto"/>
              <w:bottom w:val="single" w:sz="4" w:space="0" w:color="auto"/>
              <w:right w:val="single" w:sz="4" w:space="0" w:color="auto"/>
            </w:tcBorders>
          </w:tcPr>
          <w:p w14:paraId="3A5FD57A" w14:textId="77777777" w:rsidR="009B4D2F" w:rsidRPr="00BA3D14" w:rsidRDefault="009B4D2F" w:rsidP="00BF5A62">
            <w:pPr>
              <w:jc w:val="center"/>
              <w:rPr>
                <w:rFonts w:ascii="Times New Roman" w:hAnsi="Times New Roman" w:cs="Times New Roman"/>
              </w:rPr>
            </w:pPr>
          </w:p>
        </w:tc>
        <w:tc>
          <w:tcPr>
            <w:tcW w:w="0" w:type="auto"/>
            <w:tcBorders>
              <w:top w:val="single" w:sz="4" w:space="0" w:color="auto"/>
              <w:left w:val="single" w:sz="4" w:space="0" w:color="auto"/>
              <w:bottom w:val="single" w:sz="4" w:space="0" w:color="auto"/>
              <w:right w:val="single" w:sz="4" w:space="0" w:color="auto"/>
            </w:tcBorders>
          </w:tcPr>
          <w:p w14:paraId="098D8530" w14:textId="77777777" w:rsidR="009B4D2F" w:rsidRPr="00BA3D14" w:rsidRDefault="009B4D2F" w:rsidP="00BF5A62">
            <w:pPr>
              <w:jc w:val="center"/>
              <w:rPr>
                <w:rFonts w:ascii="Times New Roman" w:hAnsi="Times New Roman" w:cs="Times New Roman"/>
              </w:rPr>
            </w:pPr>
            <w:r>
              <w:rPr>
                <w:rFonts w:ascii="Times New Roman" w:hAnsi="Times New Roman" w:cs="Times New Roman"/>
              </w:rPr>
              <w:t>3</w:t>
            </w:r>
          </w:p>
        </w:tc>
      </w:tr>
      <w:tr w:rsidR="009B4D2F" w:rsidRPr="00BA3D14" w14:paraId="3AB9A77A" w14:textId="77777777" w:rsidTr="00BF5A62">
        <w:trPr>
          <w:trHeight w:val="417"/>
        </w:trPr>
        <w:tc>
          <w:tcPr>
            <w:tcW w:w="0" w:type="auto"/>
            <w:tcBorders>
              <w:top w:val="single" w:sz="4" w:space="0" w:color="auto"/>
              <w:left w:val="single" w:sz="4" w:space="0" w:color="auto"/>
              <w:bottom w:val="single" w:sz="4" w:space="0" w:color="auto"/>
              <w:right w:val="single" w:sz="4" w:space="0" w:color="auto"/>
            </w:tcBorders>
          </w:tcPr>
          <w:p w14:paraId="19C9F81E" w14:textId="77777777" w:rsidR="009B4D2F" w:rsidRPr="00BA3D14" w:rsidRDefault="009B4D2F" w:rsidP="00BF5A62">
            <w:pPr>
              <w:jc w:val="center"/>
              <w:rPr>
                <w:rFonts w:ascii="Times New Roman" w:hAnsi="Times New Roman" w:cs="Times New Roman"/>
              </w:rPr>
            </w:pPr>
            <w:r w:rsidRPr="00BA3D14">
              <w:rPr>
                <w:rFonts w:ascii="Times New Roman" w:hAnsi="Times New Roman" w:cs="Times New Roman"/>
              </w:rPr>
              <w:t>2.</w:t>
            </w:r>
          </w:p>
        </w:tc>
        <w:tc>
          <w:tcPr>
            <w:tcW w:w="0" w:type="auto"/>
            <w:tcBorders>
              <w:top w:val="single" w:sz="4" w:space="0" w:color="auto"/>
              <w:left w:val="single" w:sz="4" w:space="0" w:color="auto"/>
              <w:bottom w:val="single" w:sz="4" w:space="0" w:color="auto"/>
              <w:right w:val="single" w:sz="4" w:space="0" w:color="auto"/>
            </w:tcBorders>
          </w:tcPr>
          <w:p w14:paraId="744048DF" w14:textId="77777777" w:rsidR="009B4D2F" w:rsidRPr="009B4D2F" w:rsidRDefault="009B4D2F" w:rsidP="00BF5A62">
            <w:pPr>
              <w:rPr>
                <w:rFonts w:ascii="Times New Roman" w:hAnsi="Times New Roman" w:cs="Times New Roman"/>
                <w:lang w:val="ru-RU"/>
              </w:rPr>
            </w:pPr>
            <w:r w:rsidRPr="009B4D2F">
              <w:rPr>
                <w:rFonts w:ascii="Times New Roman" w:hAnsi="Times New Roman" w:cs="Times New Roman"/>
                <w:lang w:val="ru-RU"/>
              </w:rPr>
              <w:t>Расширение списка используемых музыкальных терминов.</w:t>
            </w:r>
          </w:p>
        </w:tc>
        <w:tc>
          <w:tcPr>
            <w:tcW w:w="0" w:type="auto"/>
            <w:tcBorders>
              <w:top w:val="single" w:sz="4" w:space="0" w:color="auto"/>
              <w:left w:val="single" w:sz="4" w:space="0" w:color="auto"/>
              <w:bottom w:val="single" w:sz="4" w:space="0" w:color="auto"/>
              <w:right w:val="single" w:sz="4" w:space="0" w:color="auto"/>
            </w:tcBorders>
          </w:tcPr>
          <w:p w14:paraId="61389922" w14:textId="77777777" w:rsidR="009B4D2F" w:rsidRPr="0015022E" w:rsidRDefault="009B4D2F" w:rsidP="00BF5A62">
            <w:pPr>
              <w:jc w:val="center"/>
              <w:rPr>
                <w:rFonts w:ascii="Times New Roman" w:hAnsi="Times New Roman" w:cs="Times New Roman"/>
                <w:b/>
              </w:rPr>
            </w:pPr>
            <w:r>
              <w:rPr>
                <w:rFonts w:ascii="Times New Roman" w:hAnsi="Times New Roman" w:cs="Times New Roman"/>
                <w:b/>
              </w:rPr>
              <w:t>2</w:t>
            </w:r>
          </w:p>
        </w:tc>
        <w:tc>
          <w:tcPr>
            <w:tcW w:w="0" w:type="auto"/>
            <w:tcBorders>
              <w:top w:val="single" w:sz="4" w:space="0" w:color="auto"/>
              <w:left w:val="single" w:sz="4" w:space="0" w:color="auto"/>
              <w:bottom w:val="single" w:sz="4" w:space="0" w:color="auto"/>
              <w:right w:val="single" w:sz="4" w:space="0" w:color="auto"/>
            </w:tcBorders>
          </w:tcPr>
          <w:p w14:paraId="53578C96" w14:textId="77777777" w:rsidR="009B4D2F" w:rsidRPr="00BA3D14" w:rsidRDefault="009B4D2F" w:rsidP="00BF5A62">
            <w:pPr>
              <w:jc w:val="center"/>
              <w:rPr>
                <w:rFonts w:ascii="Times New Roman" w:hAnsi="Times New Roman" w:cs="Times New Roman"/>
              </w:rPr>
            </w:pPr>
            <w:r>
              <w:rPr>
                <w:rFonts w:ascii="Times New Roman" w:hAnsi="Times New Roman" w:cs="Times New Roman"/>
              </w:rPr>
              <w:t>2</w:t>
            </w:r>
          </w:p>
        </w:tc>
        <w:tc>
          <w:tcPr>
            <w:tcW w:w="0" w:type="auto"/>
            <w:tcBorders>
              <w:top w:val="single" w:sz="4" w:space="0" w:color="auto"/>
              <w:left w:val="single" w:sz="4" w:space="0" w:color="auto"/>
              <w:bottom w:val="single" w:sz="4" w:space="0" w:color="auto"/>
              <w:right w:val="single" w:sz="4" w:space="0" w:color="auto"/>
            </w:tcBorders>
          </w:tcPr>
          <w:p w14:paraId="60B92B29" w14:textId="77777777" w:rsidR="009B4D2F" w:rsidRPr="00BA3D14" w:rsidRDefault="009B4D2F" w:rsidP="00BF5A62">
            <w:pPr>
              <w:jc w:val="center"/>
              <w:rPr>
                <w:rFonts w:ascii="Times New Roman" w:hAnsi="Times New Roman" w:cs="Times New Roman"/>
              </w:rPr>
            </w:pPr>
          </w:p>
        </w:tc>
      </w:tr>
      <w:tr w:rsidR="009B4D2F" w:rsidRPr="00BA3D14" w14:paraId="7EA3D3A0" w14:textId="77777777" w:rsidTr="00BF5A62">
        <w:trPr>
          <w:trHeight w:val="409"/>
        </w:trPr>
        <w:tc>
          <w:tcPr>
            <w:tcW w:w="0" w:type="auto"/>
            <w:tcBorders>
              <w:top w:val="single" w:sz="4" w:space="0" w:color="auto"/>
              <w:left w:val="single" w:sz="4" w:space="0" w:color="auto"/>
              <w:bottom w:val="single" w:sz="4" w:space="0" w:color="auto"/>
              <w:right w:val="single" w:sz="4" w:space="0" w:color="auto"/>
            </w:tcBorders>
          </w:tcPr>
          <w:p w14:paraId="7F5AB627" w14:textId="77777777" w:rsidR="009B4D2F" w:rsidRPr="00BA3D14" w:rsidRDefault="009B4D2F" w:rsidP="00BF5A62">
            <w:pPr>
              <w:jc w:val="center"/>
              <w:rPr>
                <w:rFonts w:ascii="Times New Roman" w:hAnsi="Times New Roman" w:cs="Times New Roman"/>
              </w:rPr>
            </w:pPr>
            <w:r w:rsidRPr="00BA3D14">
              <w:rPr>
                <w:rFonts w:ascii="Times New Roman" w:hAnsi="Times New Roman" w:cs="Times New Roman"/>
              </w:rPr>
              <w:t>3.</w:t>
            </w:r>
          </w:p>
        </w:tc>
        <w:tc>
          <w:tcPr>
            <w:tcW w:w="0" w:type="auto"/>
            <w:tcBorders>
              <w:top w:val="single" w:sz="4" w:space="0" w:color="auto"/>
              <w:left w:val="single" w:sz="4" w:space="0" w:color="auto"/>
              <w:bottom w:val="single" w:sz="4" w:space="0" w:color="auto"/>
              <w:right w:val="single" w:sz="4" w:space="0" w:color="auto"/>
            </w:tcBorders>
          </w:tcPr>
          <w:p w14:paraId="560AF745" w14:textId="77777777" w:rsidR="009B4D2F" w:rsidRPr="009B4D2F" w:rsidRDefault="009B4D2F" w:rsidP="00BF5A62">
            <w:pPr>
              <w:rPr>
                <w:rFonts w:ascii="Times New Roman" w:hAnsi="Times New Roman" w:cs="Times New Roman"/>
                <w:lang w:val="ru-RU"/>
              </w:rPr>
            </w:pPr>
            <w:r w:rsidRPr="009B4D2F">
              <w:rPr>
                <w:rFonts w:ascii="Times New Roman" w:hAnsi="Times New Roman" w:cs="Times New Roman"/>
                <w:lang w:val="ru-RU"/>
              </w:rPr>
              <w:t>Освоение минорных тетрахордов в виде упражнений.</w:t>
            </w:r>
          </w:p>
        </w:tc>
        <w:tc>
          <w:tcPr>
            <w:tcW w:w="0" w:type="auto"/>
            <w:tcBorders>
              <w:top w:val="single" w:sz="4" w:space="0" w:color="auto"/>
              <w:left w:val="single" w:sz="4" w:space="0" w:color="auto"/>
              <w:bottom w:val="single" w:sz="4" w:space="0" w:color="auto"/>
              <w:right w:val="single" w:sz="4" w:space="0" w:color="auto"/>
            </w:tcBorders>
          </w:tcPr>
          <w:p w14:paraId="7DBCEAB4" w14:textId="77777777" w:rsidR="009B4D2F" w:rsidRPr="0015022E" w:rsidRDefault="009B4D2F" w:rsidP="00BF5A62">
            <w:pPr>
              <w:jc w:val="center"/>
              <w:rPr>
                <w:rFonts w:ascii="Times New Roman" w:hAnsi="Times New Roman" w:cs="Times New Roman"/>
                <w:b/>
              </w:rPr>
            </w:pPr>
            <w:r>
              <w:rPr>
                <w:rFonts w:ascii="Times New Roman" w:hAnsi="Times New Roman" w:cs="Times New Roman"/>
                <w:b/>
              </w:rPr>
              <w:t>2</w:t>
            </w:r>
          </w:p>
        </w:tc>
        <w:tc>
          <w:tcPr>
            <w:tcW w:w="0" w:type="auto"/>
            <w:tcBorders>
              <w:top w:val="single" w:sz="4" w:space="0" w:color="auto"/>
              <w:left w:val="single" w:sz="4" w:space="0" w:color="auto"/>
              <w:bottom w:val="single" w:sz="4" w:space="0" w:color="auto"/>
              <w:right w:val="single" w:sz="4" w:space="0" w:color="auto"/>
            </w:tcBorders>
          </w:tcPr>
          <w:p w14:paraId="5384F705" w14:textId="77777777" w:rsidR="009B4D2F" w:rsidRPr="00BA3D14" w:rsidRDefault="009B4D2F" w:rsidP="00BF5A62">
            <w:pPr>
              <w:jc w:val="center"/>
              <w:rPr>
                <w:rFonts w:ascii="Times New Roman" w:hAnsi="Times New Roman" w:cs="Times New Roman"/>
              </w:rPr>
            </w:pPr>
          </w:p>
        </w:tc>
        <w:tc>
          <w:tcPr>
            <w:tcW w:w="0" w:type="auto"/>
            <w:tcBorders>
              <w:top w:val="single" w:sz="4" w:space="0" w:color="auto"/>
              <w:left w:val="single" w:sz="4" w:space="0" w:color="auto"/>
              <w:bottom w:val="single" w:sz="4" w:space="0" w:color="auto"/>
              <w:right w:val="single" w:sz="4" w:space="0" w:color="auto"/>
            </w:tcBorders>
          </w:tcPr>
          <w:p w14:paraId="2F056FEE" w14:textId="77777777" w:rsidR="009B4D2F" w:rsidRPr="00BA3D14" w:rsidRDefault="009B4D2F" w:rsidP="00BF5A62">
            <w:pPr>
              <w:jc w:val="center"/>
              <w:rPr>
                <w:rFonts w:ascii="Times New Roman" w:hAnsi="Times New Roman" w:cs="Times New Roman"/>
              </w:rPr>
            </w:pPr>
            <w:r>
              <w:rPr>
                <w:rFonts w:ascii="Times New Roman" w:hAnsi="Times New Roman" w:cs="Times New Roman"/>
              </w:rPr>
              <w:t>2</w:t>
            </w:r>
          </w:p>
        </w:tc>
      </w:tr>
      <w:tr w:rsidR="009B4D2F" w:rsidRPr="00BA3D14" w14:paraId="5AB6FEC4" w14:textId="77777777" w:rsidTr="00BF5A62">
        <w:trPr>
          <w:trHeight w:val="675"/>
        </w:trPr>
        <w:tc>
          <w:tcPr>
            <w:tcW w:w="0" w:type="auto"/>
            <w:tcBorders>
              <w:top w:val="single" w:sz="4" w:space="0" w:color="auto"/>
              <w:left w:val="single" w:sz="4" w:space="0" w:color="auto"/>
              <w:bottom w:val="single" w:sz="4" w:space="0" w:color="auto"/>
              <w:right w:val="single" w:sz="4" w:space="0" w:color="auto"/>
            </w:tcBorders>
          </w:tcPr>
          <w:p w14:paraId="6DFA9CFB" w14:textId="77777777" w:rsidR="009B4D2F" w:rsidRPr="00BA3D14" w:rsidRDefault="009B4D2F" w:rsidP="00BF5A62">
            <w:pPr>
              <w:jc w:val="center"/>
              <w:rPr>
                <w:rFonts w:ascii="Times New Roman" w:hAnsi="Times New Roman" w:cs="Times New Roman"/>
              </w:rPr>
            </w:pPr>
            <w:r w:rsidRPr="00BA3D14">
              <w:rPr>
                <w:rFonts w:ascii="Times New Roman" w:hAnsi="Times New Roman" w:cs="Times New Roman"/>
              </w:rPr>
              <w:t>4.</w:t>
            </w:r>
          </w:p>
        </w:tc>
        <w:tc>
          <w:tcPr>
            <w:tcW w:w="0" w:type="auto"/>
            <w:tcBorders>
              <w:top w:val="single" w:sz="4" w:space="0" w:color="auto"/>
              <w:left w:val="single" w:sz="4" w:space="0" w:color="auto"/>
              <w:bottom w:val="single" w:sz="4" w:space="0" w:color="auto"/>
              <w:right w:val="single" w:sz="4" w:space="0" w:color="auto"/>
            </w:tcBorders>
          </w:tcPr>
          <w:p w14:paraId="42652CC3" w14:textId="77777777" w:rsidR="009B4D2F" w:rsidRPr="009B4D2F" w:rsidRDefault="009B4D2F" w:rsidP="00BF5A62">
            <w:pPr>
              <w:rPr>
                <w:rFonts w:ascii="Times New Roman" w:hAnsi="Times New Roman" w:cs="Times New Roman"/>
                <w:lang w:val="ru-RU"/>
              </w:rPr>
            </w:pPr>
            <w:r w:rsidRPr="009B4D2F">
              <w:rPr>
                <w:rFonts w:ascii="Times New Roman" w:hAnsi="Times New Roman" w:cs="Times New Roman"/>
                <w:lang w:val="ru-RU"/>
              </w:rPr>
              <w:t xml:space="preserve">Игра мажорных </w:t>
            </w:r>
            <w:proofErr w:type="spellStart"/>
            <w:r w:rsidRPr="009B4D2F">
              <w:rPr>
                <w:rFonts w:ascii="Times New Roman" w:hAnsi="Times New Roman" w:cs="Times New Roman"/>
                <w:lang w:val="ru-RU"/>
              </w:rPr>
              <w:t>однооктавных</w:t>
            </w:r>
            <w:proofErr w:type="spellEnd"/>
            <w:r w:rsidRPr="009B4D2F">
              <w:rPr>
                <w:rFonts w:ascii="Times New Roman" w:hAnsi="Times New Roman" w:cs="Times New Roman"/>
                <w:lang w:val="ru-RU"/>
              </w:rPr>
              <w:t xml:space="preserve"> гамм: начиная с открытой струны, - </w:t>
            </w:r>
            <w:r w:rsidRPr="00BA3D14">
              <w:rPr>
                <w:rFonts w:ascii="Times New Roman" w:hAnsi="Times New Roman" w:cs="Times New Roman"/>
              </w:rPr>
              <w:t>A</w:t>
            </w:r>
            <w:r w:rsidRPr="009B4D2F">
              <w:rPr>
                <w:rFonts w:ascii="Times New Roman" w:hAnsi="Times New Roman" w:cs="Times New Roman"/>
                <w:lang w:val="ru-RU"/>
              </w:rPr>
              <w:t>–</w:t>
            </w:r>
            <w:r w:rsidRPr="00BA3D14">
              <w:rPr>
                <w:rFonts w:ascii="Times New Roman" w:hAnsi="Times New Roman" w:cs="Times New Roman"/>
              </w:rPr>
              <w:t>dur</w:t>
            </w:r>
            <w:r w:rsidRPr="009B4D2F">
              <w:rPr>
                <w:rFonts w:ascii="Times New Roman" w:hAnsi="Times New Roman" w:cs="Times New Roman"/>
                <w:lang w:val="ru-RU"/>
              </w:rPr>
              <w:t xml:space="preserve">, </w:t>
            </w:r>
            <w:r w:rsidRPr="00BA3D14">
              <w:rPr>
                <w:rFonts w:ascii="Times New Roman" w:hAnsi="Times New Roman" w:cs="Times New Roman"/>
              </w:rPr>
              <w:t>E</w:t>
            </w:r>
            <w:r w:rsidRPr="009B4D2F">
              <w:rPr>
                <w:rFonts w:ascii="Times New Roman" w:hAnsi="Times New Roman" w:cs="Times New Roman"/>
                <w:lang w:val="ru-RU"/>
              </w:rPr>
              <w:t>–</w:t>
            </w:r>
            <w:r w:rsidRPr="00BA3D14">
              <w:rPr>
                <w:rFonts w:ascii="Times New Roman" w:hAnsi="Times New Roman" w:cs="Times New Roman"/>
              </w:rPr>
              <w:t>dur</w:t>
            </w:r>
            <w:r w:rsidRPr="009B4D2F">
              <w:rPr>
                <w:rFonts w:ascii="Times New Roman" w:hAnsi="Times New Roman" w:cs="Times New Roman"/>
                <w:lang w:val="ru-RU"/>
              </w:rPr>
              <w:t xml:space="preserve">; на одной, двух струнах - </w:t>
            </w:r>
            <w:r w:rsidRPr="00BA3D14">
              <w:rPr>
                <w:rFonts w:ascii="Times New Roman" w:hAnsi="Times New Roman" w:cs="Times New Roman"/>
              </w:rPr>
              <w:t>G</w:t>
            </w:r>
            <w:r w:rsidRPr="009B4D2F">
              <w:rPr>
                <w:rFonts w:ascii="Times New Roman" w:hAnsi="Times New Roman" w:cs="Times New Roman"/>
                <w:lang w:val="ru-RU"/>
              </w:rPr>
              <w:t>-</w:t>
            </w:r>
            <w:r w:rsidRPr="00BA3D14">
              <w:rPr>
                <w:rFonts w:ascii="Times New Roman" w:hAnsi="Times New Roman" w:cs="Times New Roman"/>
              </w:rPr>
              <w:t>dur</w:t>
            </w:r>
            <w:r w:rsidRPr="009B4D2F">
              <w:rPr>
                <w:rFonts w:ascii="Times New Roman" w:hAnsi="Times New Roman" w:cs="Times New Roman"/>
                <w:lang w:val="ru-RU"/>
              </w:rPr>
              <w:t xml:space="preserve">, </w:t>
            </w:r>
            <w:r w:rsidRPr="00BA3D14">
              <w:rPr>
                <w:rFonts w:ascii="Times New Roman" w:hAnsi="Times New Roman" w:cs="Times New Roman"/>
              </w:rPr>
              <w:t>F</w:t>
            </w:r>
            <w:r w:rsidRPr="009B4D2F">
              <w:rPr>
                <w:rFonts w:ascii="Times New Roman" w:hAnsi="Times New Roman" w:cs="Times New Roman"/>
                <w:lang w:val="ru-RU"/>
              </w:rPr>
              <w:t>–</w:t>
            </w:r>
            <w:r w:rsidRPr="00BA3D14">
              <w:rPr>
                <w:rFonts w:ascii="Times New Roman" w:hAnsi="Times New Roman" w:cs="Times New Roman"/>
              </w:rPr>
              <w:t>dur</w:t>
            </w:r>
            <w:r w:rsidRPr="009B4D2F">
              <w:rPr>
                <w:rFonts w:ascii="Times New Roman" w:hAnsi="Times New Roman" w:cs="Times New Roman"/>
                <w:lang w:val="ru-RU"/>
              </w:rPr>
              <w:t xml:space="preserve">, </w:t>
            </w:r>
            <w:r>
              <w:rPr>
                <w:rFonts w:ascii="Times New Roman" w:hAnsi="Times New Roman" w:cs="Times New Roman"/>
              </w:rPr>
              <w:t>B</w:t>
            </w:r>
            <w:r w:rsidRPr="009B4D2F">
              <w:rPr>
                <w:rFonts w:ascii="Times New Roman" w:hAnsi="Times New Roman" w:cs="Times New Roman"/>
                <w:lang w:val="ru-RU"/>
              </w:rPr>
              <w:t>–</w:t>
            </w:r>
            <w:r>
              <w:rPr>
                <w:rFonts w:ascii="Times New Roman" w:hAnsi="Times New Roman" w:cs="Times New Roman"/>
              </w:rPr>
              <w:t>dur</w:t>
            </w:r>
            <w:r w:rsidRPr="009B4D2F">
              <w:rPr>
                <w:rFonts w:ascii="Times New Roman" w:hAnsi="Times New Roman" w:cs="Times New Roman"/>
                <w:lang w:val="ru-RU"/>
              </w:rPr>
              <w:t xml:space="preserve">, минорных </w:t>
            </w:r>
            <w:proofErr w:type="spellStart"/>
            <w:r w:rsidRPr="009B4D2F">
              <w:rPr>
                <w:rFonts w:ascii="Times New Roman" w:hAnsi="Times New Roman" w:cs="Times New Roman"/>
                <w:lang w:val="ru-RU"/>
              </w:rPr>
              <w:t>однооктавных</w:t>
            </w:r>
            <w:proofErr w:type="spellEnd"/>
            <w:r w:rsidRPr="009B4D2F">
              <w:rPr>
                <w:rFonts w:ascii="Times New Roman" w:hAnsi="Times New Roman" w:cs="Times New Roman"/>
                <w:lang w:val="ru-RU"/>
              </w:rPr>
              <w:t xml:space="preserve"> гамм, начиная с открытой струны - </w:t>
            </w:r>
            <w:r w:rsidRPr="00BA3D14">
              <w:rPr>
                <w:rFonts w:ascii="Times New Roman" w:hAnsi="Times New Roman" w:cs="Times New Roman"/>
              </w:rPr>
              <w:t>a</w:t>
            </w:r>
            <w:r w:rsidRPr="009B4D2F">
              <w:rPr>
                <w:rFonts w:ascii="Times New Roman" w:hAnsi="Times New Roman" w:cs="Times New Roman"/>
                <w:lang w:val="ru-RU"/>
              </w:rPr>
              <w:t>-</w:t>
            </w:r>
            <w:r w:rsidRPr="00BA3D14">
              <w:rPr>
                <w:rFonts w:ascii="Times New Roman" w:hAnsi="Times New Roman" w:cs="Times New Roman"/>
              </w:rPr>
              <w:t>moll</w:t>
            </w:r>
            <w:r w:rsidRPr="009B4D2F">
              <w:rPr>
                <w:rFonts w:ascii="Times New Roman" w:hAnsi="Times New Roman" w:cs="Times New Roman"/>
                <w:lang w:val="ru-RU"/>
              </w:rPr>
              <w:t xml:space="preserve">, </w:t>
            </w:r>
            <w:r w:rsidRPr="00BA3D14">
              <w:rPr>
                <w:rFonts w:ascii="Times New Roman" w:hAnsi="Times New Roman" w:cs="Times New Roman"/>
              </w:rPr>
              <w:t>e</w:t>
            </w:r>
            <w:r w:rsidRPr="009B4D2F">
              <w:rPr>
                <w:rFonts w:ascii="Times New Roman" w:hAnsi="Times New Roman" w:cs="Times New Roman"/>
                <w:lang w:val="ru-RU"/>
              </w:rPr>
              <w:t>-</w:t>
            </w:r>
            <w:r w:rsidRPr="00BA3D14">
              <w:rPr>
                <w:rFonts w:ascii="Times New Roman" w:hAnsi="Times New Roman" w:cs="Times New Roman"/>
              </w:rPr>
              <w:t>moll</w:t>
            </w:r>
            <w:r w:rsidRPr="009B4D2F">
              <w:rPr>
                <w:rFonts w:ascii="Times New Roman" w:hAnsi="Times New Roman" w:cs="Times New Roman"/>
                <w:lang w:val="ru-RU"/>
              </w:rPr>
              <w:t>.</w:t>
            </w:r>
          </w:p>
        </w:tc>
        <w:tc>
          <w:tcPr>
            <w:tcW w:w="0" w:type="auto"/>
            <w:tcBorders>
              <w:top w:val="single" w:sz="4" w:space="0" w:color="auto"/>
              <w:left w:val="single" w:sz="4" w:space="0" w:color="auto"/>
              <w:bottom w:val="single" w:sz="4" w:space="0" w:color="auto"/>
              <w:right w:val="single" w:sz="4" w:space="0" w:color="auto"/>
            </w:tcBorders>
          </w:tcPr>
          <w:p w14:paraId="3E731E1D" w14:textId="77777777" w:rsidR="009B4D2F" w:rsidRPr="0015022E" w:rsidRDefault="009B4D2F" w:rsidP="00BF5A62">
            <w:pPr>
              <w:jc w:val="center"/>
              <w:rPr>
                <w:rFonts w:ascii="Times New Roman" w:hAnsi="Times New Roman" w:cs="Times New Roman"/>
                <w:b/>
              </w:rPr>
            </w:pPr>
            <w:r>
              <w:rPr>
                <w:rFonts w:ascii="Times New Roman" w:hAnsi="Times New Roman" w:cs="Times New Roman"/>
                <w:b/>
              </w:rPr>
              <w:t>8</w:t>
            </w:r>
          </w:p>
        </w:tc>
        <w:tc>
          <w:tcPr>
            <w:tcW w:w="0" w:type="auto"/>
            <w:tcBorders>
              <w:top w:val="single" w:sz="4" w:space="0" w:color="auto"/>
              <w:left w:val="single" w:sz="4" w:space="0" w:color="auto"/>
              <w:bottom w:val="single" w:sz="4" w:space="0" w:color="auto"/>
              <w:right w:val="single" w:sz="4" w:space="0" w:color="auto"/>
            </w:tcBorders>
          </w:tcPr>
          <w:p w14:paraId="6157203D" w14:textId="77777777" w:rsidR="009B4D2F" w:rsidRPr="00BA3D14" w:rsidRDefault="009B4D2F" w:rsidP="00BF5A62">
            <w:pPr>
              <w:jc w:val="center"/>
              <w:rPr>
                <w:rFonts w:ascii="Times New Roman" w:hAnsi="Times New Roman" w:cs="Times New Roman"/>
              </w:rPr>
            </w:pPr>
          </w:p>
        </w:tc>
        <w:tc>
          <w:tcPr>
            <w:tcW w:w="0" w:type="auto"/>
            <w:tcBorders>
              <w:top w:val="single" w:sz="4" w:space="0" w:color="auto"/>
              <w:left w:val="single" w:sz="4" w:space="0" w:color="auto"/>
              <w:bottom w:val="single" w:sz="4" w:space="0" w:color="auto"/>
              <w:right w:val="single" w:sz="4" w:space="0" w:color="auto"/>
            </w:tcBorders>
          </w:tcPr>
          <w:p w14:paraId="667CBEF7" w14:textId="77777777" w:rsidR="009B4D2F" w:rsidRPr="00BA3D14" w:rsidRDefault="009B4D2F" w:rsidP="00BF5A62">
            <w:pPr>
              <w:jc w:val="center"/>
              <w:rPr>
                <w:rFonts w:ascii="Times New Roman" w:hAnsi="Times New Roman" w:cs="Times New Roman"/>
              </w:rPr>
            </w:pPr>
            <w:r>
              <w:rPr>
                <w:rFonts w:ascii="Times New Roman" w:hAnsi="Times New Roman" w:cs="Times New Roman"/>
              </w:rPr>
              <w:t>8</w:t>
            </w:r>
          </w:p>
        </w:tc>
      </w:tr>
      <w:tr w:rsidR="009B4D2F" w:rsidRPr="00BA3D14" w14:paraId="39DC5992" w14:textId="77777777" w:rsidTr="00BF5A62">
        <w:trPr>
          <w:trHeight w:val="675"/>
        </w:trPr>
        <w:tc>
          <w:tcPr>
            <w:tcW w:w="0" w:type="auto"/>
            <w:tcBorders>
              <w:top w:val="single" w:sz="4" w:space="0" w:color="auto"/>
              <w:left w:val="single" w:sz="4" w:space="0" w:color="auto"/>
              <w:bottom w:val="single" w:sz="4" w:space="0" w:color="auto"/>
              <w:right w:val="single" w:sz="4" w:space="0" w:color="auto"/>
            </w:tcBorders>
          </w:tcPr>
          <w:p w14:paraId="39589AC4" w14:textId="77777777" w:rsidR="009B4D2F" w:rsidRPr="00BA3D14" w:rsidRDefault="009B4D2F" w:rsidP="00BF5A62">
            <w:pPr>
              <w:jc w:val="center"/>
              <w:rPr>
                <w:rFonts w:ascii="Times New Roman" w:hAnsi="Times New Roman" w:cs="Times New Roman"/>
              </w:rPr>
            </w:pPr>
            <w:r w:rsidRPr="00BA3D14">
              <w:rPr>
                <w:rFonts w:ascii="Times New Roman" w:hAnsi="Times New Roman" w:cs="Times New Roman"/>
              </w:rPr>
              <w:t>5.</w:t>
            </w:r>
          </w:p>
        </w:tc>
        <w:tc>
          <w:tcPr>
            <w:tcW w:w="0" w:type="auto"/>
            <w:tcBorders>
              <w:top w:val="single" w:sz="4" w:space="0" w:color="auto"/>
              <w:left w:val="single" w:sz="4" w:space="0" w:color="auto"/>
              <w:bottom w:val="single" w:sz="4" w:space="0" w:color="auto"/>
              <w:right w:val="single" w:sz="4" w:space="0" w:color="auto"/>
            </w:tcBorders>
          </w:tcPr>
          <w:p w14:paraId="17362AD2" w14:textId="77777777" w:rsidR="009B4D2F" w:rsidRPr="009B4D2F" w:rsidRDefault="009B4D2F" w:rsidP="00BF5A62">
            <w:pPr>
              <w:rPr>
                <w:rFonts w:ascii="Times New Roman" w:hAnsi="Times New Roman" w:cs="Times New Roman"/>
                <w:lang w:val="ru-RU"/>
              </w:rPr>
            </w:pPr>
            <w:r w:rsidRPr="009B4D2F">
              <w:rPr>
                <w:rFonts w:ascii="Times New Roman" w:hAnsi="Times New Roman" w:cs="Times New Roman"/>
                <w:lang w:val="ru-RU"/>
              </w:rPr>
              <w:t>Работа над штрихами, что и в 1 классе с добавлением ритмических группировок (</w:t>
            </w:r>
            <w:proofErr w:type="spellStart"/>
            <w:r w:rsidRPr="009B4D2F">
              <w:rPr>
                <w:rFonts w:ascii="Times New Roman" w:hAnsi="Times New Roman" w:cs="Times New Roman"/>
                <w:lang w:val="ru-RU"/>
              </w:rPr>
              <w:t>дуоль</w:t>
            </w:r>
            <w:proofErr w:type="spellEnd"/>
            <w:r w:rsidRPr="009B4D2F">
              <w:rPr>
                <w:rFonts w:ascii="Times New Roman" w:hAnsi="Times New Roman" w:cs="Times New Roman"/>
                <w:lang w:val="ru-RU"/>
              </w:rPr>
              <w:t xml:space="preserve">, триоль); тремоло, </w:t>
            </w:r>
            <w:proofErr w:type="spellStart"/>
            <w:r w:rsidRPr="009B4D2F">
              <w:rPr>
                <w:rFonts w:ascii="Times New Roman" w:hAnsi="Times New Roman" w:cs="Times New Roman"/>
                <w:lang w:val="ru-RU"/>
              </w:rPr>
              <w:t>триольная</w:t>
            </w:r>
            <w:proofErr w:type="spellEnd"/>
            <w:r w:rsidRPr="009B4D2F">
              <w:rPr>
                <w:rFonts w:ascii="Times New Roman" w:hAnsi="Times New Roman" w:cs="Times New Roman"/>
                <w:lang w:val="ru-RU"/>
              </w:rPr>
              <w:t xml:space="preserve"> пульсация (свинг).</w:t>
            </w:r>
          </w:p>
        </w:tc>
        <w:tc>
          <w:tcPr>
            <w:tcW w:w="0" w:type="auto"/>
            <w:tcBorders>
              <w:top w:val="single" w:sz="4" w:space="0" w:color="auto"/>
              <w:left w:val="single" w:sz="4" w:space="0" w:color="auto"/>
              <w:bottom w:val="single" w:sz="4" w:space="0" w:color="auto"/>
              <w:right w:val="single" w:sz="4" w:space="0" w:color="auto"/>
            </w:tcBorders>
          </w:tcPr>
          <w:p w14:paraId="1415770F" w14:textId="77777777" w:rsidR="009B4D2F" w:rsidRPr="0015022E" w:rsidRDefault="009B4D2F" w:rsidP="00BF5A62">
            <w:pPr>
              <w:jc w:val="center"/>
              <w:rPr>
                <w:rFonts w:ascii="Times New Roman" w:hAnsi="Times New Roman" w:cs="Times New Roman"/>
                <w:b/>
              </w:rPr>
            </w:pPr>
            <w:r>
              <w:rPr>
                <w:rFonts w:ascii="Times New Roman" w:hAnsi="Times New Roman" w:cs="Times New Roman"/>
                <w:b/>
              </w:rPr>
              <w:t>4</w:t>
            </w:r>
          </w:p>
        </w:tc>
        <w:tc>
          <w:tcPr>
            <w:tcW w:w="0" w:type="auto"/>
            <w:tcBorders>
              <w:top w:val="single" w:sz="4" w:space="0" w:color="auto"/>
              <w:left w:val="single" w:sz="4" w:space="0" w:color="auto"/>
              <w:bottom w:val="single" w:sz="4" w:space="0" w:color="auto"/>
              <w:right w:val="single" w:sz="4" w:space="0" w:color="auto"/>
            </w:tcBorders>
          </w:tcPr>
          <w:p w14:paraId="168539D7" w14:textId="77777777" w:rsidR="009B4D2F" w:rsidRPr="00BA3D14" w:rsidRDefault="009B4D2F" w:rsidP="00BF5A62">
            <w:pPr>
              <w:jc w:val="center"/>
              <w:rPr>
                <w:rFonts w:ascii="Times New Roman" w:hAnsi="Times New Roman" w:cs="Times New Roman"/>
              </w:rPr>
            </w:pPr>
          </w:p>
        </w:tc>
        <w:tc>
          <w:tcPr>
            <w:tcW w:w="0" w:type="auto"/>
            <w:tcBorders>
              <w:top w:val="single" w:sz="4" w:space="0" w:color="auto"/>
              <w:left w:val="single" w:sz="4" w:space="0" w:color="auto"/>
              <w:bottom w:val="single" w:sz="4" w:space="0" w:color="auto"/>
              <w:right w:val="single" w:sz="4" w:space="0" w:color="auto"/>
            </w:tcBorders>
          </w:tcPr>
          <w:p w14:paraId="1008BA36" w14:textId="77777777" w:rsidR="009B4D2F" w:rsidRPr="00BA3D14" w:rsidRDefault="009B4D2F" w:rsidP="00BF5A62">
            <w:pPr>
              <w:jc w:val="center"/>
              <w:rPr>
                <w:rFonts w:ascii="Times New Roman" w:hAnsi="Times New Roman" w:cs="Times New Roman"/>
              </w:rPr>
            </w:pPr>
            <w:r>
              <w:rPr>
                <w:rFonts w:ascii="Times New Roman" w:hAnsi="Times New Roman" w:cs="Times New Roman"/>
              </w:rPr>
              <w:t>4</w:t>
            </w:r>
          </w:p>
        </w:tc>
      </w:tr>
      <w:tr w:rsidR="009B4D2F" w:rsidRPr="00BA3D14" w14:paraId="42A45854" w14:textId="77777777" w:rsidTr="00BF5A62">
        <w:trPr>
          <w:trHeight w:val="675"/>
        </w:trPr>
        <w:tc>
          <w:tcPr>
            <w:tcW w:w="0" w:type="auto"/>
            <w:tcBorders>
              <w:top w:val="single" w:sz="4" w:space="0" w:color="auto"/>
              <w:left w:val="single" w:sz="4" w:space="0" w:color="auto"/>
              <w:bottom w:val="single" w:sz="4" w:space="0" w:color="auto"/>
              <w:right w:val="single" w:sz="4" w:space="0" w:color="auto"/>
            </w:tcBorders>
          </w:tcPr>
          <w:p w14:paraId="55651978" w14:textId="77777777" w:rsidR="009B4D2F" w:rsidRPr="00BA3D14" w:rsidRDefault="009B4D2F" w:rsidP="00BF5A62">
            <w:pPr>
              <w:jc w:val="center"/>
              <w:rPr>
                <w:rFonts w:ascii="Times New Roman" w:hAnsi="Times New Roman" w:cs="Times New Roman"/>
              </w:rPr>
            </w:pPr>
            <w:r w:rsidRPr="00BA3D14">
              <w:rPr>
                <w:rFonts w:ascii="Times New Roman" w:hAnsi="Times New Roman" w:cs="Times New Roman"/>
              </w:rPr>
              <w:t>6.</w:t>
            </w:r>
          </w:p>
        </w:tc>
        <w:tc>
          <w:tcPr>
            <w:tcW w:w="0" w:type="auto"/>
            <w:tcBorders>
              <w:top w:val="single" w:sz="4" w:space="0" w:color="auto"/>
              <w:left w:val="single" w:sz="4" w:space="0" w:color="auto"/>
              <w:bottom w:val="single" w:sz="4" w:space="0" w:color="auto"/>
              <w:right w:val="single" w:sz="4" w:space="0" w:color="auto"/>
            </w:tcBorders>
          </w:tcPr>
          <w:p w14:paraId="228EEBDC" w14:textId="77777777" w:rsidR="009B4D2F" w:rsidRPr="009B4D2F" w:rsidRDefault="009B4D2F" w:rsidP="00BF5A62">
            <w:pPr>
              <w:rPr>
                <w:rFonts w:ascii="Times New Roman" w:hAnsi="Times New Roman" w:cs="Times New Roman"/>
                <w:lang w:val="ru-RU"/>
              </w:rPr>
            </w:pPr>
            <w:r w:rsidRPr="009B4D2F">
              <w:rPr>
                <w:rFonts w:ascii="Times New Roman" w:hAnsi="Times New Roman" w:cs="Times New Roman"/>
                <w:lang w:val="ru-RU"/>
              </w:rPr>
              <w:t>Упражнения, направленные на освоение различных ритмических группировок, на укрепление конкретного пальца, динамические упражнения; хроматические, хроматические с открытой струной.</w:t>
            </w:r>
          </w:p>
        </w:tc>
        <w:tc>
          <w:tcPr>
            <w:tcW w:w="0" w:type="auto"/>
            <w:tcBorders>
              <w:top w:val="single" w:sz="4" w:space="0" w:color="auto"/>
              <w:left w:val="single" w:sz="4" w:space="0" w:color="auto"/>
              <w:bottom w:val="single" w:sz="4" w:space="0" w:color="auto"/>
              <w:right w:val="single" w:sz="4" w:space="0" w:color="auto"/>
            </w:tcBorders>
          </w:tcPr>
          <w:p w14:paraId="5FFB138A" w14:textId="77777777" w:rsidR="009B4D2F" w:rsidRPr="0015022E" w:rsidRDefault="009B4D2F" w:rsidP="00BF5A62">
            <w:pPr>
              <w:jc w:val="center"/>
              <w:rPr>
                <w:rFonts w:ascii="Times New Roman" w:hAnsi="Times New Roman" w:cs="Times New Roman"/>
                <w:b/>
              </w:rPr>
            </w:pPr>
            <w:r>
              <w:rPr>
                <w:rFonts w:ascii="Times New Roman" w:hAnsi="Times New Roman" w:cs="Times New Roman"/>
                <w:b/>
              </w:rPr>
              <w:t>4</w:t>
            </w:r>
          </w:p>
        </w:tc>
        <w:tc>
          <w:tcPr>
            <w:tcW w:w="0" w:type="auto"/>
            <w:tcBorders>
              <w:top w:val="single" w:sz="4" w:space="0" w:color="auto"/>
              <w:left w:val="single" w:sz="4" w:space="0" w:color="auto"/>
              <w:bottom w:val="single" w:sz="4" w:space="0" w:color="auto"/>
              <w:right w:val="single" w:sz="4" w:space="0" w:color="auto"/>
            </w:tcBorders>
          </w:tcPr>
          <w:p w14:paraId="3E296CF3" w14:textId="77777777" w:rsidR="009B4D2F" w:rsidRPr="00BA3D14" w:rsidRDefault="009B4D2F" w:rsidP="00BF5A62">
            <w:pPr>
              <w:jc w:val="center"/>
              <w:rPr>
                <w:rFonts w:ascii="Times New Roman" w:hAnsi="Times New Roman" w:cs="Times New Roman"/>
              </w:rPr>
            </w:pPr>
          </w:p>
        </w:tc>
        <w:tc>
          <w:tcPr>
            <w:tcW w:w="0" w:type="auto"/>
            <w:tcBorders>
              <w:top w:val="single" w:sz="4" w:space="0" w:color="auto"/>
              <w:left w:val="single" w:sz="4" w:space="0" w:color="auto"/>
              <w:bottom w:val="single" w:sz="4" w:space="0" w:color="auto"/>
              <w:right w:val="single" w:sz="4" w:space="0" w:color="auto"/>
            </w:tcBorders>
          </w:tcPr>
          <w:p w14:paraId="56457B9F" w14:textId="77777777" w:rsidR="009B4D2F" w:rsidRPr="00BA3D14" w:rsidRDefault="009B4D2F" w:rsidP="00BF5A62">
            <w:pPr>
              <w:jc w:val="center"/>
              <w:rPr>
                <w:rFonts w:ascii="Times New Roman" w:hAnsi="Times New Roman" w:cs="Times New Roman"/>
              </w:rPr>
            </w:pPr>
            <w:r>
              <w:rPr>
                <w:rFonts w:ascii="Times New Roman" w:hAnsi="Times New Roman" w:cs="Times New Roman"/>
              </w:rPr>
              <w:t>4</w:t>
            </w:r>
          </w:p>
        </w:tc>
      </w:tr>
      <w:tr w:rsidR="009B4D2F" w:rsidRPr="00BA3D14" w14:paraId="25806A7C" w14:textId="77777777" w:rsidTr="00BF5A62">
        <w:trPr>
          <w:trHeight w:val="456"/>
        </w:trPr>
        <w:tc>
          <w:tcPr>
            <w:tcW w:w="0" w:type="auto"/>
            <w:tcBorders>
              <w:top w:val="single" w:sz="4" w:space="0" w:color="auto"/>
              <w:left w:val="single" w:sz="4" w:space="0" w:color="auto"/>
              <w:bottom w:val="single" w:sz="4" w:space="0" w:color="auto"/>
              <w:right w:val="single" w:sz="4" w:space="0" w:color="auto"/>
            </w:tcBorders>
          </w:tcPr>
          <w:p w14:paraId="35DD78FD" w14:textId="77777777" w:rsidR="009B4D2F" w:rsidRPr="00BA3D14" w:rsidRDefault="009B4D2F" w:rsidP="00BF5A62">
            <w:pPr>
              <w:jc w:val="center"/>
              <w:rPr>
                <w:rFonts w:ascii="Times New Roman" w:hAnsi="Times New Roman" w:cs="Times New Roman"/>
              </w:rPr>
            </w:pPr>
            <w:r w:rsidRPr="00BA3D14">
              <w:rPr>
                <w:rFonts w:ascii="Times New Roman" w:hAnsi="Times New Roman" w:cs="Times New Roman"/>
              </w:rPr>
              <w:t>7.</w:t>
            </w:r>
          </w:p>
        </w:tc>
        <w:tc>
          <w:tcPr>
            <w:tcW w:w="0" w:type="auto"/>
            <w:tcBorders>
              <w:top w:val="single" w:sz="4" w:space="0" w:color="auto"/>
              <w:left w:val="single" w:sz="4" w:space="0" w:color="auto"/>
              <w:bottom w:val="single" w:sz="4" w:space="0" w:color="auto"/>
              <w:right w:val="single" w:sz="4" w:space="0" w:color="auto"/>
            </w:tcBorders>
          </w:tcPr>
          <w:p w14:paraId="0C776006" w14:textId="77777777" w:rsidR="009B4D2F" w:rsidRPr="00BA3D14" w:rsidRDefault="009B4D2F" w:rsidP="00BF5A62">
            <w:pPr>
              <w:rPr>
                <w:rFonts w:ascii="Times New Roman" w:hAnsi="Times New Roman" w:cs="Times New Roman"/>
              </w:rPr>
            </w:pPr>
            <w:proofErr w:type="spellStart"/>
            <w:r w:rsidRPr="00BA3D14">
              <w:rPr>
                <w:rFonts w:ascii="Times New Roman" w:hAnsi="Times New Roman" w:cs="Times New Roman"/>
              </w:rPr>
              <w:t>Разучивание</w:t>
            </w:r>
            <w:proofErr w:type="spellEnd"/>
            <w:r w:rsidRPr="00BA3D14">
              <w:rPr>
                <w:rFonts w:ascii="Times New Roman" w:hAnsi="Times New Roman" w:cs="Times New Roman"/>
              </w:rPr>
              <w:t xml:space="preserve"> </w:t>
            </w:r>
            <w:proofErr w:type="spellStart"/>
            <w:r w:rsidRPr="00BA3D14">
              <w:rPr>
                <w:rFonts w:ascii="Times New Roman" w:hAnsi="Times New Roman" w:cs="Times New Roman"/>
              </w:rPr>
              <w:t>музыкальных</w:t>
            </w:r>
            <w:proofErr w:type="spellEnd"/>
            <w:r w:rsidRPr="00BA3D14">
              <w:rPr>
                <w:rFonts w:ascii="Times New Roman" w:hAnsi="Times New Roman" w:cs="Times New Roman"/>
              </w:rPr>
              <w:t xml:space="preserve"> </w:t>
            </w:r>
            <w:proofErr w:type="spellStart"/>
            <w:r w:rsidRPr="00BA3D14">
              <w:rPr>
                <w:rFonts w:ascii="Times New Roman" w:hAnsi="Times New Roman" w:cs="Times New Roman"/>
              </w:rPr>
              <w:t>произведений</w:t>
            </w:r>
            <w:proofErr w:type="spellEnd"/>
            <w:r w:rsidRPr="00BA3D14">
              <w:rPr>
                <w:rFonts w:ascii="Times New Roman" w:hAnsi="Times New Roman" w:cs="Times New Roman"/>
              </w:rPr>
              <w:t>.</w:t>
            </w:r>
          </w:p>
        </w:tc>
        <w:tc>
          <w:tcPr>
            <w:tcW w:w="0" w:type="auto"/>
            <w:tcBorders>
              <w:top w:val="single" w:sz="4" w:space="0" w:color="auto"/>
              <w:left w:val="single" w:sz="4" w:space="0" w:color="auto"/>
              <w:bottom w:val="single" w:sz="4" w:space="0" w:color="auto"/>
              <w:right w:val="single" w:sz="4" w:space="0" w:color="auto"/>
            </w:tcBorders>
          </w:tcPr>
          <w:p w14:paraId="5AAB7F0D" w14:textId="77777777" w:rsidR="009B4D2F" w:rsidRPr="0015022E" w:rsidRDefault="009B4D2F" w:rsidP="00BF5A62">
            <w:pPr>
              <w:jc w:val="center"/>
              <w:rPr>
                <w:rFonts w:ascii="Times New Roman" w:hAnsi="Times New Roman" w:cs="Times New Roman"/>
                <w:b/>
              </w:rPr>
            </w:pPr>
            <w:r>
              <w:rPr>
                <w:rFonts w:ascii="Times New Roman" w:hAnsi="Times New Roman" w:cs="Times New Roman"/>
                <w:b/>
              </w:rPr>
              <w:t>14</w:t>
            </w:r>
          </w:p>
        </w:tc>
        <w:tc>
          <w:tcPr>
            <w:tcW w:w="0" w:type="auto"/>
            <w:tcBorders>
              <w:top w:val="single" w:sz="4" w:space="0" w:color="auto"/>
              <w:left w:val="single" w:sz="4" w:space="0" w:color="auto"/>
              <w:bottom w:val="single" w:sz="4" w:space="0" w:color="auto"/>
              <w:right w:val="single" w:sz="4" w:space="0" w:color="auto"/>
            </w:tcBorders>
          </w:tcPr>
          <w:p w14:paraId="0035EA65" w14:textId="77777777" w:rsidR="009B4D2F" w:rsidRPr="00BA3D14" w:rsidRDefault="009B4D2F" w:rsidP="00BF5A62">
            <w:pPr>
              <w:jc w:val="center"/>
              <w:rPr>
                <w:rFonts w:ascii="Times New Roman" w:hAnsi="Times New Roman" w:cs="Times New Roman"/>
              </w:rPr>
            </w:pPr>
          </w:p>
        </w:tc>
        <w:tc>
          <w:tcPr>
            <w:tcW w:w="0" w:type="auto"/>
            <w:tcBorders>
              <w:top w:val="single" w:sz="4" w:space="0" w:color="auto"/>
              <w:left w:val="single" w:sz="4" w:space="0" w:color="auto"/>
              <w:bottom w:val="single" w:sz="4" w:space="0" w:color="auto"/>
              <w:right w:val="single" w:sz="4" w:space="0" w:color="auto"/>
            </w:tcBorders>
          </w:tcPr>
          <w:p w14:paraId="2F6DE1E9" w14:textId="77777777" w:rsidR="009B4D2F" w:rsidRPr="00BA3D14" w:rsidRDefault="009B4D2F" w:rsidP="00BF5A62">
            <w:pPr>
              <w:jc w:val="center"/>
              <w:rPr>
                <w:rFonts w:ascii="Times New Roman" w:hAnsi="Times New Roman" w:cs="Times New Roman"/>
              </w:rPr>
            </w:pPr>
            <w:r>
              <w:rPr>
                <w:rFonts w:ascii="Times New Roman" w:hAnsi="Times New Roman" w:cs="Times New Roman"/>
              </w:rPr>
              <w:t>14</w:t>
            </w:r>
          </w:p>
        </w:tc>
      </w:tr>
      <w:tr w:rsidR="009B4D2F" w:rsidRPr="00BA3D14" w14:paraId="751695DC" w14:textId="77777777" w:rsidTr="00BF5A62">
        <w:trPr>
          <w:trHeight w:val="419"/>
        </w:trPr>
        <w:tc>
          <w:tcPr>
            <w:tcW w:w="0" w:type="auto"/>
            <w:tcBorders>
              <w:top w:val="single" w:sz="4" w:space="0" w:color="auto"/>
              <w:left w:val="single" w:sz="4" w:space="0" w:color="auto"/>
              <w:bottom w:val="single" w:sz="4" w:space="0" w:color="auto"/>
              <w:right w:val="single" w:sz="4" w:space="0" w:color="auto"/>
            </w:tcBorders>
          </w:tcPr>
          <w:p w14:paraId="4A81D9CF" w14:textId="77777777" w:rsidR="009B4D2F" w:rsidRPr="00BA3D14" w:rsidRDefault="009B4D2F" w:rsidP="00BF5A62">
            <w:pPr>
              <w:jc w:val="center"/>
              <w:rPr>
                <w:rFonts w:ascii="Times New Roman" w:hAnsi="Times New Roman" w:cs="Times New Roman"/>
              </w:rPr>
            </w:pPr>
            <w:r w:rsidRPr="00BA3D14">
              <w:rPr>
                <w:rFonts w:ascii="Times New Roman" w:hAnsi="Times New Roman" w:cs="Times New Roman"/>
              </w:rPr>
              <w:t>8.</w:t>
            </w:r>
          </w:p>
        </w:tc>
        <w:tc>
          <w:tcPr>
            <w:tcW w:w="0" w:type="auto"/>
            <w:tcBorders>
              <w:top w:val="single" w:sz="4" w:space="0" w:color="auto"/>
              <w:left w:val="single" w:sz="4" w:space="0" w:color="auto"/>
              <w:bottom w:val="single" w:sz="4" w:space="0" w:color="auto"/>
              <w:right w:val="single" w:sz="4" w:space="0" w:color="auto"/>
            </w:tcBorders>
          </w:tcPr>
          <w:p w14:paraId="728DADF7" w14:textId="77777777" w:rsidR="009B4D2F" w:rsidRPr="009B4D2F" w:rsidRDefault="009B4D2F" w:rsidP="00BF5A62">
            <w:pPr>
              <w:rPr>
                <w:rFonts w:ascii="Times New Roman" w:hAnsi="Times New Roman" w:cs="Times New Roman"/>
                <w:lang w:val="ru-RU"/>
              </w:rPr>
            </w:pPr>
            <w:r w:rsidRPr="009B4D2F">
              <w:rPr>
                <w:rFonts w:ascii="Times New Roman" w:hAnsi="Times New Roman" w:cs="Times New Roman"/>
                <w:lang w:val="ru-RU"/>
              </w:rPr>
              <w:t>Игра в ансамбле с педагогом.</w:t>
            </w:r>
          </w:p>
        </w:tc>
        <w:tc>
          <w:tcPr>
            <w:tcW w:w="0" w:type="auto"/>
            <w:tcBorders>
              <w:top w:val="single" w:sz="4" w:space="0" w:color="auto"/>
              <w:left w:val="single" w:sz="4" w:space="0" w:color="auto"/>
              <w:bottom w:val="single" w:sz="4" w:space="0" w:color="auto"/>
              <w:right w:val="single" w:sz="4" w:space="0" w:color="auto"/>
            </w:tcBorders>
          </w:tcPr>
          <w:p w14:paraId="4057DFC8" w14:textId="77777777" w:rsidR="009B4D2F" w:rsidRPr="0015022E" w:rsidRDefault="009B4D2F" w:rsidP="00BF5A62">
            <w:pPr>
              <w:jc w:val="center"/>
              <w:rPr>
                <w:rFonts w:ascii="Times New Roman" w:hAnsi="Times New Roman" w:cs="Times New Roman"/>
                <w:b/>
              </w:rPr>
            </w:pPr>
            <w:r>
              <w:rPr>
                <w:rFonts w:ascii="Times New Roman" w:hAnsi="Times New Roman" w:cs="Times New Roman"/>
                <w:b/>
              </w:rPr>
              <w:t>3</w:t>
            </w:r>
          </w:p>
        </w:tc>
        <w:tc>
          <w:tcPr>
            <w:tcW w:w="0" w:type="auto"/>
            <w:tcBorders>
              <w:top w:val="single" w:sz="4" w:space="0" w:color="auto"/>
              <w:left w:val="single" w:sz="4" w:space="0" w:color="auto"/>
              <w:bottom w:val="single" w:sz="4" w:space="0" w:color="auto"/>
              <w:right w:val="single" w:sz="4" w:space="0" w:color="auto"/>
            </w:tcBorders>
          </w:tcPr>
          <w:p w14:paraId="0630C9A9" w14:textId="77777777" w:rsidR="009B4D2F" w:rsidRPr="00BA3D14" w:rsidRDefault="009B4D2F" w:rsidP="00BF5A62">
            <w:pPr>
              <w:jc w:val="center"/>
              <w:rPr>
                <w:rFonts w:ascii="Times New Roman" w:hAnsi="Times New Roman" w:cs="Times New Roman"/>
              </w:rPr>
            </w:pPr>
          </w:p>
        </w:tc>
        <w:tc>
          <w:tcPr>
            <w:tcW w:w="0" w:type="auto"/>
            <w:tcBorders>
              <w:top w:val="single" w:sz="4" w:space="0" w:color="auto"/>
              <w:left w:val="single" w:sz="4" w:space="0" w:color="auto"/>
              <w:bottom w:val="single" w:sz="4" w:space="0" w:color="auto"/>
              <w:right w:val="single" w:sz="4" w:space="0" w:color="auto"/>
            </w:tcBorders>
          </w:tcPr>
          <w:p w14:paraId="18B50F3F" w14:textId="77777777" w:rsidR="009B4D2F" w:rsidRPr="00BA3D14" w:rsidRDefault="009B4D2F" w:rsidP="00BF5A62">
            <w:pPr>
              <w:jc w:val="center"/>
              <w:rPr>
                <w:rFonts w:ascii="Times New Roman" w:hAnsi="Times New Roman" w:cs="Times New Roman"/>
              </w:rPr>
            </w:pPr>
            <w:r>
              <w:rPr>
                <w:rFonts w:ascii="Times New Roman" w:hAnsi="Times New Roman" w:cs="Times New Roman"/>
              </w:rPr>
              <w:t>3</w:t>
            </w:r>
          </w:p>
        </w:tc>
      </w:tr>
      <w:tr w:rsidR="009B4D2F" w:rsidRPr="00BA3D14" w14:paraId="78CB2CE4" w14:textId="77777777" w:rsidTr="00BF5A62">
        <w:trPr>
          <w:trHeight w:val="567"/>
        </w:trPr>
        <w:tc>
          <w:tcPr>
            <w:tcW w:w="0" w:type="auto"/>
            <w:gridSpan w:val="2"/>
            <w:tcBorders>
              <w:top w:val="single" w:sz="4" w:space="0" w:color="auto"/>
              <w:left w:val="single" w:sz="4" w:space="0" w:color="auto"/>
              <w:bottom w:val="single" w:sz="4" w:space="0" w:color="auto"/>
              <w:right w:val="single" w:sz="4" w:space="0" w:color="auto"/>
            </w:tcBorders>
            <w:vAlign w:val="center"/>
          </w:tcPr>
          <w:p w14:paraId="7E801F0A" w14:textId="77777777" w:rsidR="009B4D2F" w:rsidRPr="00BA3D14" w:rsidRDefault="009B4D2F" w:rsidP="00BF5A62">
            <w:pPr>
              <w:rPr>
                <w:rFonts w:ascii="Times New Roman" w:hAnsi="Times New Roman" w:cs="Times New Roman"/>
              </w:rPr>
            </w:pPr>
            <w:r w:rsidRPr="00BA3D14">
              <w:rPr>
                <w:rFonts w:ascii="Times New Roman" w:hAnsi="Times New Roman" w:cs="Times New Roman"/>
                <w:b/>
              </w:rPr>
              <w:t xml:space="preserve">2 </w:t>
            </w:r>
            <w:proofErr w:type="spellStart"/>
            <w:r w:rsidRPr="00BA3D14">
              <w:rPr>
                <w:rFonts w:ascii="Times New Roman" w:hAnsi="Times New Roman" w:cs="Times New Roman"/>
                <w:b/>
              </w:rPr>
              <w:t>класс</w:t>
            </w:r>
            <w:proofErr w:type="spellEnd"/>
            <w:r w:rsidRPr="00BA3D14">
              <w:rPr>
                <w:rFonts w:ascii="Times New Roman" w:hAnsi="Times New Roman" w:cs="Times New Roman"/>
                <w:b/>
              </w:rPr>
              <w:t xml:space="preserve">. </w:t>
            </w:r>
            <w:proofErr w:type="spellStart"/>
            <w:r w:rsidRPr="00BA3D14">
              <w:rPr>
                <w:rFonts w:ascii="Times New Roman" w:hAnsi="Times New Roman" w:cs="Times New Roman"/>
                <w:b/>
              </w:rPr>
              <w:t>Второе</w:t>
            </w:r>
            <w:proofErr w:type="spellEnd"/>
            <w:r w:rsidRPr="00BA3D14">
              <w:rPr>
                <w:rFonts w:ascii="Times New Roman" w:hAnsi="Times New Roman" w:cs="Times New Roman"/>
                <w:b/>
              </w:rPr>
              <w:t xml:space="preserve"> </w:t>
            </w:r>
            <w:proofErr w:type="spellStart"/>
            <w:r w:rsidRPr="00BA3D14">
              <w:rPr>
                <w:rFonts w:ascii="Times New Roman" w:hAnsi="Times New Roman" w:cs="Times New Roman"/>
                <w:b/>
              </w:rPr>
              <w:t>полугодие</w:t>
            </w:r>
            <w:proofErr w:type="spellEnd"/>
          </w:p>
        </w:tc>
        <w:tc>
          <w:tcPr>
            <w:tcW w:w="0" w:type="auto"/>
            <w:tcBorders>
              <w:top w:val="single" w:sz="4" w:space="0" w:color="auto"/>
              <w:left w:val="single" w:sz="4" w:space="0" w:color="auto"/>
              <w:bottom w:val="single" w:sz="4" w:space="0" w:color="auto"/>
              <w:right w:val="single" w:sz="4" w:space="0" w:color="auto"/>
            </w:tcBorders>
            <w:vAlign w:val="center"/>
          </w:tcPr>
          <w:p w14:paraId="1433C83C" w14:textId="77777777" w:rsidR="009B4D2F" w:rsidRPr="0015022E" w:rsidRDefault="009B4D2F" w:rsidP="00BF5A62">
            <w:pPr>
              <w:jc w:val="center"/>
              <w:rPr>
                <w:rFonts w:ascii="Times New Roman" w:hAnsi="Times New Roman" w:cs="Times New Roman"/>
                <w:b/>
              </w:rPr>
            </w:pPr>
            <w:r w:rsidRPr="0015022E">
              <w:rPr>
                <w:rFonts w:ascii="Times New Roman" w:hAnsi="Times New Roman" w:cs="Times New Roman"/>
                <w:b/>
              </w:rPr>
              <w:t>42,5</w:t>
            </w:r>
          </w:p>
        </w:tc>
        <w:tc>
          <w:tcPr>
            <w:tcW w:w="0" w:type="auto"/>
            <w:gridSpan w:val="2"/>
            <w:tcBorders>
              <w:top w:val="single" w:sz="4" w:space="0" w:color="auto"/>
              <w:left w:val="single" w:sz="4" w:space="0" w:color="auto"/>
              <w:bottom w:val="single" w:sz="4" w:space="0" w:color="auto"/>
              <w:right w:val="single" w:sz="4" w:space="0" w:color="auto"/>
            </w:tcBorders>
            <w:vAlign w:val="center"/>
          </w:tcPr>
          <w:p w14:paraId="2195542E" w14:textId="77777777" w:rsidR="009B4D2F" w:rsidRPr="00BA3D14" w:rsidRDefault="009B4D2F" w:rsidP="00BF5A62">
            <w:pPr>
              <w:rPr>
                <w:rFonts w:ascii="Times New Roman" w:hAnsi="Times New Roman" w:cs="Times New Roman"/>
              </w:rPr>
            </w:pPr>
          </w:p>
        </w:tc>
      </w:tr>
      <w:tr w:rsidR="009B4D2F" w:rsidRPr="00BA3D14" w14:paraId="213402C0" w14:textId="77777777" w:rsidTr="00BF5A62">
        <w:trPr>
          <w:trHeight w:val="419"/>
        </w:trPr>
        <w:tc>
          <w:tcPr>
            <w:tcW w:w="0" w:type="auto"/>
            <w:tcBorders>
              <w:top w:val="single" w:sz="4" w:space="0" w:color="auto"/>
              <w:left w:val="single" w:sz="4" w:space="0" w:color="auto"/>
              <w:bottom w:val="single" w:sz="4" w:space="0" w:color="auto"/>
              <w:right w:val="single" w:sz="4" w:space="0" w:color="auto"/>
            </w:tcBorders>
          </w:tcPr>
          <w:p w14:paraId="25863246" w14:textId="77777777" w:rsidR="009B4D2F" w:rsidRPr="00BA3D14" w:rsidRDefault="009B4D2F" w:rsidP="00BF5A62">
            <w:pPr>
              <w:jc w:val="center"/>
              <w:rPr>
                <w:rFonts w:ascii="Times New Roman" w:hAnsi="Times New Roman" w:cs="Times New Roman"/>
              </w:rPr>
            </w:pPr>
            <w:r w:rsidRPr="00BA3D14">
              <w:rPr>
                <w:rFonts w:ascii="Times New Roman" w:hAnsi="Times New Roman" w:cs="Times New Roman"/>
              </w:rPr>
              <w:t>1.</w:t>
            </w:r>
          </w:p>
        </w:tc>
        <w:tc>
          <w:tcPr>
            <w:tcW w:w="0" w:type="auto"/>
            <w:tcBorders>
              <w:top w:val="single" w:sz="4" w:space="0" w:color="auto"/>
              <w:left w:val="single" w:sz="4" w:space="0" w:color="auto"/>
              <w:bottom w:val="single" w:sz="4" w:space="0" w:color="auto"/>
              <w:right w:val="single" w:sz="4" w:space="0" w:color="auto"/>
            </w:tcBorders>
          </w:tcPr>
          <w:p w14:paraId="28435C42" w14:textId="77777777" w:rsidR="009B4D2F" w:rsidRPr="00BA3D14" w:rsidRDefault="009B4D2F" w:rsidP="00BF5A62">
            <w:pPr>
              <w:jc w:val="both"/>
              <w:rPr>
                <w:rFonts w:ascii="Times New Roman" w:hAnsi="Times New Roman" w:cs="Times New Roman"/>
              </w:rPr>
            </w:pPr>
            <w:proofErr w:type="spellStart"/>
            <w:r w:rsidRPr="00BA3D14">
              <w:rPr>
                <w:rFonts w:ascii="Times New Roman" w:hAnsi="Times New Roman" w:cs="Times New Roman"/>
              </w:rPr>
              <w:t>Освоение</w:t>
            </w:r>
            <w:proofErr w:type="spellEnd"/>
            <w:r w:rsidRPr="00BA3D14">
              <w:rPr>
                <w:rFonts w:ascii="Times New Roman" w:hAnsi="Times New Roman" w:cs="Times New Roman"/>
              </w:rPr>
              <w:t xml:space="preserve"> </w:t>
            </w:r>
            <w:proofErr w:type="spellStart"/>
            <w:r w:rsidRPr="00BA3D14">
              <w:rPr>
                <w:rFonts w:ascii="Times New Roman" w:hAnsi="Times New Roman" w:cs="Times New Roman"/>
              </w:rPr>
              <w:t>второй</w:t>
            </w:r>
            <w:proofErr w:type="spellEnd"/>
            <w:r w:rsidRPr="00BA3D14">
              <w:rPr>
                <w:rFonts w:ascii="Times New Roman" w:hAnsi="Times New Roman" w:cs="Times New Roman"/>
              </w:rPr>
              <w:t xml:space="preserve">, </w:t>
            </w:r>
            <w:proofErr w:type="spellStart"/>
            <w:r w:rsidRPr="00BA3D14">
              <w:rPr>
                <w:rFonts w:ascii="Times New Roman" w:hAnsi="Times New Roman" w:cs="Times New Roman"/>
              </w:rPr>
              <w:t>третьей</w:t>
            </w:r>
            <w:proofErr w:type="spellEnd"/>
            <w:r w:rsidRPr="00BA3D14">
              <w:rPr>
                <w:rFonts w:ascii="Times New Roman" w:hAnsi="Times New Roman" w:cs="Times New Roman"/>
              </w:rPr>
              <w:t xml:space="preserve"> </w:t>
            </w:r>
            <w:proofErr w:type="spellStart"/>
            <w:r w:rsidRPr="00BA3D14">
              <w:rPr>
                <w:rFonts w:ascii="Times New Roman" w:hAnsi="Times New Roman" w:cs="Times New Roman"/>
              </w:rPr>
              <w:t>по</w:t>
            </w:r>
            <w:r>
              <w:rPr>
                <w:rFonts w:ascii="Times New Roman" w:hAnsi="Times New Roman" w:cs="Times New Roman"/>
              </w:rPr>
              <w:t>зиции</w:t>
            </w:r>
            <w:proofErr w:type="spellEnd"/>
            <w:r>
              <w:rPr>
                <w:rFonts w:ascii="Times New Roman" w:hAnsi="Times New Roman" w:cs="Times New Roman"/>
              </w:rPr>
              <w:t>.</w:t>
            </w:r>
            <w:r w:rsidRPr="00BA3D14">
              <w:rPr>
                <w:rFonts w:ascii="Times New Roman" w:hAnsi="Times New Roman" w:cs="Times New Roman"/>
              </w:rPr>
              <w:tab/>
            </w:r>
          </w:p>
        </w:tc>
        <w:tc>
          <w:tcPr>
            <w:tcW w:w="0" w:type="auto"/>
            <w:tcBorders>
              <w:top w:val="single" w:sz="4" w:space="0" w:color="auto"/>
              <w:left w:val="single" w:sz="4" w:space="0" w:color="auto"/>
              <w:bottom w:val="single" w:sz="4" w:space="0" w:color="auto"/>
              <w:right w:val="single" w:sz="4" w:space="0" w:color="auto"/>
            </w:tcBorders>
          </w:tcPr>
          <w:p w14:paraId="3B3705A0" w14:textId="77777777" w:rsidR="009B4D2F" w:rsidRPr="0015022E" w:rsidRDefault="009B4D2F" w:rsidP="00BF5A62">
            <w:pPr>
              <w:jc w:val="center"/>
              <w:rPr>
                <w:rFonts w:ascii="Times New Roman" w:hAnsi="Times New Roman" w:cs="Times New Roman"/>
                <w:b/>
              </w:rPr>
            </w:pPr>
            <w:r>
              <w:rPr>
                <w:rFonts w:ascii="Times New Roman" w:hAnsi="Times New Roman" w:cs="Times New Roman"/>
                <w:b/>
              </w:rPr>
              <w:t>2</w:t>
            </w:r>
          </w:p>
        </w:tc>
        <w:tc>
          <w:tcPr>
            <w:tcW w:w="0" w:type="auto"/>
            <w:tcBorders>
              <w:top w:val="single" w:sz="4" w:space="0" w:color="auto"/>
              <w:left w:val="single" w:sz="4" w:space="0" w:color="auto"/>
              <w:bottom w:val="single" w:sz="4" w:space="0" w:color="auto"/>
              <w:right w:val="single" w:sz="4" w:space="0" w:color="auto"/>
            </w:tcBorders>
          </w:tcPr>
          <w:p w14:paraId="48DFA710" w14:textId="77777777" w:rsidR="009B4D2F" w:rsidRPr="00BA3D14" w:rsidRDefault="009B4D2F" w:rsidP="00BF5A62">
            <w:pPr>
              <w:jc w:val="center"/>
              <w:rPr>
                <w:rFonts w:ascii="Times New Roman" w:hAnsi="Times New Roman" w:cs="Times New Roman"/>
              </w:rPr>
            </w:pPr>
          </w:p>
        </w:tc>
        <w:tc>
          <w:tcPr>
            <w:tcW w:w="0" w:type="auto"/>
            <w:tcBorders>
              <w:top w:val="single" w:sz="4" w:space="0" w:color="auto"/>
              <w:left w:val="single" w:sz="4" w:space="0" w:color="auto"/>
              <w:bottom w:val="single" w:sz="4" w:space="0" w:color="auto"/>
              <w:right w:val="single" w:sz="4" w:space="0" w:color="auto"/>
            </w:tcBorders>
          </w:tcPr>
          <w:p w14:paraId="4718E5C8" w14:textId="77777777" w:rsidR="009B4D2F" w:rsidRPr="00BA3D14" w:rsidRDefault="009B4D2F" w:rsidP="00BF5A62">
            <w:pPr>
              <w:jc w:val="center"/>
              <w:rPr>
                <w:rFonts w:ascii="Times New Roman" w:hAnsi="Times New Roman" w:cs="Times New Roman"/>
              </w:rPr>
            </w:pPr>
            <w:r>
              <w:rPr>
                <w:rFonts w:ascii="Times New Roman" w:hAnsi="Times New Roman" w:cs="Times New Roman"/>
              </w:rPr>
              <w:t>2</w:t>
            </w:r>
          </w:p>
        </w:tc>
      </w:tr>
      <w:tr w:rsidR="009B4D2F" w:rsidRPr="00BA3D14" w14:paraId="62EA0E1A" w14:textId="77777777" w:rsidTr="00BF5A62">
        <w:trPr>
          <w:trHeight w:val="397"/>
        </w:trPr>
        <w:tc>
          <w:tcPr>
            <w:tcW w:w="0" w:type="auto"/>
            <w:tcBorders>
              <w:top w:val="single" w:sz="4" w:space="0" w:color="auto"/>
              <w:left w:val="single" w:sz="4" w:space="0" w:color="auto"/>
              <w:bottom w:val="single" w:sz="4" w:space="0" w:color="auto"/>
              <w:right w:val="single" w:sz="4" w:space="0" w:color="auto"/>
            </w:tcBorders>
          </w:tcPr>
          <w:p w14:paraId="635A321A" w14:textId="77777777" w:rsidR="009B4D2F" w:rsidRPr="00BA3D14" w:rsidRDefault="009B4D2F" w:rsidP="00BF5A62">
            <w:pPr>
              <w:jc w:val="center"/>
              <w:rPr>
                <w:rFonts w:ascii="Times New Roman" w:hAnsi="Times New Roman" w:cs="Times New Roman"/>
              </w:rPr>
            </w:pPr>
            <w:r w:rsidRPr="00BA3D14">
              <w:rPr>
                <w:rFonts w:ascii="Times New Roman" w:hAnsi="Times New Roman" w:cs="Times New Roman"/>
              </w:rPr>
              <w:t>2.</w:t>
            </w:r>
          </w:p>
        </w:tc>
        <w:tc>
          <w:tcPr>
            <w:tcW w:w="0" w:type="auto"/>
            <w:tcBorders>
              <w:top w:val="single" w:sz="4" w:space="0" w:color="auto"/>
              <w:left w:val="single" w:sz="4" w:space="0" w:color="auto"/>
              <w:bottom w:val="single" w:sz="4" w:space="0" w:color="auto"/>
              <w:right w:val="single" w:sz="4" w:space="0" w:color="auto"/>
            </w:tcBorders>
          </w:tcPr>
          <w:p w14:paraId="1640EBAF" w14:textId="77777777" w:rsidR="009B4D2F" w:rsidRPr="009B4D2F" w:rsidRDefault="009B4D2F" w:rsidP="00BF5A62">
            <w:pPr>
              <w:rPr>
                <w:rFonts w:ascii="Times New Roman" w:hAnsi="Times New Roman" w:cs="Times New Roman"/>
                <w:lang w:val="ru-RU"/>
              </w:rPr>
            </w:pPr>
            <w:r w:rsidRPr="009B4D2F">
              <w:rPr>
                <w:rFonts w:ascii="Times New Roman" w:hAnsi="Times New Roman" w:cs="Times New Roman"/>
                <w:lang w:val="ru-RU"/>
              </w:rPr>
              <w:t>Расширение списка используемых музыкальных терминов.</w:t>
            </w:r>
          </w:p>
        </w:tc>
        <w:tc>
          <w:tcPr>
            <w:tcW w:w="0" w:type="auto"/>
            <w:tcBorders>
              <w:top w:val="single" w:sz="4" w:space="0" w:color="auto"/>
              <w:left w:val="single" w:sz="4" w:space="0" w:color="auto"/>
              <w:bottom w:val="single" w:sz="4" w:space="0" w:color="auto"/>
              <w:right w:val="single" w:sz="4" w:space="0" w:color="auto"/>
            </w:tcBorders>
          </w:tcPr>
          <w:p w14:paraId="539E630D" w14:textId="77777777" w:rsidR="009B4D2F" w:rsidRPr="0015022E" w:rsidRDefault="009B4D2F" w:rsidP="00BF5A62">
            <w:pPr>
              <w:jc w:val="center"/>
              <w:rPr>
                <w:rFonts w:ascii="Times New Roman" w:hAnsi="Times New Roman" w:cs="Times New Roman"/>
                <w:b/>
              </w:rPr>
            </w:pPr>
            <w:r>
              <w:rPr>
                <w:rFonts w:ascii="Times New Roman" w:hAnsi="Times New Roman" w:cs="Times New Roman"/>
                <w:b/>
              </w:rPr>
              <w:t>2</w:t>
            </w:r>
          </w:p>
        </w:tc>
        <w:tc>
          <w:tcPr>
            <w:tcW w:w="0" w:type="auto"/>
            <w:tcBorders>
              <w:top w:val="single" w:sz="4" w:space="0" w:color="auto"/>
              <w:left w:val="single" w:sz="4" w:space="0" w:color="auto"/>
              <w:bottom w:val="single" w:sz="4" w:space="0" w:color="auto"/>
              <w:right w:val="single" w:sz="4" w:space="0" w:color="auto"/>
            </w:tcBorders>
          </w:tcPr>
          <w:p w14:paraId="7E4AD8B0" w14:textId="77777777" w:rsidR="009B4D2F" w:rsidRPr="00BA3D14" w:rsidRDefault="009B4D2F" w:rsidP="00BF5A62">
            <w:pPr>
              <w:jc w:val="center"/>
              <w:rPr>
                <w:rFonts w:ascii="Times New Roman" w:hAnsi="Times New Roman" w:cs="Times New Roman"/>
              </w:rPr>
            </w:pPr>
            <w:r>
              <w:rPr>
                <w:rFonts w:ascii="Times New Roman" w:hAnsi="Times New Roman" w:cs="Times New Roman"/>
              </w:rPr>
              <w:t>2</w:t>
            </w:r>
          </w:p>
        </w:tc>
        <w:tc>
          <w:tcPr>
            <w:tcW w:w="0" w:type="auto"/>
            <w:tcBorders>
              <w:top w:val="single" w:sz="4" w:space="0" w:color="auto"/>
              <w:left w:val="single" w:sz="4" w:space="0" w:color="auto"/>
              <w:bottom w:val="single" w:sz="4" w:space="0" w:color="auto"/>
              <w:right w:val="single" w:sz="4" w:space="0" w:color="auto"/>
            </w:tcBorders>
          </w:tcPr>
          <w:p w14:paraId="1867D884" w14:textId="77777777" w:rsidR="009B4D2F" w:rsidRPr="00BA3D14" w:rsidRDefault="009B4D2F" w:rsidP="00BF5A62">
            <w:pPr>
              <w:jc w:val="center"/>
              <w:rPr>
                <w:rFonts w:ascii="Times New Roman" w:hAnsi="Times New Roman" w:cs="Times New Roman"/>
              </w:rPr>
            </w:pPr>
          </w:p>
        </w:tc>
      </w:tr>
      <w:tr w:rsidR="009B4D2F" w:rsidRPr="00BA3D14" w14:paraId="337944D9" w14:textId="77777777" w:rsidTr="00BF5A62">
        <w:trPr>
          <w:trHeight w:val="431"/>
        </w:trPr>
        <w:tc>
          <w:tcPr>
            <w:tcW w:w="0" w:type="auto"/>
            <w:tcBorders>
              <w:top w:val="single" w:sz="4" w:space="0" w:color="auto"/>
              <w:left w:val="single" w:sz="4" w:space="0" w:color="auto"/>
              <w:bottom w:val="single" w:sz="4" w:space="0" w:color="auto"/>
              <w:right w:val="single" w:sz="4" w:space="0" w:color="auto"/>
            </w:tcBorders>
          </w:tcPr>
          <w:p w14:paraId="482BE698" w14:textId="77777777" w:rsidR="009B4D2F" w:rsidRPr="00BA3D14" w:rsidRDefault="009B4D2F" w:rsidP="00BF5A62">
            <w:pPr>
              <w:jc w:val="center"/>
              <w:rPr>
                <w:rFonts w:ascii="Times New Roman" w:hAnsi="Times New Roman" w:cs="Times New Roman"/>
              </w:rPr>
            </w:pPr>
            <w:r w:rsidRPr="00BA3D14">
              <w:rPr>
                <w:rFonts w:ascii="Times New Roman" w:hAnsi="Times New Roman" w:cs="Times New Roman"/>
              </w:rPr>
              <w:t>3.</w:t>
            </w:r>
          </w:p>
        </w:tc>
        <w:tc>
          <w:tcPr>
            <w:tcW w:w="0" w:type="auto"/>
            <w:tcBorders>
              <w:top w:val="single" w:sz="4" w:space="0" w:color="auto"/>
              <w:left w:val="single" w:sz="4" w:space="0" w:color="auto"/>
              <w:bottom w:val="single" w:sz="4" w:space="0" w:color="auto"/>
              <w:right w:val="single" w:sz="4" w:space="0" w:color="auto"/>
            </w:tcBorders>
          </w:tcPr>
          <w:p w14:paraId="573A2551" w14:textId="77777777" w:rsidR="009B4D2F" w:rsidRPr="009B4D2F" w:rsidRDefault="009B4D2F" w:rsidP="00BF5A62">
            <w:pPr>
              <w:rPr>
                <w:rFonts w:ascii="Times New Roman" w:hAnsi="Times New Roman" w:cs="Times New Roman"/>
                <w:lang w:val="ru-RU"/>
              </w:rPr>
            </w:pPr>
            <w:r w:rsidRPr="009B4D2F">
              <w:rPr>
                <w:rFonts w:ascii="Times New Roman" w:hAnsi="Times New Roman" w:cs="Times New Roman"/>
                <w:lang w:val="ru-RU"/>
              </w:rPr>
              <w:t>Освоение минорных тетрахордов в виде упражнений.</w:t>
            </w:r>
          </w:p>
        </w:tc>
        <w:tc>
          <w:tcPr>
            <w:tcW w:w="0" w:type="auto"/>
            <w:tcBorders>
              <w:top w:val="single" w:sz="4" w:space="0" w:color="auto"/>
              <w:left w:val="single" w:sz="4" w:space="0" w:color="auto"/>
              <w:bottom w:val="single" w:sz="4" w:space="0" w:color="auto"/>
              <w:right w:val="single" w:sz="4" w:space="0" w:color="auto"/>
            </w:tcBorders>
          </w:tcPr>
          <w:p w14:paraId="6CB674EE" w14:textId="77777777" w:rsidR="009B4D2F" w:rsidRPr="0015022E" w:rsidRDefault="009B4D2F" w:rsidP="00BF5A62">
            <w:pPr>
              <w:jc w:val="center"/>
              <w:rPr>
                <w:rFonts w:ascii="Times New Roman" w:hAnsi="Times New Roman" w:cs="Times New Roman"/>
                <w:b/>
              </w:rPr>
            </w:pPr>
            <w:r>
              <w:rPr>
                <w:rFonts w:ascii="Times New Roman" w:hAnsi="Times New Roman" w:cs="Times New Roman"/>
                <w:b/>
              </w:rPr>
              <w:t>2</w:t>
            </w:r>
          </w:p>
        </w:tc>
        <w:tc>
          <w:tcPr>
            <w:tcW w:w="0" w:type="auto"/>
            <w:tcBorders>
              <w:top w:val="single" w:sz="4" w:space="0" w:color="auto"/>
              <w:left w:val="single" w:sz="4" w:space="0" w:color="auto"/>
              <w:bottom w:val="single" w:sz="4" w:space="0" w:color="auto"/>
              <w:right w:val="single" w:sz="4" w:space="0" w:color="auto"/>
            </w:tcBorders>
          </w:tcPr>
          <w:p w14:paraId="2EB0CCDE" w14:textId="77777777" w:rsidR="009B4D2F" w:rsidRPr="00BA3D14" w:rsidRDefault="009B4D2F" w:rsidP="00BF5A62">
            <w:pPr>
              <w:jc w:val="center"/>
              <w:rPr>
                <w:rFonts w:ascii="Times New Roman" w:hAnsi="Times New Roman" w:cs="Times New Roman"/>
              </w:rPr>
            </w:pPr>
          </w:p>
        </w:tc>
        <w:tc>
          <w:tcPr>
            <w:tcW w:w="0" w:type="auto"/>
            <w:tcBorders>
              <w:top w:val="single" w:sz="4" w:space="0" w:color="auto"/>
              <w:left w:val="single" w:sz="4" w:space="0" w:color="auto"/>
              <w:bottom w:val="single" w:sz="4" w:space="0" w:color="auto"/>
              <w:right w:val="single" w:sz="4" w:space="0" w:color="auto"/>
            </w:tcBorders>
          </w:tcPr>
          <w:p w14:paraId="4FB0249C" w14:textId="77777777" w:rsidR="009B4D2F" w:rsidRPr="00BA3D14" w:rsidRDefault="009B4D2F" w:rsidP="00BF5A62">
            <w:pPr>
              <w:jc w:val="center"/>
              <w:rPr>
                <w:rFonts w:ascii="Times New Roman" w:hAnsi="Times New Roman" w:cs="Times New Roman"/>
              </w:rPr>
            </w:pPr>
            <w:r>
              <w:rPr>
                <w:rFonts w:ascii="Times New Roman" w:hAnsi="Times New Roman" w:cs="Times New Roman"/>
              </w:rPr>
              <w:t>2</w:t>
            </w:r>
          </w:p>
        </w:tc>
      </w:tr>
      <w:tr w:rsidR="009B4D2F" w:rsidRPr="00BA3D14" w14:paraId="6B104F30" w14:textId="77777777" w:rsidTr="00BF5A62">
        <w:trPr>
          <w:trHeight w:val="675"/>
        </w:trPr>
        <w:tc>
          <w:tcPr>
            <w:tcW w:w="0" w:type="auto"/>
            <w:tcBorders>
              <w:top w:val="single" w:sz="4" w:space="0" w:color="auto"/>
              <w:left w:val="single" w:sz="4" w:space="0" w:color="auto"/>
              <w:bottom w:val="single" w:sz="4" w:space="0" w:color="auto"/>
              <w:right w:val="single" w:sz="4" w:space="0" w:color="auto"/>
            </w:tcBorders>
          </w:tcPr>
          <w:p w14:paraId="4E52F9F2" w14:textId="77777777" w:rsidR="009B4D2F" w:rsidRPr="00BA3D14" w:rsidRDefault="009B4D2F" w:rsidP="00BF5A62">
            <w:pPr>
              <w:jc w:val="center"/>
              <w:rPr>
                <w:rFonts w:ascii="Times New Roman" w:hAnsi="Times New Roman" w:cs="Times New Roman"/>
              </w:rPr>
            </w:pPr>
            <w:r w:rsidRPr="00BA3D14">
              <w:rPr>
                <w:rFonts w:ascii="Times New Roman" w:hAnsi="Times New Roman" w:cs="Times New Roman"/>
              </w:rPr>
              <w:t>4.</w:t>
            </w:r>
          </w:p>
        </w:tc>
        <w:tc>
          <w:tcPr>
            <w:tcW w:w="0" w:type="auto"/>
            <w:tcBorders>
              <w:top w:val="single" w:sz="4" w:space="0" w:color="auto"/>
              <w:left w:val="single" w:sz="4" w:space="0" w:color="auto"/>
              <w:bottom w:val="single" w:sz="4" w:space="0" w:color="auto"/>
              <w:right w:val="single" w:sz="4" w:space="0" w:color="auto"/>
            </w:tcBorders>
          </w:tcPr>
          <w:p w14:paraId="604B8CD5" w14:textId="77777777" w:rsidR="009B4D2F" w:rsidRPr="009B4D2F" w:rsidRDefault="009B4D2F" w:rsidP="00BF5A62">
            <w:pPr>
              <w:rPr>
                <w:rFonts w:ascii="Times New Roman" w:hAnsi="Times New Roman" w:cs="Times New Roman"/>
                <w:lang w:val="ru-RU"/>
              </w:rPr>
            </w:pPr>
            <w:r w:rsidRPr="009B4D2F">
              <w:rPr>
                <w:rFonts w:ascii="Times New Roman" w:hAnsi="Times New Roman" w:cs="Times New Roman"/>
                <w:lang w:val="ru-RU"/>
              </w:rPr>
              <w:t xml:space="preserve">Игра мажорных </w:t>
            </w:r>
            <w:proofErr w:type="spellStart"/>
            <w:r w:rsidRPr="009B4D2F">
              <w:rPr>
                <w:rFonts w:ascii="Times New Roman" w:hAnsi="Times New Roman" w:cs="Times New Roman"/>
                <w:lang w:val="ru-RU"/>
              </w:rPr>
              <w:t>однооктавных</w:t>
            </w:r>
            <w:proofErr w:type="spellEnd"/>
            <w:r w:rsidRPr="009B4D2F">
              <w:rPr>
                <w:rFonts w:ascii="Times New Roman" w:hAnsi="Times New Roman" w:cs="Times New Roman"/>
                <w:lang w:val="ru-RU"/>
              </w:rPr>
              <w:t xml:space="preserve"> гамм: начиная с открытой струны, - </w:t>
            </w:r>
            <w:r w:rsidRPr="00BA3D14">
              <w:rPr>
                <w:rFonts w:ascii="Times New Roman" w:hAnsi="Times New Roman" w:cs="Times New Roman"/>
              </w:rPr>
              <w:t>A</w:t>
            </w:r>
            <w:r w:rsidRPr="009B4D2F">
              <w:rPr>
                <w:rFonts w:ascii="Times New Roman" w:hAnsi="Times New Roman" w:cs="Times New Roman"/>
                <w:lang w:val="ru-RU"/>
              </w:rPr>
              <w:t>–</w:t>
            </w:r>
            <w:r w:rsidRPr="00BA3D14">
              <w:rPr>
                <w:rFonts w:ascii="Times New Roman" w:hAnsi="Times New Roman" w:cs="Times New Roman"/>
              </w:rPr>
              <w:t>dur</w:t>
            </w:r>
            <w:r w:rsidRPr="009B4D2F">
              <w:rPr>
                <w:rFonts w:ascii="Times New Roman" w:hAnsi="Times New Roman" w:cs="Times New Roman"/>
                <w:lang w:val="ru-RU"/>
              </w:rPr>
              <w:t xml:space="preserve">, </w:t>
            </w:r>
            <w:r w:rsidRPr="00BA3D14">
              <w:rPr>
                <w:rFonts w:ascii="Times New Roman" w:hAnsi="Times New Roman" w:cs="Times New Roman"/>
              </w:rPr>
              <w:t>E</w:t>
            </w:r>
            <w:r w:rsidRPr="009B4D2F">
              <w:rPr>
                <w:rFonts w:ascii="Times New Roman" w:hAnsi="Times New Roman" w:cs="Times New Roman"/>
                <w:lang w:val="ru-RU"/>
              </w:rPr>
              <w:t>–</w:t>
            </w:r>
            <w:r w:rsidRPr="00BA3D14">
              <w:rPr>
                <w:rFonts w:ascii="Times New Roman" w:hAnsi="Times New Roman" w:cs="Times New Roman"/>
              </w:rPr>
              <w:t>dur</w:t>
            </w:r>
            <w:r w:rsidRPr="009B4D2F">
              <w:rPr>
                <w:rFonts w:ascii="Times New Roman" w:hAnsi="Times New Roman" w:cs="Times New Roman"/>
                <w:lang w:val="ru-RU"/>
              </w:rPr>
              <w:t xml:space="preserve">; на одной, двух струнах - </w:t>
            </w:r>
            <w:r w:rsidRPr="00BA3D14">
              <w:rPr>
                <w:rFonts w:ascii="Times New Roman" w:hAnsi="Times New Roman" w:cs="Times New Roman"/>
              </w:rPr>
              <w:t>G</w:t>
            </w:r>
            <w:r w:rsidRPr="009B4D2F">
              <w:rPr>
                <w:rFonts w:ascii="Times New Roman" w:hAnsi="Times New Roman" w:cs="Times New Roman"/>
                <w:lang w:val="ru-RU"/>
              </w:rPr>
              <w:t>-</w:t>
            </w:r>
            <w:r w:rsidRPr="00BA3D14">
              <w:rPr>
                <w:rFonts w:ascii="Times New Roman" w:hAnsi="Times New Roman" w:cs="Times New Roman"/>
              </w:rPr>
              <w:t>dur</w:t>
            </w:r>
            <w:r w:rsidRPr="009B4D2F">
              <w:rPr>
                <w:rFonts w:ascii="Times New Roman" w:hAnsi="Times New Roman" w:cs="Times New Roman"/>
                <w:lang w:val="ru-RU"/>
              </w:rPr>
              <w:t xml:space="preserve">, </w:t>
            </w:r>
            <w:r w:rsidRPr="00BA3D14">
              <w:rPr>
                <w:rFonts w:ascii="Times New Roman" w:hAnsi="Times New Roman" w:cs="Times New Roman"/>
              </w:rPr>
              <w:t>F</w:t>
            </w:r>
            <w:r w:rsidRPr="009B4D2F">
              <w:rPr>
                <w:rFonts w:ascii="Times New Roman" w:hAnsi="Times New Roman" w:cs="Times New Roman"/>
                <w:lang w:val="ru-RU"/>
              </w:rPr>
              <w:t>–</w:t>
            </w:r>
            <w:r w:rsidRPr="00BA3D14">
              <w:rPr>
                <w:rFonts w:ascii="Times New Roman" w:hAnsi="Times New Roman" w:cs="Times New Roman"/>
              </w:rPr>
              <w:t>dur</w:t>
            </w:r>
            <w:r w:rsidRPr="009B4D2F">
              <w:rPr>
                <w:rFonts w:ascii="Times New Roman" w:hAnsi="Times New Roman" w:cs="Times New Roman"/>
                <w:lang w:val="ru-RU"/>
              </w:rPr>
              <w:t xml:space="preserve">, </w:t>
            </w:r>
            <w:r>
              <w:rPr>
                <w:rFonts w:ascii="Times New Roman" w:hAnsi="Times New Roman" w:cs="Times New Roman"/>
              </w:rPr>
              <w:t>B</w:t>
            </w:r>
            <w:r w:rsidRPr="009B4D2F">
              <w:rPr>
                <w:rFonts w:ascii="Times New Roman" w:hAnsi="Times New Roman" w:cs="Times New Roman"/>
                <w:lang w:val="ru-RU"/>
              </w:rPr>
              <w:t>–</w:t>
            </w:r>
            <w:r>
              <w:rPr>
                <w:rFonts w:ascii="Times New Roman" w:hAnsi="Times New Roman" w:cs="Times New Roman"/>
              </w:rPr>
              <w:t>dur</w:t>
            </w:r>
            <w:r w:rsidRPr="009B4D2F">
              <w:rPr>
                <w:rFonts w:ascii="Times New Roman" w:hAnsi="Times New Roman" w:cs="Times New Roman"/>
                <w:lang w:val="ru-RU"/>
              </w:rPr>
              <w:t xml:space="preserve">, минорных </w:t>
            </w:r>
            <w:proofErr w:type="spellStart"/>
            <w:r w:rsidRPr="009B4D2F">
              <w:rPr>
                <w:rFonts w:ascii="Times New Roman" w:hAnsi="Times New Roman" w:cs="Times New Roman"/>
                <w:lang w:val="ru-RU"/>
              </w:rPr>
              <w:t>однооктавных</w:t>
            </w:r>
            <w:proofErr w:type="spellEnd"/>
            <w:r w:rsidRPr="009B4D2F">
              <w:rPr>
                <w:rFonts w:ascii="Times New Roman" w:hAnsi="Times New Roman" w:cs="Times New Roman"/>
                <w:lang w:val="ru-RU"/>
              </w:rPr>
              <w:t xml:space="preserve"> гамм, начиная с открытой струны - </w:t>
            </w:r>
            <w:r w:rsidRPr="00BA3D14">
              <w:rPr>
                <w:rFonts w:ascii="Times New Roman" w:hAnsi="Times New Roman" w:cs="Times New Roman"/>
              </w:rPr>
              <w:t>a</w:t>
            </w:r>
            <w:r w:rsidRPr="009B4D2F">
              <w:rPr>
                <w:rFonts w:ascii="Times New Roman" w:hAnsi="Times New Roman" w:cs="Times New Roman"/>
                <w:lang w:val="ru-RU"/>
              </w:rPr>
              <w:t>-</w:t>
            </w:r>
            <w:r w:rsidRPr="00BA3D14">
              <w:rPr>
                <w:rFonts w:ascii="Times New Roman" w:hAnsi="Times New Roman" w:cs="Times New Roman"/>
              </w:rPr>
              <w:t>moll</w:t>
            </w:r>
            <w:r w:rsidRPr="009B4D2F">
              <w:rPr>
                <w:rFonts w:ascii="Times New Roman" w:hAnsi="Times New Roman" w:cs="Times New Roman"/>
                <w:lang w:val="ru-RU"/>
              </w:rPr>
              <w:t xml:space="preserve">, </w:t>
            </w:r>
            <w:r w:rsidRPr="00BA3D14">
              <w:rPr>
                <w:rFonts w:ascii="Times New Roman" w:hAnsi="Times New Roman" w:cs="Times New Roman"/>
              </w:rPr>
              <w:t>e</w:t>
            </w:r>
            <w:r w:rsidRPr="009B4D2F">
              <w:rPr>
                <w:rFonts w:ascii="Times New Roman" w:hAnsi="Times New Roman" w:cs="Times New Roman"/>
                <w:lang w:val="ru-RU"/>
              </w:rPr>
              <w:t>-</w:t>
            </w:r>
            <w:r w:rsidRPr="00BA3D14">
              <w:rPr>
                <w:rFonts w:ascii="Times New Roman" w:hAnsi="Times New Roman" w:cs="Times New Roman"/>
              </w:rPr>
              <w:t>moll</w:t>
            </w:r>
            <w:r w:rsidRPr="009B4D2F">
              <w:rPr>
                <w:rFonts w:ascii="Times New Roman" w:hAnsi="Times New Roman" w:cs="Times New Roman"/>
                <w:lang w:val="ru-RU"/>
              </w:rPr>
              <w:t>.</w:t>
            </w:r>
          </w:p>
        </w:tc>
        <w:tc>
          <w:tcPr>
            <w:tcW w:w="0" w:type="auto"/>
            <w:tcBorders>
              <w:top w:val="single" w:sz="4" w:space="0" w:color="auto"/>
              <w:left w:val="single" w:sz="4" w:space="0" w:color="auto"/>
              <w:bottom w:val="single" w:sz="4" w:space="0" w:color="auto"/>
              <w:right w:val="single" w:sz="4" w:space="0" w:color="auto"/>
            </w:tcBorders>
          </w:tcPr>
          <w:p w14:paraId="4D66B200" w14:textId="77777777" w:rsidR="009B4D2F" w:rsidRPr="0015022E" w:rsidRDefault="009B4D2F" w:rsidP="00BF5A62">
            <w:pPr>
              <w:jc w:val="center"/>
              <w:rPr>
                <w:rFonts w:ascii="Times New Roman" w:hAnsi="Times New Roman" w:cs="Times New Roman"/>
                <w:b/>
              </w:rPr>
            </w:pPr>
            <w:r>
              <w:rPr>
                <w:rFonts w:ascii="Times New Roman" w:hAnsi="Times New Roman" w:cs="Times New Roman"/>
                <w:b/>
              </w:rPr>
              <w:t>8</w:t>
            </w:r>
          </w:p>
        </w:tc>
        <w:tc>
          <w:tcPr>
            <w:tcW w:w="0" w:type="auto"/>
            <w:tcBorders>
              <w:top w:val="single" w:sz="4" w:space="0" w:color="auto"/>
              <w:left w:val="single" w:sz="4" w:space="0" w:color="auto"/>
              <w:bottom w:val="single" w:sz="4" w:space="0" w:color="auto"/>
              <w:right w:val="single" w:sz="4" w:space="0" w:color="auto"/>
            </w:tcBorders>
          </w:tcPr>
          <w:p w14:paraId="77C7960B" w14:textId="77777777" w:rsidR="009B4D2F" w:rsidRPr="00BA3D14" w:rsidRDefault="009B4D2F" w:rsidP="00BF5A62">
            <w:pPr>
              <w:jc w:val="center"/>
              <w:rPr>
                <w:rFonts w:ascii="Times New Roman" w:hAnsi="Times New Roman" w:cs="Times New Roman"/>
              </w:rPr>
            </w:pPr>
          </w:p>
        </w:tc>
        <w:tc>
          <w:tcPr>
            <w:tcW w:w="0" w:type="auto"/>
            <w:tcBorders>
              <w:top w:val="single" w:sz="4" w:space="0" w:color="auto"/>
              <w:left w:val="single" w:sz="4" w:space="0" w:color="auto"/>
              <w:bottom w:val="single" w:sz="4" w:space="0" w:color="auto"/>
              <w:right w:val="single" w:sz="4" w:space="0" w:color="auto"/>
            </w:tcBorders>
          </w:tcPr>
          <w:p w14:paraId="3ED4215A" w14:textId="77777777" w:rsidR="009B4D2F" w:rsidRPr="00BA3D14" w:rsidRDefault="009B4D2F" w:rsidP="00BF5A62">
            <w:pPr>
              <w:jc w:val="center"/>
              <w:rPr>
                <w:rFonts w:ascii="Times New Roman" w:hAnsi="Times New Roman" w:cs="Times New Roman"/>
              </w:rPr>
            </w:pPr>
            <w:r>
              <w:rPr>
                <w:rFonts w:ascii="Times New Roman" w:hAnsi="Times New Roman" w:cs="Times New Roman"/>
              </w:rPr>
              <w:t>8</w:t>
            </w:r>
          </w:p>
        </w:tc>
      </w:tr>
      <w:tr w:rsidR="009B4D2F" w:rsidRPr="00BA3D14" w14:paraId="0556B1C3" w14:textId="77777777" w:rsidTr="00BF5A62">
        <w:trPr>
          <w:trHeight w:val="675"/>
        </w:trPr>
        <w:tc>
          <w:tcPr>
            <w:tcW w:w="0" w:type="auto"/>
            <w:tcBorders>
              <w:top w:val="single" w:sz="4" w:space="0" w:color="auto"/>
              <w:left w:val="single" w:sz="4" w:space="0" w:color="auto"/>
              <w:bottom w:val="single" w:sz="4" w:space="0" w:color="auto"/>
              <w:right w:val="single" w:sz="4" w:space="0" w:color="auto"/>
            </w:tcBorders>
          </w:tcPr>
          <w:p w14:paraId="6BBAC7F1" w14:textId="77777777" w:rsidR="009B4D2F" w:rsidRPr="00BA3D14" w:rsidRDefault="009B4D2F" w:rsidP="00BF5A62">
            <w:pPr>
              <w:jc w:val="center"/>
              <w:rPr>
                <w:rFonts w:ascii="Times New Roman" w:hAnsi="Times New Roman" w:cs="Times New Roman"/>
              </w:rPr>
            </w:pPr>
            <w:r w:rsidRPr="00BA3D14">
              <w:rPr>
                <w:rFonts w:ascii="Times New Roman" w:hAnsi="Times New Roman" w:cs="Times New Roman"/>
              </w:rPr>
              <w:t>5.</w:t>
            </w:r>
          </w:p>
        </w:tc>
        <w:tc>
          <w:tcPr>
            <w:tcW w:w="0" w:type="auto"/>
            <w:tcBorders>
              <w:top w:val="single" w:sz="4" w:space="0" w:color="auto"/>
              <w:left w:val="single" w:sz="4" w:space="0" w:color="auto"/>
              <w:bottom w:val="single" w:sz="4" w:space="0" w:color="auto"/>
              <w:right w:val="single" w:sz="4" w:space="0" w:color="auto"/>
            </w:tcBorders>
          </w:tcPr>
          <w:p w14:paraId="77954AC7" w14:textId="77777777" w:rsidR="009B4D2F" w:rsidRPr="009B4D2F" w:rsidRDefault="009B4D2F" w:rsidP="00BF5A62">
            <w:pPr>
              <w:rPr>
                <w:rFonts w:ascii="Times New Roman" w:hAnsi="Times New Roman" w:cs="Times New Roman"/>
                <w:lang w:val="ru-RU"/>
              </w:rPr>
            </w:pPr>
            <w:r w:rsidRPr="009B4D2F">
              <w:rPr>
                <w:rFonts w:ascii="Times New Roman" w:hAnsi="Times New Roman" w:cs="Times New Roman"/>
                <w:lang w:val="ru-RU"/>
              </w:rPr>
              <w:t>Работа над штрихами, что и в 1 классе с добавлением ритмических группировок (</w:t>
            </w:r>
            <w:proofErr w:type="spellStart"/>
            <w:r w:rsidRPr="009B4D2F">
              <w:rPr>
                <w:rFonts w:ascii="Times New Roman" w:hAnsi="Times New Roman" w:cs="Times New Roman"/>
                <w:lang w:val="ru-RU"/>
              </w:rPr>
              <w:t>дуоль</w:t>
            </w:r>
            <w:proofErr w:type="spellEnd"/>
            <w:r w:rsidRPr="009B4D2F">
              <w:rPr>
                <w:rFonts w:ascii="Times New Roman" w:hAnsi="Times New Roman" w:cs="Times New Roman"/>
                <w:lang w:val="ru-RU"/>
              </w:rPr>
              <w:t xml:space="preserve">, триоль); тремоло, тремоло </w:t>
            </w:r>
            <w:proofErr w:type="spellStart"/>
            <w:r w:rsidRPr="00BA3D14">
              <w:rPr>
                <w:rFonts w:ascii="Times New Roman" w:hAnsi="Times New Roman" w:cs="Times New Roman"/>
              </w:rPr>
              <w:t>nonlegato</w:t>
            </w:r>
            <w:proofErr w:type="spellEnd"/>
            <w:r w:rsidRPr="009B4D2F">
              <w:rPr>
                <w:rFonts w:ascii="Times New Roman" w:hAnsi="Times New Roman" w:cs="Times New Roman"/>
                <w:lang w:val="ru-RU"/>
              </w:rPr>
              <w:t xml:space="preserve">; </w:t>
            </w:r>
            <w:proofErr w:type="spellStart"/>
            <w:r w:rsidRPr="009B4D2F">
              <w:rPr>
                <w:rFonts w:ascii="Times New Roman" w:hAnsi="Times New Roman" w:cs="Times New Roman"/>
                <w:lang w:val="ru-RU"/>
              </w:rPr>
              <w:t>триольная</w:t>
            </w:r>
            <w:proofErr w:type="spellEnd"/>
            <w:r w:rsidRPr="009B4D2F">
              <w:rPr>
                <w:rFonts w:ascii="Times New Roman" w:hAnsi="Times New Roman" w:cs="Times New Roman"/>
                <w:lang w:val="ru-RU"/>
              </w:rPr>
              <w:t xml:space="preserve"> пульсация (свинг).</w:t>
            </w:r>
          </w:p>
        </w:tc>
        <w:tc>
          <w:tcPr>
            <w:tcW w:w="0" w:type="auto"/>
            <w:tcBorders>
              <w:top w:val="single" w:sz="4" w:space="0" w:color="auto"/>
              <w:left w:val="single" w:sz="4" w:space="0" w:color="auto"/>
              <w:bottom w:val="single" w:sz="4" w:space="0" w:color="auto"/>
              <w:right w:val="single" w:sz="4" w:space="0" w:color="auto"/>
            </w:tcBorders>
          </w:tcPr>
          <w:p w14:paraId="3562B997" w14:textId="77777777" w:rsidR="009B4D2F" w:rsidRPr="0015022E" w:rsidRDefault="009B4D2F" w:rsidP="00BF5A62">
            <w:pPr>
              <w:jc w:val="center"/>
              <w:rPr>
                <w:rFonts w:ascii="Times New Roman" w:hAnsi="Times New Roman" w:cs="Times New Roman"/>
                <w:b/>
              </w:rPr>
            </w:pPr>
            <w:r>
              <w:rPr>
                <w:rFonts w:ascii="Times New Roman" w:hAnsi="Times New Roman" w:cs="Times New Roman"/>
                <w:b/>
              </w:rPr>
              <w:t>4</w:t>
            </w:r>
          </w:p>
        </w:tc>
        <w:tc>
          <w:tcPr>
            <w:tcW w:w="0" w:type="auto"/>
            <w:tcBorders>
              <w:top w:val="single" w:sz="4" w:space="0" w:color="auto"/>
              <w:left w:val="single" w:sz="4" w:space="0" w:color="auto"/>
              <w:bottom w:val="single" w:sz="4" w:space="0" w:color="auto"/>
              <w:right w:val="single" w:sz="4" w:space="0" w:color="auto"/>
            </w:tcBorders>
          </w:tcPr>
          <w:p w14:paraId="2776B517" w14:textId="77777777" w:rsidR="009B4D2F" w:rsidRPr="00BA3D14" w:rsidRDefault="009B4D2F" w:rsidP="00BF5A62">
            <w:pPr>
              <w:jc w:val="center"/>
              <w:rPr>
                <w:rFonts w:ascii="Times New Roman" w:hAnsi="Times New Roman" w:cs="Times New Roman"/>
              </w:rPr>
            </w:pPr>
          </w:p>
        </w:tc>
        <w:tc>
          <w:tcPr>
            <w:tcW w:w="0" w:type="auto"/>
            <w:tcBorders>
              <w:top w:val="single" w:sz="4" w:space="0" w:color="auto"/>
              <w:left w:val="single" w:sz="4" w:space="0" w:color="auto"/>
              <w:bottom w:val="single" w:sz="4" w:space="0" w:color="auto"/>
              <w:right w:val="single" w:sz="4" w:space="0" w:color="auto"/>
            </w:tcBorders>
          </w:tcPr>
          <w:p w14:paraId="100E0807" w14:textId="77777777" w:rsidR="009B4D2F" w:rsidRPr="00BA3D14" w:rsidRDefault="009B4D2F" w:rsidP="00BF5A62">
            <w:pPr>
              <w:jc w:val="center"/>
              <w:rPr>
                <w:rFonts w:ascii="Times New Roman" w:hAnsi="Times New Roman" w:cs="Times New Roman"/>
              </w:rPr>
            </w:pPr>
            <w:r>
              <w:rPr>
                <w:rFonts w:ascii="Times New Roman" w:hAnsi="Times New Roman" w:cs="Times New Roman"/>
              </w:rPr>
              <w:t>4</w:t>
            </w:r>
          </w:p>
        </w:tc>
      </w:tr>
      <w:tr w:rsidR="009B4D2F" w:rsidRPr="00BA3D14" w14:paraId="3D7CE898" w14:textId="77777777" w:rsidTr="00BF5A62">
        <w:trPr>
          <w:trHeight w:val="675"/>
        </w:trPr>
        <w:tc>
          <w:tcPr>
            <w:tcW w:w="0" w:type="auto"/>
            <w:tcBorders>
              <w:top w:val="single" w:sz="4" w:space="0" w:color="auto"/>
              <w:left w:val="single" w:sz="4" w:space="0" w:color="auto"/>
              <w:bottom w:val="single" w:sz="4" w:space="0" w:color="auto"/>
              <w:right w:val="single" w:sz="4" w:space="0" w:color="auto"/>
            </w:tcBorders>
          </w:tcPr>
          <w:p w14:paraId="69EE48AC" w14:textId="77777777" w:rsidR="009B4D2F" w:rsidRPr="00BA3D14" w:rsidRDefault="009B4D2F" w:rsidP="00BF5A62">
            <w:pPr>
              <w:jc w:val="center"/>
              <w:rPr>
                <w:rFonts w:ascii="Times New Roman" w:hAnsi="Times New Roman" w:cs="Times New Roman"/>
              </w:rPr>
            </w:pPr>
            <w:r w:rsidRPr="00BA3D14">
              <w:rPr>
                <w:rFonts w:ascii="Times New Roman" w:hAnsi="Times New Roman" w:cs="Times New Roman"/>
              </w:rPr>
              <w:lastRenderedPageBreak/>
              <w:t>6.</w:t>
            </w:r>
          </w:p>
        </w:tc>
        <w:tc>
          <w:tcPr>
            <w:tcW w:w="0" w:type="auto"/>
            <w:tcBorders>
              <w:top w:val="single" w:sz="4" w:space="0" w:color="auto"/>
              <w:left w:val="single" w:sz="4" w:space="0" w:color="auto"/>
              <w:bottom w:val="single" w:sz="4" w:space="0" w:color="auto"/>
              <w:right w:val="single" w:sz="4" w:space="0" w:color="auto"/>
            </w:tcBorders>
          </w:tcPr>
          <w:p w14:paraId="7566EF95" w14:textId="77777777" w:rsidR="009B4D2F" w:rsidRPr="009B4D2F" w:rsidRDefault="009B4D2F" w:rsidP="00BF5A62">
            <w:pPr>
              <w:rPr>
                <w:rFonts w:ascii="Times New Roman" w:hAnsi="Times New Roman" w:cs="Times New Roman"/>
                <w:lang w:val="ru-RU"/>
              </w:rPr>
            </w:pPr>
            <w:r w:rsidRPr="009B4D2F">
              <w:rPr>
                <w:rFonts w:ascii="Times New Roman" w:hAnsi="Times New Roman" w:cs="Times New Roman"/>
                <w:lang w:val="ru-RU"/>
              </w:rPr>
              <w:t>Упражнения, направленные на освоение различных ритмических группировок, на укрепление конкретного пальца, динамические упражнения; хроматические, хроматические с открытой струной.</w:t>
            </w:r>
          </w:p>
        </w:tc>
        <w:tc>
          <w:tcPr>
            <w:tcW w:w="0" w:type="auto"/>
            <w:tcBorders>
              <w:top w:val="single" w:sz="4" w:space="0" w:color="auto"/>
              <w:left w:val="single" w:sz="4" w:space="0" w:color="auto"/>
              <w:bottom w:val="single" w:sz="4" w:space="0" w:color="auto"/>
              <w:right w:val="single" w:sz="4" w:space="0" w:color="auto"/>
            </w:tcBorders>
          </w:tcPr>
          <w:p w14:paraId="09022610" w14:textId="77777777" w:rsidR="009B4D2F" w:rsidRPr="0015022E" w:rsidRDefault="009B4D2F" w:rsidP="00BF5A62">
            <w:pPr>
              <w:jc w:val="center"/>
              <w:rPr>
                <w:rFonts w:ascii="Times New Roman" w:hAnsi="Times New Roman" w:cs="Times New Roman"/>
                <w:b/>
              </w:rPr>
            </w:pPr>
            <w:r>
              <w:rPr>
                <w:rFonts w:ascii="Times New Roman" w:hAnsi="Times New Roman" w:cs="Times New Roman"/>
                <w:b/>
              </w:rPr>
              <w:t>5</w:t>
            </w:r>
          </w:p>
        </w:tc>
        <w:tc>
          <w:tcPr>
            <w:tcW w:w="0" w:type="auto"/>
            <w:tcBorders>
              <w:top w:val="single" w:sz="4" w:space="0" w:color="auto"/>
              <w:left w:val="single" w:sz="4" w:space="0" w:color="auto"/>
              <w:bottom w:val="single" w:sz="4" w:space="0" w:color="auto"/>
              <w:right w:val="single" w:sz="4" w:space="0" w:color="auto"/>
            </w:tcBorders>
          </w:tcPr>
          <w:p w14:paraId="327ADBE6" w14:textId="77777777" w:rsidR="009B4D2F" w:rsidRPr="00BA3D14" w:rsidRDefault="009B4D2F" w:rsidP="00BF5A62">
            <w:pPr>
              <w:jc w:val="center"/>
              <w:rPr>
                <w:rFonts w:ascii="Times New Roman" w:hAnsi="Times New Roman" w:cs="Times New Roman"/>
              </w:rPr>
            </w:pPr>
          </w:p>
        </w:tc>
        <w:tc>
          <w:tcPr>
            <w:tcW w:w="0" w:type="auto"/>
            <w:tcBorders>
              <w:top w:val="single" w:sz="4" w:space="0" w:color="auto"/>
              <w:left w:val="single" w:sz="4" w:space="0" w:color="auto"/>
              <w:bottom w:val="single" w:sz="4" w:space="0" w:color="auto"/>
              <w:right w:val="single" w:sz="4" w:space="0" w:color="auto"/>
            </w:tcBorders>
          </w:tcPr>
          <w:p w14:paraId="2E52E737" w14:textId="77777777" w:rsidR="009B4D2F" w:rsidRPr="00BA3D14" w:rsidRDefault="009B4D2F" w:rsidP="00BF5A62">
            <w:pPr>
              <w:jc w:val="center"/>
              <w:rPr>
                <w:rFonts w:ascii="Times New Roman" w:hAnsi="Times New Roman" w:cs="Times New Roman"/>
              </w:rPr>
            </w:pPr>
            <w:r>
              <w:rPr>
                <w:rFonts w:ascii="Times New Roman" w:hAnsi="Times New Roman" w:cs="Times New Roman"/>
              </w:rPr>
              <w:t>5</w:t>
            </w:r>
          </w:p>
        </w:tc>
      </w:tr>
      <w:tr w:rsidR="009B4D2F" w:rsidRPr="00BA3D14" w14:paraId="4B5A88E6" w14:textId="77777777" w:rsidTr="00BF5A62">
        <w:trPr>
          <w:trHeight w:val="449"/>
        </w:trPr>
        <w:tc>
          <w:tcPr>
            <w:tcW w:w="0" w:type="auto"/>
            <w:tcBorders>
              <w:top w:val="single" w:sz="4" w:space="0" w:color="auto"/>
              <w:left w:val="single" w:sz="4" w:space="0" w:color="auto"/>
              <w:bottom w:val="single" w:sz="4" w:space="0" w:color="auto"/>
              <w:right w:val="single" w:sz="4" w:space="0" w:color="auto"/>
            </w:tcBorders>
          </w:tcPr>
          <w:p w14:paraId="7BF3F139" w14:textId="77777777" w:rsidR="009B4D2F" w:rsidRPr="00BA3D14" w:rsidRDefault="009B4D2F" w:rsidP="00BF5A62">
            <w:pPr>
              <w:jc w:val="center"/>
              <w:rPr>
                <w:rFonts w:ascii="Times New Roman" w:hAnsi="Times New Roman" w:cs="Times New Roman"/>
              </w:rPr>
            </w:pPr>
            <w:r w:rsidRPr="00BA3D14">
              <w:rPr>
                <w:rFonts w:ascii="Times New Roman" w:hAnsi="Times New Roman" w:cs="Times New Roman"/>
              </w:rPr>
              <w:t>7.</w:t>
            </w:r>
          </w:p>
        </w:tc>
        <w:tc>
          <w:tcPr>
            <w:tcW w:w="0" w:type="auto"/>
            <w:tcBorders>
              <w:top w:val="single" w:sz="4" w:space="0" w:color="auto"/>
              <w:left w:val="single" w:sz="4" w:space="0" w:color="auto"/>
              <w:bottom w:val="single" w:sz="4" w:space="0" w:color="auto"/>
              <w:right w:val="single" w:sz="4" w:space="0" w:color="auto"/>
            </w:tcBorders>
          </w:tcPr>
          <w:p w14:paraId="587A0806" w14:textId="77777777" w:rsidR="009B4D2F" w:rsidRPr="00BA3D14" w:rsidRDefault="009B4D2F" w:rsidP="00BF5A62">
            <w:pPr>
              <w:rPr>
                <w:rFonts w:ascii="Times New Roman" w:hAnsi="Times New Roman" w:cs="Times New Roman"/>
              </w:rPr>
            </w:pPr>
            <w:proofErr w:type="spellStart"/>
            <w:r w:rsidRPr="00BA3D14">
              <w:rPr>
                <w:rFonts w:ascii="Times New Roman" w:hAnsi="Times New Roman" w:cs="Times New Roman"/>
              </w:rPr>
              <w:t>Разучивание</w:t>
            </w:r>
            <w:proofErr w:type="spellEnd"/>
            <w:r w:rsidRPr="00BA3D14">
              <w:rPr>
                <w:rFonts w:ascii="Times New Roman" w:hAnsi="Times New Roman" w:cs="Times New Roman"/>
              </w:rPr>
              <w:t xml:space="preserve"> </w:t>
            </w:r>
            <w:proofErr w:type="spellStart"/>
            <w:r w:rsidRPr="00BA3D14">
              <w:rPr>
                <w:rFonts w:ascii="Times New Roman" w:hAnsi="Times New Roman" w:cs="Times New Roman"/>
              </w:rPr>
              <w:t>музыкальных</w:t>
            </w:r>
            <w:proofErr w:type="spellEnd"/>
            <w:r w:rsidRPr="00BA3D14">
              <w:rPr>
                <w:rFonts w:ascii="Times New Roman" w:hAnsi="Times New Roman" w:cs="Times New Roman"/>
              </w:rPr>
              <w:t xml:space="preserve"> </w:t>
            </w:r>
            <w:proofErr w:type="spellStart"/>
            <w:r w:rsidRPr="00BA3D14">
              <w:rPr>
                <w:rFonts w:ascii="Times New Roman" w:hAnsi="Times New Roman" w:cs="Times New Roman"/>
              </w:rPr>
              <w:t>произведений</w:t>
            </w:r>
            <w:proofErr w:type="spellEnd"/>
            <w:r w:rsidRPr="00BA3D14">
              <w:rPr>
                <w:rFonts w:ascii="Times New Roman" w:hAnsi="Times New Roman" w:cs="Times New Roman"/>
              </w:rPr>
              <w:t>.</w:t>
            </w:r>
          </w:p>
        </w:tc>
        <w:tc>
          <w:tcPr>
            <w:tcW w:w="0" w:type="auto"/>
            <w:tcBorders>
              <w:top w:val="single" w:sz="4" w:space="0" w:color="auto"/>
              <w:left w:val="single" w:sz="4" w:space="0" w:color="auto"/>
              <w:bottom w:val="single" w:sz="4" w:space="0" w:color="auto"/>
              <w:right w:val="single" w:sz="4" w:space="0" w:color="auto"/>
            </w:tcBorders>
          </w:tcPr>
          <w:p w14:paraId="5C92B2CF" w14:textId="77777777" w:rsidR="009B4D2F" w:rsidRPr="0015022E" w:rsidRDefault="009B4D2F" w:rsidP="00BF5A62">
            <w:pPr>
              <w:jc w:val="center"/>
              <w:rPr>
                <w:rFonts w:ascii="Times New Roman" w:hAnsi="Times New Roman" w:cs="Times New Roman"/>
                <w:b/>
              </w:rPr>
            </w:pPr>
            <w:r>
              <w:rPr>
                <w:rFonts w:ascii="Times New Roman" w:hAnsi="Times New Roman" w:cs="Times New Roman"/>
                <w:b/>
              </w:rPr>
              <w:t>16</w:t>
            </w:r>
          </w:p>
        </w:tc>
        <w:tc>
          <w:tcPr>
            <w:tcW w:w="0" w:type="auto"/>
            <w:tcBorders>
              <w:top w:val="single" w:sz="4" w:space="0" w:color="auto"/>
              <w:left w:val="single" w:sz="4" w:space="0" w:color="auto"/>
              <w:bottom w:val="single" w:sz="4" w:space="0" w:color="auto"/>
              <w:right w:val="single" w:sz="4" w:space="0" w:color="auto"/>
            </w:tcBorders>
          </w:tcPr>
          <w:p w14:paraId="02E286DF" w14:textId="77777777" w:rsidR="009B4D2F" w:rsidRPr="00BA3D14" w:rsidRDefault="009B4D2F" w:rsidP="00BF5A62">
            <w:pPr>
              <w:jc w:val="center"/>
              <w:rPr>
                <w:rFonts w:ascii="Times New Roman" w:hAnsi="Times New Roman" w:cs="Times New Roman"/>
              </w:rPr>
            </w:pPr>
          </w:p>
        </w:tc>
        <w:tc>
          <w:tcPr>
            <w:tcW w:w="0" w:type="auto"/>
            <w:tcBorders>
              <w:top w:val="single" w:sz="4" w:space="0" w:color="auto"/>
              <w:left w:val="single" w:sz="4" w:space="0" w:color="auto"/>
              <w:bottom w:val="single" w:sz="4" w:space="0" w:color="auto"/>
              <w:right w:val="single" w:sz="4" w:space="0" w:color="auto"/>
            </w:tcBorders>
          </w:tcPr>
          <w:p w14:paraId="475CBA0E" w14:textId="77777777" w:rsidR="009B4D2F" w:rsidRPr="00BA3D14" w:rsidRDefault="009B4D2F" w:rsidP="00BF5A62">
            <w:pPr>
              <w:jc w:val="center"/>
              <w:rPr>
                <w:rFonts w:ascii="Times New Roman" w:hAnsi="Times New Roman" w:cs="Times New Roman"/>
              </w:rPr>
            </w:pPr>
            <w:r>
              <w:rPr>
                <w:rFonts w:ascii="Times New Roman" w:hAnsi="Times New Roman" w:cs="Times New Roman"/>
              </w:rPr>
              <w:t>16</w:t>
            </w:r>
          </w:p>
        </w:tc>
      </w:tr>
      <w:tr w:rsidR="009B4D2F" w:rsidRPr="00BA3D14" w14:paraId="3E4C51F3" w14:textId="77777777" w:rsidTr="00BF5A62">
        <w:trPr>
          <w:trHeight w:val="413"/>
        </w:trPr>
        <w:tc>
          <w:tcPr>
            <w:tcW w:w="0" w:type="auto"/>
            <w:tcBorders>
              <w:top w:val="single" w:sz="4" w:space="0" w:color="auto"/>
              <w:left w:val="single" w:sz="4" w:space="0" w:color="auto"/>
              <w:bottom w:val="single" w:sz="4" w:space="0" w:color="auto"/>
              <w:right w:val="single" w:sz="4" w:space="0" w:color="auto"/>
            </w:tcBorders>
          </w:tcPr>
          <w:p w14:paraId="6B42B9EA" w14:textId="77777777" w:rsidR="009B4D2F" w:rsidRPr="00BA3D14" w:rsidRDefault="009B4D2F" w:rsidP="00BF5A62">
            <w:pPr>
              <w:jc w:val="center"/>
              <w:rPr>
                <w:rFonts w:ascii="Times New Roman" w:hAnsi="Times New Roman" w:cs="Times New Roman"/>
              </w:rPr>
            </w:pPr>
            <w:r w:rsidRPr="00BA3D14">
              <w:rPr>
                <w:rFonts w:ascii="Times New Roman" w:hAnsi="Times New Roman" w:cs="Times New Roman"/>
              </w:rPr>
              <w:t>8.</w:t>
            </w:r>
          </w:p>
        </w:tc>
        <w:tc>
          <w:tcPr>
            <w:tcW w:w="0" w:type="auto"/>
            <w:tcBorders>
              <w:top w:val="single" w:sz="4" w:space="0" w:color="auto"/>
              <w:left w:val="single" w:sz="4" w:space="0" w:color="auto"/>
              <w:bottom w:val="single" w:sz="4" w:space="0" w:color="auto"/>
              <w:right w:val="single" w:sz="4" w:space="0" w:color="auto"/>
            </w:tcBorders>
          </w:tcPr>
          <w:p w14:paraId="79E34874" w14:textId="77777777" w:rsidR="009B4D2F" w:rsidRPr="009B4D2F" w:rsidRDefault="009B4D2F" w:rsidP="00BF5A62">
            <w:pPr>
              <w:rPr>
                <w:rFonts w:ascii="Times New Roman" w:hAnsi="Times New Roman" w:cs="Times New Roman"/>
                <w:lang w:val="ru-RU"/>
              </w:rPr>
            </w:pPr>
            <w:r w:rsidRPr="009B4D2F">
              <w:rPr>
                <w:rFonts w:ascii="Times New Roman" w:hAnsi="Times New Roman" w:cs="Times New Roman"/>
                <w:lang w:val="ru-RU"/>
              </w:rPr>
              <w:t>Игра в ансамбле с педагогом.</w:t>
            </w:r>
          </w:p>
        </w:tc>
        <w:tc>
          <w:tcPr>
            <w:tcW w:w="0" w:type="auto"/>
            <w:tcBorders>
              <w:top w:val="single" w:sz="4" w:space="0" w:color="auto"/>
              <w:left w:val="single" w:sz="4" w:space="0" w:color="auto"/>
              <w:bottom w:val="single" w:sz="4" w:space="0" w:color="auto"/>
              <w:right w:val="single" w:sz="4" w:space="0" w:color="auto"/>
            </w:tcBorders>
          </w:tcPr>
          <w:p w14:paraId="1F5F937D" w14:textId="77777777" w:rsidR="009B4D2F" w:rsidRPr="0015022E" w:rsidRDefault="009B4D2F" w:rsidP="00BF5A62">
            <w:pPr>
              <w:jc w:val="center"/>
              <w:rPr>
                <w:rFonts w:ascii="Times New Roman" w:hAnsi="Times New Roman" w:cs="Times New Roman"/>
                <w:b/>
              </w:rPr>
            </w:pPr>
            <w:r>
              <w:rPr>
                <w:rFonts w:ascii="Times New Roman" w:hAnsi="Times New Roman" w:cs="Times New Roman"/>
                <w:b/>
              </w:rPr>
              <w:t>3,5</w:t>
            </w:r>
          </w:p>
        </w:tc>
        <w:tc>
          <w:tcPr>
            <w:tcW w:w="0" w:type="auto"/>
            <w:tcBorders>
              <w:top w:val="single" w:sz="4" w:space="0" w:color="auto"/>
              <w:left w:val="single" w:sz="4" w:space="0" w:color="auto"/>
              <w:bottom w:val="single" w:sz="4" w:space="0" w:color="auto"/>
              <w:right w:val="single" w:sz="4" w:space="0" w:color="auto"/>
            </w:tcBorders>
          </w:tcPr>
          <w:p w14:paraId="30A9D3F0" w14:textId="77777777" w:rsidR="009B4D2F" w:rsidRPr="00BA3D14" w:rsidRDefault="009B4D2F" w:rsidP="00BF5A62">
            <w:pPr>
              <w:jc w:val="center"/>
              <w:rPr>
                <w:rFonts w:ascii="Times New Roman" w:hAnsi="Times New Roman" w:cs="Times New Roman"/>
              </w:rPr>
            </w:pPr>
          </w:p>
        </w:tc>
        <w:tc>
          <w:tcPr>
            <w:tcW w:w="0" w:type="auto"/>
            <w:tcBorders>
              <w:top w:val="single" w:sz="4" w:space="0" w:color="auto"/>
              <w:left w:val="single" w:sz="4" w:space="0" w:color="auto"/>
              <w:bottom w:val="single" w:sz="4" w:space="0" w:color="auto"/>
              <w:right w:val="single" w:sz="4" w:space="0" w:color="auto"/>
            </w:tcBorders>
          </w:tcPr>
          <w:p w14:paraId="7E347A7F" w14:textId="77777777" w:rsidR="009B4D2F" w:rsidRPr="00BA3D14" w:rsidRDefault="009B4D2F" w:rsidP="00BF5A62">
            <w:pPr>
              <w:jc w:val="center"/>
              <w:rPr>
                <w:rFonts w:ascii="Times New Roman" w:hAnsi="Times New Roman" w:cs="Times New Roman"/>
              </w:rPr>
            </w:pPr>
            <w:r>
              <w:rPr>
                <w:rFonts w:ascii="Times New Roman" w:hAnsi="Times New Roman" w:cs="Times New Roman"/>
              </w:rPr>
              <w:t>3,5</w:t>
            </w:r>
          </w:p>
        </w:tc>
      </w:tr>
      <w:tr w:rsidR="009B4D2F" w:rsidRPr="00BA3D14" w14:paraId="705127AC" w14:textId="77777777" w:rsidTr="00BF5A62">
        <w:trPr>
          <w:trHeight w:val="561"/>
        </w:trPr>
        <w:tc>
          <w:tcPr>
            <w:tcW w:w="0" w:type="auto"/>
            <w:gridSpan w:val="2"/>
            <w:tcBorders>
              <w:top w:val="single" w:sz="4" w:space="0" w:color="auto"/>
              <w:left w:val="single" w:sz="4" w:space="0" w:color="auto"/>
              <w:bottom w:val="single" w:sz="4" w:space="0" w:color="auto"/>
              <w:right w:val="single" w:sz="4" w:space="0" w:color="auto"/>
            </w:tcBorders>
            <w:vAlign w:val="center"/>
          </w:tcPr>
          <w:p w14:paraId="10F09BD7" w14:textId="77777777" w:rsidR="009B4D2F" w:rsidRPr="00BA3D14" w:rsidRDefault="009B4D2F" w:rsidP="00BF5A62">
            <w:pPr>
              <w:rPr>
                <w:rFonts w:ascii="Times New Roman" w:hAnsi="Times New Roman" w:cs="Times New Roman"/>
                <w:b/>
              </w:rPr>
            </w:pPr>
            <w:r w:rsidRPr="00BA3D14">
              <w:rPr>
                <w:rFonts w:ascii="Times New Roman" w:hAnsi="Times New Roman" w:cs="Times New Roman"/>
                <w:b/>
              </w:rPr>
              <w:t xml:space="preserve">3 </w:t>
            </w:r>
            <w:proofErr w:type="spellStart"/>
            <w:r w:rsidRPr="00BA3D14">
              <w:rPr>
                <w:rFonts w:ascii="Times New Roman" w:hAnsi="Times New Roman" w:cs="Times New Roman"/>
                <w:b/>
              </w:rPr>
              <w:t>класс</w:t>
            </w:r>
            <w:proofErr w:type="spellEnd"/>
            <w:r w:rsidRPr="00BA3D14">
              <w:rPr>
                <w:rFonts w:ascii="Times New Roman" w:hAnsi="Times New Roman" w:cs="Times New Roman"/>
                <w:b/>
              </w:rPr>
              <w:t xml:space="preserve">. </w:t>
            </w:r>
            <w:proofErr w:type="spellStart"/>
            <w:r w:rsidRPr="00BA3D14">
              <w:rPr>
                <w:rFonts w:ascii="Times New Roman" w:hAnsi="Times New Roman" w:cs="Times New Roman"/>
                <w:b/>
              </w:rPr>
              <w:t>Первое</w:t>
            </w:r>
            <w:proofErr w:type="spellEnd"/>
            <w:r w:rsidRPr="00BA3D14">
              <w:rPr>
                <w:rFonts w:ascii="Times New Roman" w:hAnsi="Times New Roman" w:cs="Times New Roman"/>
                <w:b/>
              </w:rPr>
              <w:t xml:space="preserve"> </w:t>
            </w:r>
            <w:proofErr w:type="spellStart"/>
            <w:r w:rsidRPr="00BA3D14">
              <w:rPr>
                <w:rFonts w:ascii="Times New Roman" w:hAnsi="Times New Roman" w:cs="Times New Roman"/>
                <w:b/>
              </w:rPr>
              <w:t>полугодие</w:t>
            </w:r>
            <w:proofErr w:type="spellEnd"/>
          </w:p>
        </w:tc>
        <w:tc>
          <w:tcPr>
            <w:tcW w:w="0" w:type="auto"/>
            <w:tcBorders>
              <w:top w:val="single" w:sz="4" w:space="0" w:color="auto"/>
              <w:left w:val="single" w:sz="4" w:space="0" w:color="auto"/>
              <w:bottom w:val="single" w:sz="4" w:space="0" w:color="auto"/>
              <w:right w:val="single" w:sz="4" w:space="0" w:color="auto"/>
            </w:tcBorders>
            <w:vAlign w:val="center"/>
          </w:tcPr>
          <w:p w14:paraId="7997424C" w14:textId="77777777" w:rsidR="009B4D2F" w:rsidRPr="0015022E" w:rsidRDefault="009B4D2F" w:rsidP="00BF5A62">
            <w:pPr>
              <w:jc w:val="center"/>
              <w:rPr>
                <w:rFonts w:ascii="Times New Roman" w:hAnsi="Times New Roman" w:cs="Times New Roman"/>
                <w:b/>
              </w:rPr>
            </w:pPr>
            <w:r w:rsidRPr="0015022E">
              <w:rPr>
                <w:rFonts w:ascii="Times New Roman" w:hAnsi="Times New Roman" w:cs="Times New Roman"/>
                <w:b/>
              </w:rPr>
              <w:t>40</w:t>
            </w:r>
          </w:p>
        </w:tc>
        <w:tc>
          <w:tcPr>
            <w:tcW w:w="0" w:type="auto"/>
            <w:gridSpan w:val="2"/>
            <w:tcBorders>
              <w:top w:val="single" w:sz="4" w:space="0" w:color="auto"/>
              <w:left w:val="single" w:sz="4" w:space="0" w:color="auto"/>
              <w:bottom w:val="single" w:sz="4" w:space="0" w:color="auto"/>
              <w:right w:val="single" w:sz="4" w:space="0" w:color="auto"/>
            </w:tcBorders>
            <w:vAlign w:val="center"/>
          </w:tcPr>
          <w:p w14:paraId="3AD74A7B" w14:textId="77777777" w:rsidR="009B4D2F" w:rsidRPr="00BA3D14" w:rsidRDefault="009B4D2F" w:rsidP="00BF5A62">
            <w:pPr>
              <w:rPr>
                <w:rFonts w:ascii="Times New Roman" w:hAnsi="Times New Roman" w:cs="Times New Roman"/>
                <w:b/>
              </w:rPr>
            </w:pPr>
          </w:p>
        </w:tc>
      </w:tr>
      <w:tr w:rsidR="009B4D2F" w:rsidRPr="00BA3D14" w14:paraId="2269438F" w14:textId="77777777" w:rsidTr="00BF5A62">
        <w:trPr>
          <w:trHeight w:val="675"/>
        </w:trPr>
        <w:tc>
          <w:tcPr>
            <w:tcW w:w="0" w:type="auto"/>
            <w:tcBorders>
              <w:top w:val="single" w:sz="4" w:space="0" w:color="auto"/>
              <w:left w:val="single" w:sz="4" w:space="0" w:color="auto"/>
              <w:bottom w:val="single" w:sz="4" w:space="0" w:color="auto"/>
              <w:right w:val="single" w:sz="4" w:space="0" w:color="auto"/>
            </w:tcBorders>
          </w:tcPr>
          <w:p w14:paraId="746BED43" w14:textId="77777777" w:rsidR="009B4D2F" w:rsidRPr="00BA3D14" w:rsidRDefault="009B4D2F" w:rsidP="00BF5A62">
            <w:pPr>
              <w:jc w:val="center"/>
              <w:rPr>
                <w:rFonts w:ascii="Times New Roman" w:hAnsi="Times New Roman" w:cs="Times New Roman"/>
              </w:rPr>
            </w:pPr>
            <w:r w:rsidRPr="00BA3D14">
              <w:rPr>
                <w:rFonts w:ascii="Times New Roman" w:hAnsi="Times New Roman" w:cs="Times New Roman"/>
              </w:rPr>
              <w:t>1.</w:t>
            </w:r>
          </w:p>
        </w:tc>
        <w:tc>
          <w:tcPr>
            <w:tcW w:w="0" w:type="auto"/>
            <w:tcBorders>
              <w:top w:val="single" w:sz="4" w:space="0" w:color="auto"/>
              <w:left w:val="single" w:sz="4" w:space="0" w:color="auto"/>
              <w:bottom w:val="single" w:sz="4" w:space="0" w:color="auto"/>
              <w:right w:val="single" w:sz="4" w:space="0" w:color="auto"/>
            </w:tcBorders>
          </w:tcPr>
          <w:p w14:paraId="6B7A263D" w14:textId="77777777" w:rsidR="009B4D2F" w:rsidRPr="00BA3D14" w:rsidRDefault="009B4D2F" w:rsidP="00BF5A62">
            <w:pPr>
              <w:rPr>
                <w:rFonts w:ascii="Times New Roman" w:hAnsi="Times New Roman" w:cs="Times New Roman"/>
              </w:rPr>
            </w:pPr>
            <w:r w:rsidRPr="009B4D2F">
              <w:rPr>
                <w:rFonts w:ascii="Times New Roman" w:hAnsi="Times New Roman" w:cs="Times New Roman"/>
                <w:lang w:val="ru-RU"/>
              </w:rPr>
              <w:t xml:space="preserve">Освоение двойных нот, аккордов, мелизмов (одинарный, двойной форшлаги, элементы трели, морденты), пиццикато. </w:t>
            </w:r>
            <w:proofErr w:type="spellStart"/>
            <w:r w:rsidRPr="00754B17">
              <w:rPr>
                <w:rFonts w:ascii="Times New Roman" w:hAnsi="Times New Roman" w:cs="Times New Roman"/>
              </w:rPr>
              <w:t>Освоение</w:t>
            </w:r>
            <w:proofErr w:type="spellEnd"/>
            <w:r w:rsidRPr="00754B17">
              <w:rPr>
                <w:rFonts w:ascii="Times New Roman" w:hAnsi="Times New Roman" w:cs="Times New Roman"/>
              </w:rPr>
              <w:t xml:space="preserve"> </w:t>
            </w:r>
            <w:proofErr w:type="spellStart"/>
            <w:r w:rsidRPr="00754B17">
              <w:rPr>
                <w:rFonts w:ascii="Times New Roman" w:hAnsi="Times New Roman" w:cs="Times New Roman"/>
              </w:rPr>
              <w:t>натуральных</w:t>
            </w:r>
            <w:proofErr w:type="spellEnd"/>
            <w:r w:rsidRPr="00754B17">
              <w:rPr>
                <w:rFonts w:ascii="Times New Roman" w:hAnsi="Times New Roman" w:cs="Times New Roman"/>
              </w:rPr>
              <w:t xml:space="preserve">, </w:t>
            </w:r>
            <w:proofErr w:type="spellStart"/>
            <w:r w:rsidRPr="00754B17">
              <w:rPr>
                <w:rFonts w:ascii="Times New Roman" w:hAnsi="Times New Roman" w:cs="Times New Roman"/>
              </w:rPr>
              <w:t>искусственных</w:t>
            </w:r>
            <w:proofErr w:type="spellEnd"/>
            <w:r w:rsidRPr="00754B17">
              <w:rPr>
                <w:rFonts w:ascii="Times New Roman" w:hAnsi="Times New Roman" w:cs="Times New Roman"/>
              </w:rPr>
              <w:t xml:space="preserve"> </w:t>
            </w:r>
            <w:proofErr w:type="spellStart"/>
            <w:r w:rsidRPr="00754B17">
              <w:rPr>
                <w:rFonts w:ascii="Times New Roman" w:hAnsi="Times New Roman" w:cs="Times New Roman"/>
              </w:rPr>
              <w:t>флажолетов</w:t>
            </w:r>
            <w:proofErr w:type="spellEnd"/>
            <w:r w:rsidRPr="00754B17">
              <w:rPr>
                <w:rFonts w:ascii="Times New Roman" w:hAnsi="Times New Roman" w:cs="Times New Roman"/>
              </w:rPr>
              <w:t xml:space="preserve">. </w:t>
            </w:r>
          </w:p>
        </w:tc>
        <w:tc>
          <w:tcPr>
            <w:tcW w:w="0" w:type="auto"/>
            <w:tcBorders>
              <w:top w:val="single" w:sz="4" w:space="0" w:color="auto"/>
              <w:left w:val="single" w:sz="4" w:space="0" w:color="auto"/>
              <w:bottom w:val="single" w:sz="4" w:space="0" w:color="auto"/>
              <w:right w:val="single" w:sz="4" w:space="0" w:color="auto"/>
            </w:tcBorders>
          </w:tcPr>
          <w:p w14:paraId="4819D896" w14:textId="77777777" w:rsidR="009B4D2F" w:rsidRPr="002136A1" w:rsidRDefault="009B4D2F" w:rsidP="00BF5A62">
            <w:pPr>
              <w:jc w:val="center"/>
              <w:rPr>
                <w:rFonts w:ascii="Times New Roman" w:hAnsi="Times New Roman" w:cs="Times New Roman"/>
                <w:b/>
              </w:rPr>
            </w:pPr>
            <w:r>
              <w:rPr>
                <w:rFonts w:ascii="Times New Roman" w:hAnsi="Times New Roman" w:cs="Times New Roman"/>
                <w:b/>
              </w:rPr>
              <w:t>3</w:t>
            </w:r>
          </w:p>
        </w:tc>
        <w:tc>
          <w:tcPr>
            <w:tcW w:w="0" w:type="auto"/>
            <w:tcBorders>
              <w:top w:val="single" w:sz="4" w:space="0" w:color="auto"/>
              <w:left w:val="single" w:sz="4" w:space="0" w:color="auto"/>
              <w:bottom w:val="single" w:sz="4" w:space="0" w:color="auto"/>
              <w:right w:val="single" w:sz="4" w:space="0" w:color="auto"/>
            </w:tcBorders>
          </w:tcPr>
          <w:p w14:paraId="2296D806" w14:textId="77777777" w:rsidR="009B4D2F" w:rsidRPr="007748E6" w:rsidRDefault="009B4D2F" w:rsidP="00BF5A62">
            <w:pPr>
              <w:jc w:val="center"/>
              <w:rPr>
                <w:rFonts w:ascii="Times New Roman" w:hAnsi="Times New Roman" w:cs="Times New Roman"/>
              </w:rPr>
            </w:pPr>
            <w:r>
              <w:rPr>
                <w:rFonts w:ascii="Times New Roman" w:hAnsi="Times New Roman" w:cs="Times New Roman"/>
              </w:rPr>
              <w:t>1</w:t>
            </w:r>
          </w:p>
        </w:tc>
        <w:tc>
          <w:tcPr>
            <w:tcW w:w="0" w:type="auto"/>
            <w:tcBorders>
              <w:top w:val="single" w:sz="4" w:space="0" w:color="auto"/>
              <w:left w:val="single" w:sz="4" w:space="0" w:color="auto"/>
              <w:bottom w:val="single" w:sz="4" w:space="0" w:color="auto"/>
              <w:right w:val="single" w:sz="4" w:space="0" w:color="auto"/>
            </w:tcBorders>
          </w:tcPr>
          <w:p w14:paraId="0FEA1661" w14:textId="77777777" w:rsidR="009B4D2F" w:rsidRPr="007748E6" w:rsidRDefault="009B4D2F" w:rsidP="00BF5A62">
            <w:pPr>
              <w:jc w:val="center"/>
              <w:rPr>
                <w:rFonts w:ascii="Times New Roman" w:hAnsi="Times New Roman" w:cs="Times New Roman"/>
              </w:rPr>
            </w:pPr>
            <w:r>
              <w:rPr>
                <w:rFonts w:ascii="Times New Roman" w:hAnsi="Times New Roman" w:cs="Times New Roman"/>
              </w:rPr>
              <w:t>2</w:t>
            </w:r>
          </w:p>
        </w:tc>
      </w:tr>
      <w:tr w:rsidR="009B4D2F" w:rsidRPr="00BA3D14" w14:paraId="18720658" w14:textId="77777777" w:rsidTr="00BF5A62">
        <w:trPr>
          <w:trHeight w:val="675"/>
        </w:trPr>
        <w:tc>
          <w:tcPr>
            <w:tcW w:w="0" w:type="auto"/>
            <w:tcBorders>
              <w:top w:val="single" w:sz="4" w:space="0" w:color="auto"/>
              <w:left w:val="single" w:sz="4" w:space="0" w:color="auto"/>
              <w:bottom w:val="single" w:sz="4" w:space="0" w:color="auto"/>
              <w:right w:val="single" w:sz="4" w:space="0" w:color="auto"/>
            </w:tcBorders>
          </w:tcPr>
          <w:p w14:paraId="3B5180E4" w14:textId="77777777" w:rsidR="009B4D2F" w:rsidRPr="00BA3D14" w:rsidRDefault="009B4D2F" w:rsidP="00BF5A62">
            <w:pPr>
              <w:jc w:val="center"/>
              <w:rPr>
                <w:rFonts w:ascii="Times New Roman" w:hAnsi="Times New Roman" w:cs="Times New Roman"/>
              </w:rPr>
            </w:pPr>
            <w:r w:rsidRPr="00BA3D14">
              <w:rPr>
                <w:rFonts w:ascii="Times New Roman" w:hAnsi="Times New Roman" w:cs="Times New Roman"/>
              </w:rPr>
              <w:t>2.</w:t>
            </w:r>
          </w:p>
        </w:tc>
        <w:tc>
          <w:tcPr>
            <w:tcW w:w="0" w:type="auto"/>
            <w:tcBorders>
              <w:top w:val="single" w:sz="4" w:space="0" w:color="auto"/>
              <w:left w:val="single" w:sz="4" w:space="0" w:color="auto"/>
              <w:bottom w:val="single" w:sz="4" w:space="0" w:color="auto"/>
              <w:right w:val="single" w:sz="4" w:space="0" w:color="auto"/>
            </w:tcBorders>
          </w:tcPr>
          <w:p w14:paraId="40CA90A8" w14:textId="77777777" w:rsidR="009B4D2F" w:rsidRPr="00BA3D14" w:rsidRDefault="009B4D2F" w:rsidP="00BF5A62">
            <w:pPr>
              <w:rPr>
                <w:rFonts w:ascii="Times New Roman" w:hAnsi="Times New Roman" w:cs="Times New Roman"/>
              </w:rPr>
            </w:pPr>
            <w:r w:rsidRPr="009B4D2F">
              <w:rPr>
                <w:rFonts w:ascii="Times New Roman" w:hAnsi="Times New Roman" w:cs="Times New Roman"/>
                <w:lang w:val="ru-RU"/>
              </w:rPr>
              <w:t xml:space="preserve">Мажорные </w:t>
            </w:r>
            <w:proofErr w:type="spellStart"/>
            <w:r w:rsidRPr="009B4D2F">
              <w:rPr>
                <w:rFonts w:ascii="Times New Roman" w:hAnsi="Times New Roman" w:cs="Times New Roman"/>
                <w:lang w:val="ru-RU"/>
              </w:rPr>
              <w:t>однооктавные</w:t>
            </w:r>
            <w:proofErr w:type="spellEnd"/>
            <w:r w:rsidRPr="009B4D2F">
              <w:rPr>
                <w:rFonts w:ascii="Times New Roman" w:hAnsi="Times New Roman" w:cs="Times New Roman"/>
                <w:lang w:val="ru-RU"/>
              </w:rPr>
              <w:t xml:space="preserve"> гаммы в позициях: </w:t>
            </w:r>
            <w:r w:rsidRPr="00754B17">
              <w:rPr>
                <w:rFonts w:ascii="Times New Roman" w:hAnsi="Times New Roman" w:cs="Times New Roman"/>
              </w:rPr>
              <w:t>G</w:t>
            </w:r>
            <w:r w:rsidRPr="009B4D2F">
              <w:rPr>
                <w:rFonts w:ascii="Times New Roman" w:hAnsi="Times New Roman" w:cs="Times New Roman"/>
                <w:lang w:val="ru-RU"/>
              </w:rPr>
              <w:t>-</w:t>
            </w:r>
            <w:r w:rsidRPr="00754B17">
              <w:rPr>
                <w:rFonts w:ascii="Times New Roman" w:hAnsi="Times New Roman" w:cs="Times New Roman"/>
              </w:rPr>
              <w:t>dur</w:t>
            </w:r>
            <w:r w:rsidRPr="009B4D2F">
              <w:rPr>
                <w:rFonts w:ascii="Times New Roman" w:hAnsi="Times New Roman" w:cs="Times New Roman"/>
                <w:lang w:val="ru-RU"/>
              </w:rPr>
              <w:t xml:space="preserve">, </w:t>
            </w:r>
            <w:r w:rsidRPr="00754B17">
              <w:rPr>
                <w:rFonts w:ascii="Times New Roman" w:hAnsi="Times New Roman" w:cs="Times New Roman"/>
              </w:rPr>
              <w:t>A</w:t>
            </w:r>
            <w:r w:rsidRPr="009B4D2F">
              <w:rPr>
                <w:rFonts w:ascii="Times New Roman" w:hAnsi="Times New Roman" w:cs="Times New Roman"/>
                <w:lang w:val="ru-RU"/>
              </w:rPr>
              <w:t>-</w:t>
            </w:r>
            <w:r w:rsidRPr="00754B17">
              <w:rPr>
                <w:rFonts w:ascii="Times New Roman" w:hAnsi="Times New Roman" w:cs="Times New Roman"/>
              </w:rPr>
              <w:t>dur</w:t>
            </w:r>
            <w:r w:rsidRPr="009B4D2F">
              <w:rPr>
                <w:rFonts w:ascii="Times New Roman" w:hAnsi="Times New Roman" w:cs="Times New Roman"/>
                <w:lang w:val="ru-RU"/>
              </w:rPr>
              <w:t xml:space="preserve">, </w:t>
            </w:r>
            <w:r w:rsidRPr="00754B17">
              <w:rPr>
                <w:rFonts w:ascii="Times New Roman" w:hAnsi="Times New Roman" w:cs="Times New Roman"/>
              </w:rPr>
              <w:t>B</w:t>
            </w:r>
            <w:r w:rsidRPr="009B4D2F">
              <w:rPr>
                <w:rFonts w:ascii="Times New Roman" w:hAnsi="Times New Roman" w:cs="Times New Roman"/>
                <w:lang w:val="ru-RU"/>
              </w:rPr>
              <w:t>-</w:t>
            </w:r>
            <w:r w:rsidRPr="00754B17">
              <w:rPr>
                <w:rFonts w:ascii="Times New Roman" w:hAnsi="Times New Roman" w:cs="Times New Roman"/>
              </w:rPr>
              <w:t>dur</w:t>
            </w:r>
            <w:r w:rsidRPr="009B4D2F">
              <w:rPr>
                <w:rFonts w:ascii="Times New Roman" w:hAnsi="Times New Roman" w:cs="Times New Roman"/>
                <w:lang w:val="ru-RU"/>
              </w:rPr>
              <w:t xml:space="preserve">, </w:t>
            </w:r>
            <w:r w:rsidRPr="00754B17">
              <w:rPr>
                <w:rFonts w:ascii="Times New Roman" w:hAnsi="Times New Roman" w:cs="Times New Roman"/>
              </w:rPr>
              <w:t>C</w:t>
            </w:r>
            <w:r w:rsidRPr="009B4D2F">
              <w:rPr>
                <w:rFonts w:ascii="Times New Roman" w:hAnsi="Times New Roman" w:cs="Times New Roman"/>
                <w:lang w:val="ru-RU"/>
              </w:rPr>
              <w:t>-</w:t>
            </w:r>
            <w:r w:rsidRPr="00754B17">
              <w:rPr>
                <w:rFonts w:ascii="Times New Roman" w:hAnsi="Times New Roman" w:cs="Times New Roman"/>
              </w:rPr>
              <w:t>dur</w:t>
            </w:r>
            <w:r w:rsidRPr="009B4D2F">
              <w:rPr>
                <w:rFonts w:ascii="Times New Roman" w:hAnsi="Times New Roman" w:cs="Times New Roman"/>
                <w:lang w:val="ru-RU"/>
              </w:rPr>
              <w:t xml:space="preserve">. Минорные (натуральный вид) </w:t>
            </w:r>
            <w:proofErr w:type="spellStart"/>
            <w:r w:rsidRPr="009B4D2F">
              <w:rPr>
                <w:rFonts w:ascii="Times New Roman" w:hAnsi="Times New Roman" w:cs="Times New Roman"/>
                <w:lang w:val="ru-RU"/>
              </w:rPr>
              <w:t>однооктавные</w:t>
            </w:r>
            <w:proofErr w:type="spellEnd"/>
            <w:r w:rsidRPr="009B4D2F">
              <w:rPr>
                <w:rFonts w:ascii="Times New Roman" w:hAnsi="Times New Roman" w:cs="Times New Roman"/>
                <w:lang w:val="ru-RU"/>
              </w:rPr>
              <w:t xml:space="preserve"> гаммы на одной, двух струнах: </w:t>
            </w:r>
            <w:r w:rsidRPr="00754B17">
              <w:rPr>
                <w:rFonts w:ascii="Times New Roman" w:hAnsi="Times New Roman" w:cs="Times New Roman"/>
              </w:rPr>
              <w:t>f</w:t>
            </w:r>
            <w:r w:rsidRPr="009B4D2F">
              <w:rPr>
                <w:rFonts w:ascii="Times New Roman" w:hAnsi="Times New Roman" w:cs="Times New Roman"/>
                <w:lang w:val="ru-RU"/>
              </w:rPr>
              <w:t>-</w:t>
            </w:r>
            <w:r w:rsidRPr="00754B17">
              <w:rPr>
                <w:rFonts w:ascii="Times New Roman" w:hAnsi="Times New Roman" w:cs="Times New Roman"/>
              </w:rPr>
              <w:t>moll</w:t>
            </w:r>
            <w:r w:rsidRPr="009B4D2F">
              <w:rPr>
                <w:rFonts w:ascii="Times New Roman" w:hAnsi="Times New Roman" w:cs="Times New Roman"/>
                <w:lang w:val="ru-RU"/>
              </w:rPr>
              <w:t xml:space="preserve">, </w:t>
            </w:r>
            <w:r w:rsidRPr="00754B17">
              <w:rPr>
                <w:rFonts w:ascii="Times New Roman" w:hAnsi="Times New Roman" w:cs="Times New Roman"/>
              </w:rPr>
              <w:t>g</w:t>
            </w:r>
            <w:r w:rsidRPr="009B4D2F">
              <w:rPr>
                <w:rFonts w:ascii="Times New Roman" w:hAnsi="Times New Roman" w:cs="Times New Roman"/>
                <w:lang w:val="ru-RU"/>
              </w:rPr>
              <w:t>-</w:t>
            </w:r>
            <w:r w:rsidRPr="00754B17">
              <w:rPr>
                <w:rFonts w:ascii="Times New Roman" w:hAnsi="Times New Roman" w:cs="Times New Roman"/>
              </w:rPr>
              <w:t>moll</w:t>
            </w:r>
            <w:r w:rsidRPr="009B4D2F">
              <w:rPr>
                <w:rFonts w:ascii="Times New Roman" w:hAnsi="Times New Roman" w:cs="Times New Roman"/>
                <w:lang w:val="ru-RU"/>
              </w:rPr>
              <w:t xml:space="preserve">, </w:t>
            </w:r>
            <w:r w:rsidRPr="00754B17">
              <w:rPr>
                <w:rFonts w:ascii="Times New Roman" w:hAnsi="Times New Roman" w:cs="Times New Roman"/>
              </w:rPr>
              <w:t>a</w:t>
            </w:r>
            <w:r w:rsidRPr="009B4D2F">
              <w:rPr>
                <w:rFonts w:ascii="Times New Roman" w:hAnsi="Times New Roman" w:cs="Times New Roman"/>
                <w:lang w:val="ru-RU"/>
              </w:rPr>
              <w:t>-</w:t>
            </w:r>
            <w:r w:rsidRPr="00754B17">
              <w:rPr>
                <w:rFonts w:ascii="Times New Roman" w:hAnsi="Times New Roman" w:cs="Times New Roman"/>
              </w:rPr>
              <w:t>moll</w:t>
            </w:r>
            <w:r w:rsidRPr="009B4D2F">
              <w:rPr>
                <w:rFonts w:ascii="Times New Roman" w:hAnsi="Times New Roman" w:cs="Times New Roman"/>
                <w:lang w:val="ru-RU"/>
              </w:rPr>
              <w:t xml:space="preserve">, </w:t>
            </w:r>
            <w:r w:rsidRPr="00754B17">
              <w:rPr>
                <w:rFonts w:ascii="Times New Roman" w:hAnsi="Times New Roman" w:cs="Times New Roman"/>
              </w:rPr>
              <w:t>b</w:t>
            </w:r>
            <w:r w:rsidRPr="009B4D2F">
              <w:rPr>
                <w:rFonts w:ascii="Times New Roman" w:hAnsi="Times New Roman" w:cs="Times New Roman"/>
                <w:lang w:val="ru-RU"/>
              </w:rPr>
              <w:t>-</w:t>
            </w:r>
            <w:r w:rsidRPr="00754B17">
              <w:rPr>
                <w:rFonts w:ascii="Times New Roman" w:hAnsi="Times New Roman" w:cs="Times New Roman"/>
              </w:rPr>
              <w:t>moll</w:t>
            </w:r>
            <w:r w:rsidRPr="009B4D2F">
              <w:rPr>
                <w:rFonts w:ascii="Times New Roman" w:hAnsi="Times New Roman" w:cs="Times New Roman"/>
                <w:lang w:val="ru-RU"/>
              </w:rPr>
              <w:t xml:space="preserve">, </w:t>
            </w:r>
            <w:r w:rsidRPr="00754B17">
              <w:rPr>
                <w:rFonts w:ascii="Times New Roman" w:hAnsi="Times New Roman" w:cs="Times New Roman"/>
              </w:rPr>
              <w:t>c</w:t>
            </w:r>
            <w:r w:rsidRPr="009B4D2F">
              <w:rPr>
                <w:rFonts w:ascii="Times New Roman" w:hAnsi="Times New Roman" w:cs="Times New Roman"/>
                <w:lang w:val="ru-RU"/>
              </w:rPr>
              <w:t>-</w:t>
            </w:r>
            <w:r w:rsidRPr="00754B17">
              <w:rPr>
                <w:rFonts w:ascii="Times New Roman" w:hAnsi="Times New Roman" w:cs="Times New Roman"/>
              </w:rPr>
              <w:t>moll</w:t>
            </w:r>
            <w:r w:rsidRPr="009B4D2F">
              <w:rPr>
                <w:rFonts w:ascii="Times New Roman" w:hAnsi="Times New Roman" w:cs="Times New Roman"/>
                <w:lang w:val="ru-RU"/>
              </w:rPr>
              <w:t xml:space="preserve">, </w:t>
            </w:r>
            <w:r w:rsidRPr="00754B17">
              <w:rPr>
                <w:rFonts w:ascii="Times New Roman" w:hAnsi="Times New Roman" w:cs="Times New Roman"/>
              </w:rPr>
              <w:t>d</w:t>
            </w:r>
            <w:r w:rsidRPr="009B4D2F">
              <w:rPr>
                <w:rFonts w:ascii="Times New Roman" w:hAnsi="Times New Roman" w:cs="Times New Roman"/>
                <w:lang w:val="ru-RU"/>
              </w:rPr>
              <w:t>–</w:t>
            </w:r>
            <w:r w:rsidRPr="00754B17">
              <w:rPr>
                <w:rFonts w:ascii="Times New Roman" w:hAnsi="Times New Roman" w:cs="Times New Roman"/>
              </w:rPr>
              <w:t>moll</w:t>
            </w:r>
            <w:r w:rsidRPr="009B4D2F">
              <w:rPr>
                <w:rFonts w:ascii="Times New Roman" w:hAnsi="Times New Roman" w:cs="Times New Roman"/>
                <w:lang w:val="ru-RU"/>
              </w:rPr>
              <w:t xml:space="preserve">. </w:t>
            </w:r>
            <w:proofErr w:type="spellStart"/>
            <w:r w:rsidRPr="00754B17">
              <w:rPr>
                <w:rFonts w:ascii="Times New Roman" w:hAnsi="Times New Roman" w:cs="Times New Roman"/>
              </w:rPr>
              <w:t>Тонические</w:t>
            </w:r>
            <w:proofErr w:type="spellEnd"/>
            <w:r w:rsidRPr="00754B17">
              <w:rPr>
                <w:rFonts w:ascii="Times New Roman" w:hAnsi="Times New Roman" w:cs="Times New Roman"/>
              </w:rPr>
              <w:t xml:space="preserve"> </w:t>
            </w:r>
            <w:proofErr w:type="spellStart"/>
            <w:r w:rsidRPr="00754B17">
              <w:rPr>
                <w:rFonts w:ascii="Times New Roman" w:hAnsi="Times New Roman" w:cs="Times New Roman"/>
              </w:rPr>
              <w:t>трезвучия</w:t>
            </w:r>
            <w:proofErr w:type="spellEnd"/>
            <w:r w:rsidRPr="00754B17">
              <w:rPr>
                <w:rFonts w:ascii="Times New Roman" w:hAnsi="Times New Roman" w:cs="Times New Roman"/>
              </w:rPr>
              <w:t xml:space="preserve"> в </w:t>
            </w:r>
            <w:proofErr w:type="spellStart"/>
            <w:r w:rsidRPr="00754B17">
              <w:rPr>
                <w:rFonts w:ascii="Times New Roman" w:hAnsi="Times New Roman" w:cs="Times New Roman"/>
              </w:rPr>
              <w:t>них</w:t>
            </w:r>
            <w:proofErr w:type="spellEnd"/>
            <w:r w:rsidRPr="00754B17">
              <w:rPr>
                <w:rFonts w:ascii="Times New Roman" w:hAnsi="Times New Roman" w:cs="Times New Roman"/>
              </w:rPr>
              <w:t xml:space="preserve">. </w:t>
            </w:r>
            <w:proofErr w:type="spellStart"/>
            <w:r w:rsidRPr="00754B17">
              <w:rPr>
                <w:rFonts w:ascii="Times New Roman" w:hAnsi="Times New Roman" w:cs="Times New Roman"/>
              </w:rPr>
              <w:t>Хроматические</w:t>
            </w:r>
            <w:proofErr w:type="spellEnd"/>
            <w:r w:rsidRPr="00754B17">
              <w:rPr>
                <w:rFonts w:ascii="Times New Roman" w:hAnsi="Times New Roman" w:cs="Times New Roman"/>
              </w:rPr>
              <w:t xml:space="preserve"> </w:t>
            </w:r>
            <w:proofErr w:type="spellStart"/>
            <w:r w:rsidRPr="00754B17">
              <w:rPr>
                <w:rFonts w:ascii="Times New Roman" w:hAnsi="Times New Roman" w:cs="Times New Roman"/>
              </w:rPr>
              <w:t>гаммы</w:t>
            </w:r>
            <w:proofErr w:type="spellEnd"/>
            <w:r w:rsidRPr="00754B17">
              <w:rPr>
                <w:rFonts w:ascii="Times New Roman" w:hAnsi="Times New Roman" w:cs="Times New Roman"/>
              </w:rPr>
              <w:t>.</w:t>
            </w:r>
          </w:p>
        </w:tc>
        <w:tc>
          <w:tcPr>
            <w:tcW w:w="0" w:type="auto"/>
            <w:tcBorders>
              <w:top w:val="single" w:sz="4" w:space="0" w:color="auto"/>
              <w:left w:val="single" w:sz="4" w:space="0" w:color="auto"/>
              <w:bottom w:val="single" w:sz="4" w:space="0" w:color="auto"/>
              <w:right w:val="single" w:sz="4" w:space="0" w:color="auto"/>
            </w:tcBorders>
          </w:tcPr>
          <w:p w14:paraId="361C511A" w14:textId="77777777" w:rsidR="009B4D2F" w:rsidRPr="0015022E" w:rsidRDefault="009B4D2F" w:rsidP="00BF5A62">
            <w:pPr>
              <w:jc w:val="center"/>
              <w:rPr>
                <w:rFonts w:ascii="Times New Roman" w:hAnsi="Times New Roman" w:cs="Times New Roman"/>
                <w:b/>
              </w:rPr>
            </w:pPr>
            <w:r>
              <w:rPr>
                <w:rFonts w:ascii="Times New Roman" w:hAnsi="Times New Roman" w:cs="Times New Roman"/>
                <w:b/>
              </w:rPr>
              <w:t>4</w:t>
            </w:r>
          </w:p>
        </w:tc>
        <w:tc>
          <w:tcPr>
            <w:tcW w:w="0" w:type="auto"/>
            <w:tcBorders>
              <w:top w:val="single" w:sz="4" w:space="0" w:color="auto"/>
              <w:left w:val="single" w:sz="4" w:space="0" w:color="auto"/>
              <w:bottom w:val="single" w:sz="4" w:space="0" w:color="auto"/>
              <w:right w:val="single" w:sz="4" w:space="0" w:color="auto"/>
            </w:tcBorders>
          </w:tcPr>
          <w:p w14:paraId="776024A3" w14:textId="77777777" w:rsidR="009B4D2F" w:rsidRPr="00BA3D14" w:rsidRDefault="009B4D2F" w:rsidP="00BF5A62">
            <w:pPr>
              <w:jc w:val="center"/>
              <w:rPr>
                <w:rFonts w:ascii="Times New Roman" w:hAnsi="Times New Roman" w:cs="Times New Roman"/>
              </w:rPr>
            </w:pPr>
          </w:p>
        </w:tc>
        <w:tc>
          <w:tcPr>
            <w:tcW w:w="0" w:type="auto"/>
            <w:tcBorders>
              <w:top w:val="single" w:sz="4" w:space="0" w:color="auto"/>
              <w:left w:val="single" w:sz="4" w:space="0" w:color="auto"/>
              <w:bottom w:val="single" w:sz="4" w:space="0" w:color="auto"/>
              <w:right w:val="single" w:sz="4" w:space="0" w:color="auto"/>
            </w:tcBorders>
          </w:tcPr>
          <w:p w14:paraId="3E6A8B62" w14:textId="77777777" w:rsidR="009B4D2F" w:rsidRPr="00BA3D14" w:rsidRDefault="009B4D2F" w:rsidP="00BF5A62">
            <w:pPr>
              <w:jc w:val="center"/>
              <w:rPr>
                <w:rFonts w:ascii="Times New Roman" w:hAnsi="Times New Roman" w:cs="Times New Roman"/>
              </w:rPr>
            </w:pPr>
            <w:r>
              <w:rPr>
                <w:rFonts w:ascii="Times New Roman" w:hAnsi="Times New Roman" w:cs="Times New Roman"/>
              </w:rPr>
              <w:t>4</w:t>
            </w:r>
          </w:p>
        </w:tc>
      </w:tr>
      <w:tr w:rsidR="009B4D2F" w:rsidRPr="00BA3D14" w14:paraId="2E41A6F5" w14:textId="77777777" w:rsidTr="00BF5A62">
        <w:trPr>
          <w:trHeight w:val="564"/>
        </w:trPr>
        <w:tc>
          <w:tcPr>
            <w:tcW w:w="0" w:type="auto"/>
            <w:tcBorders>
              <w:top w:val="single" w:sz="4" w:space="0" w:color="auto"/>
              <w:left w:val="single" w:sz="4" w:space="0" w:color="auto"/>
              <w:bottom w:val="single" w:sz="4" w:space="0" w:color="auto"/>
              <w:right w:val="single" w:sz="4" w:space="0" w:color="auto"/>
            </w:tcBorders>
          </w:tcPr>
          <w:p w14:paraId="696A2C57" w14:textId="77777777" w:rsidR="009B4D2F" w:rsidRPr="00BA3D14" w:rsidRDefault="009B4D2F" w:rsidP="00BF5A62">
            <w:pPr>
              <w:jc w:val="center"/>
              <w:rPr>
                <w:rFonts w:ascii="Times New Roman" w:hAnsi="Times New Roman" w:cs="Times New Roman"/>
              </w:rPr>
            </w:pPr>
            <w:r w:rsidRPr="00BA3D14">
              <w:rPr>
                <w:rFonts w:ascii="Times New Roman" w:hAnsi="Times New Roman" w:cs="Times New Roman"/>
              </w:rPr>
              <w:t>3.</w:t>
            </w:r>
          </w:p>
        </w:tc>
        <w:tc>
          <w:tcPr>
            <w:tcW w:w="0" w:type="auto"/>
            <w:tcBorders>
              <w:top w:val="single" w:sz="4" w:space="0" w:color="auto"/>
              <w:left w:val="single" w:sz="4" w:space="0" w:color="auto"/>
              <w:bottom w:val="single" w:sz="4" w:space="0" w:color="auto"/>
              <w:right w:val="single" w:sz="4" w:space="0" w:color="auto"/>
            </w:tcBorders>
          </w:tcPr>
          <w:p w14:paraId="293405A9" w14:textId="77777777" w:rsidR="009B4D2F" w:rsidRPr="009B4D2F" w:rsidRDefault="009B4D2F" w:rsidP="00BF5A62">
            <w:pPr>
              <w:rPr>
                <w:rFonts w:ascii="Times New Roman" w:hAnsi="Times New Roman" w:cs="Times New Roman"/>
                <w:lang w:val="ru-RU"/>
              </w:rPr>
            </w:pPr>
            <w:r w:rsidRPr="009B4D2F">
              <w:rPr>
                <w:rFonts w:ascii="Times New Roman" w:hAnsi="Times New Roman" w:cs="Times New Roman"/>
                <w:lang w:val="ru-RU"/>
              </w:rPr>
              <w:t>Штрихи: пройденные во 2 классе, освоение смешанных штрихов, пунктир.</w:t>
            </w:r>
          </w:p>
        </w:tc>
        <w:tc>
          <w:tcPr>
            <w:tcW w:w="0" w:type="auto"/>
            <w:tcBorders>
              <w:top w:val="single" w:sz="4" w:space="0" w:color="auto"/>
              <w:left w:val="single" w:sz="4" w:space="0" w:color="auto"/>
              <w:bottom w:val="single" w:sz="4" w:space="0" w:color="auto"/>
              <w:right w:val="single" w:sz="4" w:space="0" w:color="auto"/>
            </w:tcBorders>
          </w:tcPr>
          <w:p w14:paraId="4BC9E821" w14:textId="77777777" w:rsidR="009B4D2F" w:rsidRPr="0015022E" w:rsidRDefault="009B4D2F" w:rsidP="00BF5A62">
            <w:pPr>
              <w:jc w:val="center"/>
              <w:rPr>
                <w:rFonts w:ascii="Times New Roman" w:hAnsi="Times New Roman" w:cs="Times New Roman"/>
                <w:b/>
              </w:rPr>
            </w:pPr>
            <w:r>
              <w:rPr>
                <w:rFonts w:ascii="Times New Roman" w:hAnsi="Times New Roman" w:cs="Times New Roman"/>
                <w:b/>
              </w:rPr>
              <w:t>2</w:t>
            </w:r>
          </w:p>
        </w:tc>
        <w:tc>
          <w:tcPr>
            <w:tcW w:w="0" w:type="auto"/>
            <w:tcBorders>
              <w:top w:val="single" w:sz="4" w:space="0" w:color="auto"/>
              <w:left w:val="single" w:sz="4" w:space="0" w:color="auto"/>
              <w:bottom w:val="single" w:sz="4" w:space="0" w:color="auto"/>
              <w:right w:val="single" w:sz="4" w:space="0" w:color="auto"/>
            </w:tcBorders>
          </w:tcPr>
          <w:p w14:paraId="1BDB1B9F" w14:textId="77777777" w:rsidR="009B4D2F" w:rsidRPr="00BA3D14" w:rsidRDefault="009B4D2F" w:rsidP="00BF5A62">
            <w:pPr>
              <w:jc w:val="center"/>
              <w:rPr>
                <w:rFonts w:ascii="Times New Roman" w:hAnsi="Times New Roman" w:cs="Times New Roman"/>
              </w:rPr>
            </w:pPr>
          </w:p>
        </w:tc>
        <w:tc>
          <w:tcPr>
            <w:tcW w:w="0" w:type="auto"/>
            <w:tcBorders>
              <w:top w:val="single" w:sz="4" w:space="0" w:color="auto"/>
              <w:left w:val="single" w:sz="4" w:space="0" w:color="auto"/>
              <w:bottom w:val="single" w:sz="4" w:space="0" w:color="auto"/>
              <w:right w:val="single" w:sz="4" w:space="0" w:color="auto"/>
            </w:tcBorders>
          </w:tcPr>
          <w:p w14:paraId="3FBF703D" w14:textId="77777777" w:rsidR="009B4D2F" w:rsidRPr="00BA3D14" w:rsidRDefault="009B4D2F" w:rsidP="00BF5A62">
            <w:pPr>
              <w:jc w:val="center"/>
              <w:rPr>
                <w:rFonts w:ascii="Times New Roman" w:hAnsi="Times New Roman" w:cs="Times New Roman"/>
              </w:rPr>
            </w:pPr>
            <w:r>
              <w:rPr>
                <w:rFonts w:ascii="Times New Roman" w:hAnsi="Times New Roman" w:cs="Times New Roman"/>
              </w:rPr>
              <w:t>2</w:t>
            </w:r>
          </w:p>
        </w:tc>
      </w:tr>
      <w:tr w:rsidR="009B4D2F" w:rsidRPr="00754B17" w14:paraId="1E8B4B83" w14:textId="77777777" w:rsidTr="00BF5A62">
        <w:trPr>
          <w:trHeight w:val="416"/>
        </w:trPr>
        <w:tc>
          <w:tcPr>
            <w:tcW w:w="0" w:type="auto"/>
            <w:tcBorders>
              <w:top w:val="single" w:sz="4" w:space="0" w:color="auto"/>
              <w:left w:val="single" w:sz="4" w:space="0" w:color="auto"/>
              <w:bottom w:val="single" w:sz="4" w:space="0" w:color="auto"/>
              <w:right w:val="single" w:sz="4" w:space="0" w:color="auto"/>
            </w:tcBorders>
          </w:tcPr>
          <w:p w14:paraId="27AED3D5" w14:textId="77777777" w:rsidR="009B4D2F" w:rsidRPr="00BA3D14" w:rsidRDefault="009B4D2F" w:rsidP="00BF5A62">
            <w:pPr>
              <w:jc w:val="center"/>
              <w:rPr>
                <w:rFonts w:ascii="Times New Roman" w:hAnsi="Times New Roman" w:cs="Times New Roman"/>
              </w:rPr>
            </w:pPr>
            <w:r w:rsidRPr="00BA3D14">
              <w:rPr>
                <w:rFonts w:ascii="Times New Roman" w:hAnsi="Times New Roman" w:cs="Times New Roman"/>
              </w:rPr>
              <w:t>4.</w:t>
            </w:r>
          </w:p>
        </w:tc>
        <w:tc>
          <w:tcPr>
            <w:tcW w:w="0" w:type="auto"/>
            <w:tcBorders>
              <w:top w:val="single" w:sz="4" w:space="0" w:color="auto"/>
              <w:left w:val="single" w:sz="4" w:space="0" w:color="auto"/>
              <w:bottom w:val="single" w:sz="4" w:space="0" w:color="auto"/>
              <w:right w:val="single" w:sz="4" w:space="0" w:color="auto"/>
            </w:tcBorders>
          </w:tcPr>
          <w:p w14:paraId="79014926" w14:textId="77777777" w:rsidR="009B4D2F" w:rsidRPr="00754B17" w:rsidRDefault="009B4D2F" w:rsidP="00BF5A62">
            <w:pPr>
              <w:rPr>
                <w:rFonts w:ascii="Times New Roman" w:hAnsi="Times New Roman" w:cs="Times New Roman"/>
              </w:rPr>
            </w:pPr>
            <w:proofErr w:type="spellStart"/>
            <w:r w:rsidRPr="00754B17">
              <w:rPr>
                <w:rFonts w:ascii="Times New Roman" w:hAnsi="Times New Roman" w:cs="Times New Roman"/>
              </w:rPr>
              <w:t>Динамика</w:t>
            </w:r>
            <w:proofErr w:type="spellEnd"/>
            <w:r w:rsidRPr="00754B17">
              <w:rPr>
                <w:rFonts w:ascii="Times New Roman" w:hAnsi="Times New Roman" w:cs="Times New Roman"/>
              </w:rPr>
              <w:t>: forte-piano, crescendo-diminuendo.</w:t>
            </w:r>
          </w:p>
        </w:tc>
        <w:tc>
          <w:tcPr>
            <w:tcW w:w="0" w:type="auto"/>
            <w:tcBorders>
              <w:top w:val="single" w:sz="4" w:space="0" w:color="auto"/>
              <w:left w:val="single" w:sz="4" w:space="0" w:color="auto"/>
              <w:bottom w:val="single" w:sz="4" w:space="0" w:color="auto"/>
              <w:right w:val="single" w:sz="4" w:space="0" w:color="auto"/>
            </w:tcBorders>
          </w:tcPr>
          <w:p w14:paraId="41602E8A" w14:textId="77777777" w:rsidR="009B4D2F" w:rsidRPr="002136A1" w:rsidRDefault="009B4D2F" w:rsidP="00BF5A62">
            <w:pPr>
              <w:jc w:val="center"/>
              <w:rPr>
                <w:rFonts w:ascii="Times New Roman" w:hAnsi="Times New Roman" w:cs="Times New Roman"/>
                <w:b/>
              </w:rPr>
            </w:pPr>
            <w:r>
              <w:rPr>
                <w:rFonts w:ascii="Times New Roman" w:hAnsi="Times New Roman" w:cs="Times New Roman"/>
                <w:b/>
              </w:rPr>
              <w:t>3</w:t>
            </w:r>
          </w:p>
        </w:tc>
        <w:tc>
          <w:tcPr>
            <w:tcW w:w="0" w:type="auto"/>
            <w:tcBorders>
              <w:top w:val="single" w:sz="4" w:space="0" w:color="auto"/>
              <w:left w:val="single" w:sz="4" w:space="0" w:color="auto"/>
              <w:bottom w:val="single" w:sz="4" w:space="0" w:color="auto"/>
              <w:right w:val="single" w:sz="4" w:space="0" w:color="auto"/>
            </w:tcBorders>
          </w:tcPr>
          <w:p w14:paraId="21E6482A" w14:textId="77777777" w:rsidR="009B4D2F" w:rsidRPr="00795C4D" w:rsidRDefault="009B4D2F" w:rsidP="00BF5A62">
            <w:pPr>
              <w:jc w:val="center"/>
              <w:rPr>
                <w:rFonts w:ascii="Times New Roman" w:hAnsi="Times New Roman" w:cs="Times New Roman"/>
              </w:rPr>
            </w:pPr>
            <w:r>
              <w:rPr>
                <w:rFonts w:ascii="Times New Roman" w:hAnsi="Times New Roman" w:cs="Times New Roman"/>
              </w:rPr>
              <w:t>1</w:t>
            </w:r>
          </w:p>
        </w:tc>
        <w:tc>
          <w:tcPr>
            <w:tcW w:w="0" w:type="auto"/>
            <w:tcBorders>
              <w:top w:val="single" w:sz="4" w:space="0" w:color="auto"/>
              <w:left w:val="single" w:sz="4" w:space="0" w:color="auto"/>
              <w:bottom w:val="single" w:sz="4" w:space="0" w:color="auto"/>
              <w:right w:val="single" w:sz="4" w:space="0" w:color="auto"/>
            </w:tcBorders>
          </w:tcPr>
          <w:p w14:paraId="1A6B398B" w14:textId="77777777" w:rsidR="009B4D2F" w:rsidRPr="00795C4D" w:rsidRDefault="009B4D2F" w:rsidP="00BF5A62">
            <w:pPr>
              <w:jc w:val="center"/>
              <w:rPr>
                <w:rFonts w:ascii="Times New Roman" w:hAnsi="Times New Roman" w:cs="Times New Roman"/>
              </w:rPr>
            </w:pPr>
            <w:r>
              <w:rPr>
                <w:rFonts w:ascii="Times New Roman" w:hAnsi="Times New Roman" w:cs="Times New Roman"/>
              </w:rPr>
              <w:t>2</w:t>
            </w:r>
          </w:p>
        </w:tc>
      </w:tr>
      <w:tr w:rsidR="009B4D2F" w:rsidRPr="00BA3D14" w14:paraId="280CEA87" w14:textId="77777777" w:rsidTr="00BF5A62">
        <w:trPr>
          <w:trHeight w:val="407"/>
        </w:trPr>
        <w:tc>
          <w:tcPr>
            <w:tcW w:w="0" w:type="auto"/>
            <w:tcBorders>
              <w:top w:val="single" w:sz="4" w:space="0" w:color="auto"/>
              <w:left w:val="single" w:sz="4" w:space="0" w:color="auto"/>
              <w:bottom w:val="single" w:sz="4" w:space="0" w:color="auto"/>
              <w:right w:val="single" w:sz="4" w:space="0" w:color="auto"/>
            </w:tcBorders>
          </w:tcPr>
          <w:p w14:paraId="60DC950A" w14:textId="77777777" w:rsidR="009B4D2F" w:rsidRPr="00BA3D14" w:rsidRDefault="009B4D2F" w:rsidP="00BF5A62">
            <w:pPr>
              <w:jc w:val="center"/>
              <w:rPr>
                <w:rFonts w:ascii="Times New Roman" w:hAnsi="Times New Roman" w:cs="Times New Roman"/>
              </w:rPr>
            </w:pPr>
            <w:r w:rsidRPr="00BA3D14">
              <w:rPr>
                <w:rFonts w:ascii="Times New Roman" w:hAnsi="Times New Roman" w:cs="Times New Roman"/>
              </w:rPr>
              <w:t>5.</w:t>
            </w:r>
          </w:p>
        </w:tc>
        <w:tc>
          <w:tcPr>
            <w:tcW w:w="0" w:type="auto"/>
            <w:tcBorders>
              <w:top w:val="single" w:sz="4" w:space="0" w:color="auto"/>
              <w:left w:val="single" w:sz="4" w:space="0" w:color="auto"/>
              <w:bottom w:val="single" w:sz="4" w:space="0" w:color="auto"/>
              <w:right w:val="single" w:sz="4" w:space="0" w:color="auto"/>
            </w:tcBorders>
          </w:tcPr>
          <w:p w14:paraId="094E802C" w14:textId="77777777" w:rsidR="009B4D2F" w:rsidRPr="009B4D2F" w:rsidRDefault="009B4D2F" w:rsidP="00BF5A62">
            <w:pPr>
              <w:rPr>
                <w:rFonts w:ascii="Times New Roman" w:hAnsi="Times New Roman" w:cs="Times New Roman"/>
                <w:lang w:val="ru-RU"/>
              </w:rPr>
            </w:pPr>
            <w:r w:rsidRPr="009B4D2F">
              <w:rPr>
                <w:rFonts w:ascii="Times New Roman" w:hAnsi="Times New Roman" w:cs="Times New Roman"/>
                <w:lang w:val="ru-RU"/>
              </w:rPr>
              <w:t xml:space="preserve">Ритмические группировки: </w:t>
            </w:r>
            <w:proofErr w:type="spellStart"/>
            <w:r w:rsidRPr="009B4D2F">
              <w:rPr>
                <w:rFonts w:ascii="Times New Roman" w:hAnsi="Times New Roman" w:cs="Times New Roman"/>
                <w:lang w:val="ru-RU"/>
              </w:rPr>
              <w:t>дуоль</w:t>
            </w:r>
            <w:proofErr w:type="spellEnd"/>
            <w:r w:rsidRPr="009B4D2F">
              <w:rPr>
                <w:rFonts w:ascii="Times New Roman" w:hAnsi="Times New Roman" w:cs="Times New Roman"/>
                <w:lang w:val="ru-RU"/>
              </w:rPr>
              <w:t xml:space="preserve">, триоль, </w:t>
            </w:r>
            <w:proofErr w:type="spellStart"/>
            <w:r w:rsidRPr="009B4D2F">
              <w:rPr>
                <w:rFonts w:ascii="Times New Roman" w:hAnsi="Times New Roman" w:cs="Times New Roman"/>
                <w:lang w:val="ru-RU"/>
              </w:rPr>
              <w:t>квартоль</w:t>
            </w:r>
            <w:proofErr w:type="spellEnd"/>
            <w:r w:rsidRPr="009B4D2F">
              <w:rPr>
                <w:rFonts w:ascii="Times New Roman" w:hAnsi="Times New Roman" w:cs="Times New Roman"/>
                <w:lang w:val="ru-RU"/>
              </w:rPr>
              <w:t>.</w:t>
            </w:r>
          </w:p>
        </w:tc>
        <w:tc>
          <w:tcPr>
            <w:tcW w:w="0" w:type="auto"/>
            <w:tcBorders>
              <w:top w:val="single" w:sz="4" w:space="0" w:color="auto"/>
              <w:left w:val="single" w:sz="4" w:space="0" w:color="auto"/>
              <w:bottom w:val="single" w:sz="4" w:space="0" w:color="auto"/>
              <w:right w:val="single" w:sz="4" w:space="0" w:color="auto"/>
            </w:tcBorders>
          </w:tcPr>
          <w:p w14:paraId="2397BBCD" w14:textId="77777777" w:rsidR="009B4D2F" w:rsidRPr="0015022E" w:rsidRDefault="009B4D2F" w:rsidP="00BF5A62">
            <w:pPr>
              <w:jc w:val="center"/>
              <w:rPr>
                <w:rFonts w:ascii="Times New Roman" w:hAnsi="Times New Roman" w:cs="Times New Roman"/>
                <w:b/>
              </w:rPr>
            </w:pPr>
            <w:r>
              <w:rPr>
                <w:rFonts w:ascii="Times New Roman" w:hAnsi="Times New Roman" w:cs="Times New Roman"/>
                <w:b/>
              </w:rPr>
              <w:t>2</w:t>
            </w:r>
          </w:p>
        </w:tc>
        <w:tc>
          <w:tcPr>
            <w:tcW w:w="0" w:type="auto"/>
            <w:tcBorders>
              <w:top w:val="single" w:sz="4" w:space="0" w:color="auto"/>
              <w:left w:val="single" w:sz="4" w:space="0" w:color="auto"/>
              <w:bottom w:val="single" w:sz="4" w:space="0" w:color="auto"/>
              <w:right w:val="single" w:sz="4" w:space="0" w:color="auto"/>
            </w:tcBorders>
          </w:tcPr>
          <w:p w14:paraId="0F0C7A92" w14:textId="77777777" w:rsidR="009B4D2F" w:rsidRPr="00BA3D14" w:rsidRDefault="009B4D2F" w:rsidP="00BF5A62">
            <w:pPr>
              <w:jc w:val="center"/>
              <w:rPr>
                <w:rFonts w:ascii="Times New Roman" w:hAnsi="Times New Roman" w:cs="Times New Roman"/>
              </w:rPr>
            </w:pPr>
          </w:p>
        </w:tc>
        <w:tc>
          <w:tcPr>
            <w:tcW w:w="0" w:type="auto"/>
            <w:tcBorders>
              <w:top w:val="single" w:sz="4" w:space="0" w:color="auto"/>
              <w:left w:val="single" w:sz="4" w:space="0" w:color="auto"/>
              <w:bottom w:val="single" w:sz="4" w:space="0" w:color="auto"/>
              <w:right w:val="single" w:sz="4" w:space="0" w:color="auto"/>
            </w:tcBorders>
          </w:tcPr>
          <w:p w14:paraId="6CC6F75F" w14:textId="77777777" w:rsidR="009B4D2F" w:rsidRPr="00BA3D14" w:rsidRDefault="009B4D2F" w:rsidP="00BF5A62">
            <w:pPr>
              <w:jc w:val="center"/>
              <w:rPr>
                <w:rFonts w:ascii="Times New Roman" w:hAnsi="Times New Roman" w:cs="Times New Roman"/>
              </w:rPr>
            </w:pPr>
            <w:r>
              <w:rPr>
                <w:rFonts w:ascii="Times New Roman" w:hAnsi="Times New Roman" w:cs="Times New Roman"/>
              </w:rPr>
              <w:t>2</w:t>
            </w:r>
          </w:p>
        </w:tc>
      </w:tr>
      <w:tr w:rsidR="009B4D2F" w:rsidRPr="00BA3D14" w14:paraId="3CD77ABB" w14:textId="77777777" w:rsidTr="00BF5A62">
        <w:trPr>
          <w:trHeight w:val="427"/>
        </w:trPr>
        <w:tc>
          <w:tcPr>
            <w:tcW w:w="0" w:type="auto"/>
            <w:tcBorders>
              <w:top w:val="single" w:sz="4" w:space="0" w:color="auto"/>
              <w:left w:val="single" w:sz="4" w:space="0" w:color="auto"/>
              <w:bottom w:val="single" w:sz="4" w:space="0" w:color="auto"/>
              <w:right w:val="single" w:sz="4" w:space="0" w:color="auto"/>
            </w:tcBorders>
          </w:tcPr>
          <w:p w14:paraId="128E0FFE" w14:textId="77777777" w:rsidR="009B4D2F" w:rsidRPr="00BA3D14" w:rsidRDefault="009B4D2F" w:rsidP="00BF5A62">
            <w:pPr>
              <w:jc w:val="center"/>
              <w:rPr>
                <w:rFonts w:ascii="Times New Roman" w:hAnsi="Times New Roman" w:cs="Times New Roman"/>
              </w:rPr>
            </w:pPr>
            <w:r w:rsidRPr="00BA3D14">
              <w:rPr>
                <w:rFonts w:ascii="Times New Roman" w:hAnsi="Times New Roman" w:cs="Times New Roman"/>
              </w:rPr>
              <w:t>6.</w:t>
            </w:r>
          </w:p>
        </w:tc>
        <w:tc>
          <w:tcPr>
            <w:tcW w:w="0" w:type="auto"/>
            <w:tcBorders>
              <w:top w:val="single" w:sz="4" w:space="0" w:color="auto"/>
              <w:left w:val="single" w:sz="4" w:space="0" w:color="auto"/>
              <w:bottom w:val="single" w:sz="4" w:space="0" w:color="auto"/>
              <w:right w:val="single" w:sz="4" w:space="0" w:color="auto"/>
            </w:tcBorders>
          </w:tcPr>
          <w:p w14:paraId="6F0839AB" w14:textId="77777777" w:rsidR="009B4D2F" w:rsidRPr="00BA3D14" w:rsidRDefault="009B4D2F" w:rsidP="00BF5A62">
            <w:pPr>
              <w:rPr>
                <w:rFonts w:ascii="Times New Roman" w:hAnsi="Times New Roman" w:cs="Times New Roman"/>
              </w:rPr>
            </w:pPr>
            <w:proofErr w:type="spellStart"/>
            <w:r w:rsidRPr="00754B17">
              <w:rPr>
                <w:rFonts w:ascii="Times New Roman" w:hAnsi="Times New Roman" w:cs="Times New Roman"/>
              </w:rPr>
              <w:t>Освоение</w:t>
            </w:r>
            <w:proofErr w:type="spellEnd"/>
            <w:r w:rsidRPr="00754B17">
              <w:rPr>
                <w:rFonts w:ascii="Times New Roman" w:hAnsi="Times New Roman" w:cs="Times New Roman"/>
              </w:rPr>
              <w:t xml:space="preserve"> </w:t>
            </w:r>
            <w:proofErr w:type="spellStart"/>
            <w:r w:rsidRPr="00754B17">
              <w:rPr>
                <w:rFonts w:ascii="Times New Roman" w:hAnsi="Times New Roman" w:cs="Times New Roman"/>
              </w:rPr>
              <w:t>крупной</w:t>
            </w:r>
            <w:proofErr w:type="spellEnd"/>
            <w:r w:rsidRPr="00754B17">
              <w:rPr>
                <w:rFonts w:ascii="Times New Roman" w:hAnsi="Times New Roman" w:cs="Times New Roman"/>
              </w:rPr>
              <w:t xml:space="preserve"> </w:t>
            </w:r>
            <w:proofErr w:type="spellStart"/>
            <w:r w:rsidRPr="00754B17">
              <w:rPr>
                <w:rFonts w:ascii="Times New Roman" w:hAnsi="Times New Roman" w:cs="Times New Roman"/>
              </w:rPr>
              <w:t>формы</w:t>
            </w:r>
            <w:proofErr w:type="spellEnd"/>
            <w:r w:rsidRPr="00754B17">
              <w:rPr>
                <w:rFonts w:ascii="Times New Roman" w:hAnsi="Times New Roman" w:cs="Times New Roman"/>
              </w:rPr>
              <w:t>.</w:t>
            </w:r>
          </w:p>
        </w:tc>
        <w:tc>
          <w:tcPr>
            <w:tcW w:w="0" w:type="auto"/>
            <w:tcBorders>
              <w:top w:val="single" w:sz="4" w:space="0" w:color="auto"/>
              <w:left w:val="single" w:sz="4" w:space="0" w:color="auto"/>
              <w:bottom w:val="single" w:sz="4" w:space="0" w:color="auto"/>
              <w:right w:val="single" w:sz="4" w:space="0" w:color="auto"/>
            </w:tcBorders>
          </w:tcPr>
          <w:p w14:paraId="29995061" w14:textId="77777777" w:rsidR="009B4D2F" w:rsidRPr="0015022E" w:rsidRDefault="009B4D2F" w:rsidP="00BF5A62">
            <w:pPr>
              <w:jc w:val="center"/>
              <w:rPr>
                <w:rFonts w:ascii="Times New Roman" w:hAnsi="Times New Roman" w:cs="Times New Roman"/>
                <w:b/>
              </w:rPr>
            </w:pPr>
            <w:r>
              <w:rPr>
                <w:rFonts w:ascii="Times New Roman" w:hAnsi="Times New Roman" w:cs="Times New Roman"/>
                <w:b/>
              </w:rPr>
              <w:t>6</w:t>
            </w:r>
          </w:p>
        </w:tc>
        <w:tc>
          <w:tcPr>
            <w:tcW w:w="0" w:type="auto"/>
            <w:tcBorders>
              <w:top w:val="single" w:sz="4" w:space="0" w:color="auto"/>
              <w:left w:val="single" w:sz="4" w:space="0" w:color="auto"/>
              <w:bottom w:val="single" w:sz="4" w:space="0" w:color="auto"/>
              <w:right w:val="single" w:sz="4" w:space="0" w:color="auto"/>
            </w:tcBorders>
          </w:tcPr>
          <w:p w14:paraId="79AD6B6E" w14:textId="77777777" w:rsidR="009B4D2F" w:rsidRPr="00BA3D14" w:rsidRDefault="009B4D2F" w:rsidP="00BF5A62">
            <w:pPr>
              <w:jc w:val="center"/>
              <w:rPr>
                <w:rFonts w:ascii="Times New Roman" w:hAnsi="Times New Roman" w:cs="Times New Roman"/>
              </w:rPr>
            </w:pPr>
          </w:p>
        </w:tc>
        <w:tc>
          <w:tcPr>
            <w:tcW w:w="0" w:type="auto"/>
            <w:tcBorders>
              <w:top w:val="single" w:sz="4" w:space="0" w:color="auto"/>
              <w:left w:val="single" w:sz="4" w:space="0" w:color="auto"/>
              <w:bottom w:val="single" w:sz="4" w:space="0" w:color="auto"/>
              <w:right w:val="single" w:sz="4" w:space="0" w:color="auto"/>
            </w:tcBorders>
          </w:tcPr>
          <w:p w14:paraId="0CFF6522" w14:textId="77777777" w:rsidR="009B4D2F" w:rsidRPr="00BA3D14" w:rsidRDefault="009B4D2F" w:rsidP="00BF5A62">
            <w:pPr>
              <w:jc w:val="center"/>
              <w:rPr>
                <w:rFonts w:ascii="Times New Roman" w:hAnsi="Times New Roman" w:cs="Times New Roman"/>
              </w:rPr>
            </w:pPr>
            <w:r>
              <w:rPr>
                <w:rFonts w:ascii="Times New Roman" w:hAnsi="Times New Roman" w:cs="Times New Roman"/>
              </w:rPr>
              <w:t>6</w:t>
            </w:r>
          </w:p>
        </w:tc>
      </w:tr>
      <w:tr w:rsidR="009B4D2F" w:rsidRPr="00BA3D14" w14:paraId="062974A1" w14:textId="77777777" w:rsidTr="00BF5A62">
        <w:trPr>
          <w:trHeight w:val="405"/>
        </w:trPr>
        <w:tc>
          <w:tcPr>
            <w:tcW w:w="0" w:type="auto"/>
            <w:tcBorders>
              <w:top w:val="single" w:sz="4" w:space="0" w:color="auto"/>
              <w:left w:val="single" w:sz="4" w:space="0" w:color="auto"/>
              <w:bottom w:val="single" w:sz="4" w:space="0" w:color="auto"/>
              <w:right w:val="single" w:sz="4" w:space="0" w:color="auto"/>
            </w:tcBorders>
          </w:tcPr>
          <w:p w14:paraId="318C264F" w14:textId="77777777" w:rsidR="009B4D2F" w:rsidRPr="00BA3D14" w:rsidRDefault="009B4D2F" w:rsidP="00BF5A62">
            <w:pPr>
              <w:jc w:val="center"/>
              <w:rPr>
                <w:rFonts w:ascii="Times New Roman" w:hAnsi="Times New Roman" w:cs="Times New Roman"/>
              </w:rPr>
            </w:pPr>
            <w:r w:rsidRPr="00BA3D14">
              <w:rPr>
                <w:rFonts w:ascii="Times New Roman" w:hAnsi="Times New Roman" w:cs="Times New Roman"/>
              </w:rPr>
              <w:t>7.</w:t>
            </w:r>
          </w:p>
        </w:tc>
        <w:tc>
          <w:tcPr>
            <w:tcW w:w="0" w:type="auto"/>
            <w:tcBorders>
              <w:top w:val="single" w:sz="4" w:space="0" w:color="auto"/>
              <w:left w:val="single" w:sz="4" w:space="0" w:color="auto"/>
              <w:bottom w:val="single" w:sz="4" w:space="0" w:color="auto"/>
              <w:right w:val="single" w:sz="4" w:space="0" w:color="auto"/>
            </w:tcBorders>
          </w:tcPr>
          <w:p w14:paraId="68A67E63" w14:textId="77777777" w:rsidR="009B4D2F" w:rsidRPr="00BA3D14" w:rsidRDefault="009B4D2F" w:rsidP="00BF5A62">
            <w:pPr>
              <w:rPr>
                <w:rFonts w:ascii="Times New Roman" w:hAnsi="Times New Roman" w:cs="Times New Roman"/>
              </w:rPr>
            </w:pPr>
            <w:proofErr w:type="spellStart"/>
            <w:r w:rsidRPr="00754B17">
              <w:rPr>
                <w:rFonts w:ascii="Times New Roman" w:hAnsi="Times New Roman" w:cs="Times New Roman"/>
              </w:rPr>
              <w:t>Упражнения</w:t>
            </w:r>
            <w:proofErr w:type="spellEnd"/>
            <w:r w:rsidRPr="00754B17">
              <w:rPr>
                <w:rFonts w:ascii="Times New Roman" w:hAnsi="Times New Roman" w:cs="Times New Roman"/>
              </w:rPr>
              <w:t xml:space="preserve"> </w:t>
            </w:r>
            <w:proofErr w:type="spellStart"/>
            <w:r w:rsidRPr="00754B17">
              <w:rPr>
                <w:rFonts w:ascii="Times New Roman" w:hAnsi="Times New Roman" w:cs="Times New Roman"/>
              </w:rPr>
              <w:t>различных</w:t>
            </w:r>
            <w:proofErr w:type="spellEnd"/>
            <w:r w:rsidRPr="00754B17">
              <w:rPr>
                <w:rFonts w:ascii="Times New Roman" w:hAnsi="Times New Roman" w:cs="Times New Roman"/>
              </w:rPr>
              <w:t xml:space="preserve"> </w:t>
            </w:r>
            <w:proofErr w:type="spellStart"/>
            <w:r w:rsidRPr="00754B17">
              <w:rPr>
                <w:rFonts w:ascii="Times New Roman" w:hAnsi="Times New Roman" w:cs="Times New Roman"/>
              </w:rPr>
              <w:t>авторов</w:t>
            </w:r>
            <w:proofErr w:type="spellEnd"/>
            <w:r w:rsidRPr="00754B17">
              <w:rPr>
                <w:rFonts w:ascii="Times New Roman" w:hAnsi="Times New Roman" w:cs="Times New Roman"/>
              </w:rPr>
              <w:t>.</w:t>
            </w:r>
          </w:p>
        </w:tc>
        <w:tc>
          <w:tcPr>
            <w:tcW w:w="0" w:type="auto"/>
            <w:tcBorders>
              <w:top w:val="single" w:sz="4" w:space="0" w:color="auto"/>
              <w:left w:val="single" w:sz="4" w:space="0" w:color="auto"/>
              <w:bottom w:val="single" w:sz="4" w:space="0" w:color="auto"/>
              <w:right w:val="single" w:sz="4" w:space="0" w:color="auto"/>
            </w:tcBorders>
          </w:tcPr>
          <w:p w14:paraId="564B8610" w14:textId="77777777" w:rsidR="009B4D2F" w:rsidRPr="0015022E" w:rsidRDefault="009B4D2F" w:rsidP="00BF5A62">
            <w:pPr>
              <w:jc w:val="center"/>
              <w:rPr>
                <w:rFonts w:ascii="Times New Roman" w:hAnsi="Times New Roman" w:cs="Times New Roman"/>
                <w:b/>
              </w:rPr>
            </w:pPr>
            <w:r>
              <w:rPr>
                <w:rFonts w:ascii="Times New Roman" w:hAnsi="Times New Roman" w:cs="Times New Roman"/>
                <w:b/>
              </w:rPr>
              <w:t>2</w:t>
            </w:r>
          </w:p>
        </w:tc>
        <w:tc>
          <w:tcPr>
            <w:tcW w:w="0" w:type="auto"/>
            <w:tcBorders>
              <w:top w:val="single" w:sz="4" w:space="0" w:color="auto"/>
              <w:left w:val="single" w:sz="4" w:space="0" w:color="auto"/>
              <w:bottom w:val="single" w:sz="4" w:space="0" w:color="auto"/>
              <w:right w:val="single" w:sz="4" w:space="0" w:color="auto"/>
            </w:tcBorders>
          </w:tcPr>
          <w:p w14:paraId="2A62F572" w14:textId="77777777" w:rsidR="009B4D2F" w:rsidRPr="00BA3D14" w:rsidRDefault="009B4D2F" w:rsidP="00BF5A62">
            <w:pPr>
              <w:jc w:val="center"/>
              <w:rPr>
                <w:rFonts w:ascii="Times New Roman" w:hAnsi="Times New Roman" w:cs="Times New Roman"/>
              </w:rPr>
            </w:pPr>
          </w:p>
        </w:tc>
        <w:tc>
          <w:tcPr>
            <w:tcW w:w="0" w:type="auto"/>
            <w:tcBorders>
              <w:top w:val="single" w:sz="4" w:space="0" w:color="auto"/>
              <w:left w:val="single" w:sz="4" w:space="0" w:color="auto"/>
              <w:bottom w:val="single" w:sz="4" w:space="0" w:color="auto"/>
              <w:right w:val="single" w:sz="4" w:space="0" w:color="auto"/>
            </w:tcBorders>
          </w:tcPr>
          <w:p w14:paraId="316EE3E4" w14:textId="77777777" w:rsidR="009B4D2F" w:rsidRPr="00BA3D14" w:rsidRDefault="009B4D2F" w:rsidP="00BF5A62">
            <w:pPr>
              <w:jc w:val="center"/>
              <w:rPr>
                <w:rFonts w:ascii="Times New Roman" w:hAnsi="Times New Roman" w:cs="Times New Roman"/>
              </w:rPr>
            </w:pPr>
            <w:r>
              <w:rPr>
                <w:rFonts w:ascii="Times New Roman" w:hAnsi="Times New Roman" w:cs="Times New Roman"/>
              </w:rPr>
              <w:t>2</w:t>
            </w:r>
          </w:p>
        </w:tc>
      </w:tr>
      <w:tr w:rsidR="009B4D2F" w:rsidRPr="00BA3D14" w14:paraId="4FDFCDA1" w14:textId="77777777" w:rsidTr="00BF5A62">
        <w:trPr>
          <w:trHeight w:val="425"/>
        </w:trPr>
        <w:tc>
          <w:tcPr>
            <w:tcW w:w="0" w:type="auto"/>
            <w:tcBorders>
              <w:top w:val="single" w:sz="4" w:space="0" w:color="auto"/>
              <w:left w:val="single" w:sz="4" w:space="0" w:color="auto"/>
              <w:bottom w:val="single" w:sz="4" w:space="0" w:color="auto"/>
              <w:right w:val="single" w:sz="4" w:space="0" w:color="auto"/>
            </w:tcBorders>
          </w:tcPr>
          <w:p w14:paraId="7F6BECF2" w14:textId="77777777" w:rsidR="009B4D2F" w:rsidRPr="00BA3D14" w:rsidRDefault="009B4D2F" w:rsidP="00BF5A62">
            <w:pPr>
              <w:jc w:val="center"/>
              <w:rPr>
                <w:rFonts w:ascii="Times New Roman" w:hAnsi="Times New Roman" w:cs="Times New Roman"/>
              </w:rPr>
            </w:pPr>
            <w:r w:rsidRPr="00BA3D14">
              <w:rPr>
                <w:rFonts w:ascii="Times New Roman" w:hAnsi="Times New Roman" w:cs="Times New Roman"/>
              </w:rPr>
              <w:t>8.</w:t>
            </w:r>
          </w:p>
        </w:tc>
        <w:tc>
          <w:tcPr>
            <w:tcW w:w="0" w:type="auto"/>
            <w:tcBorders>
              <w:top w:val="single" w:sz="4" w:space="0" w:color="auto"/>
              <w:left w:val="single" w:sz="4" w:space="0" w:color="auto"/>
              <w:bottom w:val="single" w:sz="4" w:space="0" w:color="auto"/>
              <w:right w:val="single" w:sz="4" w:space="0" w:color="auto"/>
            </w:tcBorders>
          </w:tcPr>
          <w:p w14:paraId="6A6E0369" w14:textId="77777777" w:rsidR="009B4D2F" w:rsidRPr="00BA3D14" w:rsidRDefault="009B4D2F" w:rsidP="00BF5A62">
            <w:pPr>
              <w:rPr>
                <w:rFonts w:ascii="Times New Roman" w:hAnsi="Times New Roman" w:cs="Times New Roman"/>
              </w:rPr>
            </w:pPr>
            <w:proofErr w:type="spellStart"/>
            <w:r w:rsidRPr="00BA3D14">
              <w:rPr>
                <w:rFonts w:ascii="Times New Roman" w:hAnsi="Times New Roman" w:cs="Times New Roman"/>
              </w:rPr>
              <w:t>Разучивание</w:t>
            </w:r>
            <w:proofErr w:type="spellEnd"/>
            <w:r w:rsidRPr="00BA3D14">
              <w:rPr>
                <w:rFonts w:ascii="Times New Roman" w:hAnsi="Times New Roman" w:cs="Times New Roman"/>
              </w:rPr>
              <w:t xml:space="preserve"> </w:t>
            </w:r>
            <w:proofErr w:type="spellStart"/>
            <w:r w:rsidRPr="00BA3D14">
              <w:rPr>
                <w:rFonts w:ascii="Times New Roman" w:hAnsi="Times New Roman" w:cs="Times New Roman"/>
              </w:rPr>
              <w:t>музыкальных</w:t>
            </w:r>
            <w:proofErr w:type="spellEnd"/>
            <w:r w:rsidRPr="00BA3D14">
              <w:rPr>
                <w:rFonts w:ascii="Times New Roman" w:hAnsi="Times New Roman" w:cs="Times New Roman"/>
              </w:rPr>
              <w:t xml:space="preserve"> </w:t>
            </w:r>
            <w:proofErr w:type="spellStart"/>
            <w:r w:rsidRPr="00BA3D14">
              <w:rPr>
                <w:rFonts w:ascii="Times New Roman" w:hAnsi="Times New Roman" w:cs="Times New Roman"/>
              </w:rPr>
              <w:t>произведений</w:t>
            </w:r>
            <w:proofErr w:type="spellEnd"/>
            <w:r w:rsidRPr="00BA3D14">
              <w:rPr>
                <w:rFonts w:ascii="Times New Roman" w:hAnsi="Times New Roman" w:cs="Times New Roman"/>
              </w:rPr>
              <w:t>.</w:t>
            </w:r>
          </w:p>
        </w:tc>
        <w:tc>
          <w:tcPr>
            <w:tcW w:w="0" w:type="auto"/>
            <w:tcBorders>
              <w:top w:val="single" w:sz="4" w:space="0" w:color="auto"/>
              <w:left w:val="single" w:sz="4" w:space="0" w:color="auto"/>
              <w:bottom w:val="single" w:sz="4" w:space="0" w:color="auto"/>
              <w:right w:val="single" w:sz="4" w:space="0" w:color="auto"/>
            </w:tcBorders>
          </w:tcPr>
          <w:p w14:paraId="1985CAF5" w14:textId="77777777" w:rsidR="009B4D2F" w:rsidRPr="0015022E" w:rsidRDefault="009B4D2F" w:rsidP="00BF5A62">
            <w:pPr>
              <w:jc w:val="center"/>
              <w:rPr>
                <w:rFonts w:ascii="Times New Roman" w:hAnsi="Times New Roman" w:cs="Times New Roman"/>
                <w:b/>
              </w:rPr>
            </w:pPr>
            <w:r>
              <w:rPr>
                <w:rFonts w:ascii="Times New Roman" w:hAnsi="Times New Roman" w:cs="Times New Roman"/>
                <w:b/>
              </w:rPr>
              <w:t>16</w:t>
            </w:r>
          </w:p>
        </w:tc>
        <w:tc>
          <w:tcPr>
            <w:tcW w:w="0" w:type="auto"/>
            <w:tcBorders>
              <w:top w:val="single" w:sz="4" w:space="0" w:color="auto"/>
              <w:left w:val="single" w:sz="4" w:space="0" w:color="auto"/>
              <w:bottom w:val="single" w:sz="4" w:space="0" w:color="auto"/>
              <w:right w:val="single" w:sz="4" w:space="0" w:color="auto"/>
            </w:tcBorders>
          </w:tcPr>
          <w:p w14:paraId="3CC7DD7D" w14:textId="77777777" w:rsidR="009B4D2F" w:rsidRPr="00BA3D14" w:rsidRDefault="009B4D2F" w:rsidP="00BF5A62">
            <w:pPr>
              <w:jc w:val="center"/>
              <w:rPr>
                <w:rFonts w:ascii="Times New Roman" w:hAnsi="Times New Roman" w:cs="Times New Roman"/>
              </w:rPr>
            </w:pPr>
          </w:p>
        </w:tc>
        <w:tc>
          <w:tcPr>
            <w:tcW w:w="0" w:type="auto"/>
            <w:tcBorders>
              <w:top w:val="single" w:sz="4" w:space="0" w:color="auto"/>
              <w:left w:val="single" w:sz="4" w:space="0" w:color="auto"/>
              <w:bottom w:val="single" w:sz="4" w:space="0" w:color="auto"/>
              <w:right w:val="single" w:sz="4" w:space="0" w:color="auto"/>
            </w:tcBorders>
          </w:tcPr>
          <w:p w14:paraId="5A88DEFF" w14:textId="77777777" w:rsidR="009B4D2F" w:rsidRPr="00BA3D14" w:rsidRDefault="009B4D2F" w:rsidP="00BF5A62">
            <w:pPr>
              <w:jc w:val="center"/>
              <w:rPr>
                <w:rFonts w:ascii="Times New Roman" w:hAnsi="Times New Roman" w:cs="Times New Roman"/>
              </w:rPr>
            </w:pPr>
            <w:r>
              <w:rPr>
                <w:rFonts w:ascii="Times New Roman" w:hAnsi="Times New Roman" w:cs="Times New Roman"/>
              </w:rPr>
              <w:t>16</w:t>
            </w:r>
          </w:p>
        </w:tc>
      </w:tr>
      <w:tr w:rsidR="009B4D2F" w:rsidRPr="00BA3D14" w14:paraId="525CE9E3" w14:textId="77777777" w:rsidTr="00BF5A62">
        <w:trPr>
          <w:trHeight w:val="403"/>
        </w:trPr>
        <w:tc>
          <w:tcPr>
            <w:tcW w:w="0" w:type="auto"/>
            <w:tcBorders>
              <w:top w:val="single" w:sz="4" w:space="0" w:color="auto"/>
              <w:left w:val="single" w:sz="4" w:space="0" w:color="auto"/>
              <w:bottom w:val="single" w:sz="4" w:space="0" w:color="auto"/>
              <w:right w:val="single" w:sz="4" w:space="0" w:color="auto"/>
            </w:tcBorders>
          </w:tcPr>
          <w:p w14:paraId="57E07008" w14:textId="77777777" w:rsidR="009B4D2F" w:rsidRPr="00BA3D14" w:rsidRDefault="009B4D2F" w:rsidP="00BF5A62">
            <w:pPr>
              <w:jc w:val="center"/>
              <w:rPr>
                <w:rFonts w:ascii="Times New Roman" w:hAnsi="Times New Roman" w:cs="Times New Roman"/>
              </w:rPr>
            </w:pPr>
            <w:r w:rsidRPr="00BA3D14">
              <w:rPr>
                <w:rFonts w:ascii="Times New Roman" w:hAnsi="Times New Roman" w:cs="Times New Roman"/>
              </w:rPr>
              <w:t>9.</w:t>
            </w:r>
          </w:p>
        </w:tc>
        <w:tc>
          <w:tcPr>
            <w:tcW w:w="0" w:type="auto"/>
            <w:tcBorders>
              <w:top w:val="single" w:sz="4" w:space="0" w:color="auto"/>
              <w:left w:val="single" w:sz="4" w:space="0" w:color="auto"/>
              <w:bottom w:val="single" w:sz="4" w:space="0" w:color="auto"/>
              <w:right w:val="single" w:sz="4" w:space="0" w:color="auto"/>
            </w:tcBorders>
          </w:tcPr>
          <w:p w14:paraId="5836B4E0" w14:textId="77777777" w:rsidR="009B4D2F" w:rsidRPr="009B4D2F" w:rsidRDefault="009B4D2F" w:rsidP="00BF5A62">
            <w:pPr>
              <w:rPr>
                <w:rFonts w:ascii="Times New Roman" w:hAnsi="Times New Roman" w:cs="Times New Roman"/>
                <w:lang w:val="ru-RU"/>
              </w:rPr>
            </w:pPr>
            <w:r w:rsidRPr="009B4D2F">
              <w:rPr>
                <w:rFonts w:ascii="Times New Roman" w:hAnsi="Times New Roman" w:cs="Times New Roman"/>
                <w:lang w:val="ru-RU"/>
              </w:rPr>
              <w:t>Игра в ансамбле с педагогом.</w:t>
            </w:r>
          </w:p>
        </w:tc>
        <w:tc>
          <w:tcPr>
            <w:tcW w:w="0" w:type="auto"/>
            <w:tcBorders>
              <w:top w:val="single" w:sz="4" w:space="0" w:color="auto"/>
              <w:left w:val="single" w:sz="4" w:space="0" w:color="auto"/>
              <w:bottom w:val="single" w:sz="4" w:space="0" w:color="auto"/>
              <w:right w:val="single" w:sz="4" w:space="0" w:color="auto"/>
            </w:tcBorders>
          </w:tcPr>
          <w:p w14:paraId="45C5EAA3" w14:textId="77777777" w:rsidR="009B4D2F" w:rsidRPr="0015022E" w:rsidRDefault="009B4D2F" w:rsidP="00BF5A62">
            <w:pPr>
              <w:jc w:val="center"/>
              <w:rPr>
                <w:rFonts w:ascii="Times New Roman" w:hAnsi="Times New Roman" w:cs="Times New Roman"/>
                <w:b/>
              </w:rPr>
            </w:pPr>
            <w:r>
              <w:rPr>
                <w:rFonts w:ascii="Times New Roman" w:hAnsi="Times New Roman" w:cs="Times New Roman"/>
                <w:b/>
              </w:rPr>
              <w:t>2</w:t>
            </w:r>
          </w:p>
        </w:tc>
        <w:tc>
          <w:tcPr>
            <w:tcW w:w="0" w:type="auto"/>
            <w:tcBorders>
              <w:top w:val="single" w:sz="4" w:space="0" w:color="auto"/>
              <w:left w:val="single" w:sz="4" w:space="0" w:color="auto"/>
              <w:bottom w:val="single" w:sz="4" w:space="0" w:color="auto"/>
              <w:right w:val="single" w:sz="4" w:space="0" w:color="auto"/>
            </w:tcBorders>
          </w:tcPr>
          <w:p w14:paraId="54C75351" w14:textId="77777777" w:rsidR="009B4D2F" w:rsidRPr="00BA3D14" w:rsidRDefault="009B4D2F" w:rsidP="00BF5A62">
            <w:pPr>
              <w:jc w:val="center"/>
              <w:rPr>
                <w:rFonts w:ascii="Times New Roman" w:hAnsi="Times New Roman" w:cs="Times New Roman"/>
              </w:rPr>
            </w:pPr>
          </w:p>
        </w:tc>
        <w:tc>
          <w:tcPr>
            <w:tcW w:w="0" w:type="auto"/>
            <w:tcBorders>
              <w:top w:val="single" w:sz="4" w:space="0" w:color="auto"/>
              <w:left w:val="single" w:sz="4" w:space="0" w:color="auto"/>
              <w:bottom w:val="single" w:sz="4" w:space="0" w:color="auto"/>
              <w:right w:val="single" w:sz="4" w:space="0" w:color="auto"/>
            </w:tcBorders>
          </w:tcPr>
          <w:p w14:paraId="7DD43E09" w14:textId="77777777" w:rsidR="009B4D2F" w:rsidRPr="00BA3D14" w:rsidRDefault="009B4D2F" w:rsidP="00BF5A62">
            <w:pPr>
              <w:jc w:val="center"/>
              <w:rPr>
                <w:rFonts w:ascii="Times New Roman" w:hAnsi="Times New Roman" w:cs="Times New Roman"/>
              </w:rPr>
            </w:pPr>
            <w:r>
              <w:rPr>
                <w:rFonts w:ascii="Times New Roman" w:hAnsi="Times New Roman" w:cs="Times New Roman"/>
              </w:rPr>
              <w:t>2</w:t>
            </w:r>
          </w:p>
        </w:tc>
      </w:tr>
      <w:tr w:rsidR="009B4D2F" w:rsidRPr="00BA3D14" w14:paraId="5F9E002D" w14:textId="77777777" w:rsidTr="00BF5A62">
        <w:trPr>
          <w:trHeight w:val="565"/>
        </w:trPr>
        <w:tc>
          <w:tcPr>
            <w:tcW w:w="0" w:type="auto"/>
            <w:gridSpan w:val="2"/>
            <w:tcBorders>
              <w:top w:val="single" w:sz="4" w:space="0" w:color="auto"/>
              <w:left w:val="single" w:sz="4" w:space="0" w:color="auto"/>
              <w:bottom w:val="single" w:sz="4" w:space="0" w:color="auto"/>
              <w:right w:val="single" w:sz="4" w:space="0" w:color="auto"/>
            </w:tcBorders>
            <w:vAlign w:val="center"/>
          </w:tcPr>
          <w:p w14:paraId="518584CD" w14:textId="77777777" w:rsidR="009B4D2F" w:rsidRPr="00BA3D14" w:rsidRDefault="009B4D2F" w:rsidP="00BF5A62">
            <w:pPr>
              <w:ind w:firstLine="6"/>
              <w:rPr>
                <w:rFonts w:ascii="Times New Roman" w:hAnsi="Times New Roman" w:cs="Times New Roman"/>
                <w:b/>
              </w:rPr>
            </w:pPr>
            <w:r w:rsidRPr="00BA3D14">
              <w:rPr>
                <w:rFonts w:ascii="Times New Roman" w:hAnsi="Times New Roman" w:cs="Times New Roman"/>
                <w:b/>
              </w:rPr>
              <w:t xml:space="preserve">3 </w:t>
            </w:r>
            <w:proofErr w:type="spellStart"/>
            <w:r w:rsidRPr="00BA3D14">
              <w:rPr>
                <w:rFonts w:ascii="Times New Roman" w:hAnsi="Times New Roman" w:cs="Times New Roman"/>
                <w:b/>
              </w:rPr>
              <w:t>класс</w:t>
            </w:r>
            <w:proofErr w:type="spellEnd"/>
            <w:r w:rsidRPr="00BA3D14">
              <w:rPr>
                <w:rFonts w:ascii="Times New Roman" w:hAnsi="Times New Roman" w:cs="Times New Roman"/>
                <w:b/>
              </w:rPr>
              <w:t xml:space="preserve">. </w:t>
            </w:r>
            <w:proofErr w:type="spellStart"/>
            <w:r w:rsidRPr="00BA3D14">
              <w:rPr>
                <w:rFonts w:ascii="Times New Roman" w:hAnsi="Times New Roman" w:cs="Times New Roman"/>
                <w:b/>
              </w:rPr>
              <w:t>Второе</w:t>
            </w:r>
            <w:proofErr w:type="spellEnd"/>
            <w:r w:rsidRPr="00BA3D14">
              <w:rPr>
                <w:rFonts w:ascii="Times New Roman" w:hAnsi="Times New Roman" w:cs="Times New Roman"/>
                <w:b/>
              </w:rPr>
              <w:t xml:space="preserve"> </w:t>
            </w:r>
            <w:proofErr w:type="spellStart"/>
            <w:r w:rsidRPr="00BA3D14">
              <w:rPr>
                <w:rFonts w:ascii="Times New Roman" w:hAnsi="Times New Roman" w:cs="Times New Roman"/>
                <w:b/>
              </w:rPr>
              <w:t>полугодие</w:t>
            </w:r>
            <w:proofErr w:type="spellEnd"/>
          </w:p>
        </w:tc>
        <w:tc>
          <w:tcPr>
            <w:tcW w:w="0" w:type="auto"/>
            <w:tcBorders>
              <w:top w:val="single" w:sz="4" w:space="0" w:color="auto"/>
              <w:left w:val="single" w:sz="4" w:space="0" w:color="auto"/>
              <w:bottom w:val="single" w:sz="4" w:space="0" w:color="auto"/>
              <w:right w:val="single" w:sz="4" w:space="0" w:color="auto"/>
            </w:tcBorders>
            <w:vAlign w:val="center"/>
          </w:tcPr>
          <w:p w14:paraId="0A44966D" w14:textId="77777777" w:rsidR="009B4D2F" w:rsidRPr="0015022E" w:rsidRDefault="009B4D2F" w:rsidP="00BF5A62">
            <w:pPr>
              <w:jc w:val="center"/>
              <w:rPr>
                <w:rFonts w:ascii="Times New Roman" w:hAnsi="Times New Roman" w:cs="Times New Roman"/>
                <w:b/>
              </w:rPr>
            </w:pPr>
            <w:r w:rsidRPr="0015022E">
              <w:rPr>
                <w:rFonts w:ascii="Times New Roman" w:hAnsi="Times New Roman" w:cs="Times New Roman"/>
                <w:b/>
              </w:rPr>
              <w:t>42,5</w:t>
            </w:r>
          </w:p>
        </w:tc>
        <w:tc>
          <w:tcPr>
            <w:tcW w:w="0" w:type="auto"/>
            <w:gridSpan w:val="2"/>
            <w:tcBorders>
              <w:top w:val="single" w:sz="4" w:space="0" w:color="auto"/>
              <w:left w:val="single" w:sz="4" w:space="0" w:color="auto"/>
              <w:bottom w:val="single" w:sz="4" w:space="0" w:color="auto"/>
              <w:right w:val="single" w:sz="4" w:space="0" w:color="auto"/>
            </w:tcBorders>
            <w:vAlign w:val="center"/>
          </w:tcPr>
          <w:p w14:paraId="044B80EF" w14:textId="77777777" w:rsidR="009B4D2F" w:rsidRPr="00BA3D14" w:rsidRDefault="009B4D2F" w:rsidP="00BF5A62">
            <w:pPr>
              <w:ind w:firstLine="2274"/>
              <w:rPr>
                <w:rFonts w:ascii="Times New Roman" w:hAnsi="Times New Roman" w:cs="Times New Roman"/>
                <w:b/>
              </w:rPr>
            </w:pPr>
          </w:p>
        </w:tc>
      </w:tr>
      <w:tr w:rsidR="009B4D2F" w:rsidRPr="00BA3D14" w14:paraId="0C4BBB46" w14:textId="77777777" w:rsidTr="00BF5A62">
        <w:trPr>
          <w:trHeight w:val="585"/>
        </w:trPr>
        <w:tc>
          <w:tcPr>
            <w:tcW w:w="0" w:type="auto"/>
          </w:tcPr>
          <w:p w14:paraId="4B79B6C2" w14:textId="77777777" w:rsidR="009B4D2F" w:rsidRPr="00BA3D14" w:rsidRDefault="009B4D2F" w:rsidP="00BF5A62">
            <w:pPr>
              <w:jc w:val="center"/>
              <w:rPr>
                <w:rFonts w:ascii="Times New Roman" w:hAnsi="Times New Roman" w:cs="Times New Roman"/>
              </w:rPr>
            </w:pPr>
            <w:r w:rsidRPr="00BA3D14">
              <w:rPr>
                <w:rFonts w:ascii="Times New Roman" w:hAnsi="Times New Roman" w:cs="Times New Roman"/>
              </w:rPr>
              <w:t>1.</w:t>
            </w:r>
          </w:p>
        </w:tc>
        <w:tc>
          <w:tcPr>
            <w:tcW w:w="0" w:type="auto"/>
          </w:tcPr>
          <w:p w14:paraId="17650659" w14:textId="77777777" w:rsidR="009B4D2F" w:rsidRPr="00BA3D14" w:rsidRDefault="009B4D2F" w:rsidP="00BF5A62">
            <w:pPr>
              <w:rPr>
                <w:rFonts w:ascii="Times New Roman" w:hAnsi="Times New Roman" w:cs="Times New Roman"/>
              </w:rPr>
            </w:pPr>
            <w:r w:rsidRPr="009B4D2F">
              <w:rPr>
                <w:rFonts w:ascii="Times New Roman" w:hAnsi="Times New Roman" w:cs="Times New Roman"/>
                <w:lang w:val="ru-RU"/>
              </w:rPr>
              <w:t xml:space="preserve">Освоение двойных нот, аккордов, мелизмов (одинарный, двойной форшлаги, элементы трели, морденты), пиццикато. </w:t>
            </w:r>
            <w:proofErr w:type="spellStart"/>
            <w:r w:rsidRPr="00754B17">
              <w:rPr>
                <w:rFonts w:ascii="Times New Roman" w:hAnsi="Times New Roman" w:cs="Times New Roman"/>
              </w:rPr>
              <w:t>Освоение</w:t>
            </w:r>
            <w:proofErr w:type="spellEnd"/>
            <w:r w:rsidRPr="00754B17">
              <w:rPr>
                <w:rFonts w:ascii="Times New Roman" w:hAnsi="Times New Roman" w:cs="Times New Roman"/>
              </w:rPr>
              <w:t xml:space="preserve"> </w:t>
            </w:r>
            <w:proofErr w:type="spellStart"/>
            <w:r w:rsidRPr="00754B17">
              <w:rPr>
                <w:rFonts w:ascii="Times New Roman" w:hAnsi="Times New Roman" w:cs="Times New Roman"/>
              </w:rPr>
              <w:t>натуральных</w:t>
            </w:r>
            <w:proofErr w:type="spellEnd"/>
            <w:r w:rsidRPr="00754B17">
              <w:rPr>
                <w:rFonts w:ascii="Times New Roman" w:hAnsi="Times New Roman" w:cs="Times New Roman"/>
              </w:rPr>
              <w:t xml:space="preserve">, </w:t>
            </w:r>
            <w:proofErr w:type="spellStart"/>
            <w:r w:rsidRPr="00754B17">
              <w:rPr>
                <w:rFonts w:ascii="Times New Roman" w:hAnsi="Times New Roman" w:cs="Times New Roman"/>
              </w:rPr>
              <w:t>искусственных</w:t>
            </w:r>
            <w:proofErr w:type="spellEnd"/>
            <w:r w:rsidRPr="00754B17">
              <w:rPr>
                <w:rFonts w:ascii="Times New Roman" w:hAnsi="Times New Roman" w:cs="Times New Roman"/>
              </w:rPr>
              <w:t xml:space="preserve"> </w:t>
            </w:r>
            <w:proofErr w:type="spellStart"/>
            <w:r w:rsidRPr="00754B17">
              <w:rPr>
                <w:rFonts w:ascii="Times New Roman" w:hAnsi="Times New Roman" w:cs="Times New Roman"/>
              </w:rPr>
              <w:t>флажолетов</w:t>
            </w:r>
            <w:proofErr w:type="spellEnd"/>
            <w:r w:rsidRPr="00754B17">
              <w:rPr>
                <w:rFonts w:ascii="Times New Roman" w:hAnsi="Times New Roman" w:cs="Times New Roman"/>
              </w:rPr>
              <w:t xml:space="preserve">. </w:t>
            </w:r>
          </w:p>
        </w:tc>
        <w:tc>
          <w:tcPr>
            <w:tcW w:w="0" w:type="auto"/>
          </w:tcPr>
          <w:p w14:paraId="19B13DF4" w14:textId="77777777" w:rsidR="009B4D2F" w:rsidRPr="0015022E" w:rsidRDefault="009B4D2F" w:rsidP="00BF5A62">
            <w:pPr>
              <w:jc w:val="center"/>
              <w:rPr>
                <w:rFonts w:ascii="Times New Roman" w:hAnsi="Times New Roman" w:cs="Times New Roman"/>
                <w:b/>
              </w:rPr>
            </w:pPr>
            <w:r>
              <w:rPr>
                <w:rFonts w:ascii="Times New Roman" w:hAnsi="Times New Roman" w:cs="Times New Roman"/>
                <w:b/>
              </w:rPr>
              <w:t>3</w:t>
            </w:r>
          </w:p>
        </w:tc>
        <w:tc>
          <w:tcPr>
            <w:tcW w:w="0" w:type="auto"/>
          </w:tcPr>
          <w:p w14:paraId="3FA28744" w14:textId="77777777" w:rsidR="009B4D2F" w:rsidRPr="00BA3D14" w:rsidRDefault="009B4D2F" w:rsidP="00BF5A62">
            <w:pPr>
              <w:jc w:val="center"/>
              <w:rPr>
                <w:rFonts w:ascii="Times New Roman" w:hAnsi="Times New Roman" w:cs="Times New Roman"/>
              </w:rPr>
            </w:pPr>
            <w:r>
              <w:rPr>
                <w:rFonts w:ascii="Times New Roman" w:hAnsi="Times New Roman" w:cs="Times New Roman"/>
              </w:rPr>
              <w:t>1</w:t>
            </w:r>
          </w:p>
        </w:tc>
        <w:tc>
          <w:tcPr>
            <w:tcW w:w="0" w:type="auto"/>
          </w:tcPr>
          <w:p w14:paraId="592C1C6F" w14:textId="77777777" w:rsidR="009B4D2F" w:rsidRPr="00BA3D14" w:rsidRDefault="009B4D2F" w:rsidP="00BF5A62">
            <w:pPr>
              <w:jc w:val="center"/>
              <w:rPr>
                <w:rFonts w:ascii="Times New Roman" w:hAnsi="Times New Roman" w:cs="Times New Roman"/>
              </w:rPr>
            </w:pPr>
            <w:r>
              <w:rPr>
                <w:rFonts w:ascii="Times New Roman" w:hAnsi="Times New Roman" w:cs="Times New Roman"/>
              </w:rPr>
              <w:t>2</w:t>
            </w:r>
          </w:p>
        </w:tc>
      </w:tr>
      <w:tr w:rsidR="009B4D2F" w:rsidRPr="00BA3D14" w14:paraId="359C65A0" w14:textId="77777777" w:rsidTr="00BF5A62">
        <w:trPr>
          <w:trHeight w:val="585"/>
        </w:trPr>
        <w:tc>
          <w:tcPr>
            <w:tcW w:w="0" w:type="auto"/>
          </w:tcPr>
          <w:p w14:paraId="505C23F3" w14:textId="77777777" w:rsidR="009B4D2F" w:rsidRPr="00BA3D14" w:rsidRDefault="009B4D2F" w:rsidP="00BF5A62">
            <w:pPr>
              <w:jc w:val="center"/>
              <w:rPr>
                <w:rFonts w:ascii="Times New Roman" w:hAnsi="Times New Roman" w:cs="Times New Roman"/>
              </w:rPr>
            </w:pPr>
            <w:r w:rsidRPr="00BA3D14">
              <w:rPr>
                <w:rFonts w:ascii="Times New Roman" w:hAnsi="Times New Roman" w:cs="Times New Roman"/>
              </w:rPr>
              <w:t>2.</w:t>
            </w:r>
          </w:p>
        </w:tc>
        <w:tc>
          <w:tcPr>
            <w:tcW w:w="0" w:type="auto"/>
          </w:tcPr>
          <w:p w14:paraId="79DC11F7" w14:textId="77777777" w:rsidR="009B4D2F" w:rsidRPr="00BA3D14" w:rsidRDefault="009B4D2F" w:rsidP="00BF5A62">
            <w:pPr>
              <w:rPr>
                <w:rFonts w:ascii="Times New Roman" w:hAnsi="Times New Roman" w:cs="Times New Roman"/>
              </w:rPr>
            </w:pPr>
            <w:r w:rsidRPr="009B4D2F">
              <w:rPr>
                <w:rFonts w:ascii="Times New Roman" w:hAnsi="Times New Roman" w:cs="Times New Roman"/>
                <w:lang w:val="ru-RU"/>
              </w:rPr>
              <w:t xml:space="preserve">Мажорные </w:t>
            </w:r>
            <w:proofErr w:type="spellStart"/>
            <w:r w:rsidRPr="009B4D2F">
              <w:rPr>
                <w:rFonts w:ascii="Times New Roman" w:hAnsi="Times New Roman" w:cs="Times New Roman"/>
                <w:lang w:val="ru-RU"/>
              </w:rPr>
              <w:t>однооктавные</w:t>
            </w:r>
            <w:proofErr w:type="spellEnd"/>
            <w:r w:rsidRPr="009B4D2F">
              <w:rPr>
                <w:rFonts w:ascii="Times New Roman" w:hAnsi="Times New Roman" w:cs="Times New Roman"/>
                <w:lang w:val="ru-RU"/>
              </w:rPr>
              <w:t xml:space="preserve"> гаммы в позициях: </w:t>
            </w:r>
            <w:r w:rsidRPr="00754B17">
              <w:rPr>
                <w:rFonts w:ascii="Times New Roman" w:hAnsi="Times New Roman" w:cs="Times New Roman"/>
              </w:rPr>
              <w:t>G</w:t>
            </w:r>
            <w:r w:rsidRPr="009B4D2F">
              <w:rPr>
                <w:rFonts w:ascii="Times New Roman" w:hAnsi="Times New Roman" w:cs="Times New Roman"/>
                <w:lang w:val="ru-RU"/>
              </w:rPr>
              <w:t>-</w:t>
            </w:r>
            <w:r w:rsidRPr="00754B17">
              <w:rPr>
                <w:rFonts w:ascii="Times New Roman" w:hAnsi="Times New Roman" w:cs="Times New Roman"/>
              </w:rPr>
              <w:t>dur</w:t>
            </w:r>
            <w:r w:rsidRPr="009B4D2F">
              <w:rPr>
                <w:rFonts w:ascii="Times New Roman" w:hAnsi="Times New Roman" w:cs="Times New Roman"/>
                <w:lang w:val="ru-RU"/>
              </w:rPr>
              <w:t xml:space="preserve">, </w:t>
            </w:r>
            <w:r w:rsidRPr="00754B17">
              <w:rPr>
                <w:rFonts w:ascii="Times New Roman" w:hAnsi="Times New Roman" w:cs="Times New Roman"/>
              </w:rPr>
              <w:t>A</w:t>
            </w:r>
            <w:r w:rsidRPr="009B4D2F">
              <w:rPr>
                <w:rFonts w:ascii="Times New Roman" w:hAnsi="Times New Roman" w:cs="Times New Roman"/>
                <w:lang w:val="ru-RU"/>
              </w:rPr>
              <w:t>-</w:t>
            </w:r>
            <w:r w:rsidRPr="00754B17">
              <w:rPr>
                <w:rFonts w:ascii="Times New Roman" w:hAnsi="Times New Roman" w:cs="Times New Roman"/>
              </w:rPr>
              <w:t>dur</w:t>
            </w:r>
            <w:r w:rsidRPr="009B4D2F">
              <w:rPr>
                <w:rFonts w:ascii="Times New Roman" w:hAnsi="Times New Roman" w:cs="Times New Roman"/>
                <w:lang w:val="ru-RU"/>
              </w:rPr>
              <w:t xml:space="preserve">, </w:t>
            </w:r>
            <w:r w:rsidRPr="00754B17">
              <w:rPr>
                <w:rFonts w:ascii="Times New Roman" w:hAnsi="Times New Roman" w:cs="Times New Roman"/>
              </w:rPr>
              <w:t>B</w:t>
            </w:r>
            <w:r w:rsidRPr="009B4D2F">
              <w:rPr>
                <w:rFonts w:ascii="Times New Roman" w:hAnsi="Times New Roman" w:cs="Times New Roman"/>
                <w:lang w:val="ru-RU"/>
              </w:rPr>
              <w:t>-</w:t>
            </w:r>
            <w:r w:rsidRPr="00754B17">
              <w:rPr>
                <w:rFonts w:ascii="Times New Roman" w:hAnsi="Times New Roman" w:cs="Times New Roman"/>
              </w:rPr>
              <w:t>dur</w:t>
            </w:r>
            <w:r w:rsidRPr="009B4D2F">
              <w:rPr>
                <w:rFonts w:ascii="Times New Roman" w:hAnsi="Times New Roman" w:cs="Times New Roman"/>
                <w:lang w:val="ru-RU"/>
              </w:rPr>
              <w:t xml:space="preserve">, </w:t>
            </w:r>
            <w:r w:rsidRPr="00754B17">
              <w:rPr>
                <w:rFonts w:ascii="Times New Roman" w:hAnsi="Times New Roman" w:cs="Times New Roman"/>
              </w:rPr>
              <w:t>C</w:t>
            </w:r>
            <w:r w:rsidRPr="009B4D2F">
              <w:rPr>
                <w:rFonts w:ascii="Times New Roman" w:hAnsi="Times New Roman" w:cs="Times New Roman"/>
                <w:lang w:val="ru-RU"/>
              </w:rPr>
              <w:t>-</w:t>
            </w:r>
            <w:r w:rsidRPr="00754B17">
              <w:rPr>
                <w:rFonts w:ascii="Times New Roman" w:hAnsi="Times New Roman" w:cs="Times New Roman"/>
              </w:rPr>
              <w:t>dur</w:t>
            </w:r>
            <w:r w:rsidRPr="009B4D2F">
              <w:rPr>
                <w:rFonts w:ascii="Times New Roman" w:hAnsi="Times New Roman" w:cs="Times New Roman"/>
                <w:lang w:val="ru-RU"/>
              </w:rPr>
              <w:t xml:space="preserve">. Минорные (натуральный вид) </w:t>
            </w:r>
            <w:proofErr w:type="spellStart"/>
            <w:r w:rsidRPr="009B4D2F">
              <w:rPr>
                <w:rFonts w:ascii="Times New Roman" w:hAnsi="Times New Roman" w:cs="Times New Roman"/>
                <w:lang w:val="ru-RU"/>
              </w:rPr>
              <w:t>однооктавные</w:t>
            </w:r>
            <w:proofErr w:type="spellEnd"/>
            <w:r w:rsidRPr="009B4D2F">
              <w:rPr>
                <w:rFonts w:ascii="Times New Roman" w:hAnsi="Times New Roman" w:cs="Times New Roman"/>
                <w:lang w:val="ru-RU"/>
              </w:rPr>
              <w:t xml:space="preserve"> гаммы на одной, двух струнах: </w:t>
            </w:r>
            <w:r w:rsidRPr="00754B17">
              <w:rPr>
                <w:rFonts w:ascii="Times New Roman" w:hAnsi="Times New Roman" w:cs="Times New Roman"/>
              </w:rPr>
              <w:t>f</w:t>
            </w:r>
            <w:r w:rsidRPr="009B4D2F">
              <w:rPr>
                <w:rFonts w:ascii="Times New Roman" w:hAnsi="Times New Roman" w:cs="Times New Roman"/>
                <w:lang w:val="ru-RU"/>
              </w:rPr>
              <w:t>-</w:t>
            </w:r>
            <w:r w:rsidRPr="00754B17">
              <w:rPr>
                <w:rFonts w:ascii="Times New Roman" w:hAnsi="Times New Roman" w:cs="Times New Roman"/>
              </w:rPr>
              <w:t>moll</w:t>
            </w:r>
            <w:r w:rsidRPr="009B4D2F">
              <w:rPr>
                <w:rFonts w:ascii="Times New Roman" w:hAnsi="Times New Roman" w:cs="Times New Roman"/>
                <w:lang w:val="ru-RU"/>
              </w:rPr>
              <w:t xml:space="preserve">, </w:t>
            </w:r>
            <w:r w:rsidRPr="00754B17">
              <w:rPr>
                <w:rFonts w:ascii="Times New Roman" w:hAnsi="Times New Roman" w:cs="Times New Roman"/>
              </w:rPr>
              <w:t>g</w:t>
            </w:r>
            <w:r w:rsidRPr="009B4D2F">
              <w:rPr>
                <w:rFonts w:ascii="Times New Roman" w:hAnsi="Times New Roman" w:cs="Times New Roman"/>
                <w:lang w:val="ru-RU"/>
              </w:rPr>
              <w:t>-</w:t>
            </w:r>
            <w:r w:rsidRPr="00754B17">
              <w:rPr>
                <w:rFonts w:ascii="Times New Roman" w:hAnsi="Times New Roman" w:cs="Times New Roman"/>
              </w:rPr>
              <w:t>moll</w:t>
            </w:r>
            <w:r w:rsidRPr="009B4D2F">
              <w:rPr>
                <w:rFonts w:ascii="Times New Roman" w:hAnsi="Times New Roman" w:cs="Times New Roman"/>
                <w:lang w:val="ru-RU"/>
              </w:rPr>
              <w:t xml:space="preserve">, </w:t>
            </w:r>
            <w:r w:rsidRPr="00754B17">
              <w:rPr>
                <w:rFonts w:ascii="Times New Roman" w:hAnsi="Times New Roman" w:cs="Times New Roman"/>
              </w:rPr>
              <w:t>a</w:t>
            </w:r>
            <w:r w:rsidRPr="009B4D2F">
              <w:rPr>
                <w:rFonts w:ascii="Times New Roman" w:hAnsi="Times New Roman" w:cs="Times New Roman"/>
                <w:lang w:val="ru-RU"/>
              </w:rPr>
              <w:t>-</w:t>
            </w:r>
            <w:r w:rsidRPr="00754B17">
              <w:rPr>
                <w:rFonts w:ascii="Times New Roman" w:hAnsi="Times New Roman" w:cs="Times New Roman"/>
              </w:rPr>
              <w:t>moll</w:t>
            </w:r>
            <w:r w:rsidRPr="009B4D2F">
              <w:rPr>
                <w:rFonts w:ascii="Times New Roman" w:hAnsi="Times New Roman" w:cs="Times New Roman"/>
                <w:lang w:val="ru-RU"/>
              </w:rPr>
              <w:t xml:space="preserve">, </w:t>
            </w:r>
            <w:r w:rsidRPr="00754B17">
              <w:rPr>
                <w:rFonts w:ascii="Times New Roman" w:hAnsi="Times New Roman" w:cs="Times New Roman"/>
              </w:rPr>
              <w:t>b</w:t>
            </w:r>
            <w:r w:rsidRPr="009B4D2F">
              <w:rPr>
                <w:rFonts w:ascii="Times New Roman" w:hAnsi="Times New Roman" w:cs="Times New Roman"/>
                <w:lang w:val="ru-RU"/>
              </w:rPr>
              <w:t>-</w:t>
            </w:r>
            <w:r w:rsidRPr="00754B17">
              <w:rPr>
                <w:rFonts w:ascii="Times New Roman" w:hAnsi="Times New Roman" w:cs="Times New Roman"/>
              </w:rPr>
              <w:t>moll</w:t>
            </w:r>
            <w:r w:rsidRPr="009B4D2F">
              <w:rPr>
                <w:rFonts w:ascii="Times New Roman" w:hAnsi="Times New Roman" w:cs="Times New Roman"/>
                <w:lang w:val="ru-RU"/>
              </w:rPr>
              <w:t xml:space="preserve">, </w:t>
            </w:r>
            <w:r w:rsidRPr="00754B17">
              <w:rPr>
                <w:rFonts w:ascii="Times New Roman" w:hAnsi="Times New Roman" w:cs="Times New Roman"/>
              </w:rPr>
              <w:t>c</w:t>
            </w:r>
            <w:r w:rsidRPr="009B4D2F">
              <w:rPr>
                <w:rFonts w:ascii="Times New Roman" w:hAnsi="Times New Roman" w:cs="Times New Roman"/>
                <w:lang w:val="ru-RU"/>
              </w:rPr>
              <w:t>-</w:t>
            </w:r>
            <w:r w:rsidRPr="00754B17">
              <w:rPr>
                <w:rFonts w:ascii="Times New Roman" w:hAnsi="Times New Roman" w:cs="Times New Roman"/>
              </w:rPr>
              <w:t>moll</w:t>
            </w:r>
            <w:r w:rsidRPr="009B4D2F">
              <w:rPr>
                <w:rFonts w:ascii="Times New Roman" w:hAnsi="Times New Roman" w:cs="Times New Roman"/>
                <w:lang w:val="ru-RU"/>
              </w:rPr>
              <w:t xml:space="preserve">, </w:t>
            </w:r>
            <w:r w:rsidRPr="00754B17">
              <w:rPr>
                <w:rFonts w:ascii="Times New Roman" w:hAnsi="Times New Roman" w:cs="Times New Roman"/>
              </w:rPr>
              <w:t>d</w:t>
            </w:r>
            <w:r w:rsidRPr="009B4D2F">
              <w:rPr>
                <w:rFonts w:ascii="Times New Roman" w:hAnsi="Times New Roman" w:cs="Times New Roman"/>
                <w:lang w:val="ru-RU"/>
              </w:rPr>
              <w:t>–</w:t>
            </w:r>
            <w:r w:rsidRPr="00754B17">
              <w:rPr>
                <w:rFonts w:ascii="Times New Roman" w:hAnsi="Times New Roman" w:cs="Times New Roman"/>
              </w:rPr>
              <w:t>moll</w:t>
            </w:r>
            <w:r w:rsidRPr="009B4D2F">
              <w:rPr>
                <w:rFonts w:ascii="Times New Roman" w:hAnsi="Times New Roman" w:cs="Times New Roman"/>
                <w:lang w:val="ru-RU"/>
              </w:rPr>
              <w:t xml:space="preserve">. </w:t>
            </w:r>
            <w:proofErr w:type="spellStart"/>
            <w:r w:rsidRPr="00754B17">
              <w:rPr>
                <w:rFonts w:ascii="Times New Roman" w:hAnsi="Times New Roman" w:cs="Times New Roman"/>
              </w:rPr>
              <w:t>Тонические</w:t>
            </w:r>
            <w:proofErr w:type="spellEnd"/>
            <w:r w:rsidRPr="00754B17">
              <w:rPr>
                <w:rFonts w:ascii="Times New Roman" w:hAnsi="Times New Roman" w:cs="Times New Roman"/>
              </w:rPr>
              <w:t xml:space="preserve"> </w:t>
            </w:r>
            <w:proofErr w:type="spellStart"/>
            <w:r w:rsidRPr="00754B17">
              <w:rPr>
                <w:rFonts w:ascii="Times New Roman" w:hAnsi="Times New Roman" w:cs="Times New Roman"/>
              </w:rPr>
              <w:t>трезвучия</w:t>
            </w:r>
            <w:proofErr w:type="spellEnd"/>
            <w:r w:rsidRPr="00754B17">
              <w:rPr>
                <w:rFonts w:ascii="Times New Roman" w:hAnsi="Times New Roman" w:cs="Times New Roman"/>
              </w:rPr>
              <w:t xml:space="preserve"> в </w:t>
            </w:r>
            <w:proofErr w:type="spellStart"/>
            <w:r w:rsidRPr="00754B17">
              <w:rPr>
                <w:rFonts w:ascii="Times New Roman" w:hAnsi="Times New Roman" w:cs="Times New Roman"/>
              </w:rPr>
              <w:t>них</w:t>
            </w:r>
            <w:proofErr w:type="spellEnd"/>
            <w:r w:rsidRPr="00754B17">
              <w:rPr>
                <w:rFonts w:ascii="Times New Roman" w:hAnsi="Times New Roman" w:cs="Times New Roman"/>
              </w:rPr>
              <w:t xml:space="preserve">. </w:t>
            </w:r>
            <w:proofErr w:type="spellStart"/>
            <w:r w:rsidRPr="00754B17">
              <w:rPr>
                <w:rFonts w:ascii="Times New Roman" w:hAnsi="Times New Roman" w:cs="Times New Roman"/>
              </w:rPr>
              <w:t>Хроматические</w:t>
            </w:r>
            <w:proofErr w:type="spellEnd"/>
            <w:r w:rsidRPr="00754B17">
              <w:rPr>
                <w:rFonts w:ascii="Times New Roman" w:hAnsi="Times New Roman" w:cs="Times New Roman"/>
              </w:rPr>
              <w:t xml:space="preserve"> </w:t>
            </w:r>
            <w:proofErr w:type="spellStart"/>
            <w:r w:rsidRPr="00754B17">
              <w:rPr>
                <w:rFonts w:ascii="Times New Roman" w:hAnsi="Times New Roman" w:cs="Times New Roman"/>
              </w:rPr>
              <w:t>гаммы</w:t>
            </w:r>
            <w:proofErr w:type="spellEnd"/>
            <w:r w:rsidRPr="00754B17">
              <w:rPr>
                <w:rFonts w:ascii="Times New Roman" w:hAnsi="Times New Roman" w:cs="Times New Roman"/>
              </w:rPr>
              <w:t>.</w:t>
            </w:r>
          </w:p>
        </w:tc>
        <w:tc>
          <w:tcPr>
            <w:tcW w:w="0" w:type="auto"/>
          </w:tcPr>
          <w:p w14:paraId="0AAA3821" w14:textId="77777777" w:rsidR="009B4D2F" w:rsidRPr="0015022E" w:rsidRDefault="009B4D2F" w:rsidP="00BF5A62">
            <w:pPr>
              <w:jc w:val="center"/>
              <w:rPr>
                <w:rFonts w:ascii="Times New Roman" w:hAnsi="Times New Roman" w:cs="Times New Roman"/>
                <w:b/>
              </w:rPr>
            </w:pPr>
            <w:r>
              <w:rPr>
                <w:rFonts w:ascii="Times New Roman" w:hAnsi="Times New Roman" w:cs="Times New Roman"/>
                <w:b/>
              </w:rPr>
              <w:t>4</w:t>
            </w:r>
          </w:p>
        </w:tc>
        <w:tc>
          <w:tcPr>
            <w:tcW w:w="0" w:type="auto"/>
          </w:tcPr>
          <w:p w14:paraId="3F380628" w14:textId="77777777" w:rsidR="009B4D2F" w:rsidRPr="00BA3D14" w:rsidRDefault="009B4D2F" w:rsidP="00BF5A62">
            <w:pPr>
              <w:jc w:val="center"/>
              <w:rPr>
                <w:rFonts w:ascii="Times New Roman" w:hAnsi="Times New Roman" w:cs="Times New Roman"/>
              </w:rPr>
            </w:pPr>
          </w:p>
        </w:tc>
        <w:tc>
          <w:tcPr>
            <w:tcW w:w="0" w:type="auto"/>
          </w:tcPr>
          <w:p w14:paraId="635100E6" w14:textId="77777777" w:rsidR="009B4D2F" w:rsidRPr="00BA3D14" w:rsidRDefault="009B4D2F" w:rsidP="00BF5A62">
            <w:pPr>
              <w:jc w:val="center"/>
              <w:rPr>
                <w:rFonts w:ascii="Times New Roman" w:hAnsi="Times New Roman" w:cs="Times New Roman"/>
              </w:rPr>
            </w:pPr>
            <w:r>
              <w:rPr>
                <w:rFonts w:ascii="Times New Roman" w:hAnsi="Times New Roman" w:cs="Times New Roman"/>
              </w:rPr>
              <w:t>4</w:t>
            </w:r>
          </w:p>
        </w:tc>
      </w:tr>
      <w:tr w:rsidR="009B4D2F" w:rsidRPr="00BA3D14" w14:paraId="7F94B4CF" w14:textId="77777777" w:rsidTr="00BF5A62">
        <w:trPr>
          <w:trHeight w:val="585"/>
        </w:trPr>
        <w:tc>
          <w:tcPr>
            <w:tcW w:w="0" w:type="auto"/>
          </w:tcPr>
          <w:p w14:paraId="4BF37E72" w14:textId="77777777" w:rsidR="009B4D2F" w:rsidRPr="00BA3D14" w:rsidRDefault="009B4D2F" w:rsidP="00BF5A62">
            <w:pPr>
              <w:jc w:val="center"/>
              <w:rPr>
                <w:rFonts w:ascii="Times New Roman" w:hAnsi="Times New Roman" w:cs="Times New Roman"/>
              </w:rPr>
            </w:pPr>
            <w:r w:rsidRPr="00BA3D14">
              <w:rPr>
                <w:rFonts w:ascii="Times New Roman" w:hAnsi="Times New Roman" w:cs="Times New Roman"/>
              </w:rPr>
              <w:t>3.</w:t>
            </w:r>
          </w:p>
        </w:tc>
        <w:tc>
          <w:tcPr>
            <w:tcW w:w="0" w:type="auto"/>
          </w:tcPr>
          <w:p w14:paraId="5746B4A7" w14:textId="77777777" w:rsidR="009B4D2F" w:rsidRPr="009B4D2F" w:rsidRDefault="009B4D2F" w:rsidP="00BF5A62">
            <w:pPr>
              <w:rPr>
                <w:rFonts w:ascii="Times New Roman" w:hAnsi="Times New Roman" w:cs="Times New Roman"/>
                <w:lang w:val="ru-RU"/>
              </w:rPr>
            </w:pPr>
            <w:r w:rsidRPr="009B4D2F">
              <w:rPr>
                <w:rFonts w:ascii="Times New Roman" w:hAnsi="Times New Roman" w:cs="Times New Roman"/>
                <w:lang w:val="ru-RU"/>
              </w:rPr>
              <w:t>Штрихи: пройденные во 2 классе, освоение смешанных штрихов, пунктир.</w:t>
            </w:r>
          </w:p>
        </w:tc>
        <w:tc>
          <w:tcPr>
            <w:tcW w:w="0" w:type="auto"/>
          </w:tcPr>
          <w:p w14:paraId="4E8D5152" w14:textId="77777777" w:rsidR="009B4D2F" w:rsidRPr="0015022E" w:rsidRDefault="009B4D2F" w:rsidP="00BF5A62">
            <w:pPr>
              <w:jc w:val="center"/>
              <w:rPr>
                <w:rFonts w:ascii="Times New Roman" w:hAnsi="Times New Roman" w:cs="Times New Roman"/>
                <w:b/>
              </w:rPr>
            </w:pPr>
            <w:r>
              <w:rPr>
                <w:rFonts w:ascii="Times New Roman" w:hAnsi="Times New Roman" w:cs="Times New Roman"/>
                <w:b/>
              </w:rPr>
              <w:t>2</w:t>
            </w:r>
          </w:p>
        </w:tc>
        <w:tc>
          <w:tcPr>
            <w:tcW w:w="0" w:type="auto"/>
          </w:tcPr>
          <w:p w14:paraId="1E758AC9" w14:textId="77777777" w:rsidR="009B4D2F" w:rsidRPr="00BA3D14" w:rsidRDefault="009B4D2F" w:rsidP="00BF5A62">
            <w:pPr>
              <w:jc w:val="center"/>
              <w:rPr>
                <w:rFonts w:ascii="Times New Roman" w:hAnsi="Times New Roman" w:cs="Times New Roman"/>
              </w:rPr>
            </w:pPr>
          </w:p>
        </w:tc>
        <w:tc>
          <w:tcPr>
            <w:tcW w:w="0" w:type="auto"/>
          </w:tcPr>
          <w:p w14:paraId="1E5A0C40" w14:textId="77777777" w:rsidR="009B4D2F" w:rsidRPr="00BA3D14" w:rsidRDefault="009B4D2F" w:rsidP="00BF5A62">
            <w:pPr>
              <w:jc w:val="center"/>
              <w:rPr>
                <w:rFonts w:ascii="Times New Roman" w:hAnsi="Times New Roman" w:cs="Times New Roman"/>
              </w:rPr>
            </w:pPr>
            <w:r>
              <w:rPr>
                <w:rFonts w:ascii="Times New Roman" w:hAnsi="Times New Roman" w:cs="Times New Roman"/>
              </w:rPr>
              <w:t>2</w:t>
            </w:r>
          </w:p>
        </w:tc>
      </w:tr>
      <w:tr w:rsidR="009B4D2F" w:rsidRPr="00754B17" w14:paraId="2FEF3C30" w14:textId="77777777" w:rsidTr="00BF5A62">
        <w:trPr>
          <w:trHeight w:val="412"/>
        </w:trPr>
        <w:tc>
          <w:tcPr>
            <w:tcW w:w="0" w:type="auto"/>
          </w:tcPr>
          <w:p w14:paraId="06E966EF" w14:textId="77777777" w:rsidR="009B4D2F" w:rsidRPr="00BA3D14" w:rsidRDefault="009B4D2F" w:rsidP="00BF5A62">
            <w:pPr>
              <w:jc w:val="center"/>
              <w:rPr>
                <w:rFonts w:ascii="Times New Roman" w:hAnsi="Times New Roman" w:cs="Times New Roman"/>
              </w:rPr>
            </w:pPr>
            <w:r w:rsidRPr="00BA3D14">
              <w:rPr>
                <w:rFonts w:ascii="Times New Roman" w:hAnsi="Times New Roman" w:cs="Times New Roman"/>
              </w:rPr>
              <w:t>4.</w:t>
            </w:r>
          </w:p>
        </w:tc>
        <w:tc>
          <w:tcPr>
            <w:tcW w:w="0" w:type="auto"/>
          </w:tcPr>
          <w:p w14:paraId="431E8A82" w14:textId="77777777" w:rsidR="009B4D2F" w:rsidRPr="00754B17" w:rsidRDefault="009B4D2F" w:rsidP="00BF5A62">
            <w:pPr>
              <w:rPr>
                <w:rFonts w:ascii="Times New Roman" w:hAnsi="Times New Roman" w:cs="Times New Roman"/>
              </w:rPr>
            </w:pPr>
            <w:proofErr w:type="spellStart"/>
            <w:r w:rsidRPr="00754B17">
              <w:rPr>
                <w:rFonts w:ascii="Times New Roman" w:hAnsi="Times New Roman" w:cs="Times New Roman"/>
              </w:rPr>
              <w:t>Динамика</w:t>
            </w:r>
            <w:proofErr w:type="spellEnd"/>
            <w:r w:rsidRPr="00754B17">
              <w:rPr>
                <w:rFonts w:ascii="Times New Roman" w:hAnsi="Times New Roman" w:cs="Times New Roman"/>
              </w:rPr>
              <w:t>: forte-piano, crescendo-diminuendo.</w:t>
            </w:r>
          </w:p>
        </w:tc>
        <w:tc>
          <w:tcPr>
            <w:tcW w:w="0" w:type="auto"/>
          </w:tcPr>
          <w:p w14:paraId="05B47319" w14:textId="77777777" w:rsidR="009B4D2F" w:rsidRPr="002136A1" w:rsidRDefault="009B4D2F" w:rsidP="00BF5A62">
            <w:pPr>
              <w:jc w:val="center"/>
              <w:rPr>
                <w:rFonts w:ascii="Times New Roman" w:hAnsi="Times New Roman" w:cs="Times New Roman"/>
                <w:b/>
              </w:rPr>
            </w:pPr>
            <w:r>
              <w:rPr>
                <w:rFonts w:ascii="Times New Roman" w:hAnsi="Times New Roman" w:cs="Times New Roman"/>
                <w:b/>
              </w:rPr>
              <w:t>3</w:t>
            </w:r>
          </w:p>
        </w:tc>
        <w:tc>
          <w:tcPr>
            <w:tcW w:w="0" w:type="auto"/>
          </w:tcPr>
          <w:p w14:paraId="76B03FB3" w14:textId="77777777" w:rsidR="009B4D2F" w:rsidRPr="00795C4D" w:rsidRDefault="009B4D2F" w:rsidP="00BF5A62">
            <w:pPr>
              <w:jc w:val="center"/>
              <w:rPr>
                <w:rFonts w:ascii="Times New Roman" w:hAnsi="Times New Roman" w:cs="Times New Roman"/>
              </w:rPr>
            </w:pPr>
            <w:r>
              <w:rPr>
                <w:rFonts w:ascii="Times New Roman" w:hAnsi="Times New Roman" w:cs="Times New Roman"/>
              </w:rPr>
              <w:t>1</w:t>
            </w:r>
          </w:p>
        </w:tc>
        <w:tc>
          <w:tcPr>
            <w:tcW w:w="0" w:type="auto"/>
          </w:tcPr>
          <w:p w14:paraId="6288AA04" w14:textId="77777777" w:rsidR="009B4D2F" w:rsidRPr="00795C4D" w:rsidRDefault="009B4D2F" w:rsidP="00BF5A62">
            <w:pPr>
              <w:jc w:val="center"/>
              <w:rPr>
                <w:rFonts w:ascii="Times New Roman" w:hAnsi="Times New Roman" w:cs="Times New Roman"/>
              </w:rPr>
            </w:pPr>
            <w:r>
              <w:rPr>
                <w:rFonts w:ascii="Times New Roman" w:hAnsi="Times New Roman" w:cs="Times New Roman"/>
              </w:rPr>
              <w:t>2</w:t>
            </w:r>
          </w:p>
        </w:tc>
      </w:tr>
      <w:tr w:rsidR="009B4D2F" w:rsidRPr="00BA3D14" w14:paraId="64E83AC7" w14:textId="77777777" w:rsidTr="00BF5A62">
        <w:trPr>
          <w:trHeight w:val="417"/>
        </w:trPr>
        <w:tc>
          <w:tcPr>
            <w:tcW w:w="0" w:type="auto"/>
          </w:tcPr>
          <w:p w14:paraId="07E4C406" w14:textId="77777777" w:rsidR="009B4D2F" w:rsidRPr="00BA3D14" w:rsidRDefault="009B4D2F" w:rsidP="00BF5A62">
            <w:pPr>
              <w:jc w:val="center"/>
              <w:rPr>
                <w:rFonts w:ascii="Times New Roman" w:hAnsi="Times New Roman" w:cs="Times New Roman"/>
              </w:rPr>
            </w:pPr>
            <w:r w:rsidRPr="00BA3D14">
              <w:rPr>
                <w:rFonts w:ascii="Times New Roman" w:hAnsi="Times New Roman" w:cs="Times New Roman"/>
              </w:rPr>
              <w:t>5.</w:t>
            </w:r>
          </w:p>
        </w:tc>
        <w:tc>
          <w:tcPr>
            <w:tcW w:w="0" w:type="auto"/>
          </w:tcPr>
          <w:p w14:paraId="6E40D1B3" w14:textId="77777777" w:rsidR="009B4D2F" w:rsidRPr="009B4D2F" w:rsidRDefault="009B4D2F" w:rsidP="00BF5A62">
            <w:pPr>
              <w:rPr>
                <w:rFonts w:ascii="Times New Roman" w:hAnsi="Times New Roman" w:cs="Times New Roman"/>
                <w:lang w:val="ru-RU"/>
              </w:rPr>
            </w:pPr>
            <w:r w:rsidRPr="009B4D2F">
              <w:rPr>
                <w:rFonts w:ascii="Times New Roman" w:hAnsi="Times New Roman" w:cs="Times New Roman"/>
                <w:lang w:val="ru-RU"/>
              </w:rPr>
              <w:t xml:space="preserve">Ритмические группировки: </w:t>
            </w:r>
            <w:proofErr w:type="spellStart"/>
            <w:r w:rsidRPr="009B4D2F">
              <w:rPr>
                <w:rFonts w:ascii="Times New Roman" w:hAnsi="Times New Roman" w:cs="Times New Roman"/>
                <w:lang w:val="ru-RU"/>
              </w:rPr>
              <w:t>дуоль</w:t>
            </w:r>
            <w:proofErr w:type="spellEnd"/>
            <w:r w:rsidRPr="009B4D2F">
              <w:rPr>
                <w:rFonts w:ascii="Times New Roman" w:hAnsi="Times New Roman" w:cs="Times New Roman"/>
                <w:lang w:val="ru-RU"/>
              </w:rPr>
              <w:t xml:space="preserve">, триоль, </w:t>
            </w:r>
            <w:proofErr w:type="spellStart"/>
            <w:r w:rsidRPr="009B4D2F">
              <w:rPr>
                <w:rFonts w:ascii="Times New Roman" w:hAnsi="Times New Roman" w:cs="Times New Roman"/>
                <w:lang w:val="ru-RU"/>
              </w:rPr>
              <w:t>квартоль</w:t>
            </w:r>
            <w:proofErr w:type="spellEnd"/>
            <w:r w:rsidRPr="009B4D2F">
              <w:rPr>
                <w:rFonts w:ascii="Times New Roman" w:hAnsi="Times New Roman" w:cs="Times New Roman"/>
                <w:lang w:val="ru-RU"/>
              </w:rPr>
              <w:t>.</w:t>
            </w:r>
          </w:p>
        </w:tc>
        <w:tc>
          <w:tcPr>
            <w:tcW w:w="0" w:type="auto"/>
          </w:tcPr>
          <w:p w14:paraId="47B9B0B8" w14:textId="77777777" w:rsidR="009B4D2F" w:rsidRPr="0015022E" w:rsidRDefault="009B4D2F" w:rsidP="00BF5A62">
            <w:pPr>
              <w:jc w:val="center"/>
              <w:rPr>
                <w:rFonts w:ascii="Times New Roman" w:hAnsi="Times New Roman" w:cs="Times New Roman"/>
                <w:b/>
              </w:rPr>
            </w:pPr>
            <w:r>
              <w:rPr>
                <w:rFonts w:ascii="Times New Roman" w:hAnsi="Times New Roman" w:cs="Times New Roman"/>
                <w:b/>
              </w:rPr>
              <w:t>4</w:t>
            </w:r>
          </w:p>
        </w:tc>
        <w:tc>
          <w:tcPr>
            <w:tcW w:w="0" w:type="auto"/>
          </w:tcPr>
          <w:p w14:paraId="39BD63E0" w14:textId="77777777" w:rsidR="009B4D2F" w:rsidRPr="00BA3D14" w:rsidRDefault="009B4D2F" w:rsidP="00BF5A62">
            <w:pPr>
              <w:jc w:val="center"/>
              <w:rPr>
                <w:rFonts w:ascii="Times New Roman" w:hAnsi="Times New Roman" w:cs="Times New Roman"/>
              </w:rPr>
            </w:pPr>
          </w:p>
        </w:tc>
        <w:tc>
          <w:tcPr>
            <w:tcW w:w="0" w:type="auto"/>
          </w:tcPr>
          <w:p w14:paraId="31AD6AD5" w14:textId="77777777" w:rsidR="009B4D2F" w:rsidRPr="00BA3D14" w:rsidRDefault="009B4D2F" w:rsidP="00BF5A62">
            <w:pPr>
              <w:jc w:val="center"/>
              <w:rPr>
                <w:rFonts w:ascii="Times New Roman" w:hAnsi="Times New Roman" w:cs="Times New Roman"/>
              </w:rPr>
            </w:pPr>
            <w:r>
              <w:rPr>
                <w:rFonts w:ascii="Times New Roman" w:hAnsi="Times New Roman" w:cs="Times New Roman"/>
              </w:rPr>
              <w:t>4</w:t>
            </w:r>
          </w:p>
        </w:tc>
      </w:tr>
      <w:tr w:rsidR="009B4D2F" w:rsidRPr="00BA3D14" w14:paraId="1105C306" w14:textId="77777777" w:rsidTr="00BF5A62">
        <w:trPr>
          <w:trHeight w:val="423"/>
        </w:trPr>
        <w:tc>
          <w:tcPr>
            <w:tcW w:w="0" w:type="auto"/>
          </w:tcPr>
          <w:p w14:paraId="3C23D67C" w14:textId="77777777" w:rsidR="009B4D2F" w:rsidRPr="00BA3D14" w:rsidRDefault="009B4D2F" w:rsidP="00BF5A62">
            <w:pPr>
              <w:jc w:val="center"/>
              <w:rPr>
                <w:rFonts w:ascii="Times New Roman" w:hAnsi="Times New Roman" w:cs="Times New Roman"/>
              </w:rPr>
            </w:pPr>
            <w:r w:rsidRPr="00BA3D14">
              <w:rPr>
                <w:rFonts w:ascii="Times New Roman" w:hAnsi="Times New Roman" w:cs="Times New Roman"/>
              </w:rPr>
              <w:t>6.</w:t>
            </w:r>
          </w:p>
        </w:tc>
        <w:tc>
          <w:tcPr>
            <w:tcW w:w="0" w:type="auto"/>
          </w:tcPr>
          <w:p w14:paraId="45E825FE" w14:textId="77777777" w:rsidR="009B4D2F" w:rsidRPr="00BA3D14" w:rsidRDefault="009B4D2F" w:rsidP="00BF5A62">
            <w:pPr>
              <w:rPr>
                <w:rFonts w:ascii="Times New Roman" w:hAnsi="Times New Roman" w:cs="Times New Roman"/>
              </w:rPr>
            </w:pPr>
            <w:proofErr w:type="spellStart"/>
            <w:r w:rsidRPr="00754B17">
              <w:rPr>
                <w:rFonts w:ascii="Times New Roman" w:hAnsi="Times New Roman" w:cs="Times New Roman"/>
              </w:rPr>
              <w:t>Освоение</w:t>
            </w:r>
            <w:proofErr w:type="spellEnd"/>
            <w:r w:rsidRPr="00754B17">
              <w:rPr>
                <w:rFonts w:ascii="Times New Roman" w:hAnsi="Times New Roman" w:cs="Times New Roman"/>
              </w:rPr>
              <w:t xml:space="preserve"> </w:t>
            </w:r>
            <w:proofErr w:type="spellStart"/>
            <w:r w:rsidRPr="00754B17">
              <w:rPr>
                <w:rFonts w:ascii="Times New Roman" w:hAnsi="Times New Roman" w:cs="Times New Roman"/>
              </w:rPr>
              <w:t>крупной</w:t>
            </w:r>
            <w:proofErr w:type="spellEnd"/>
            <w:r w:rsidRPr="00754B17">
              <w:rPr>
                <w:rFonts w:ascii="Times New Roman" w:hAnsi="Times New Roman" w:cs="Times New Roman"/>
              </w:rPr>
              <w:t xml:space="preserve"> </w:t>
            </w:r>
            <w:proofErr w:type="spellStart"/>
            <w:r w:rsidRPr="00754B17">
              <w:rPr>
                <w:rFonts w:ascii="Times New Roman" w:hAnsi="Times New Roman" w:cs="Times New Roman"/>
              </w:rPr>
              <w:t>формы</w:t>
            </w:r>
            <w:proofErr w:type="spellEnd"/>
            <w:r w:rsidRPr="00754B17">
              <w:rPr>
                <w:rFonts w:ascii="Times New Roman" w:hAnsi="Times New Roman" w:cs="Times New Roman"/>
              </w:rPr>
              <w:t>.</w:t>
            </w:r>
          </w:p>
        </w:tc>
        <w:tc>
          <w:tcPr>
            <w:tcW w:w="0" w:type="auto"/>
          </w:tcPr>
          <w:p w14:paraId="76065E08" w14:textId="77777777" w:rsidR="009B4D2F" w:rsidRPr="0015022E" w:rsidRDefault="009B4D2F" w:rsidP="00BF5A62">
            <w:pPr>
              <w:jc w:val="center"/>
              <w:rPr>
                <w:rFonts w:ascii="Times New Roman" w:hAnsi="Times New Roman" w:cs="Times New Roman"/>
                <w:b/>
              </w:rPr>
            </w:pPr>
            <w:r>
              <w:rPr>
                <w:rFonts w:ascii="Times New Roman" w:hAnsi="Times New Roman" w:cs="Times New Roman"/>
                <w:b/>
              </w:rPr>
              <w:t>5</w:t>
            </w:r>
          </w:p>
        </w:tc>
        <w:tc>
          <w:tcPr>
            <w:tcW w:w="0" w:type="auto"/>
          </w:tcPr>
          <w:p w14:paraId="6D525429" w14:textId="77777777" w:rsidR="009B4D2F" w:rsidRPr="00BA3D14" w:rsidRDefault="009B4D2F" w:rsidP="00BF5A62">
            <w:pPr>
              <w:jc w:val="center"/>
              <w:rPr>
                <w:rFonts w:ascii="Times New Roman" w:hAnsi="Times New Roman" w:cs="Times New Roman"/>
              </w:rPr>
            </w:pPr>
          </w:p>
        </w:tc>
        <w:tc>
          <w:tcPr>
            <w:tcW w:w="0" w:type="auto"/>
          </w:tcPr>
          <w:p w14:paraId="0A73A175" w14:textId="77777777" w:rsidR="009B4D2F" w:rsidRPr="00BA3D14" w:rsidRDefault="009B4D2F" w:rsidP="00BF5A62">
            <w:pPr>
              <w:jc w:val="center"/>
              <w:rPr>
                <w:rFonts w:ascii="Times New Roman" w:hAnsi="Times New Roman" w:cs="Times New Roman"/>
              </w:rPr>
            </w:pPr>
            <w:r>
              <w:rPr>
                <w:rFonts w:ascii="Times New Roman" w:hAnsi="Times New Roman" w:cs="Times New Roman"/>
              </w:rPr>
              <w:t>5</w:t>
            </w:r>
          </w:p>
        </w:tc>
      </w:tr>
      <w:tr w:rsidR="009B4D2F" w:rsidRPr="00BA3D14" w14:paraId="06F19D75" w14:textId="77777777" w:rsidTr="00BF5A62">
        <w:trPr>
          <w:trHeight w:val="401"/>
        </w:trPr>
        <w:tc>
          <w:tcPr>
            <w:tcW w:w="0" w:type="auto"/>
          </w:tcPr>
          <w:p w14:paraId="25177587" w14:textId="77777777" w:rsidR="009B4D2F" w:rsidRPr="00BA3D14" w:rsidRDefault="009B4D2F" w:rsidP="00BF5A62">
            <w:pPr>
              <w:jc w:val="center"/>
              <w:rPr>
                <w:rFonts w:ascii="Times New Roman" w:hAnsi="Times New Roman" w:cs="Times New Roman"/>
              </w:rPr>
            </w:pPr>
            <w:r w:rsidRPr="00BA3D14">
              <w:rPr>
                <w:rFonts w:ascii="Times New Roman" w:hAnsi="Times New Roman" w:cs="Times New Roman"/>
              </w:rPr>
              <w:t>7.</w:t>
            </w:r>
          </w:p>
        </w:tc>
        <w:tc>
          <w:tcPr>
            <w:tcW w:w="0" w:type="auto"/>
          </w:tcPr>
          <w:p w14:paraId="1004864D" w14:textId="77777777" w:rsidR="009B4D2F" w:rsidRPr="00BA3D14" w:rsidRDefault="009B4D2F" w:rsidP="00BF5A62">
            <w:pPr>
              <w:rPr>
                <w:rFonts w:ascii="Times New Roman" w:hAnsi="Times New Roman" w:cs="Times New Roman"/>
              </w:rPr>
            </w:pPr>
            <w:proofErr w:type="spellStart"/>
            <w:r w:rsidRPr="00754B17">
              <w:rPr>
                <w:rFonts w:ascii="Times New Roman" w:hAnsi="Times New Roman" w:cs="Times New Roman"/>
              </w:rPr>
              <w:t>Упражнения</w:t>
            </w:r>
            <w:proofErr w:type="spellEnd"/>
            <w:r w:rsidRPr="00754B17">
              <w:rPr>
                <w:rFonts w:ascii="Times New Roman" w:hAnsi="Times New Roman" w:cs="Times New Roman"/>
              </w:rPr>
              <w:t xml:space="preserve"> </w:t>
            </w:r>
            <w:proofErr w:type="spellStart"/>
            <w:r w:rsidRPr="00754B17">
              <w:rPr>
                <w:rFonts w:ascii="Times New Roman" w:hAnsi="Times New Roman" w:cs="Times New Roman"/>
              </w:rPr>
              <w:t>различных</w:t>
            </w:r>
            <w:proofErr w:type="spellEnd"/>
            <w:r w:rsidRPr="00754B17">
              <w:rPr>
                <w:rFonts w:ascii="Times New Roman" w:hAnsi="Times New Roman" w:cs="Times New Roman"/>
              </w:rPr>
              <w:t xml:space="preserve"> </w:t>
            </w:r>
            <w:proofErr w:type="spellStart"/>
            <w:r w:rsidRPr="00754B17">
              <w:rPr>
                <w:rFonts w:ascii="Times New Roman" w:hAnsi="Times New Roman" w:cs="Times New Roman"/>
              </w:rPr>
              <w:t>авторов</w:t>
            </w:r>
            <w:proofErr w:type="spellEnd"/>
            <w:r w:rsidRPr="00754B17">
              <w:rPr>
                <w:rFonts w:ascii="Times New Roman" w:hAnsi="Times New Roman" w:cs="Times New Roman"/>
              </w:rPr>
              <w:t>.</w:t>
            </w:r>
          </w:p>
        </w:tc>
        <w:tc>
          <w:tcPr>
            <w:tcW w:w="0" w:type="auto"/>
          </w:tcPr>
          <w:p w14:paraId="18A0EBAD" w14:textId="77777777" w:rsidR="009B4D2F" w:rsidRPr="0015022E" w:rsidRDefault="009B4D2F" w:rsidP="00BF5A62">
            <w:pPr>
              <w:jc w:val="center"/>
              <w:rPr>
                <w:rFonts w:ascii="Times New Roman" w:hAnsi="Times New Roman" w:cs="Times New Roman"/>
                <w:b/>
              </w:rPr>
            </w:pPr>
            <w:r>
              <w:rPr>
                <w:rFonts w:ascii="Times New Roman" w:hAnsi="Times New Roman" w:cs="Times New Roman"/>
                <w:b/>
              </w:rPr>
              <w:t>2</w:t>
            </w:r>
          </w:p>
        </w:tc>
        <w:tc>
          <w:tcPr>
            <w:tcW w:w="0" w:type="auto"/>
          </w:tcPr>
          <w:p w14:paraId="707E0C0F" w14:textId="77777777" w:rsidR="009B4D2F" w:rsidRPr="00BA3D14" w:rsidRDefault="009B4D2F" w:rsidP="00BF5A62">
            <w:pPr>
              <w:jc w:val="center"/>
              <w:rPr>
                <w:rFonts w:ascii="Times New Roman" w:hAnsi="Times New Roman" w:cs="Times New Roman"/>
              </w:rPr>
            </w:pPr>
          </w:p>
        </w:tc>
        <w:tc>
          <w:tcPr>
            <w:tcW w:w="0" w:type="auto"/>
          </w:tcPr>
          <w:p w14:paraId="2EA18ED7" w14:textId="77777777" w:rsidR="009B4D2F" w:rsidRPr="00BA3D14" w:rsidRDefault="009B4D2F" w:rsidP="00BF5A62">
            <w:pPr>
              <w:jc w:val="center"/>
              <w:rPr>
                <w:rFonts w:ascii="Times New Roman" w:hAnsi="Times New Roman" w:cs="Times New Roman"/>
              </w:rPr>
            </w:pPr>
            <w:r>
              <w:rPr>
                <w:rFonts w:ascii="Times New Roman" w:hAnsi="Times New Roman" w:cs="Times New Roman"/>
              </w:rPr>
              <w:t>2</w:t>
            </w:r>
          </w:p>
        </w:tc>
      </w:tr>
      <w:tr w:rsidR="009B4D2F" w:rsidRPr="00BA3D14" w14:paraId="6CD4B358" w14:textId="77777777" w:rsidTr="00BF5A62">
        <w:trPr>
          <w:trHeight w:val="421"/>
        </w:trPr>
        <w:tc>
          <w:tcPr>
            <w:tcW w:w="0" w:type="auto"/>
          </w:tcPr>
          <w:p w14:paraId="7E3252B0" w14:textId="77777777" w:rsidR="009B4D2F" w:rsidRPr="00BA3D14" w:rsidRDefault="009B4D2F" w:rsidP="00BF5A62">
            <w:pPr>
              <w:jc w:val="center"/>
              <w:rPr>
                <w:rFonts w:ascii="Times New Roman" w:hAnsi="Times New Roman" w:cs="Times New Roman"/>
              </w:rPr>
            </w:pPr>
            <w:r w:rsidRPr="00BA3D14">
              <w:rPr>
                <w:rFonts w:ascii="Times New Roman" w:hAnsi="Times New Roman" w:cs="Times New Roman"/>
              </w:rPr>
              <w:t>8.</w:t>
            </w:r>
          </w:p>
        </w:tc>
        <w:tc>
          <w:tcPr>
            <w:tcW w:w="0" w:type="auto"/>
          </w:tcPr>
          <w:p w14:paraId="6B9B2B30" w14:textId="77777777" w:rsidR="009B4D2F" w:rsidRPr="00BA3D14" w:rsidRDefault="009B4D2F" w:rsidP="00BF5A62">
            <w:pPr>
              <w:rPr>
                <w:rFonts w:ascii="Times New Roman" w:hAnsi="Times New Roman" w:cs="Times New Roman"/>
              </w:rPr>
            </w:pPr>
            <w:proofErr w:type="spellStart"/>
            <w:r w:rsidRPr="00BA3D14">
              <w:rPr>
                <w:rFonts w:ascii="Times New Roman" w:hAnsi="Times New Roman" w:cs="Times New Roman"/>
              </w:rPr>
              <w:t>Разучивание</w:t>
            </w:r>
            <w:proofErr w:type="spellEnd"/>
            <w:r w:rsidRPr="00BA3D14">
              <w:rPr>
                <w:rFonts w:ascii="Times New Roman" w:hAnsi="Times New Roman" w:cs="Times New Roman"/>
              </w:rPr>
              <w:t xml:space="preserve"> </w:t>
            </w:r>
            <w:proofErr w:type="spellStart"/>
            <w:r w:rsidRPr="00BA3D14">
              <w:rPr>
                <w:rFonts w:ascii="Times New Roman" w:hAnsi="Times New Roman" w:cs="Times New Roman"/>
              </w:rPr>
              <w:t>музыкальных</w:t>
            </w:r>
            <w:proofErr w:type="spellEnd"/>
            <w:r w:rsidRPr="00BA3D14">
              <w:rPr>
                <w:rFonts w:ascii="Times New Roman" w:hAnsi="Times New Roman" w:cs="Times New Roman"/>
              </w:rPr>
              <w:t xml:space="preserve"> </w:t>
            </w:r>
            <w:proofErr w:type="spellStart"/>
            <w:r w:rsidRPr="00BA3D14">
              <w:rPr>
                <w:rFonts w:ascii="Times New Roman" w:hAnsi="Times New Roman" w:cs="Times New Roman"/>
              </w:rPr>
              <w:t>произведений</w:t>
            </w:r>
            <w:proofErr w:type="spellEnd"/>
            <w:r w:rsidRPr="00BA3D14">
              <w:rPr>
                <w:rFonts w:ascii="Times New Roman" w:hAnsi="Times New Roman" w:cs="Times New Roman"/>
              </w:rPr>
              <w:t>.</w:t>
            </w:r>
          </w:p>
        </w:tc>
        <w:tc>
          <w:tcPr>
            <w:tcW w:w="0" w:type="auto"/>
          </w:tcPr>
          <w:p w14:paraId="3AD4B704" w14:textId="77777777" w:rsidR="009B4D2F" w:rsidRPr="0015022E" w:rsidRDefault="009B4D2F" w:rsidP="00BF5A62">
            <w:pPr>
              <w:jc w:val="center"/>
              <w:rPr>
                <w:rFonts w:ascii="Times New Roman" w:hAnsi="Times New Roman" w:cs="Times New Roman"/>
                <w:b/>
              </w:rPr>
            </w:pPr>
            <w:r>
              <w:rPr>
                <w:rFonts w:ascii="Times New Roman" w:hAnsi="Times New Roman" w:cs="Times New Roman"/>
                <w:b/>
              </w:rPr>
              <w:t>16</w:t>
            </w:r>
          </w:p>
        </w:tc>
        <w:tc>
          <w:tcPr>
            <w:tcW w:w="0" w:type="auto"/>
          </w:tcPr>
          <w:p w14:paraId="0D7DE18F" w14:textId="77777777" w:rsidR="009B4D2F" w:rsidRPr="00BA3D14" w:rsidRDefault="009B4D2F" w:rsidP="00BF5A62">
            <w:pPr>
              <w:jc w:val="center"/>
              <w:rPr>
                <w:rFonts w:ascii="Times New Roman" w:hAnsi="Times New Roman" w:cs="Times New Roman"/>
              </w:rPr>
            </w:pPr>
          </w:p>
        </w:tc>
        <w:tc>
          <w:tcPr>
            <w:tcW w:w="0" w:type="auto"/>
          </w:tcPr>
          <w:p w14:paraId="3142DAE8" w14:textId="77777777" w:rsidR="009B4D2F" w:rsidRPr="00BA3D14" w:rsidRDefault="009B4D2F" w:rsidP="00BF5A62">
            <w:pPr>
              <w:jc w:val="center"/>
              <w:rPr>
                <w:rFonts w:ascii="Times New Roman" w:hAnsi="Times New Roman" w:cs="Times New Roman"/>
              </w:rPr>
            </w:pPr>
            <w:r>
              <w:rPr>
                <w:rFonts w:ascii="Times New Roman" w:hAnsi="Times New Roman" w:cs="Times New Roman"/>
              </w:rPr>
              <w:t>16</w:t>
            </w:r>
          </w:p>
        </w:tc>
      </w:tr>
      <w:tr w:rsidR="009B4D2F" w:rsidRPr="00BA3D14" w14:paraId="77F0FEB3" w14:textId="77777777" w:rsidTr="00BF5A62">
        <w:trPr>
          <w:trHeight w:val="413"/>
        </w:trPr>
        <w:tc>
          <w:tcPr>
            <w:tcW w:w="0" w:type="auto"/>
          </w:tcPr>
          <w:p w14:paraId="36F13898" w14:textId="77777777" w:rsidR="009B4D2F" w:rsidRPr="00BA3D14" w:rsidRDefault="009B4D2F" w:rsidP="00BF5A62">
            <w:pPr>
              <w:jc w:val="center"/>
              <w:rPr>
                <w:rFonts w:ascii="Times New Roman" w:hAnsi="Times New Roman" w:cs="Times New Roman"/>
              </w:rPr>
            </w:pPr>
            <w:r w:rsidRPr="00BA3D14">
              <w:rPr>
                <w:rFonts w:ascii="Times New Roman" w:hAnsi="Times New Roman" w:cs="Times New Roman"/>
              </w:rPr>
              <w:t>9.</w:t>
            </w:r>
          </w:p>
        </w:tc>
        <w:tc>
          <w:tcPr>
            <w:tcW w:w="0" w:type="auto"/>
          </w:tcPr>
          <w:p w14:paraId="5F150259" w14:textId="77777777" w:rsidR="009B4D2F" w:rsidRPr="009B4D2F" w:rsidRDefault="009B4D2F" w:rsidP="00BF5A62">
            <w:pPr>
              <w:rPr>
                <w:rFonts w:ascii="Times New Roman" w:hAnsi="Times New Roman" w:cs="Times New Roman"/>
                <w:lang w:val="ru-RU"/>
              </w:rPr>
            </w:pPr>
            <w:r w:rsidRPr="009B4D2F">
              <w:rPr>
                <w:rFonts w:ascii="Times New Roman" w:hAnsi="Times New Roman" w:cs="Times New Roman"/>
                <w:lang w:val="ru-RU"/>
              </w:rPr>
              <w:t>Игра в ансамбле с педагогом.</w:t>
            </w:r>
          </w:p>
        </w:tc>
        <w:tc>
          <w:tcPr>
            <w:tcW w:w="0" w:type="auto"/>
          </w:tcPr>
          <w:p w14:paraId="4407F616" w14:textId="77777777" w:rsidR="009B4D2F" w:rsidRPr="0015022E" w:rsidRDefault="009B4D2F" w:rsidP="00BF5A62">
            <w:pPr>
              <w:jc w:val="center"/>
              <w:rPr>
                <w:rFonts w:ascii="Times New Roman" w:hAnsi="Times New Roman" w:cs="Times New Roman"/>
                <w:b/>
              </w:rPr>
            </w:pPr>
            <w:r>
              <w:rPr>
                <w:rFonts w:ascii="Times New Roman" w:hAnsi="Times New Roman" w:cs="Times New Roman"/>
                <w:b/>
              </w:rPr>
              <w:t>3,5</w:t>
            </w:r>
          </w:p>
        </w:tc>
        <w:tc>
          <w:tcPr>
            <w:tcW w:w="0" w:type="auto"/>
          </w:tcPr>
          <w:p w14:paraId="00787719" w14:textId="77777777" w:rsidR="009B4D2F" w:rsidRPr="00BA3D14" w:rsidRDefault="009B4D2F" w:rsidP="00BF5A62">
            <w:pPr>
              <w:jc w:val="center"/>
              <w:rPr>
                <w:rFonts w:ascii="Times New Roman" w:hAnsi="Times New Roman" w:cs="Times New Roman"/>
              </w:rPr>
            </w:pPr>
          </w:p>
        </w:tc>
        <w:tc>
          <w:tcPr>
            <w:tcW w:w="0" w:type="auto"/>
          </w:tcPr>
          <w:p w14:paraId="287DAA0A" w14:textId="77777777" w:rsidR="009B4D2F" w:rsidRPr="00BA3D14" w:rsidRDefault="009B4D2F" w:rsidP="00BF5A62">
            <w:pPr>
              <w:jc w:val="center"/>
              <w:rPr>
                <w:rFonts w:ascii="Times New Roman" w:hAnsi="Times New Roman" w:cs="Times New Roman"/>
              </w:rPr>
            </w:pPr>
            <w:r>
              <w:rPr>
                <w:rFonts w:ascii="Times New Roman" w:hAnsi="Times New Roman" w:cs="Times New Roman"/>
              </w:rPr>
              <w:t>3,5</w:t>
            </w:r>
          </w:p>
        </w:tc>
      </w:tr>
      <w:tr w:rsidR="009B4D2F" w:rsidRPr="00BA3D14" w14:paraId="11FE89CF" w14:textId="77777777" w:rsidTr="00BF5A62">
        <w:trPr>
          <w:trHeight w:val="561"/>
        </w:trPr>
        <w:tc>
          <w:tcPr>
            <w:tcW w:w="0" w:type="auto"/>
            <w:gridSpan w:val="2"/>
            <w:tcBorders>
              <w:top w:val="single" w:sz="4" w:space="0" w:color="auto"/>
              <w:left w:val="single" w:sz="4" w:space="0" w:color="auto"/>
              <w:bottom w:val="single" w:sz="4" w:space="0" w:color="auto"/>
              <w:right w:val="single" w:sz="4" w:space="0" w:color="auto"/>
            </w:tcBorders>
            <w:vAlign w:val="center"/>
          </w:tcPr>
          <w:p w14:paraId="7367FFCA" w14:textId="77777777" w:rsidR="009B4D2F" w:rsidRPr="00BA3D14" w:rsidRDefault="009B4D2F" w:rsidP="00BF5A62">
            <w:pPr>
              <w:rPr>
                <w:rFonts w:ascii="Times New Roman" w:hAnsi="Times New Roman" w:cs="Times New Roman"/>
              </w:rPr>
            </w:pPr>
            <w:r w:rsidRPr="00BA3D14">
              <w:rPr>
                <w:rFonts w:ascii="Times New Roman" w:hAnsi="Times New Roman" w:cs="Times New Roman"/>
                <w:b/>
              </w:rPr>
              <w:t xml:space="preserve">4 </w:t>
            </w:r>
            <w:proofErr w:type="spellStart"/>
            <w:r w:rsidRPr="00BA3D14">
              <w:rPr>
                <w:rFonts w:ascii="Times New Roman" w:hAnsi="Times New Roman" w:cs="Times New Roman"/>
                <w:b/>
              </w:rPr>
              <w:t>класс</w:t>
            </w:r>
            <w:proofErr w:type="spellEnd"/>
            <w:r w:rsidRPr="00BA3D14">
              <w:rPr>
                <w:rFonts w:ascii="Times New Roman" w:hAnsi="Times New Roman" w:cs="Times New Roman"/>
                <w:b/>
              </w:rPr>
              <w:t xml:space="preserve">. </w:t>
            </w:r>
            <w:proofErr w:type="spellStart"/>
            <w:r w:rsidRPr="00BA3D14">
              <w:rPr>
                <w:rFonts w:ascii="Times New Roman" w:hAnsi="Times New Roman" w:cs="Times New Roman"/>
                <w:b/>
              </w:rPr>
              <w:t>Первое</w:t>
            </w:r>
            <w:proofErr w:type="spellEnd"/>
            <w:r w:rsidRPr="00BA3D14">
              <w:rPr>
                <w:rFonts w:ascii="Times New Roman" w:hAnsi="Times New Roman" w:cs="Times New Roman"/>
                <w:b/>
              </w:rPr>
              <w:t xml:space="preserve"> </w:t>
            </w:r>
            <w:proofErr w:type="spellStart"/>
            <w:r w:rsidRPr="00BA3D14">
              <w:rPr>
                <w:rFonts w:ascii="Times New Roman" w:hAnsi="Times New Roman" w:cs="Times New Roman"/>
                <w:b/>
              </w:rPr>
              <w:t>полугодие</w:t>
            </w:r>
            <w:proofErr w:type="spellEnd"/>
          </w:p>
        </w:tc>
        <w:tc>
          <w:tcPr>
            <w:tcW w:w="0" w:type="auto"/>
            <w:tcBorders>
              <w:top w:val="single" w:sz="4" w:space="0" w:color="auto"/>
              <w:left w:val="single" w:sz="4" w:space="0" w:color="auto"/>
              <w:bottom w:val="single" w:sz="4" w:space="0" w:color="auto"/>
              <w:right w:val="single" w:sz="4" w:space="0" w:color="auto"/>
            </w:tcBorders>
            <w:vAlign w:val="center"/>
          </w:tcPr>
          <w:p w14:paraId="77CCDA0C" w14:textId="77777777" w:rsidR="009B4D2F" w:rsidRPr="0015022E" w:rsidRDefault="009B4D2F" w:rsidP="00BF5A62">
            <w:pPr>
              <w:jc w:val="center"/>
              <w:rPr>
                <w:rFonts w:ascii="Times New Roman" w:hAnsi="Times New Roman" w:cs="Times New Roman"/>
                <w:b/>
              </w:rPr>
            </w:pPr>
            <w:r w:rsidRPr="0015022E">
              <w:rPr>
                <w:rFonts w:ascii="Times New Roman" w:hAnsi="Times New Roman" w:cs="Times New Roman"/>
                <w:b/>
              </w:rPr>
              <w:t>48</w:t>
            </w:r>
          </w:p>
        </w:tc>
        <w:tc>
          <w:tcPr>
            <w:tcW w:w="0" w:type="auto"/>
            <w:gridSpan w:val="2"/>
            <w:tcBorders>
              <w:top w:val="single" w:sz="4" w:space="0" w:color="auto"/>
              <w:left w:val="single" w:sz="4" w:space="0" w:color="auto"/>
              <w:bottom w:val="single" w:sz="4" w:space="0" w:color="auto"/>
              <w:right w:val="single" w:sz="4" w:space="0" w:color="auto"/>
            </w:tcBorders>
            <w:vAlign w:val="center"/>
          </w:tcPr>
          <w:p w14:paraId="08D5ED55" w14:textId="77777777" w:rsidR="009B4D2F" w:rsidRPr="00BA3D14" w:rsidRDefault="009B4D2F" w:rsidP="00BF5A62">
            <w:pPr>
              <w:rPr>
                <w:rFonts w:ascii="Times New Roman" w:hAnsi="Times New Roman" w:cs="Times New Roman"/>
              </w:rPr>
            </w:pPr>
          </w:p>
        </w:tc>
      </w:tr>
      <w:tr w:rsidR="009B4D2F" w:rsidRPr="00BA3D14" w14:paraId="03583344" w14:textId="77777777" w:rsidTr="00BF5A62">
        <w:trPr>
          <w:trHeight w:val="413"/>
        </w:trPr>
        <w:tc>
          <w:tcPr>
            <w:tcW w:w="0" w:type="auto"/>
            <w:tcBorders>
              <w:top w:val="single" w:sz="4" w:space="0" w:color="auto"/>
              <w:left w:val="single" w:sz="4" w:space="0" w:color="auto"/>
              <w:bottom w:val="single" w:sz="4" w:space="0" w:color="auto"/>
              <w:right w:val="single" w:sz="4" w:space="0" w:color="auto"/>
            </w:tcBorders>
          </w:tcPr>
          <w:p w14:paraId="6CF978F4" w14:textId="77777777" w:rsidR="009B4D2F" w:rsidRPr="00BA3D14" w:rsidRDefault="009B4D2F" w:rsidP="00BF5A62">
            <w:pPr>
              <w:jc w:val="center"/>
              <w:rPr>
                <w:rFonts w:ascii="Times New Roman" w:hAnsi="Times New Roman" w:cs="Times New Roman"/>
              </w:rPr>
            </w:pPr>
            <w:r w:rsidRPr="00BA3D14">
              <w:rPr>
                <w:rFonts w:ascii="Times New Roman" w:hAnsi="Times New Roman" w:cs="Times New Roman"/>
              </w:rPr>
              <w:t>1.</w:t>
            </w:r>
          </w:p>
        </w:tc>
        <w:tc>
          <w:tcPr>
            <w:tcW w:w="0" w:type="auto"/>
            <w:tcBorders>
              <w:top w:val="single" w:sz="4" w:space="0" w:color="auto"/>
              <w:left w:val="single" w:sz="4" w:space="0" w:color="auto"/>
              <w:bottom w:val="single" w:sz="4" w:space="0" w:color="auto"/>
              <w:right w:val="single" w:sz="4" w:space="0" w:color="auto"/>
            </w:tcBorders>
          </w:tcPr>
          <w:p w14:paraId="39A20FAB" w14:textId="77777777" w:rsidR="009B4D2F" w:rsidRPr="009B4D2F" w:rsidRDefault="009B4D2F" w:rsidP="00BF5A62">
            <w:pPr>
              <w:rPr>
                <w:rFonts w:ascii="Times New Roman" w:hAnsi="Times New Roman" w:cs="Times New Roman"/>
                <w:lang w:val="ru-RU"/>
              </w:rPr>
            </w:pPr>
            <w:r w:rsidRPr="009B4D2F">
              <w:rPr>
                <w:rFonts w:ascii="Times New Roman" w:hAnsi="Times New Roman" w:cs="Times New Roman"/>
                <w:lang w:val="ru-RU"/>
              </w:rPr>
              <w:t xml:space="preserve">Освоение двойных нот приемом тремоло. </w:t>
            </w:r>
          </w:p>
        </w:tc>
        <w:tc>
          <w:tcPr>
            <w:tcW w:w="0" w:type="auto"/>
            <w:tcBorders>
              <w:top w:val="single" w:sz="4" w:space="0" w:color="auto"/>
              <w:left w:val="single" w:sz="4" w:space="0" w:color="auto"/>
              <w:bottom w:val="single" w:sz="4" w:space="0" w:color="auto"/>
              <w:right w:val="single" w:sz="4" w:space="0" w:color="auto"/>
            </w:tcBorders>
          </w:tcPr>
          <w:p w14:paraId="193FE3AC" w14:textId="77777777" w:rsidR="009B4D2F" w:rsidRPr="0015022E" w:rsidRDefault="009B4D2F" w:rsidP="00BF5A62">
            <w:pPr>
              <w:jc w:val="center"/>
              <w:rPr>
                <w:rFonts w:ascii="Times New Roman" w:hAnsi="Times New Roman" w:cs="Times New Roman"/>
                <w:b/>
              </w:rPr>
            </w:pPr>
            <w:r>
              <w:rPr>
                <w:rFonts w:ascii="Times New Roman" w:hAnsi="Times New Roman" w:cs="Times New Roman"/>
                <w:b/>
              </w:rPr>
              <w:t>2</w:t>
            </w:r>
          </w:p>
        </w:tc>
        <w:tc>
          <w:tcPr>
            <w:tcW w:w="0" w:type="auto"/>
            <w:tcBorders>
              <w:top w:val="single" w:sz="4" w:space="0" w:color="auto"/>
              <w:left w:val="single" w:sz="4" w:space="0" w:color="auto"/>
              <w:bottom w:val="single" w:sz="4" w:space="0" w:color="auto"/>
              <w:right w:val="single" w:sz="4" w:space="0" w:color="auto"/>
            </w:tcBorders>
          </w:tcPr>
          <w:p w14:paraId="430DFB13" w14:textId="77777777" w:rsidR="009B4D2F" w:rsidRPr="00BA3D14" w:rsidRDefault="009B4D2F" w:rsidP="00BF5A62">
            <w:pPr>
              <w:jc w:val="center"/>
              <w:rPr>
                <w:rFonts w:ascii="Times New Roman" w:hAnsi="Times New Roman" w:cs="Times New Roman"/>
              </w:rPr>
            </w:pPr>
          </w:p>
        </w:tc>
        <w:tc>
          <w:tcPr>
            <w:tcW w:w="0" w:type="auto"/>
            <w:tcBorders>
              <w:top w:val="single" w:sz="4" w:space="0" w:color="auto"/>
              <w:left w:val="single" w:sz="4" w:space="0" w:color="auto"/>
              <w:bottom w:val="single" w:sz="4" w:space="0" w:color="auto"/>
              <w:right w:val="single" w:sz="4" w:space="0" w:color="auto"/>
            </w:tcBorders>
          </w:tcPr>
          <w:p w14:paraId="0A65ED95" w14:textId="77777777" w:rsidR="009B4D2F" w:rsidRPr="00BA3D14" w:rsidRDefault="009B4D2F" w:rsidP="00BF5A62">
            <w:pPr>
              <w:jc w:val="center"/>
              <w:rPr>
                <w:rFonts w:ascii="Times New Roman" w:hAnsi="Times New Roman" w:cs="Times New Roman"/>
              </w:rPr>
            </w:pPr>
            <w:r>
              <w:rPr>
                <w:rFonts w:ascii="Times New Roman" w:hAnsi="Times New Roman" w:cs="Times New Roman"/>
              </w:rPr>
              <w:t>2</w:t>
            </w:r>
          </w:p>
        </w:tc>
      </w:tr>
      <w:tr w:rsidR="009B4D2F" w:rsidRPr="00BA3D14" w14:paraId="45A20DD8" w14:textId="77777777" w:rsidTr="00BF5A62">
        <w:trPr>
          <w:trHeight w:val="420"/>
        </w:trPr>
        <w:tc>
          <w:tcPr>
            <w:tcW w:w="0" w:type="auto"/>
            <w:tcBorders>
              <w:top w:val="single" w:sz="4" w:space="0" w:color="auto"/>
              <w:left w:val="single" w:sz="4" w:space="0" w:color="auto"/>
              <w:bottom w:val="single" w:sz="4" w:space="0" w:color="auto"/>
              <w:right w:val="single" w:sz="4" w:space="0" w:color="auto"/>
            </w:tcBorders>
          </w:tcPr>
          <w:p w14:paraId="69B36BC7" w14:textId="77777777" w:rsidR="009B4D2F" w:rsidRPr="00BA3D14" w:rsidRDefault="009B4D2F" w:rsidP="00BF5A62">
            <w:pPr>
              <w:jc w:val="center"/>
              <w:rPr>
                <w:rFonts w:ascii="Times New Roman" w:hAnsi="Times New Roman" w:cs="Times New Roman"/>
              </w:rPr>
            </w:pPr>
            <w:r w:rsidRPr="00BA3D14">
              <w:rPr>
                <w:rFonts w:ascii="Times New Roman" w:hAnsi="Times New Roman" w:cs="Times New Roman"/>
              </w:rPr>
              <w:lastRenderedPageBreak/>
              <w:t>2.</w:t>
            </w:r>
          </w:p>
        </w:tc>
        <w:tc>
          <w:tcPr>
            <w:tcW w:w="0" w:type="auto"/>
            <w:tcBorders>
              <w:top w:val="single" w:sz="4" w:space="0" w:color="auto"/>
              <w:left w:val="single" w:sz="4" w:space="0" w:color="auto"/>
              <w:bottom w:val="single" w:sz="4" w:space="0" w:color="auto"/>
              <w:right w:val="single" w:sz="4" w:space="0" w:color="auto"/>
            </w:tcBorders>
          </w:tcPr>
          <w:p w14:paraId="233A945A" w14:textId="77777777" w:rsidR="009B4D2F" w:rsidRPr="00BA3D14" w:rsidRDefault="009B4D2F" w:rsidP="00BF5A62">
            <w:pPr>
              <w:rPr>
                <w:rFonts w:ascii="Times New Roman" w:hAnsi="Times New Roman" w:cs="Times New Roman"/>
              </w:rPr>
            </w:pPr>
            <w:proofErr w:type="spellStart"/>
            <w:r w:rsidRPr="00E80A03">
              <w:rPr>
                <w:rFonts w:ascii="Times New Roman" w:hAnsi="Times New Roman" w:cs="Times New Roman"/>
              </w:rPr>
              <w:t>Освоение</w:t>
            </w:r>
            <w:proofErr w:type="spellEnd"/>
            <w:r w:rsidRPr="00E80A03">
              <w:rPr>
                <w:rFonts w:ascii="Times New Roman" w:hAnsi="Times New Roman" w:cs="Times New Roman"/>
              </w:rPr>
              <w:t xml:space="preserve"> 6, 7 </w:t>
            </w:r>
            <w:proofErr w:type="spellStart"/>
            <w:r w:rsidRPr="00E80A03">
              <w:rPr>
                <w:rFonts w:ascii="Times New Roman" w:hAnsi="Times New Roman" w:cs="Times New Roman"/>
              </w:rPr>
              <w:t>позиций</w:t>
            </w:r>
            <w:proofErr w:type="spellEnd"/>
            <w:r w:rsidRPr="00E80A03">
              <w:rPr>
                <w:rFonts w:ascii="Times New Roman" w:hAnsi="Times New Roman" w:cs="Times New Roman"/>
              </w:rPr>
              <w:t>.</w:t>
            </w:r>
          </w:p>
        </w:tc>
        <w:tc>
          <w:tcPr>
            <w:tcW w:w="0" w:type="auto"/>
            <w:tcBorders>
              <w:top w:val="single" w:sz="4" w:space="0" w:color="auto"/>
              <w:left w:val="single" w:sz="4" w:space="0" w:color="auto"/>
              <w:bottom w:val="single" w:sz="4" w:space="0" w:color="auto"/>
              <w:right w:val="single" w:sz="4" w:space="0" w:color="auto"/>
            </w:tcBorders>
          </w:tcPr>
          <w:p w14:paraId="1959F91E" w14:textId="77777777" w:rsidR="009B4D2F" w:rsidRPr="0015022E" w:rsidRDefault="009B4D2F" w:rsidP="00BF5A62">
            <w:pPr>
              <w:jc w:val="center"/>
              <w:rPr>
                <w:rFonts w:ascii="Times New Roman" w:hAnsi="Times New Roman" w:cs="Times New Roman"/>
                <w:b/>
              </w:rPr>
            </w:pPr>
            <w:r>
              <w:rPr>
                <w:rFonts w:ascii="Times New Roman" w:hAnsi="Times New Roman" w:cs="Times New Roman"/>
                <w:b/>
              </w:rPr>
              <w:t>4</w:t>
            </w:r>
          </w:p>
        </w:tc>
        <w:tc>
          <w:tcPr>
            <w:tcW w:w="0" w:type="auto"/>
            <w:tcBorders>
              <w:top w:val="single" w:sz="4" w:space="0" w:color="auto"/>
              <w:left w:val="single" w:sz="4" w:space="0" w:color="auto"/>
              <w:bottom w:val="single" w:sz="4" w:space="0" w:color="auto"/>
              <w:right w:val="single" w:sz="4" w:space="0" w:color="auto"/>
            </w:tcBorders>
          </w:tcPr>
          <w:p w14:paraId="2BB6C51F" w14:textId="77777777" w:rsidR="009B4D2F" w:rsidRPr="00BA3D14" w:rsidRDefault="009B4D2F" w:rsidP="00BF5A62">
            <w:pPr>
              <w:jc w:val="center"/>
              <w:rPr>
                <w:rFonts w:ascii="Times New Roman" w:hAnsi="Times New Roman" w:cs="Times New Roman"/>
              </w:rPr>
            </w:pPr>
          </w:p>
        </w:tc>
        <w:tc>
          <w:tcPr>
            <w:tcW w:w="0" w:type="auto"/>
            <w:tcBorders>
              <w:top w:val="single" w:sz="4" w:space="0" w:color="auto"/>
              <w:left w:val="single" w:sz="4" w:space="0" w:color="auto"/>
              <w:bottom w:val="single" w:sz="4" w:space="0" w:color="auto"/>
              <w:right w:val="single" w:sz="4" w:space="0" w:color="auto"/>
            </w:tcBorders>
          </w:tcPr>
          <w:p w14:paraId="1DB50C35" w14:textId="77777777" w:rsidR="009B4D2F" w:rsidRPr="00BA3D14" w:rsidRDefault="009B4D2F" w:rsidP="00BF5A62">
            <w:pPr>
              <w:jc w:val="center"/>
              <w:rPr>
                <w:rFonts w:ascii="Times New Roman" w:hAnsi="Times New Roman" w:cs="Times New Roman"/>
              </w:rPr>
            </w:pPr>
            <w:r>
              <w:rPr>
                <w:rFonts w:ascii="Times New Roman" w:hAnsi="Times New Roman" w:cs="Times New Roman"/>
              </w:rPr>
              <w:t>4</w:t>
            </w:r>
          </w:p>
        </w:tc>
      </w:tr>
      <w:tr w:rsidR="009B4D2F" w:rsidRPr="00BA3D14" w14:paraId="2193658A" w14:textId="77777777" w:rsidTr="00BF5A62">
        <w:trPr>
          <w:trHeight w:val="553"/>
        </w:trPr>
        <w:tc>
          <w:tcPr>
            <w:tcW w:w="0" w:type="auto"/>
            <w:tcBorders>
              <w:top w:val="single" w:sz="4" w:space="0" w:color="auto"/>
              <w:left w:val="single" w:sz="4" w:space="0" w:color="auto"/>
              <w:bottom w:val="single" w:sz="4" w:space="0" w:color="auto"/>
              <w:right w:val="single" w:sz="4" w:space="0" w:color="auto"/>
            </w:tcBorders>
          </w:tcPr>
          <w:p w14:paraId="74F9E0F8" w14:textId="77777777" w:rsidR="009B4D2F" w:rsidRPr="00BA3D14" w:rsidRDefault="009B4D2F" w:rsidP="00BF5A62">
            <w:pPr>
              <w:jc w:val="center"/>
              <w:rPr>
                <w:rFonts w:ascii="Times New Roman" w:hAnsi="Times New Roman" w:cs="Times New Roman"/>
              </w:rPr>
            </w:pPr>
            <w:r w:rsidRPr="00BA3D14">
              <w:rPr>
                <w:rFonts w:ascii="Times New Roman" w:hAnsi="Times New Roman" w:cs="Times New Roman"/>
              </w:rPr>
              <w:t>3.</w:t>
            </w:r>
          </w:p>
        </w:tc>
        <w:tc>
          <w:tcPr>
            <w:tcW w:w="0" w:type="auto"/>
            <w:tcBorders>
              <w:top w:val="single" w:sz="4" w:space="0" w:color="auto"/>
              <w:left w:val="single" w:sz="4" w:space="0" w:color="auto"/>
              <w:bottom w:val="single" w:sz="4" w:space="0" w:color="auto"/>
              <w:right w:val="single" w:sz="4" w:space="0" w:color="auto"/>
            </w:tcBorders>
          </w:tcPr>
          <w:p w14:paraId="31389191" w14:textId="77777777" w:rsidR="009B4D2F" w:rsidRPr="009B4D2F" w:rsidRDefault="009B4D2F" w:rsidP="00BF5A62">
            <w:pPr>
              <w:rPr>
                <w:rFonts w:ascii="Times New Roman" w:hAnsi="Times New Roman" w:cs="Times New Roman"/>
                <w:lang w:val="ru-RU"/>
              </w:rPr>
            </w:pPr>
            <w:r w:rsidRPr="009B4D2F">
              <w:rPr>
                <w:rFonts w:ascii="Times New Roman" w:hAnsi="Times New Roman" w:cs="Times New Roman"/>
                <w:lang w:val="ru-RU"/>
              </w:rPr>
              <w:t xml:space="preserve">Минорные (гармонический, мелодический виды) </w:t>
            </w:r>
            <w:proofErr w:type="spellStart"/>
            <w:r w:rsidRPr="009B4D2F">
              <w:rPr>
                <w:rFonts w:ascii="Times New Roman" w:hAnsi="Times New Roman" w:cs="Times New Roman"/>
                <w:lang w:val="ru-RU"/>
              </w:rPr>
              <w:t>однооктавные</w:t>
            </w:r>
            <w:proofErr w:type="spellEnd"/>
            <w:r w:rsidRPr="009B4D2F">
              <w:rPr>
                <w:rFonts w:ascii="Times New Roman" w:hAnsi="Times New Roman" w:cs="Times New Roman"/>
                <w:lang w:val="ru-RU"/>
              </w:rPr>
              <w:t xml:space="preserve"> гаммы, пройденные в 3 классе.</w:t>
            </w:r>
          </w:p>
        </w:tc>
        <w:tc>
          <w:tcPr>
            <w:tcW w:w="0" w:type="auto"/>
            <w:tcBorders>
              <w:top w:val="single" w:sz="4" w:space="0" w:color="auto"/>
              <w:left w:val="single" w:sz="4" w:space="0" w:color="auto"/>
              <w:bottom w:val="single" w:sz="4" w:space="0" w:color="auto"/>
              <w:right w:val="single" w:sz="4" w:space="0" w:color="auto"/>
            </w:tcBorders>
          </w:tcPr>
          <w:p w14:paraId="62352ABC" w14:textId="77777777" w:rsidR="009B4D2F" w:rsidRPr="0015022E" w:rsidRDefault="009B4D2F" w:rsidP="00BF5A62">
            <w:pPr>
              <w:jc w:val="center"/>
              <w:rPr>
                <w:rFonts w:ascii="Times New Roman" w:hAnsi="Times New Roman" w:cs="Times New Roman"/>
                <w:b/>
              </w:rPr>
            </w:pPr>
            <w:r>
              <w:rPr>
                <w:rFonts w:ascii="Times New Roman" w:hAnsi="Times New Roman" w:cs="Times New Roman"/>
                <w:b/>
              </w:rPr>
              <w:t>6</w:t>
            </w:r>
          </w:p>
        </w:tc>
        <w:tc>
          <w:tcPr>
            <w:tcW w:w="0" w:type="auto"/>
            <w:tcBorders>
              <w:top w:val="single" w:sz="4" w:space="0" w:color="auto"/>
              <w:left w:val="single" w:sz="4" w:space="0" w:color="auto"/>
              <w:bottom w:val="single" w:sz="4" w:space="0" w:color="auto"/>
              <w:right w:val="single" w:sz="4" w:space="0" w:color="auto"/>
            </w:tcBorders>
          </w:tcPr>
          <w:p w14:paraId="2CB55DF1" w14:textId="77777777" w:rsidR="009B4D2F" w:rsidRPr="007748E6" w:rsidRDefault="009B4D2F" w:rsidP="00BF5A62">
            <w:pPr>
              <w:jc w:val="center"/>
              <w:rPr>
                <w:rFonts w:ascii="Times New Roman" w:hAnsi="Times New Roman" w:cs="Times New Roman"/>
              </w:rPr>
            </w:pPr>
            <w:r>
              <w:rPr>
                <w:rFonts w:ascii="Times New Roman" w:hAnsi="Times New Roman" w:cs="Times New Roman"/>
              </w:rPr>
              <w:t>1</w:t>
            </w:r>
          </w:p>
        </w:tc>
        <w:tc>
          <w:tcPr>
            <w:tcW w:w="0" w:type="auto"/>
            <w:tcBorders>
              <w:top w:val="single" w:sz="4" w:space="0" w:color="auto"/>
              <w:left w:val="single" w:sz="4" w:space="0" w:color="auto"/>
              <w:bottom w:val="single" w:sz="4" w:space="0" w:color="auto"/>
              <w:right w:val="single" w:sz="4" w:space="0" w:color="auto"/>
            </w:tcBorders>
          </w:tcPr>
          <w:p w14:paraId="44E1B2C1" w14:textId="77777777" w:rsidR="009B4D2F" w:rsidRPr="00BA3D14" w:rsidRDefault="009B4D2F" w:rsidP="00BF5A62">
            <w:pPr>
              <w:jc w:val="center"/>
              <w:rPr>
                <w:rFonts w:ascii="Times New Roman" w:hAnsi="Times New Roman" w:cs="Times New Roman"/>
              </w:rPr>
            </w:pPr>
            <w:r>
              <w:rPr>
                <w:rFonts w:ascii="Times New Roman" w:hAnsi="Times New Roman" w:cs="Times New Roman"/>
              </w:rPr>
              <w:t>5</w:t>
            </w:r>
          </w:p>
        </w:tc>
      </w:tr>
      <w:tr w:rsidR="009B4D2F" w:rsidRPr="00BA3D14" w14:paraId="71F54B7E" w14:textId="77777777" w:rsidTr="00BF5A62">
        <w:trPr>
          <w:trHeight w:val="548"/>
        </w:trPr>
        <w:tc>
          <w:tcPr>
            <w:tcW w:w="0" w:type="auto"/>
            <w:tcBorders>
              <w:top w:val="single" w:sz="4" w:space="0" w:color="auto"/>
              <w:left w:val="single" w:sz="4" w:space="0" w:color="auto"/>
              <w:bottom w:val="single" w:sz="4" w:space="0" w:color="auto"/>
              <w:right w:val="single" w:sz="4" w:space="0" w:color="auto"/>
            </w:tcBorders>
          </w:tcPr>
          <w:p w14:paraId="2EAB274A" w14:textId="77777777" w:rsidR="009B4D2F" w:rsidRPr="00BA3D14" w:rsidRDefault="009B4D2F" w:rsidP="00BF5A62">
            <w:pPr>
              <w:jc w:val="center"/>
              <w:rPr>
                <w:rFonts w:ascii="Times New Roman" w:hAnsi="Times New Roman" w:cs="Times New Roman"/>
              </w:rPr>
            </w:pPr>
            <w:r w:rsidRPr="00BA3D14">
              <w:rPr>
                <w:rFonts w:ascii="Times New Roman" w:hAnsi="Times New Roman" w:cs="Times New Roman"/>
              </w:rPr>
              <w:t>4.</w:t>
            </w:r>
          </w:p>
        </w:tc>
        <w:tc>
          <w:tcPr>
            <w:tcW w:w="0" w:type="auto"/>
            <w:tcBorders>
              <w:top w:val="single" w:sz="4" w:space="0" w:color="auto"/>
              <w:left w:val="single" w:sz="4" w:space="0" w:color="auto"/>
              <w:bottom w:val="single" w:sz="4" w:space="0" w:color="auto"/>
              <w:right w:val="single" w:sz="4" w:space="0" w:color="auto"/>
            </w:tcBorders>
          </w:tcPr>
          <w:p w14:paraId="770F18A6" w14:textId="77777777" w:rsidR="009B4D2F" w:rsidRPr="00BA3D14" w:rsidRDefault="009B4D2F" w:rsidP="00BF5A62">
            <w:pPr>
              <w:rPr>
                <w:rFonts w:ascii="Times New Roman" w:hAnsi="Times New Roman" w:cs="Times New Roman"/>
              </w:rPr>
            </w:pPr>
            <w:r w:rsidRPr="009B4D2F">
              <w:rPr>
                <w:rFonts w:ascii="Times New Roman" w:hAnsi="Times New Roman" w:cs="Times New Roman"/>
                <w:lang w:val="ru-RU"/>
              </w:rPr>
              <w:t xml:space="preserve">Мажорные </w:t>
            </w:r>
            <w:proofErr w:type="spellStart"/>
            <w:r w:rsidRPr="009B4D2F">
              <w:rPr>
                <w:rFonts w:ascii="Times New Roman" w:hAnsi="Times New Roman" w:cs="Times New Roman"/>
                <w:lang w:val="ru-RU"/>
              </w:rPr>
              <w:t>двухоктавные</w:t>
            </w:r>
            <w:proofErr w:type="spellEnd"/>
            <w:r w:rsidRPr="009B4D2F">
              <w:rPr>
                <w:rFonts w:ascii="Times New Roman" w:hAnsi="Times New Roman" w:cs="Times New Roman"/>
                <w:lang w:val="ru-RU"/>
              </w:rPr>
              <w:t xml:space="preserve"> гаммы: </w:t>
            </w:r>
            <w:r w:rsidRPr="00E80A03">
              <w:rPr>
                <w:rFonts w:ascii="Times New Roman" w:hAnsi="Times New Roman" w:cs="Times New Roman"/>
              </w:rPr>
              <w:t>E</w:t>
            </w:r>
            <w:r w:rsidRPr="009B4D2F">
              <w:rPr>
                <w:rFonts w:ascii="Times New Roman" w:hAnsi="Times New Roman" w:cs="Times New Roman"/>
                <w:lang w:val="ru-RU"/>
              </w:rPr>
              <w:t>-</w:t>
            </w:r>
            <w:r w:rsidRPr="00E80A03">
              <w:rPr>
                <w:rFonts w:ascii="Times New Roman" w:hAnsi="Times New Roman" w:cs="Times New Roman"/>
              </w:rPr>
              <w:t>dur</w:t>
            </w:r>
            <w:r w:rsidRPr="009B4D2F">
              <w:rPr>
                <w:rFonts w:ascii="Times New Roman" w:hAnsi="Times New Roman" w:cs="Times New Roman"/>
                <w:lang w:val="ru-RU"/>
              </w:rPr>
              <w:t xml:space="preserve">, </w:t>
            </w:r>
            <w:r w:rsidRPr="00E80A03">
              <w:rPr>
                <w:rFonts w:ascii="Times New Roman" w:hAnsi="Times New Roman" w:cs="Times New Roman"/>
              </w:rPr>
              <w:t>F</w:t>
            </w:r>
            <w:r w:rsidRPr="009B4D2F">
              <w:rPr>
                <w:rFonts w:ascii="Times New Roman" w:hAnsi="Times New Roman" w:cs="Times New Roman"/>
                <w:lang w:val="ru-RU"/>
              </w:rPr>
              <w:t>-</w:t>
            </w:r>
            <w:r w:rsidRPr="00E80A03">
              <w:rPr>
                <w:rFonts w:ascii="Times New Roman" w:hAnsi="Times New Roman" w:cs="Times New Roman"/>
              </w:rPr>
              <w:t>dur</w:t>
            </w:r>
            <w:r w:rsidRPr="009B4D2F">
              <w:rPr>
                <w:rFonts w:ascii="Times New Roman" w:hAnsi="Times New Roman" w:cs="Times New Roman"/>
                <w:lang w:val="ru-RU"/>
              </w:rPr>
              <w:t xml:space="preserve">, </w:t>
            </w:r>
            <w:r w:rsidRPr="00E80A03">
              <w:rPr>
                <w:rFonts w:ascii="Times New Roman" w:hAnsi="Times New Roman" w:cs="Times New Roman"/>
              </w:rPr>
              <w:t>G</w:t>
            </w:r>
            <w:r w:rsidRPr="009B4D2F">
              <w:rPr>
                <w:rFonts w:ascii="Times New Roman" w:hAnsi="Times New Roman" w:cs="Times New Roman"/>
                <w:lang w:val="ru-RU"/>
              </w:rPr>
              <w:t>-</w:t>
            </w:r>
            <w:r w:rsidRPr="00E80A03">
              <w:rPr>
                <w:rFonts w:ascii="Times New Roman" w:hAnsi="Times New Roman" w:cs="Times New Roman"/>
              </w:rPr>
              <w:t>dur</w:t>
            </w:r>
            <w:r w:rsidRPr="009B4D2F">
              <w:rPr>
                <w:rFonts w:ascii="Times New Roman" w:hAnsi="Times New Roman" w:cs="Times New Roman"/>
                <w:lang w:val="ru-RU"/>
              </w:rPr>
              <w:t xml:space="preserve">. </w:t>
            </w:r>
            <w:proofErr w:type="spellStart"/>
            <w:r w:rsidRPr="00E80A03">
              <w:rPr>
                <w:rFonts w:ascii="Times New Roman" w:hAnsi="Times New Roman" w:cs="Times New Roman"/>
              </w:rPr>
              <w:t>Тонические</w:t>
            </w:r>
            <w:proofErr w:type="spellEnd"/>
            <w:r w:rsidRPr="00E80A03">
              <w:rPr>
                <w:rFonts w:ascii="Times New Roman" w:hAnsi="Times New Roman" w:cs="Times New Roman"/>
              </w:rPr>
              <w:t xml:space="preserve"> </w:t>
            </w:r>
            <w:proofErr w:type="spellStart"/>
            <w:r w:rsidRPr="00E80A03">
              <w:rPr>
                <w:rFonts w:ascii="Times New Roman" w:hAnsi="Times New Roman" w:cs="Times New Roman"/>
              </w:rPr>
              <w:t>трезвучия</w:t>
            </w:r>
            <w:proofErr w:type="spellEnd"/>
            <w:r w:rsidRPr="00E80A03">
              <w:rPr>
                <w:rFonts w:ascii="Times New Roman" w:hAnsi="Times New Roman" w:cs="Times New Roman"/>
              </w:rPr>
              <w:t xml:space="preserve"> в </w:t>
            </w:r>
            <w:proofErr w:type="spellStart"/>
            <w:r w:rsidRPr="00E80A03">
              <w:rPr>
                <w:rFonts w:ascii="Times New Roman" w:hAnsi="Times New Roman" w:cs="Times New Roman"/>
              </w:rPr>
              <w:t>них</w:t>
            </w:r>
            <w:proofErr w:type="spellEnd"/>
            <w:r w:rsidRPr="00E80A03">
              <w:rPr>
                <w:rFonts w:ascii="Times New Roman" w:hAnsi="Times New Roman" w:cs="Times New Roman"/>
              </w:rPr>
              <w:t>.</w:t>
            </w:r>
          </w:p>
        </w:tc>
        <w:tc>
          <w:tcPr>
            <w:tcW w:w="0" w:type="auto"/>
            <w:tcBorders>
              <w:top w:val="single" w:sz="4" w:space="0" w:color="auto"/>
              <w:left w:val="single" w:sz="4" w:space="0" w:color="auto"/>
              <w:bottom w:val="single" w:sz="4" w:space="0" w:color="auto"/>
              <w:right w:val="single" w:sz="4" w:space="0" w:color="auto"/>
            </w:tcBorders>
          </w:tcPr>
          <w:p w14:paraId="19317F2F" w14:textId="77777777" w:rsidR="009B4D2F" w:rsidRPr="002136A1" w:rsidRDefault="009B4D2F" w:rsidP="00BF5A62">
            <w:pPr>
              <w:jc w:val="center"/>
              <w:rPr>
                <w:rFonts w:ascii="Times New Roman" w:hAnsi="Times New Roman" w:cs="Times New Roman"/>
                <w:b/>
              </w:rPr>
            </w:pPr>
            <w:r>
              <w:rPr>
                <w:rFonts w:ascii="Times New Roman" w:hAnsi="Times New Roman" w:cs="Times New Roman"/>
                <w:b/>
              </w:rPr>
              <w:t>5</w:t>
            </w:r>
          </w:p>
        </w:tc>
        <w:tc>
          <w:tcPr>
            <w:tcW w:w="0" w:type="auto"/>
            <w:tcBorders>
              <w:top w:val="single" w:sz="4" w:space="0" w:color="auto"/>
              <w:left w:val="single" w:sz="4" w:space="0" w:color="auto"/>
              <w:bottom w:val="single" w:sz="4" w:space="0" w:color="auto"/>
              <w:right w:val="single" w:sz="4" w:space="0" w:color="auto"/>
            </w:tcBorders>
          </w:tcPr>
          <w:p w14:paraId="1AE8F0B0" w14:textId="77777777" w:rsidR="009B4D2F" w:rsidRPr="007748E6" w:rsidRDefault="009B4D2F" w:rsidP="00BF5A62">
            <w:pPr>
              <w:jc w:val="center"/>
              <w:rPr>
                <w:rFonts w:ascii="Times New Roman" w:hAnsi="Times New Roman" w:cs="Times New Roman"/>
              </w:rPr>
            </w:pPr>
            <w:r>
              <w:rPr>
                <w:rFonts w:ascii="Times New Roman" w:hAnsi="Times New Roman" w:cs="Times New Roman"/>
              </w:rPr>
              <w:t>1</w:t>
            </w:r>
          </w:p>
        </w:tc>
        <w:tc>
          <w:tcPr>
            <w:tcW w:w="0" w:type="auto"/>
            <w:tcBorders>
              <w:top w:val="single" w:sz="4" w:space="0" w:color="auto"/>
              <w:left w:val="single" w:sz="4" w:space="0" w:color="auto"/>
              <w:bottom w:val="single" w:sz="4" w:space="0" w:color="auto"/>
              <w:right w:val="single" w:sz="4" w:space="0" w:color="auto"/>
            </w:tcBorders>
          </w:tcPr>
          <w:p w14:paraId="756655C5" w14:textId="77777777" w:rsidR="009B4D2F" w:rsidRPr="00BA3D14" w:rsidRDefault="009B4D2F" w:rsidP="00BF5A62">
            <w:pPr>
              <w:jc w:val="center"/>
              <w:rPr>
                <w:rFonts w:ascii="Times New Roman" w:hAnsi="Times New Roman" w:cs="Times New Roman"/>
              </w:rPr>
            </w:pPr>
            <w:r>
              <w:rPr>
                <w:rFonts w:ascii="Times New Roman" w:hAnsi="Times New Roman" w:cs="Times New Roman"/>
              </w:rPr>
              <w:t>4</w:t>
            </w:r>
          </w:p>
        </w:tc>
      </w:tr>
      <w:tr w:rsidR="009B4D2F" w:rsidRPr="00BA3D14" w14:paraId="5E2BE368" w14:textId="77777777" w:rsidTr="00BF5A62">
        <w:trPr>
          <w:trHeight w:val="569"/>
        </w:trPr>
        <w:tc>
          <w:tcPr>
            <w:tcW w:w="0" w:type="auto"/>
            <w:tcBorders>
              <w:top w:val="single" w:sz="4" w:space="0" w:color="auto"/>
              <w:left w:val="single" w:sz="4" w:space="0" w:color="auto"/>
              <w:bottom w:val="single" w:sz="4" w:space="0" w:color="auto"/>
              <w:right w:val="single" w:sz="4" w:space="0" w:color="auto"/>
            </w:tcBorders>
          </w:tcPr>
          <w:p w14:paraId="6A5E1463" w14:textId="77777777" w:rsidR="009B4D2F" w:rsidRPr="00BA3D14" w:rsidRDefault="009B4D2F" w:rsidP="00BF5A62">
            <w:pPr>
              <w:jc w:val="center"/>
              <w:rPr>
                <w:rFonts w:ascii="Times New Roman" w:hAnsi="Times New Roman" w:cs="Times New Roman"/>
              </w:rPr>
            </w:pPr>
            <w:r w:rsidRPr="00BA3D14">
              <w:rPr>
                <w:rFonts w:ascii="Times New Roman" w:hAnsi="Times New Roman" w:cs="Times New Roman"/>
              </w:rPr>
              <w:t>5.</w:t>
            </w:r>
          </w:p>
        </w:tc>
        <w:tc>
          <w:tcPr>
            <w:tcW w:w="0" w:type="auto"/>
            <w:tcBorders>
              <w:top w:val="single" w:sz="4" w:space="0" w:color="auto"/>
              <w:left w:val="single" w:sz="4" w:space="0" w:color="auto"/>
              <w:bottom w:val="single" w:sz="4" w:space="0" w:color="auto"/>
              <w:right w:val="single" w:sz="4" w:space="0" w:color="auto"/>
            </w:tcBorders>
          </w:tcPr>
          <w:p w14:paraId="3640FE4B" w14:textId="77777777" w:rsidR="009B4D2F" w:rsidRPr="009B4D2F" w:rsidRDefault="009B4D2F" w:rsidP="00BF5A62">
            <w:pPr>
              <w:rPr>
                <w:rFonts w:ascii="Times New Roman" w:hAnsi="Times New Roman" w:cs="Times New Roman"/>
                <w:lang w:val="ru-RU"/>
              </w:rPr>
            </w:pPr>
            <w:r w:rsidRPr="009B4D2F">
              <w:rPr>
                <w:rFonts w:ascii="Times New Roman" w:hAnsi="Times New Roman" w:cs="Times New Roman"/>
                <w:lang w:val="ru-RU"/>
              </w:rPr>
              <w:t xml:space="preserve">Хроматические гаммы от </w:t>
            </w:r>
            <w:r w:rsidRPr="00E80A03">
              <w:rPr>
                <w:rFonts w:ascii="Times New Roman" w:hAnsi="Times New Roman" w:cs="Times New Roman"/>
              </w:rPr>
              <w:t>E</w:t>
            </w:r>
            <w:r w:rsidRPr="009B4D2F">
              <w:rPr>
                <w:rFonts w:ascii="Times New Roman" w:hAnsi="Times New Roman" w:cs="Times New Roman"/>
                <w:lang w:val="ru-RU"/>
              </w:rPr>
              <w:t xml:space="preserve">, </w:t>
            </w:r>
            <w:r w:rsidRPr="00E80A03">
              <w:rPr>
                <w:rFonts w:ascii="Times New Roman" w:hAnsi="Times New Roman" w:cs="Times New Roman"/>
              </w:rPr>
              <w:t>F</w:t>
            </w:r>
            <w:r w:rsidRPr="009B4D2F">
              <w:rPr>
                <w:rFonts w:ascii="Times New Roman" w:hAnsi="Times New Roman" w:cs="Times New Roman"/>
                <w:lang w:val="ru-RU"/>
              </w:rPr>
              <w:t xml:space="preserve">, </w:t>
            </w:r>
            <w:r w:rsidRPr="00E80A03">
              <w:rPr>
                <w:rFonts w:ascii="Times New Roman" w:hAnsi="Times New Roman" w:cs="Times New Roman"/>
              </w:rPr>
              <w:t>G</w:t>
            </w:r>
            <w:r w:rsidRPr="009B4D2F">
              <w:rPr>
                <w:rFonts w:ascii="Times New Roman" w:hAnsi="Times New Roman" w:cs="Times New Roman"/>
                <w:lang w:val="ru-RU"/>
              </w:rPr>
              <w:t>. Требования к исполнению гамм за 3 класс.</w:t>
            </w:r>
          </w:p>
        </w:tc>
        <w:tc>
          <w:tcPr>
            <w:tcW w:w="0" w:type="auto"/>
            <w:tcBorders>
              <w:top w:val="single" w:sz="4" w:space="0" w:color="auto"/>
              <w:left w:val="single" w:sz="4" w:space="0" w:color="auto"/>
              <w:bottom w:val="single" w:sz="4" w:space="0" w:color="auto"/>
              <w:right w:val="single" w:sz="4" w:space="0" w:color="auto"/>
            </w:tcBorders>
          </w:tcPr>
          <w:p w14:paraId="76686566" w14:textId="77777777" w:rsidR="009B4D2F" w:rsidRPr="0015022E" w:rsidRDefault="009B4D2F" w:rsidP="00BF5A62">
            <w:pPr>
              <w:jc w:val="center"/>
              <w:rPr>
                <w:rFonts w:ascii="Times New Roman" w:hAnsi="Times New Roman" w:cs="Times New Roman"/>
                <w:b/>
              </w:rPr>
            </w:pPr>
            <w:r>
              <w:rPr>
                <w:rFonts w:ascii="Times New Roman" w:hAnsi="Times New Roman" w:cs="Times New Roman"/>
                <w:b/>
              </w:rPr>
              <w:t>6</w:t>
            </w:r>
          </w:p>
        </w:tc>
        <w:tc>
          <w:tcPr>
            <w:tcW w:w="0" w:type="auto"/>
            <w:tcBorders>
              <w:top w:val="single" w:sz="4" w:space="0" w:color="auto"/>
              <w:left w:val="single" w:sz="4" w:space="0" w:color="auto"/>
              <w:bottom w:val="single" w:sz="4" w:space="0" w:color="auto"/>
              <w:right w:val="single" w:sz="4" w:space="0" w:color="auto"/>
            </w:tcBorders>
          </w:tcPr>
          <w:p w14:paraId="1E06F850" w14:textId="77777777" w:rsidR="009B4D2F" w:rsidRPr="00BA3D14" w:rsidRDefault="009B4D2F" w:rsidP="00BF5A62">
            <w:pPr>
              <w:jc w:val="center"/>
              <w:rPr>
                <w:rFonts w:ascii="Times New Roman" w:hAnsi="Times New Roman" w:cs="Times New Roman"/>
              </w:rPr>
            </w:pPr>
          </w:p>
        </w:tc>
        <w:tc>
          <w:tcPr>
            <w:tcW w:w="0" w:type="auto"/>
            <w:tcBorders>
              <w:top w:val="single" w:sz="4" w:space="0" w:color="auto"/>
              <w:left w:val="single" w:sz="4" w:space="0" w:color="auto"/>
              <w:bottom w:val="single" w:sz="4" w:space="0" w:color="auto"/>
              <w:right w:val="single" w:sz="4" w:space="0" w:color="auto"/>
            </w:tcBorders>
          </w:tcPr>
          <w:p w14:paraId="0C70CB17" w14:textId="77777777" w:rsidR="009B4D2F" w:rsidRPr="00BA3D14" w:rsidRDefault="009B4D2F" w:rsidP="00BF5A62">
            <w:pPr>
              <w:jc w:val="center"/>
              <w:rPr>
                <w:rFonts w:ascii="Times New Roman" w:hAnsi="Times New Roman" w:cs="Times New Roman"/>
              </w:rPr>
            </w:pPr>
            <w:r>
              <w:rPr>
                <w:rFonts w:ascii="Times New Roman" w:hAnsi="Times New Roman" w:cs="Times New Roman"/>
              </w:rPr>
              <w:t>6</w:t>
            </w:r>
          </w:p>
        </w:tc>
      </w:tr>
      <w:tr w:rsidR="009B4D2F" w:rsidRPr="00BA3D14" w14:paraId="04282E1E" w14:textId="77777777" w:rsidTr="00BF5A62">
        <w:trPr>
          <w:trHeight w:val="408"/>
        </w:trPr>
        <w:tc>
          <w:tcPr>
            <w:tcW w:w="0" w:type="auto"/>
            <w:tcBorders>
              <w:top w:val="single" w:sz="4" w:space="0" w:color="auto"/>
              <w:left w:val="single" w:sz="4" w:space="0" w:color="auto"/>
              <w:bottom w:val="single" w:sz="4" w:space="0" w:color="auto"/>
              <w:right w:val="single" w:sz="4" w:space="0" w:color="auto"/>
            </w:tcBorders>
          </w:tcPr>
          <w:p w14:paraId="54BFF382" w14:textId="77777777" w:rsidR="009B4D2F" w:rsidRPr="00BA3D14" w:rsidRDefault="009B4D2F" w:rsidP="00BF5A62">
            <w:pPr>
              <w:jc w:val="center"/>
              <w:rPr>
                <w:rFonts w:ascii="Times New Roman" w:hAnsi="Times New Roman" w:cs="Times New Roman"/>
              </w:rPr>
            </w:pPr>
            <w:r w:rsidRPr="00BA3D14">
              <w:rPr>
                <w:rFonts w:ascii="Times New Roman" w:hAnsi="Times New Roman" w:cs="Times New Roman"/>
              </w:rPr>
              <w:t>6.</w:t>
            </w:r>
          </w:p>
        </w:tc>
        <w:tc>
          <w:tcPr>
            <w:tcW w:w="0" w:type="auto"/>
            <w:tcBorders>
              <w:top w:val="single" w:sz="4" w:space="0" w:color="auto"/>
              <w:left w:val="single" w:sz="4" w:space="0" w:color="auto"/>
              <w:bottom w:val="single" w:sz="4" w:space="0" w:color="auto"/>
              <w:right w:val="single" w:sz="4" w:space="0" w:color="auto"/>
            </w:tcBorders>
          </w:tcPr>
          <w:p w14:paraId="62ED9D30" w14:textId="77777777" w:rsidR="009B4D2F" w:rsidRPr="00BA3D14" w:rsidRDefault="009B4D2F" w:rsidP="00BF5A62">
            <w:pPr>
              <w:rPr>
                <w:rFonts w:ascii="Times New Roman" w:hAnsi="Times New Roman" w:cs="Times New Roman"/>
              </w:rPr>
            </w:pPr>
            <w:proofErr w:type="spellStart"/>
            <w:r w:rsidRPr="00BA3D14">
              <w:rPr>
                <w:rFonts w:ascii="Times New Roman" w:hAnsi="Times New Roman" w:cs="Times New Roman"/>
              </w:rPr>
              <w:t>Разучивание</w:t>
            </w:r>
            <w:proofErr w:type="spellEnd"/>
            <w:r w:rsidRPr="00BA3D14">
              <w:rPr>
                <w:rFonts w:ascii="Times New Roman" w:hAnsi="Times New Roman" w:cs="Times New Roman"/>
              </w:rPr>
              <w:t xml:space="preserve"> </w:t>
            </w:r>
            <w:proofErr w:type="spellStart"/>
            <w:r w:rsidRPr="00BA3D14">
              <w:rPr>
                <w:rFonts w:ascii="Times New Roman" w:hAnsi="Times New Roman" w:cs="Times New Roman"/>
              </w:rPr>
              <w:t>музыкальных</w:t>
            </w:r>
            <w:proofErr w:type="spellEnd"/>
            <w:r w:rsidRPr="00BA3D14">
              <w:rPr>
                <w:rFonts w:ascii="Times New Roman" w:hAnsi="Times New Roman" w:cs="Times New Roman"/>
              </w:rPr>
              <w:t xml:space="preserve"> </w:t>
            </w:r>
            <w:proofErr w:type="spellStart"/>
            <w:r w:rsidRPr="00BA3D14">
              <w:rPr>
                <w:rFonts w:ascii="Times New Roman" w:hAnsi="Times New Roman" w:cs="Times New Roman"/>
              </w:rPr>
              <w:t>произведений</w:t>
            </w:r>
            <w:proofErr w:type="spellEnd"/>
            <w:r w:rsidRPr="00BA3D14">
              <w:rPr>
                <w:rFonts w:ascii="Times New Roman" w:hAnsi="Times New Roman" w:cs="Times New Roman"/>
              </w:rPr>
              <w:t>.</w:t>
            </w:r>
          </w:p>
        </w:tc>
        <w:tc>
          <w:tcPr>
            <w:tcW w:w="0" w:type="auto"/>
            <w:tcBorders>
              <w:top w:val="single" w:sz="4" w:space="0" w:color="auto"/>
              <w:left w:val="single" w:sz="4" w:space="0" w:color="auto"/>
              <w:bottom w:val="single" w:sz="4" w:space="0" w:color="auto"/>
              <w:right w:val="single" w:sz="4" w:space="0" w:color="auto"/>
            </w:tcBorders>
          </w:tcPr>
          <w:p w14:paraId="50B427E8" w14:textId="77777777" w:rsidR="009B4D2F" w:rsidRPr="0015022E" w:rsidRDefault="009B4D2F" w:rsidP="00BF5A62">
            <w:pPr>
              <w:jc w:val="center"/>
              <w:rPr>
                <w:rFonts w:ascii="Times New Roman" w:hAnsi="Times New Roman" w:cs="Times New Roman"/>
                <w:b/>
              </w:rPr>
            </w:pPr>
            <w:r>
              <w:rPr>
                <w:rFonts w:ascii="Times New Roman" w:hAnsi="Times New Roman" w:cs="Times New Roman"/>
                <w:b/>
              </w:rPr>
              <w:t>21</w:t>
            </w:r>
          </w:p>
        </w:tc>
        <w:tc>
          <w:tcPr>
            <w:tcW w:w="0" w:type="auto"/>
            <w:tcBorders>
              <w:top w:val="single" w:sz="4" w:space="0" w:color="auto"/>
              <w:left w:val="single" w:sz="4" w:space="0" w:color="auto"/>
              <w:bottom w:val="single" w:sz="4" w:space="0" w:color="auto"/>
              <w:right w:val="single" w:sz="4" w:space="0" w:color="auto"/>
            </w:tcBorders>
          </w:tcPr>
          <w:p w14:paraId="2A6BD795" w14:textId="77777777" w:rsidR="009B4D2F" w:rsidRPr="00BA3D14" w:rsidRDefault="009B4D2F" w:rsidP="00BF5A62">
            <w:pPr>
              <w:jc w:val="center"/>
              <w:rPr>
                <w:rFonts w:ascii="Times New Roman" w:hAnsi="Times New Roman" w:cs="Times New Roman"/>
              </w:rPr>
            </w:pPr>
          </w:p>
        </w:tc>
        <w:tc>
          <w:tcPr>
            <w:tcW w:w="0" w:type="auto"/>
            <w:tcBorders>
              <w:top w:val="single" w:sz="4" w:space="0" w:color="auto"/>
              <w:left w:val="single" w:sz="4" w:space="0" w:color="auto"/>
              <w:bottom w:val="single" w:sz="4" w:space="0" w:color="auto"/>
              <w:right w:val="single" w:sz="4" w:space="0" w:color="auto"/>
            </w:tcBorders>
          </w:tcPr>
          <w:p w14:paraId="063A42FA" w14:textId="77777777" w:rsidR="009B4D2F" w:rsidRPr="002136A1" w:rsidRDefault="009B4D2F" w:rsidP="00BF5A62">
            <w:pPr>
              <w:jc w:val="center"/>
              <w:rPr>
                <w:rFonts w:ascii="Times New Roman" w:hAnsi="Times New Roman" w:cs="Times New Roman"/>
              </w:rPr>
            </w:pPr>
            <w:r>
              <w:rPr>
                <w:rFonts w:ascii="Times New Roman" w:hAnsi="Times New Roman" w:cs="Times New Roman"/>
              </w:rPr>
              <w:t>21</w:t>
            </w:r>
          </w:p>
        </w:tc>
      </w:tr>
      <w:tr w:rsidR="009B4D2F" w:rsidRPr="00BA3D14" w14:paraId="185C67A5" w14:textId="77777777" w:rsidTr="00BF5A62">
        <w:trPr>
          <w:trHeight w:val="413"/>
        </w:trPr>
        <w:tc>
          <w:tcPr>
            <w:tcW w:w="0" w:type="auto"/>
            <w:tcBorders>
              <w:top w:val="single" w:sz="4" w:space="0" w:color="auto"/>
              <w:left w:val="single" w:sz="4" w:space="0" w:color="auto"/>
              <w:bottom w:val="single" w:sz="4" w:space="0" w:color="auto"/>
              <w:right w:val="single" w:sz="4" w:space="0" w:color="auto"/>
            </w:tcBorders>
          </w:tcPr>
          <w:p w14:paraId="147DD858" w14:textId="77777777" w:rsidR="009B4D2F" w:rsidRPr="00BA3D14" w:rsidRDefault="009B4D2F" w:rsidP="00BF5A62">
            <w:pPr>
              <w:jc w:val="center"/>
              <w:rPr>
                <w:rFonts w:ascii="Times New Roman" w:hAnsi="Times New Roman" w:cs="Times New Roman"/>
              </w:rPr>
            </w:pPr>
            <w:r w:rsidRPr="00BA3D14">
              <w:rPr>
                <w:rFonts w:ascii="Times New Roman" w:hAnsi="Times New Roman" w:cs="Times New Roman"/>
              </w:rPr>
              <w:t>7.</w:t>
            </w:r>
          </w:p>
        </w:tc>
        <w:tc>
          <w:tcPr>
            <w:tcW w:w="0" w:type="auto"/>
            <w:tcBorders>
              <w:top w:val="single" w:sz="4" w:space="0" w:color="auto"/>
              <w:left w:val="single" w:sz="4" w:space="0" w:color="auto"/>
              <w:bottom w:val="single" w:sz="4" w:space="0" w:color="auto"/>
              <w:right w:val="single" w:sz="4" w:space="0" w:color="auto"/>
            </w:tcBorders>
          </w:tcPr>
          <w:p w14:paraId="3AE15839" w14:textId="77777777" w:rsidR="009B4D2F" w:rsidRPr="009B4D2F" w:rsidRDefault="009B4D2F" w:rsidP="00BF5A62">
            <w:pPr>
              <w:rPr>
                <w:rFonts w:ascii="Times New Roman" w:hAnsi="Times New Roman" w:cs="Times New Roman"/>
                <w:lang w:val="ru-RU"/>
              </w:rPr>
            </w:pPr>
            <w:r w:rsidRPr="009B4D2F">
              <w:rPr>
                <w:rFonts w:ascii="Times New Roman" w:hAnsi="Times New Roman" w:cs="Times New Roman"/>
                <w:lang w:val="ru-RU"/>
              </w:rPr>
              <w:t>Игра в ансамбле с педагогом.</w:t>
            </w:r>
          </w:p>
        </w:tc>
        <w:tc>
          <w:tcPr>
            <w:tcW w:w="0" w:type="auto"/>
            <w:tcBorders>
              <w:top w:val="single" w:sz="4" w:space="0" w:color="auto"/>
              <w:left w:val="single" w:sz="4" w:space="0" w:color="auto"/>
              <w:bottom w:val="single" w:sz="4" w:space="0" w:color="auto"/>
              <w:right w:val="single" w:sz="4" w:space="0" w:color="auto"/>
            </w:tcBorders>
          </w:tcPr>
          <w:p w14:paraId="72025BA5" w14:textId="77777777" w:rsidR="009B4D2F" w:rsidRPr="0015022E" w:rsidRDefault="009B4D2F" w:rsidP="00BF5A62">
            <w:pPr>
              <w:jc w:val="center"/>
              <w:rPr>
                <w:rFonts w:ascii="Times New Roman" w:hAnsi="Times New Roman" w:cs="Times New Roman"/>
                <w:b/>
              </w:rPr>
            </w:pPr>
            <w:r>
              <w:rPr>
                <w:rFonts w:ascii="Times New Roman" w:hAnsi="Times New Roman" w:cs="Times New Roman"/>
                <w:b/>
              </w:rPr>
              <w:t>4</w:t>
            </w:r>
          </w:p>
        </w:tc>
        <w:tc>
          <w:tcPr>
            <w:tcW w:w="0" w:type="auto"/>
            <w:tcBorders>
              <w:top w:val="single" w:sz="4" w:space="0" w:color="auto"/>
              <w:left w:val="single" w:sz="4" w:space="0" w:color="auto"/>
              <w:bottom w:val="single" w:sz="4" w:space="0" w:color="auto"/>
              <w:right w:val="single" w:sz="4" w:space="0" w:color="auto"/>
            </w:tcBorders>
          </w:tcPr>
          <w:p w14:paraId="5F82BA15" w14:textId="77777777" w:rsidR="009B4D2F" w:rsidRPr="00BA3D14" w:rsidRDefault="009B4D2F" w:rsidP="00BF5A62">
            <w:pPr>
              <w:jc w:val="center"/>
              <w:rPr>
                <w:rFonts w:ascii="Times New Roman" w:hAnsi="Times New Roman" w:cs="Times New Roman"/>
              </w:rPr>
            </w:pPr>
          </w:p>
        </w:tc>
        <w:tc>
          <w:tcPr>
            <w:tcW w:w="0" w:type="auto"/>
            <w:tcBorders>
              <w:top w:val="single" w:sz="4" w:space="0" w:color="auto"/>
              <w:left w:val="single" w:sz="4" w:space="0" w:color="auto"/>
              <w:bottom w:val="single" w:sz="4" w:space="0" w:color="auto"/>
              <w:right w:val="single" w:sz="4" w:space="0" w:color="auto"/>
            </w:tcBorders>
          </w:tcPr>
          <w:p w14:paraId="35299C42" w14:textId="77777777" w:rsidR="009B4D2F" w:rsidRPr="00BA3D14" w:rsidRDefault="009B4D2F" w:rsidP="00BF5A62">
            <w:pPr>
              <w:jc w:val="center"/>
              <w:rPr>
                <w:rFonts w:ascii="Times New Roman" w:hAnsi="Times New Roman" w:cs="Times New Roman"/>
              </w:rPr>
            </w:pPr>
            <w:r>
              <w:rPr>
                <w:rFonts w:ascii="Times New Roman" w:hAnsi="Times New Roman" w:cs="Times New Roman"/>
              </w:rPr>
              <w:t>4</w:t>
            </w:r>
          </w:p>
        </w:tc>
      </w:tr>
      <w:tr w:rsidR="009B4D2F" w:rsidRPr="00BA3D14" w14:paraId="2CC163A1" w14:textId="77777777" w:rsidTr="00BF5A62">
        <w:trPr>
          <w:trHeight w:val="561"/>
        </w:trPr>
        <w:tc>
          <w:tcPr>
            <w:tcW w:w="0" w:type="auto"/>
            <w:gridSpan w:val="2"/>
            <w:tcBorders>
              <w:top w:val="single" w:sz="4" w:space="0" w:color="auto"/>
              <w:left w:val="single" w:sz="4" w:space="0" w:color="auto"/>
              <w:bottom w:val="single" w:sz="4" w:space="0" w:color="auto"/>
              <w:right w:val="single" w:sz="4" w:space="0" w:color="auto"/>
            </w:tcBorders>
            <w:vAlign w:val="center"/>
          </w:tcPr>
          <w:p w14:paraId="2C00EC5A" w14:textId="77777777" w:rsidR="009B4D2F" w:rsidRPr="00BA3D14" w:rsidRDefault="009B4D2F" w:rsidP="00BF5A62">
            <w:pPr>
              <w:ind w:firstLine="6"/>
              <w:rPr>
                <w:rFonts w:ascii="Times New Roman" w:hAnsi="Times New Roman" w:cs="Times New Roman"/>
              </w:rPr>
            </w:pPr>
            <w:r w:rsidRPr="00BA3D14">
              <w:rPr>
                <w:rFonts w:ascii="Times New Roman" w:hAnsi="Times New Roman" w:cs="Times New Roman"/>
                <w:b/>
              </w:rPr>
              <w:t xml:space="preserve">4 </w:t>
            </w:r>
            <w:proofErr w:type="spellStart"/>
            <w:r w:rsidRPr="00BA3D14">
              <w:rPr>
                <w:rFonts w:ascii="Times New Roman" w:hAnsi="Times New Roman" w:cs="Times New Roman"/>
                <w:b/>
              </w:rPr>
              <w:t>класс</w:t>
            </w:r>
            <w:proofErr w:type="spellEnd"/>
            <w:r w:rsidRPr="00BA3D14">
              <w:rPr>
                <w:rFonts w:ascii="Times New Roman" w:hAnsi="Times New Roman" w:cs="Times New Roman"/>
                <w:b/>
              </w:rPr>
              <w:t xml:space="preserve">. </w:t>
            </w:r>
            <w:proofErr w:type="spellStart"/>
            <w:r w:rsidRPr="00BA3D14">
              <w:rPr>
                <w:rFonts w:ascii="Times New Roman" w:hAnsi="Times New Roman" w:cs="Times New Roman"/>
                <w:b/>
              </w:rPr>
              <w:t>Второе</w:t>
            </w:r>
            <w:proofErr w:type="spellEnd"/>
            <w:r w:rsidRPr="00BA3D14">
              <w:rPr>
                <w:rFonts w:ascii="Times New Roman" w:hAnsi="Times New Roman" w:cs="Times New Roman"/>
                <w:b/>
              </w:rPr>
              <w:t xml:space="preserve"> </w:t>
            </w:r>
            <w:proofErr w:type="spellStart"/>
            <w:r w:rsidRPr="00BA3D14">
              <w:rPr>
                <w:rFonts w:ascii="Times New Roman" w:hAnsi="Times New Roman" w:cs="Times New Roman"/>
                <w:b/>
              </w:rPr>
              <w:t>полугодие</w:t>
            </w:r>
            <w:proofErr w:type="spellEnd"/>
          </w:p>
        </w:tc>
        <w:tc>
          <w:tcPr>
            <w:tcW w:w="0" w:type="auto"/>
            <w:tcBorders>
              <w:top w:val="single" w:sz="4" w:space="0" w:color="auto"/>
              <w:left w:val="single" w:sz="4" w:space="0" w:color="auto"/>
              <w:bottom w:val="single" w:sz="4" w:space="0" w:color="auto"/>
              <w:right w:val="single" w:sz="4" w:space="0" w:color="auto"/>
            </w:tcBorders>
            <w:vAlign w:val="center"/>
          </w:tcPr>
          <w:p w14:paraId="3A77F025" w14:textId="77777777" w:rsidR="009B4D2F" w:rsidRPr="0015022E" w:rsidRDefault="009B4D2F" w:rsidP="00BF5A62">
            <w:pPr>
              <w:jc w:val="center"/>
              <w:rPr>
                <w:rFonts w:ascii="Times New Roman" w:hAnsi="Times New Roman" w:cs="Times New Roman"/>
                <w:b/>
              </w:rPr>
            </w:pPr>
            <w:r w:rsidRPr="0015022E">
              <w:rPr>
                <w:rFonts w:ascii="Times New Roman" w:hAnsi="Times New Roman" w:cs="Times New Roman"/>
                <w:b/>
              </w:rPr>
              <w:t>51</w:t>
            </w:r>
          </w:p>
        </w:tc>
        <w:tc>
          <w:tcPr>
            <w:tcW w:w="0" w:type="auto"/>
            <w:gridSpan w:val="2"/>
            <w:tcBorders>
              <w:top w:val="single" w:sz="4" w:space="0" w:color="auto"/>
              <w:left w:val="single" w:sz="4" w:space="0" w:color="auto"/>
              <w:bottom w:val="single" w:sz="4" w:space="0" w:color="auto"/>
              <w:right w:val="single" w:sz="4" w:space="0" w:color="auto"/>
            </w:tcBorders>
            <w:vAlign w:val="center"/>
          </w:tcPr>
          <w:p w14:paraId="26447ECE" w14:textId="77777777" w:rsidR="009B4D2F" w:rsidRPr="00BA3D14" w:rsidRDefault="009B4D2F" w:rsidP="00BF5A62">
            <w:pPr>
              <w:ind w:firstLine="2274"/>
              <w:rPr>
                <w:rFonts w:ascii="Times New Roman" w:hAnsi="Times New Roman" w:cs="Times New Roman"/>
              </w:rPr>
            </w:pPr>
          </w:p>
        </w:tc>
      </w:tr>
      <w:tr w:rsidR="009B4D2F" w:rsidRPr="00BA3D14" w14:paraId="5D42FF61" w14:textId="77777777" w:rsidTr="00BF5A62">
        <w:trPr>
          <w:trHeight w:val="412"/>
        </w:trPr>
        <w:tc>
          <w:tcPr>
            <w:tcW w:w="0" w:type="auto"/>
            <w:tcBorders>
              <w:top w:val="single" w:sz="4" w:space="0" w:color="auto"/>
              <w:left w:val="single" w:sz="4" w:space="0" w:color="auto"/>
              <w:bottom w:val="single" w:sz="4" w:space="0" w:color="auto"/>
              <w:right w:val="single" w:sz="4" w:space="0" w:color="auto"/>
            </w:tcBorders>
          </w:tcPr>
          <w:p w14:paraId="1217D336" w14:textId="77777777" w:rsidR="009B4D2F" w:rsidRPr="00BA3D14" w:rsidRDefault="009B4D2F" w:rsidP="00BF5A62">
            <w:pPr>
              <w:jc w:val="center"/>
              <w:rPr>
                <w:rFonts w:ascii="Times New Roman" w:hAnsi="Times New Roman" w:cs="Times New Roman"/>
              </w:rPr>
            </w:pPr>
            <w:r w:rsidRPr="00BA3D14">
              <w:rPr>
                <w:rFonts w:ascii="Times New Roman" w:hAnsi="Times New Roman" w:cs="Times New Roman"/>
              </w:rPr>
              <w:t>1.</w:t>
            </w:r>
          </w:p>
        </w:tc>
        <w:tc>
          <w:tcPr>
            <w:tcW w:w="0" w:type="auto"/>
            <w:tcBorders>
              <w:top w:val="single" w:sz="4" w:space="0" w:color="auto"/>
              <w:left w:val="single" w:sz="4" w:space="0" w:color="auto"/>
              <w:bottom w:val="single" w:sz="4" w:space="0" w:color="auto"/>
              <w:right w:val="single" w:sz="4" w:space="0" w:color="auto"/>
            </w:tcBorders>
          </w:tcPr>
          <w:p w14:paraId="370E692D" w14:textId="77777777" w:rsidR="009B4D2F" w:rsidRPr="009B4D2F" w:rsidRDefault="009B4D2F" w:rsidP="00BF5A62">
            <w:pPr>
              <w:rPr>
                <w:rFonts w:ascii="Times New Roman" w:hAnsi="Times New Roman" w:cs="Times New Roman"/>
                <w:lang w:val="ru-RU"/>
              </w:rPr>
            </w:pPr>
            <w:r w:rsidRPr="009B4D2F">
              <w:rPr>
                <w:rFonts w:ascii="Times New Roman" w:hAnsi="Times New Roman" w:cs="Times New Roman"/>
                <w:lang w:val="ru-RU"/>
              </w:rPr>
              <w:t xml:space="preserve">Освоение двойных нот приемом тремоло. </w:t>
            </w:r>
          </w:p>
        </w:tc>
        <w:tc>
          <w:tcPr>
            <w:tcW w:w="0" w:type="auto"/>
            <w:tcBorders>
              <w:top w:val="single" w:sz="4" w:space="0" w:color="auto"/>
              <w:left w:val="single" w:sz="4" w:space="0" w:color="auto"/>
              <w:bottom w:val="single" w:sz="4" w:space="0" w:color="auto"/>
              <w:right w:val="single" w:sz="4" w:space="0" w:color="auto"/>
            </w:tcBorders>
          </w:tcPr>
          <w:p w14:paraId="3EE5C3C8" w14:textId="77777777" w:rsidR="009B4D2F" w:rsidRPr="0015022E" w:rsidRDefault="009B4D2F" w:rsidP="00BF5A62">
            <w:pPr>
              <w:jc w:val="center"/>
              <w:rPr>
                <w:rFonts w:ascii="Times New Roman" w:hAnsi="Times New Roman" w:cs="Times New Roman"/>
                <w:b/>
              </w:rPr>
            </w:pPr>
            <w:r>
              <w:rPr>
                <w:rFonts w:ascii="Times New Roman" w:hAnsi="Times New Roman" w:cs="Times New Roman"/>
                <w:b/>
              </w:rPr>
              <w:t>2</w:t>
            </w:r>
          </w:p>
        </w:tc>
        <w:tc>
          <w:tcPr>
            <w:tcW w:w="0" w:type="auto"/>
            <w:tcBorders>
              <w:top w:val="single" w:sz="4" w:space="0" w:color="auto"/>
              <w:left w:val="single" w:sz="4" w:space="0" w:color="auto"/>
              <w:bottom w:val="single" w:sz="4" w:space="0" w:color="auto"/>
              <w:right w:val="single" w:sz="4" w:space="0" w:color="auto"/>
            </w:tcBorders>
          </w:tcPr>
          <w:p w14:paraId="0F94A0BB" w14:textId="77777777" w:rsidR="009B4D2F" w:rsidRPr="00BA3D14" w:rsidRDefault="009B4D2F" w:rsidP="00BF5A62">
            <w:pPr>
              <w:jc w:val="center"/>
              <w:rPr>
                <w:rFonts w:ascii="Times New Roman" w:hAnsi="Times New Roman" w:cs="Times New Roman"/>
              </w:rPr>
            </w:pPr>
          </w:p>
        </w:tc>
        <w:tc>
          <w:tcPr>
            <w:tcW w:w="0" w:type="auto"/>
            <w:tcBorders>
              <w:top w:val="single" w:sz="4" w:space="0" w:color="auto"/>
              <w:left w:val="single" w:sz="4" w:space="0" w:color="auto"/>
              <w:bottom w:val="single" w:sz="4" w:space="0" w:color="auto"/>
              <w:right w:val="single" w:sz="4" w:space="0" w:color="auto"/>
            </w:tcBorders>
          </w:tcPr>
          <w:p w14:paraId="53E6EDF0" w14:textId="77777777" w:rsidR="009B4D2F" w:rsidRPr="00BA3D14" w:rsidRDefault="009B4D2F" w:rsidP="00BF5A62">
            <w:pPr>
              <w:jc w:val="center"/>
              <w:rPr>
                <w:rFonts w:ascii="Times New Roman" w:hAnsi="Times New Roman" w:cs="Times New Roman"/>
              </w:rPr>
            </w:pPr>
            <w:r>
              <w:rPr>
                <w:rFonts w:ascii="Times New Roman" w:hAnsi="Times New Roman" w:cs="Times New Roman"/>
              </w:rPr>
              <w:t>2</w:t>
            </w:r>
          </w:p>
        </w:tc>
      </w:tr>
      <w:tr w:rsidR="009B4D2F" w:rsidRPr="00BA3D14" w14:paraId="4A1D8965" w14:textId="77777777" w:rsidTr="00BF5A62">
        <w:trPr>
          <w:trHeight w:val="418"/>
        </w:trPr>
        <w:tc>
          <w:tcPr>
            <w:tcW w:w="0" w:type="auto"/>
            <w:tcBorders>
              <w:top w:val="single" w:sz="4" w:space="0" w:color="auto"/>
              <w:left w:val="single" w:sz="4" w:space="0" w:color="auto"/>
              <w:bottom w:val="single" w:sz="4" w:space="0" w:color="auto"/>
              <w:right w:val="single" w:sz="4" w:space="0" w:color="auto"/>
            </w:tcBorders>
          </w:tcPr>
          <w:p w14:paraId="6E4C1B5B" w14:textId="77777777" w:rsidR="009B4D2F" w:rsidRPr="00BA3D14" w:rsidRDefault="009B4D2F" w:rsidP="00BF5A62">
            <w:pPr>
              <w:jc w:val="center"/>
              <w:rPr>
                <w:rFonts w:ascii="Times New Roman" w:hAnsi="Times New Roman" w:cs="Times New Roman"/>
              </w:rPr>
            </w:pPr>
            <w:r w:rsidRPr="00BA3D14">
              <w:rPr>
                <w:rFonts w:ascii="Times New Roman" w:hAnsi="Times New Roman" w:cs="Times New Roman"/>
              </w:rPr>
              <w:t>2.</w:t>
            </w:r>
          </w:p>
        </w:tc>
        <w:tc>
          <w:tcPr>
            <w:tcW w:w="0" w:type="auto"/>
            <w:tcBorders>
              <w:top w:val="single" w:sz="4" w:space="0" w:color="auto"/>
              <w:left w:val="single" w:sz="4" w:space="0" w:color="auto"/>
              <w:bottom w:val="single" w:sz="4" w:space="0" w:color="auto"/>
              <w:right w:val="single" w:sz="4" w:space="0" w:color="auto"/>
            </w:tcBorders>
          </w:tcPr>
          <w:p w14:paraId="78C25A35" w14:textId="77777777" w:rsidR="009B4D2F" w:rsidRPr="00BA3D14" w:rsidRDefault="009B4D2F" w:rsidP="00BF5A62">
            <w:pPr>
              <w:rPr>
                <w:rFonts w:ascii="Times New Roman" w:hAnsi="Times New Roman" w:cs="Times New Roman"/>
              </w:rPr>
            </w:pPr>
            <w:proofErr w:type="spellStart"/>
            <w:r w:rsidRPr="00E80A03">
              <w:rPr>
                <w:rFonts w:ascii="Times New Roman" w:hAnsi="Times New Roman" w:cs="Times New Roman"/>
              </w:rPr>
              <w:t>Освоение</w:t>
            </w:r>
            <w:proofErr w:type="spellEnd"/>
            <w:r w:rsidRPr="00E80A03">
              <w:rPr>
                <w:rFonts w:ascii="Times New Roman" w:hAnsi="Times New Roman" w:cs="Times New Roman"/>
              </w:rPr>
              <w:t xml:space="preserve"> 6, 7 </w:t>
            </w:r>
            <w:proofErr w:type="spellStart"/>
            <w:r w:rsidRPr="00E80A03">
              <w:rPr>
                <w:rFonts w:ascii="Times New Roman" w:hAnsi="Times New Roman" w:cs="Times New Roman"/>
              </w:rPr>
              <w:t>позиций</w:t>
            </w:r>
            <w:proofErr w:type="spellEnd"/>
            <w:r w:rsidRPr="00E80A03">
              <w:rPr>
                <w:rFonts w:ascii="Times New Roman" w:hAnsi="Times New Roman" w:cs="Times New Roman"/>
              </w:rPr>
              <w:t>.</w:t>
            </w:r>
          </w:p>
        </w:tc>
        <w:tc>
          <w:tcPr>
            <w:tcW w:w="0" w:type="auto"/>
            <w:tcBorders>
              <w:top w:val="single" w:sz="4" w:space="0" w:color="auto"/>
              <w:left w:val="single" w:sz="4" w:space="0" w:color="auto"/>
              <w:bottom w:val="single" w:sz="4" w:space="0" w:color="auto"/>
              <w:right w:val="single" w:sz="4" w:space="0" w:color="auto"/>
            </w:tcBorders>
          </w:tcPr>
          <w:p w14:paraId="530B8FAD" w14:textId="77777777" w:rsidR="009B4D2F" w:rsidRPr="0015022E" w:rsidRDefault="009B4D2F" w:rsidP="00BF5A62">
            <w:pPr>
              <w:jc w:val="center"/>
              <w:rPr>
                <w:rFonts w:ascii="Times New Roman" w:hAnsi="Times New Roman" w:cs="Times New Roman"/>
                <w:b/>
              </w:rPr>
            </w:pPr>
            <w:r>
              <w:rPr>
                <w:rFonts w:ascii="Times New Roman" w:hAnsi="Times New Roman" w:cs="Times New Roman"/>
                <w:b/>
              </w:rPr>
              <w:t>3</w:t>
            </w:r>
          </w:p>
        </w:tc>
        <w:tc>
          <w:tcPr>
            <w:tcW w:w="0" w:type="auto"/>
            <w:tcBorders>
              <w:top w:val="single" w:sz="4" w:space="0" w:color="auto"/>
              <w:left w:val="single" w:sz="4" w:space="0" w:color="auto"/>
              <w:bottom w:val="single" w:sz="4" w:space="0" w:color="auto"/>
              <w:right w:val="single" w:sz="4" w:space="0" w:color="auto"/>
            </w:tcBorders>
          </w:tcPr>
          <w:p w14:paraId="7D93B364" w14:textId="77777777" w:rsidR="009B4D2F" w:rsidRPr="00BA3D14" w:rsidRDefault="009B4D2F" w:rsidP="00BF5A62">
            <w:pPr>
              <w:jc w:val="center"/>
              <w:rPr>
                <w:rFonts w:ascii="Times New Roman" w:hAnsi="Times New Roman" w:cs="Times New Roman"/>
              </w:rPr>
            </w:pPr>
          </w:p>
        </w:tc>
        <w:tc>
          <w:tcPr>
            <w:tcW w:w="0" w:type="auto"/>
            <w:tcBorders>
              <w:top w:val="single" w:sz="4" w:space="0" w:color="auto"/>
              <w:left w:val="single" w:sz="4" w:space="0" w:color="auto"/>
              <w:bottom w:val="single" w:sz="4" w:space="0" w:color="auto"/>
              <w:right w:val="single" w:sz="4" w:space="0" w:color="auto"/>
            </w:tcBorders>
          </w:tcPr>
          <w:p w14:paraId="2655F17A" w14:textId="77777777" w:rsidR="009B4D2F" w:rsidRPr="00BA3D14" w:rsidRDefault="009B4D2F" w:rsidP="00BF5A62">
            <w:pPr>
              <w:jc w:val="center"/>
              <w:rPr>
                <w:rFonts w:ascii="Times New Roman" w:hAnsi="Times New Roman" w:cs="Times New Roman"/>
              </w:rPr>
            </w:pPr>
            <w:r>
              <w:rPr>
                <w:rFonts w:ascii="Times New Roman" w:hAnsi="Times New Roman" w:cs="Times New Roman"/>
              </w:rPr>
              <w:t>3</w:t>
            </w:r>
          </w:p>
        </w:tc>
      </w:tr>
      <w:tr w:rsidR="009B4D2F" w:rsidRPr="00BA3D14" w14:paraId="627D2567" w14:textId="77777777" w:rsidTr="00BF5A62">
        <w:trPr>
          <w:trHeight w:val="551"/>
        </w:trPr>
        <w:tc>
          <w:tcPr>
            <w:tcW w:w="0" w:type="auto"/>
            <w:tcBorders>
              <w:top w:val="single" w:sz="4" w:space="0" w:color="auto"/>
              <w:left w:val="single" w:sz="4" w:space="0" w:color="auto"/>
              <w:bottom w:val="single" w:sz="4" w:space="0" w:color="auto"/>
              <w:right w:val="single" w:sz="4" w:space="0" w:color="auto"/>
            </w:tcBorders>
          </w:tcPr>
          <w:p w14:paraId="6A2CCABF" w14:textId="77777777" w:rsidR="009B4D2F" w:rsidRPr="00BA3D14" w:rsidRDefault="009B4D2F" w:rsidP="00BF5A62">
            <w:pPr>
              <w:jc w:val="center"/>
              <w:rPr>
                <w:rFonts w:ascii="Times New Roman" w:hAnsi="Times New Roman" w:cs="Times New Roman"/>
              </w:rPr>
            </w:pPr>
            <w:r w:rsidRPr="00BA3D14">
              <w:rPr>
                <w:rFonts w:ascii="Times New Roman" w:hAnsi="Times New Roman" w:cs="Times New Roman"/>
              </w:rPr>
              <w:t>3.</w:t>
            </w:r>
          </w:p>
        </w:tc>
        <w:tc>
          <w:tcPr>
            <w:tcW w:w="0" w:type="auto"/>
            <w:tcBorders>
              <w:top w:val="single" w:sz="4" w:space="0" w:color="auto"/>
              <w:left w:val="single" w:sz="4" w:space="0" w:color="auto"/>
              <w:bottom w:val="single" w:sz="4" w:space="0" w:color="auto"/>
              <w:right w:val="single" w:sz="4" w:space="0" w:color="auto"/>
            </w:tcBorders>
          </w:tcPr>
          <w:p w14:paraId="536AE02C" w14:textId="77777777" w:rsidR="009B4D2F" w:rsidRPr="009B4D2F" w:rsidRDefault="009B4D2F" w:rsidP="00BF5A62">
            <w:pPr>
              <w:rPr>
                <w:rFonts w:ascii="Times New Roman" w:hAnsi="Times New Roman" w:cs="Times New Roman"/>
                <w:lang w:val="ru-RU"/>
              </w:rPr>
            </w:pPr>
            <w:r w:rsidRPr="009B4D2F">
              <w:rPr>
                <w:rFonts w:ascii="Times New Roman" w:hAnsi="Times New Roman" w:cs="Times New Roman"/>
                <w:lang w:val="ru-RU"/>
              </w:rPr>
              <w:t xml:space="preserve">Минорные (гармонический, мелодический виды) </w:t>
            </w:r>
            <w:proofErr w:type="spellStart"/>
            <w:r w:rsidRPr="009B4D2F">
              <w:rPr>
                <w:rFonts w:ascii="Times New Roman" w:hAnsi="Times New Roman" w:cs="Times New Roman"/>
                <w:lang w:val="ru-RU"/>
              </w:rPr>
              <w:t>однооктавные</w:t>
            </w:r>
            <w:proofErr w:type="spellEnd"/>
            <w:r w:rsidRPr="009B4D2F">
              <w:rPr>
                <w:rFonts w:ascii="Times New Roman" w:hAnsi="Times New Roman" w:cs="Times New Roman"/>
                <w:lang w:val="ru-RU"/>
              </w:rPr>
              <w:t xml:space="preserve"> гаммы, пройденные в 3 классе.</w:t>
            </w:r>
          </w:p>
        </w:tc>
        <w:tc>
          <w:tcPr>
            <w:tcW w:w="0" w:type="auto"/>
            <w:tcBorders>
              <w:top w:val="single" w:sz="4" w:space="0" w:color="auto"/>
              <w:left w:val="single" w:sz="4" w:space="0" w:color="auto"/>
              <w:bottom w:val="single" w:sz="4" w:space="0" w:color="auto"/>
              <w:right w:val="single" w:sz="4" w:space="0" w:color="auto"/>
            </w:tcBorders>
          </w:tcPr>
          <w:p w14:paraId="4626C935" w14:textId="77777777" w:rsidR="009B4D2F" w:rsidRPr="0015022E" w:rsidRDefault="009B4D2F" w:rsidP="00BF5A62">
            <w:pPr>
              <w:jc w:val="center"/>
              <w:rPr>
                <w:rFonts w:ascii="Times New Roman" w:hAnsi="Times New Roman" w:cs="Times New Roman"/>
                <w:b/>
              </w:rPr>
            </w:pPr>
            <w:r>
              <w:rPr>
                <w:rFonts w:ascii="Times New Roman" w:hAnsi="Times New Roman" w:cs="Times New Roman"/>
                <w:b/>
              </w:rPr>
              <w:t>7</w:t>
            </w:r>
          </w:p>
        </w:tc>
        <w:tc>
          <w:tcPr>
            <w:tcW w:w="0" w:type="auto"/>
            <w:tcBorders>
              <w:top w:val="single" w:sz="4" w:space="0" w:color="auto"/>
              <w:left w:val="single" w:sz="4" w:space="0" w:color="auto"/>
              <w:bottom w:val="single" w:sz="4" w:space="0" w:color="auto"/>
              <w:right w:val="single" w:sz="4" w:space="0" w:color="auto"/>
            </w:tcBorders>
          </w:tcPr>
          <w:p w14:paraId="5901CC32" w14:textId="77777777" w:rsidR="009B4D2F" w:rsidRPr="007748E6" w:rsidRDefault="009B4D2F" w:rsidP="00BF5A62">
            <w:pPr>
              <w:jc w:val="center"/>
              <w:rPr>
                <w:rFonts w:ascii="Times New Roman" w:hAnsi="Times New Roman" w:cs="Times New Roman"/>
              </w:rPr>
            </w:pPr>
            <w:r>
              <w:rPr>
                <w:rFonts w:ascii="Times New Roman" w:hAnsi="Times New Roman" w:cs="Times New Roman"/>
              </w:rPr>
              <w:t>2</w:t>
            </w:r>
          </w:p>
        </w:tc>
        <w:tc>
          <w:tcPr>
            <w:tcW w:w="0" w:type="auto"/>
            <w:tcBorders>
              <w:top w:val="single" w:sz="4" w:space="0" w:color="auto"/>
              <w:left w:val="single" w:sz="4" w:space="0" w:color="auto"/>
              <w:bottom w:val="single" w:sz="4" w:space="0" w:color="auto"/>
              <w:right w:val="single" w:sz="4" w:space="0" w:color="auto"/>
            </w:tcBorders>
          </w:tcPr>
          <w:p w14:paraId="3503811E" w14:textId="77777777" w:rsidR="009B4D2F" w:rsidRPr="00BA3D14" w:rsidRDefault="009B4D2F" w:rsidP="00BF5A62">
            <w:pPr>
              <w:jc w:val="center"/>
              <w:rPr>
                <w:rFonts w:ascii="Times New Roman" w:hAnsi="Times New Roman" w:cs="Times New Roman"/>
              </w:rPr>
            </w:pPr>
            <w:r>
              <w:rPr>
                <w:rFonts w:ascii="Times New Roman" w:hAnsi="Times New Roman" w:cs="Times New Roman"/>
              </w:rPr>
              <w:t>5</w:t>
            </w:r>
          </w:p>
        </w:tc>
      </w:tr>
      <w:tr w:rsidR="009B4D2F" w:rsidRPr="00BA3D14" w14:paraId="2ED1CFFF" w14:textId="77777777" w:rsidTr="00BF5A62">
        <w:trPr>
          <w:trHeight w:val="417"/>
        </w:trPr>
        <w:tc>
          <w:tcPr>
            <w:tcW w:w="0" w:type="auto"/>
            <w:tcBorders>
              <w:top w:val="single" w:sz="4" w:space="0" w:color="auto"/>
              <w:left w:val="single" w:sz="4" w:space="0" w:color="auto"/>
              <w:bottom w:val="single" w:sz="4" w:space="0" w:color="auto"/>
              <w:right w:val="single" w:sz="4" w:space="0" w:color="auto"/>
            </w:tcBorders>
          </w:tcPr>
          <w:p w14:paraId="7610C186" w14:textId="77777777" w:rsidR="009B4D2F" w:rsidRPr="00BA3D14" w:rsidRDefault="009B4D2F" w:rsidP="00BF5A62">
            <w:pPr>
              <w:jc w:val="center"/>
              <w:rPr>
                <w:rFonts w:ascii="Times New Roman" w:hAnsi="Times New Roman" w:cs="Times New Roman"/>
              </w:rPr>
            </w:pPr>
            <w:r w:rsidRPr="00BA3D14">
              <w:rPr>
                <w:rFonts w:ascii="Times New Roman" w:hAnsi="Times New Roman" w:cs="Times New Roman"/>
              </w:rPr>
              <w:t>4.</w:t>
            </w:r>
          </w:p>
        </w:tc>
        <w:tc>
          <w:tcPr>
            <w:tcW w:w="0" w:type="auto"/>
            <w:tcBorders>
              <w:top w:val="single" w:sz="4" w:space="0" w:color="auto"/>
              <w:left w:val="single" w:sz="4" w:space="0" w:color="auto"/>
              <w:bottom w:val="single" w:sz="4" w:space="0" w:color="auto"/>
              <w:right w:val="single" w:sz="4" w:space="0" w:color="auto"/>
            </w:tcBorders>
          </w:tcPr>
          <w:p w14:paraId="7BDD1B1A" w14:textId="77777777" w:rsidR="009B4D2F" w:rsidRPr="00BA3D14" w:rsidRDefault="009B4D2F" w:rsidP="00BF5A62">
            <w:pPr>
              <w:rPr>
                <w:rFonts w:ascii="Times New Roman" w:hAnsi="Times New Roman" w:cs="Times New Roman"/>
              </w:rPr>
            </w:pPr>
            <w:r w:rsidRPr="009B4D2F">
              <w:rPr>
                <w:rFonts w:ascii="Times New Roman" w:hAnsi="Times New Roman" w:cs="Times New Roman"/>
                <w:lang w:val="ru-RU"/>
              </w:rPr>
              <w:t xml:space="preserve">Мажорные </w:t>
            </w:r>
            <w:proofErr w:type="spellStart"/>
            <w:r w:rsidRPr="009B4D2F">
              <w:rPr>
                <w:rFonts w:ascii="Times New Roman" w:hAnsi="Times New Roman" w:cs="Times New Roman"/>
                <w:lang w:val="ru-RU"/>
              </w:rPr>
              <w:t>двухоктавные</w:t>
            </w:r>
            <w:proofErr w:type="spellEnd"/>
            <w:r w:rsidRPr="009B4D2F">
              <w:rPr>
                <w:rFonts w:ascii="Times New Roman" w:hAnsi="Times New Roman" w:cs="Times New Roman"/>
                <w:lang w:val="ru-RU"/>
              </w:rPr>
              <w:t xml:space="preserve"> гаммы: </w:t>
            </w:r>
            <w:r w:rsidRPr="00E80A03">
              <w:rPr>
                <w:rFonts w:ascii="Times New Roman" w:hAnsi="Times New Roman" w:cs="Times New Roman"/>
              </w:rPr>
              <w:t>E</w:t>
            </w:r>
            <w:r w:rsidRPr="009B4D2F">
              <w:rPr>
                <w:rFonts w:ascii="Times New Roman" w:hAnsi="Times New Roman" w:cs="Times New Roman"/>
                <w:lang w:val="ru-RU"/>
              </w:rPr>
              <w:t>-</w:t>
            </w:r>
            <w:r w:rsidRPr="00E80A03">
              <w:rPr>
                <w:rFonts w:ascii="Times New Roman" w:hAnsi="Times New Roman" w:cs="Times New Roman"/>
              </w:rPr>
              <w:t>dur</w:t>
            </w:r>
            <w:r w:rsidRPr="009B4D2F">
              <w:rPr>
                <w:rFonts w:ascii="Times New Roman" w:hAnsi="Times New Roman" w:cs="Times New Roman"/>
                <w:lang w:val="ru-RU"/>
              </w:rPr>
              <w:t xml:space="preserve">, </w:t>
            </w:r>
            <w:r w:rsidRPr="00E80A03">
              <w:rPr>
                <w:rFonts w:ascii="Times New Roman" w:hAnsi="Times New Roman" w:cs="Times New Roman"/>
              </w:rPr>
              <w:t>F</w:t>
            </w:r>
            <w:r w:rsidRPr="009B4D2F">
              <w:rPr>
                <w:rFonts w:ascii="Times New Roman" w:hAnsi="Times New Roman" w:cs="Times New Roman"/>
                <w:lang w:val="ru-RU"/>
              </w:rPr>
              <w:t>-</w:t>
            </w:r>
            <w:r w:rsidRPr="00E80A03">
              <w:rPr>
                <w:rFonts w:ascii="Times New Roman" w:hAnsi="Times New Roman" w:cs="Times New Roman"/>
              </w:rPr>
              <w:t>dur</w:t>
            </w:r>
            <w:r w:rsidRPr="009B4D2F">
              <w:rPr>
                <w:rFonts w:ascii="Times New Roman" w:hAnsi="Times New Roman" w:cs="Times New Roman"/>
                <w:lang w:val="ru-RU"/>
              </w:rPr>
              <w:t xml:space="preserve">, </w:t>
            </w:r>
            <w:r w:rsidRPr="00E80A03">
              <w:rPr>
                <w:rFonts w:ascii="Times New Roman" w:hAnsi="Times New Roman" w:cs="Times New Roman"/>
              </w:rPr>
              <w:t>G</w:t>
            </w:r>
            <w:r w:rsidRPr="009B4D2F">
              <w:rPr>
                <w:rFonts w:ascii="Times New Roman" w:hAnsi="Times New Roman" w:cs="Times New Roman"/>
                <w:lang w:val="ru-RU"/>
              </w:rPr>
              <w:t>-</w:t>
            </w:r>
            <w:r w:rsidRPr="00E80A03">
              <w:rPr>
                <w:rFonts w:ascii="Times New Roman" w:hAnsi="Times New Roman" w:cs="Times New Roman"/>
              </w:rPr>
              <w:t>dur</w:t>
            </w:r>
            <w:r w:rsidRPr="009B4D2F">
              <w:rPr>
                <w:rFonts w:ascii="Times New Roman" w:hAnsi="Times New Roman" w:cs="Times New Roman"/>
                <w:lang w:val="ru-RU"/>
              </w:rPr>
              <w:t xml:space="preserve">. </w:t>
            </w:r>
            <w:proofErr w:type="spellStart"/>
            <w:r w:rsidRPr="00E80A03">
              <w:rPr>
                <w:rFonts w:ascii="Times New Roman" w:hAnsi="Times New Roman" w:cs="Times New Roman"/>
              </w:rPr>
              <w:t>Тонические</w:t>
            </w:r>
            <w:proofErr w:type="spellEnd"/>
            <w:r w:rsidRPr="00E80A03">
              <w:rPr>
                <w:rFonts w:ascii="Times New Roman" w:hAnsi="Times New Roman" w:cs="Times New Roman"/>
              </w:rPr>
              <w:t xml:space="preserve"> </w:t>
            </w:r>
            <w:proofErr w:type="spellStart"/>
            <w:r w:rsidRPr="00E80A03">
              <w:rPr>
                <w:rFonts w:ascii="Times New Roman" w:hAnsi="Times New Roman" w:cs="Times New Roman"/>
              </w:rPr>
              <w:t>трезвучия</w:t>
            </w:r>
            <w:proofErr w:type="spellEnd"/>
            <w:r w:rsidRPr="00E80A03">
              <w:rPr>
                <w:rFonts w:ascii="Times New Roman" w:hAnsi="Times New Roman" w:cs="Times New Roman"/>
              </w:rPr>
              <w:t xml:space="preserve"> в </w:t>
            </w:r>
            <w:proofErr w:type="spellStart"/>
            <w:r w:rsidRPr="00E80A03">
              <w:rPr>
                <w:rFonts w:ascii="Times New Roman" w:hAnsi="Times New Roman" w:cs="Times New Roman"/>
              </w:rPr>
              <w:t>них</w:t>
            </w:r>
            <w:proofErr w:type="spellEnd"/>
            <w:r w:rsidRPr="00E80A03">
              <w:rPr>
                <w:rFonts w:ascii="Times New Roman" w:hAnsi="Times New Roman" w:cs="Times New Roman"/>
              </w:rPr>
              <w:t>.</w:t>
            </w:r>
          </w:p>
        </w:tc>
        <w:tc>
          <w:tcPr>
            <w:tcW w:w="0" w:type="auto"/>
            <w:tcBorders>
              <w:top w:val="single" w:sz="4" w:space="0" w:color="auto"/>
              <w:left w:val="single" w:sz="4" w:space="0" w:color="auto"/>
              <w:bottom w:val="single" w:sz="4" w:space="0" w:color="auto"/>
              <w:right w:val="single" w:sz="4" w:space="0" w:color="auto"/>
            </w:tcBorders>
          </w:tcPr>
          <w:p w14:paraId="6C65A429" w14:textId="77777777" w:rsidR="009B4D2F" w:rsidRPr="00425BE9" w:rsidRDefault="009B4D2F" w:rsidP="00BF5A62">
            <w:pPr>
              <w:jc w:val="center"/>
              <w:rPr>
                <w:rFonts w:ascii="Times New Roman" w:hAnsi="Times New Roman" w:cs="Times New Roman"/>
                <w:b/>
              </w:rPr>
            </w:pPr>
            <w:r>
              <w:rPr>
                <w:rFonts w:ascii="Times New Roman" w:hAnsi="Times New Roman" w:cs="Times New Roman"/>
                <w:b/>
              </w:rPr>
              <w:t>5</w:t>
            </w:r>
          </w:p>
        </w:tc>
        <w:tc>
          <w:tcPr>
            <w:tcW w:w="0" w:type="auto"/>
            <w:tcBorders>
              <w:top w:val="single" w:sz="4" w:space="0" w:color="auto"/>
              <w:left w:val="single" w:sz="4" w:space="0" w:color="auto"/>
              <w:bottom w:val="single" w:sz="4" w:space="0" w:color="auto"/>
              <w:right w:val="single" w:sz="4" w:space="0" w:color="auto"/>
            </w:tcBorders>
          </w:tcPr>
          <w:p w14:paraId="1257B282" w14:textId="77777777" w:rsidR="009B4D2F" w:rsidRPr="007748E6" w:rsidRDefault="009B4D2F" w:rsidP="00BF5A62">
            <w:pPr>
              <w:jc w:val="center"/>
              <w:rPr>
                <w:rFonts w:ascii="Times New Roman" w:hAnsi="Times New Roman" w:cs="Times New Roman"/>
              </w:rPr>
            </w:pPr>
          </w:p>
        </w:tc>
        <w:tc>
          <w:tcPr>
            <w:tcW w:w="0" w:type="auto"/>
            <w:tcBorders>
              <w:top w:val="single" w:sz="4" w:space="0" w:color="auto"/>
              <w:left w:val="single" w:sz="4" w:space="0" w:color="auto"/>
              <w:bottom w:val="single" w:sz="4" w:space="0" w:color="auto"/>
              <w:right w:val="single" w:sz="4" w:space="0" w:color="auto"/>
            </w:tcBorders>
          </w:tcPr>
          <w:p w14:paraId="4967D136" w14:textId="77777777" w:rsidR="009B4D2F" w:rsidRPr="00BA3D14" w:rsidRDefault="009B4D2F" w:rsidP="00BF5A62">
            <w:pPr>
              <w:jc w:val="center"/>
              <w:rPr>
                <w:rFonts w:ascii="Times New Roman" w:hAnsi="Times New Roman" w:cs="Times New Roman"/>
              </w:rPr>
            </w:pPr>
            <w:r>
              <w:rPr>
                <w:rFonts w:ascii="Times New Roman" w:hAnsi="Times New Roman" w:cs="Times New Roman"/>
              </w:rPr>
              <w:t>5</w:t>
            </w:r>
          </w:p>
        </w:tc>
      </w:tr>
      <w:tr w:rsidR="009B4D2F" w:rsidRPr="00BA3D14" w14:paraId="4734F3DC" w14:textId="77777777" w:rsidTr="00BF5A62">
        <w:trPr>
          <w:trHeight w:val="564"/>
        </w:trPr>
        <w:tc>
          <w:tcPr>
            <w:tcW w:w="0" w:type="auto"/>
            <w:tcBorders>
              <w:top w:val="single" w:sz="4" w:space="0" w:color="auto"/>
              <w:left w:val="single" w:sz="4" w:space="0" w:color="auto"/>
              <w:bottom w:val="single" w:sz="4" w:space="0" w:color="auto"/>
              <w:right w:val="single" w:sz="4" w:space="0" w:color="auto"/>
            </w:tcBorders>
          </w:tcPr>
          <w:p w14:paraId="42253923" w14:textId="77777777" w:rsidR="009B4D2F" w:rsidRPr="00BA3D14" w:rsidRDefault="009B4D2F" w:rsidP="00BF5A62">
            <w:pPr>
              <w:jc w:val="center"/>
              <w:rPr>
                <w:rFonts w:ascii="Times New Roman" w:hAnsi="Times New Roman" w:cs="Times New Roman"/>
              </w:rPr>
            </w:pPr>
            <w:r w:rsidRPr="00BA3D14">
              <w:rPr>
                <w:rFonts w:ascii="Times New Roman" w:hAnsi="Times New Roman" w:cs="Times New Roman"/>
              </w:rPr>
              <w:t>5.</w:t>
            </w:r>
          </w:p>
        </w:tc>
        <w:tc>
          <w:tcPr>
            <w:tcW w:w="0" w:type="auto"/>
            <w:tcBorders>
              <w:top w:val="single" w:sz="4" w:space="0" w:color="auto"/>
              <w:left w:val="single" w:sz="4" w:space="0" w:color="auto"/>
              <w:bottom w:val="single" w:sz="4" w:space="0" w:color="auto"/>
              <w:right w:val="single" w:sz="4" w:space="0" w:color="auto"/>
            </w:tcBorders>
          </w:tcPr>
          <w:p w14:paraId="290DC2D7" w14:textId="77777777" w:rsidR="009B4D2F" w:rsidRPr="009B4D2F" w:rsidRDefault="009B4D2F" w:rsidP="00BF5A62">
            <w:pPr>
              <w:rPr>
                <w:rFonts w:ascii="Times New Roman" w:hAnsi="Times New Roman" w:cs="Times New Roman"/>
                <w:lang w:val="ru-RU"/>
              </w:rPr>
            </w:pPr>
            <w:r w:rsidRPr="009B4D2F">
              <w:rPr>
                <w:rFonts w:ascii="Times New Roman" w:hAnsi="Times New Roman" w:cs="Times New Roman"/>
                <w:lang w:val="ru-RU"/>
              </w:rPr>
              <w:t xml:space="preserve">Хроматические гаммы от </w:t>
            </w:r>
            <w:r w:rsidRPr="00E80A03">
              <w:rPr>
                <w:rFonts w:ascii="Times New Roman" w:hAnsi="Times New Roman" w:cs="Times New Roman"/>
              </w:rPr>
              <w:t>E</w:t>
            </w:r>
            <w:r w:rsidRPr="009B4D2F">
              <w:rPr>
                <w:rFonts w:ascii="Times New Roman" w:hAnsi="Times New Roman" w:cs="Times New Roman"/>
                <w:lang w:val="ru-RU"/>
              </w:rPr>
              <w:t xml:space="preserve">, </w:t>
            </w:r>
            <w:r w:rsidRPr="00E80A03">
              <w:rPr>
                <w:rFonts w:ascii="Times New Roman" w:hAnsi="Times New Roman" w:cs="Times New Roman"/>
              </w:rPr>
              <w:t>F</w:t>
            </w:r>
            <w:r w:rsidRPr="009B4D2F">
              <w:rPr>
                <w:rFonts w:ascii="Times New Roman" w:hAnsi="Times New Roman" w:cs="Times New Roman"/>
                <w:lang w:val="ru-RU"/>
              </w:rPr>
              <w:t xml:space="preserve">, </w:t>
            </w:r>
            <w:r w:rsidRPr="00E80A03">
              <w:rPr>
                <w:rFonts w:ascii="Times New Roman" w:hAnsi="Times New Roman" w:cs="Times New Roman"/>
              </w:rPr>
              <w:t>G</w:t>
            </w:r>
            <w:r w:rsidRPr="009B4D2F">
              <w:rPr>
                <w:rFonts w:ascii="Times New Roman" w:hAnsi="Times New Roman" w:cs="Times New Roman"/>
                <w:lang w:val="ru-RU"/>
              </w:rPr>
              <w:t>. Требования к исполнению гамм за 3 класс.</w:t>
            </w:r>
          </w:p>
        </w:tc>
        <w:tc>
          <w:tcPr>
            <w:tcW w:w="0" w:type="auto"/>
            <w:tcBorders>
              <w:top w:val="single" w:sz="4" w:space="0" w:color="auto"/>
              <w:left w:val="single" w:sz="4" w:space="0" w:color="auto"/>
              <w:bottom w:val="single" w:sz="4" w:space="0" w:color="auto"/>
              <w:right w:val="single" w:sz="4" w:space="0" w:color="auto"/>
            </w:tcBorders>
          </w:tcPr>
          <w:p w14:paraId="0FF884C1" w14:textId="77777777" w:rsidR="009B4D2F" w:rsidRPr="0015022E" w:rsidRDefault="009B4D2F" w:rsidP="00BF5A62">
            <w:pPr>
              <w:jc w:val="center"/>
              <w:rPr>
                <w:rFonts w:ascii="Times New Roman" w:hAnsi="Times New Roman" w:cs="Times New Roman"/>
                <w:b/>
              </w:rPr>
            </w:pPr>
            <w:r>
              <w:rPr>
                <w:rFonts w:ascii="Times New Roman" w:hAnsi="Times New Roman" w:cs="Times New Roman"/>
                <w:b/>
              </w:rPr>
              <w:t>4</w:t>
            </w:r>
          </w:p>
        </w:tc>
        <w:tc>
          <w:tcPr>
            <w:tcW w:w="0" w:type="auto"/>
            <w:tcBorders>
              <w:top w:val="single" w:sz="4" w:space="0" w:color="auto"/>
              <w:left w:val="single" w:sz="4" w:space="0" w:color="auto"/>
              <w:bottom w:val="single" w:sz="4" w:space="0" w:color="auto"/>
              <w:right w:val="single" w:sz="4" w:space="0" w:color="auto"/>
            </w:tcBorders>
          </w:tcPr>
          <w:p w14:paraId="4C09A100" w14:textId="77777777" w:rsidR="009B4D2F" w:rsidRPr="00BA3D14" w:rsidRDefault="009B4D2F" w:rsidP="00BF5A62">
            <w:pPr>
              <w:jc w:val="center"/>
              <w:rPr>
                <w:rFonts w:ascii="Times New Roman" w:hAnsi="Times New Roman" w:cs="Times New Roman"/>
              </w:rPr>
            </w:pPr>
          </w:p>
        </w:tc>
        <w:tc>
          <w:tcPr>
            <w:tcW w:w="0" w:type="auto"/>
            <w:tcBorders>
              <w:top w:val="single" w:sz="4" w:space="0" w:color="auto"/>
              <w:left w:val="single" w:sz="4" w:space="0" w:color="auto"/>
              <w:bottom w:val="single" w:sz="4" w:space="0" w:color="auto"/>
              <w:right w:val="single" w:sz="4" w:space="0" w:color="auto"/>
            </w:tcBorders>
          </w:tcPr>
          <w:p w14:paraId="28726261" w14:textId="77777777" w:rsidR="009B4D2F" w:rsidRPr="00BA3D14" w:rsidRDefault="009B4D2F" w:rsidP="00BF5A62">
            <w:pPr>
              <w:jc w:val="center"/>
              <w:rPr>
                <w:rFonts w:ascii="Times New Roman" w:hAnsi="Times New Roman" w:cs="Times New Roman"/>
              </w:rPr>
            </w:pPr>
            <w:r>
              <w:rPr>
                <w:rFonts w:ascii="Times New Roman" w:hAnsi="Times New Roman" w:cs="Times New Roman"/>
              </w:rPr>
              <w:t>4</w:t>
            </w:r>
          </w:p>
        </w:tc>
      </w:tr>
      <w:tr w:rsidR="009B4D2F" w:rsidRPr="00BA3D14" w14:paraId="760BAC46" w14:textId="77777777" w:rsidTr="00BF5A62">
        <w:trPr>
          <w:trHeight w:val="422"/>
        </w:trPr>
        <w:tc>
          <w:tcPr>
            <w:tcW w:w="0" w:type="auto"/>
            <w:tcBorders>
              <w:top w:val="single" w:sz="4" w:space="0" w:color="auto"/>
              <w:left w:val="single" w:sz="4" w:space="0" w:color="auto"/>
              <w:bottom w:val="single" w:sz="4" w:space="0" w:color="auto"/>
              <w:right w:val="single" w:sz="4" w:space="0" w:color="auto"/>
            </w:tcBorders>
          </w:tcPr>
          <w:p w14:paraId="557C29D8" w14:textId="77777777" w:rsidR="009B4D2F" w:rsidRPr="00BA3D14" w:rsidRDefault="009B4D2F" w:rsidP="00BF5A62">
            <w:pPr>
              <w:jc w:val="center"/>
              <w:rPr>
                <w:rFonts w:ascii="Times New Roman" w:hAnsi="Times New Roman" w:cs="Times New Roman"/>
              </w:rPr>
            </w:pPr>
            <w:r w:rsidRPr="00BA3D14">
              <w:rPr>
                <w:rFonts w:ascii="Times New Roman" w:hAnsi="Times New Roman" w:cs="Times New Roman"/>
              </w:rPr>
              <w:t>6.</w:t>
            </w:r>
          </w:p>
        </w:tc>
        <w:tc>
          <w:tcPr>
            <w:tcW w:w="0" w:type="auto"/>
            <w:tcBorders>
              <w:top w:val="single" w:sz="4" w:space="0" w:color="auto"/>
              <w:left w:val="single" w:sz="4" w:space="0" w:color="auto"/>
              <w:bottom w:val="single" w:sz="4" w:space="0" w:color="auto"/>
              <w:right w:val="single" w:sz="4" w:space="0" w:color="auto"/>
            </w:tcBorders>
          </w:tcPr>
          <w:p w14:paraId="175E2507" w14:textId="77777777" w:rsidR="009B4D2F" w:rsidRPr="00BA3D14" w:rsidRDefault="009B4D2F" w:rsidP="00BF5A62">
            <w:pPr>
              <w:rPr>
                <w:rFonts w:ascii="Times New Roman" w:hAnsi="Times New Roman" w:cs="Times New Roman"/>
              </w:rPr>
            </w:pPr>
            <w:proofErr w:type="spellStart"/>
            <w:r w:rsidRPr="00BA3D14">
              <w:rPr>
                <w:rFonts w:ascii="Times New Roman" w:hAnsi="Times New Roman" w:cs="Times New Roman"/>
              </w:rPr>
              <w:t>Разучивание</w:t>
            </w:r>
            <w:proofErr w:type="spellEnd"/>
            <w:r w:rsidRPr="00BA3D14">
              <w:rPr>
                <w:rFonts w:ascii="Times New Roman" w:hAnsi="Times New Roman" w:cs="Times New Roman"/>
              </w:rPr>
              <w:t xml:space="preserve"> </w:t>
            </w:r>
            <w:proofErr w:type="spellStart"/>
            <w:r w:rsidRPr="00BA3D14">
              <w:rPr>
                <w:rFonts w:ascii="Times New Roman" w:hAnsi="Times New Roman" w:cs="Times New Roman"/>
              </w:rPr>
              <w:t>музыкальных</w:t>
            </w:r>
            <w:proofErr w:type="spellEnd"/>
            <w:r w:rsidRPr="00BA3D14">
              <w:rPr>
                <w:rFonts w:ascii="Times New Roman" w:hAnsi="Times New Roman" w:cs="Times New Roman"/>
              </w:rPr>
              <w:t xml:space="preserve"> </w:t>
            </w:r>
            <w:proofErr w:type="spellStart"/>
            <w:r w:rsidRPr="00BA3D14">
              <w:rPr>
                <w:rFonts w:ascii="Times New Roman" w:hAnsi="Times New Roman" w:cs="Times New Roman"/>
              </w:rPr>
              <w:t>произведений</w:t>
            </w:r>
            <w:proofErr w:type="spellEnd"/>
            <w:r w:rsidRPr="00BA3D14">
              <w:rPr>
                <w:rFonts w:ascii="Times New Roman" w:hAnsi="Times New Roman" w:cs="Times New Roman"/>
              </w:rPr>
              <w:t>.</w:t>
            </w:r>
          </w:p>
        </w:tc>
        <w:tc>
          <w:tcPr>
            <w:tcW w:w="0" w:type="auto"/>
            <w:tcBorders>
              <w:top w:val="single" w:sz="4" w:space="0" w:color="auto"/>
              <w:left w:val="single" w:sz="4" w:space="0" w:color="auto"/>
              <w:bottom w:val="single" w:sz="4" w:space="0" w:color="auto"/>
              <w:right w:val="single" w:sz="4" w:space="0" w:color="auto"/>
            </w:tcBorders>
          </w:tcPr>
          <w:p w14:paraId="11BF440E" w14:textId="77777777" w:rsidR="009B4D2F" w:rsidRPr="0015022E" w:rsidRDefault="009B4D2F" w:rsidP="00BF5A62">
            <w:pPr>
              <w:jc w:val="center"/>
              <w:rPr>
                <w:rFonts w:ascii="Times New Roman" w:hAnsi="Times New Roman" w:cs="Times New Roman"/>
                <w:b/>
              </w:rPr>
            </w:pPr>
            <w:r>
              <w:rPr>
                <w:rFonts w:ascii="Times New Roman" w:hAnsi="Times New Roman" w:cs="Times New Roman"/>
                <w:b/>
              </w:rPr>
              <w:t>26</w:t>
            </w:r>
          </w:p>
        </w:tc>
        <w:tc>
          <w:tcPr>
            <w:tcW w:w="0" w:type="auto"/>
            <w:tcBorders>
              <w:top w:val="single" w:sz="4" w:space="0" w:color="auto"/>
              <w:left w:val="single" w:sz="4" w:space="0" w:color="auto"/>
              <w:bottom w:val="single" w:sz="4" w:space="0" w:color="auto"/>
              <w:right w:val="single" w:sz="4" w:space="0" w:color="auto"/>
            </w:tcBorders>
          </w:tcPr>
          <w:p w14:paraId="71A27DA3" w14:textId="77777777" w:rsidR="009B4D2F" w:rsidRPr="00BA3D14" w:rsidRDefault="009B4D2F" w:rsidP="00BF5A62">
            <w:pPr>
              <w:jc w:val="center"/>
              <w:rPr>
                <w:rFonts w:ascii="Times New Roman" w:hAnsi="Times New Roman" w:cs="Times New Roman"/>
              </w:rPr>
            </w:pPr>
          </w:p>
        </w:tc>
        <w:tc>
          <w:tcPr>
            <w:tcW w:w="0" w:type="auto"/>
            <w:tcBorders>
              <w:top w:val="single" w:sz="4" w:space="0" w:color="auto"/>
              <w:left w:val="single" w:sz="4" w:space="0" w:color="auto"/>
              <w:bottom w:val="single" w:sz="4" w:space="0" w:color="auto"/>
              <w:right w:val="single" w:sz="4" w:space="0" w:color="auto"/>
            </w:tcBorders>
          </w:tcPr>
          <w:p w14:paraId="01BACB08" w14:textId="77777777" w:rsidR="009B4D2F" w:rsidRPr="007748E6" w:rsidRDefault="009B4D2F" w:rsidP="00BF5A62">
            <w:pPr>
              <w:jc w:val="center"/>
              <w:rPr>
                <w:rFonts w:ascii="Times New Roman" w:hAnsi="Times New Roman" w:cs="Times New Roman"/>
              </w:rPr>
            </w:pPr>
            <w:r>
              <w:rPr>
                <w:rFonts w:ascii="Times New Roman" w:hAnsi="Times New Roman" w:cs="Times New Roman"/>
              </w:rPr>
              <w:t>26</w:t>
            </w:r>
          </w:p>
        </w:tc>
      </w:tr>
      <w:tr w:rsidR="009B4D2F" w:rsidRPr="00BA3D14" w14:paraId="6237FAAD" w14:textId="77777777" w:rsidTr="00BF5A62">
        <w:trPr>
          <w:trHeight w:val="400"/>
        </w:trPr>
        <w:tc>
          <w:tcPr>
            <w:tcW w:w="0" w:type="auto"/>
            <w:tcBorders>
              <w:top w:val="single" w:sz="4" w:space="0" w:color="auto"/>
              <w:left w:val="single" w:sz="4" w:space="0" w:color="auto"/>
              <w:bottom w:val="single" w:sz="4" w:space="0" w:color="auto"/>
              <w:right w:val="single" w:sz="4" w:space="0" w:color="auto"/>
            </w:tcBorders>
          </w:tcPr>
          <w:p w14:paraId="38DCE661" w14:textId="77777777" w:rsidR="009B4D2F" w:rsidRPr="00BA3D14" w:rsidRDefault="009B4D2F" w:rsidP="00BF5A62">
            <w:pPr>
              <w:jc w:val="center"/>
              <w:rPr>
                <w:rFonts w:ascii="Times New Roman" w:hAnsi="Times New Roman" w:cs="Times New Roman"/>
              </w:rPr>
            </w:pPr>
            <w:r w:rsidRPr="00BA3D14">
              <w:rPr>
                <w:rFonts w:ascii="Times New Roman" w:hAnsi="Times New Roman" w:cs="Times New Roman"/>
              </w:rPr>
              <w:t>7.</w:t>
            </w:r>
          </w:p>
        </w:tc>
        <w:tc>
          <w:tcPr>
            <w:tcW w:w="0" w:type="auto"/>
            <w:tcBorders>
              <w:top w:val="single" w:sz="4" w:space="0" w:color="auto"/>
              <w:left w:val="single" w:sz="4" w:space="0" w:color="auto"/>
              <w:bottom w:val="single" w:sz="4" w:space="0" w:color="auto"/>
              <w:right w:val="single" w:sz="4" w:space="0" w:color="auto"/>
            </w:tcBorders>
          </w:tcPr>
          <w:p w14:paraId="0D7EE5D7" w14:textId="77777777" w:rsidR="009B4D2F" w:rsidRPr="009B4D2F" w:rsidRDefault="009B4D2F" w:rsidP="00BF5A62">
            <w:pPr>
              <w:rPr>
                <w:rFonts w:ascii="Times New Roman" w:hAnsi="Times New Roman" w:cs="Times New Roman"/>
                <w:lang w:val="ru-RU"/>
              </w:rPr>
            </w:pPr>
            <w:r w:rsidRPr="009B4D2F">
              <w:rPr>
                <w:rFonts w:ascii="Times New Roman" w:hAnsi="Times New Roman" w:cs="Times New Roman"/>
                <w:lang w:val="ru-RU"/>
              </w:rPr>
              <w:t>Игра в ансамбле с педагогом.</w:t>
            </w:r>
          </w:p>
        </w:tc>
        <w:tc>
          <w:tcPr>
            <w:tcW w:w="0" w:type="auto"/>
            <w:tcBorders>
              <w:top w:val="single" w:sz="4" w:space="0" w:color="auto"/>
              <w:left w:val="single" w:sz="4" w:space="0" w:color="auto"/>
              <w:bottom w:val="single" w:sz="4" w:space="0" w:color="auto"/>
              <w:right w:val="single" w:sz="4" w:space="0" w:color="auto"/>
            </w:tcBorders>
          </w:tcPr>
          <w:p w14:paraId="58443156" w14:textId="77777777" w:rsidR="009B4D2F" w:rsidRPr="0015022E" w:rsidRDefault="009B4D2F" w:rsidP="00BF5A62">
            <w:pPr>
              <w:jc w:val="center"/>
              <w:rPr>
                <w:rFonts w:ascii="Times New Roman" w:hAnsi="Times New Roman" w:cs="Times New Roman"/>
                <w:b/>
              </w:rPr>
            </w:pPr>
            <w:r>
              <w:rPr>
                <w:rFonts w:ascii="Times New Roman" w:hAnsi="Times New Roman" w:cs="Times New Roman"/>
                <w:b/>
              </w:rPr>
              <w:t>4</w:t>
            </w:r>
          </w:p>
        </w:tc>
        <w:tc>
          <w:tcPr>
            <w:tcW w:w="0" w:type="auto"/>
            <w:tcBorders>
              <w:top w:val="single" w:sz="4" w:space="0" w:color="auto"/>
              <w:left w:val="single" w:sz="4" w:space="0" w:color="auto"/>
              <w:bottom w:val="single" w:sz="4" w:space="0" w:color="auto"/>
              <w:right w:val="single" w:sz="4" w:space="0" w:color="auto"/>
            </w:tcBorders>
          </w:tcPr>
          <w:p w14:paraId="4B258DFA" w14:textId="77777777" w:rsidR="009B4D2F" w:rsidRPr="00BA3D14" w:rsidRDefault="009B4D2F" w:rsidP="00BF5A62">
            <w:pPr>
              <w:jc w:val="center"/>
              <w:rPr>
                <w:rFonts w:ascii="Times New Roman" w:hAnsi="Times New Roman" w:cs="Times New Roman"/>
              </w:rPr>
            </w:pPr>
          </w:p>
        </w:tc>
        <w:tc>
          <w:tcPr>
            <w:tcW w:w="0" w:type="auto"/>
            <w:tcBorders>
              <w:top w:val="single" w:sz="4" w:space="0" w:color="auto"/>
              <w:left w:val="single" w:sz="4" w:space="0" w:color="auto"/>
              <w:bottom w:val="single" w:sz="4" w:space="0" w:color="auto"/>
              <w:right w:val="single" w:sz="4" w:space="0" w:color="auto"/>
            </w:tcBorders>
          </w:tcPr>
          <w:p w14:paraId="7AC49293" w14:textId="77777777" w:rsidR="009B4D2F" w:rsidRPr="00BA3D14" w:rsidRDefault="009B4D2F" w:rsidP="00BF5A62">
            <w:pPr>
              <w:jc w:val="center"/>
              <w:rPr>
                <w:rFonts w:ascii="Times New Roman" w:hAnsi="Times New Roman" w:cs="Times New Roman"/>
              </w:rPr>
            </w:pPr>
            <w:r>
              <w:rPr>
                <w:rFonts w:ascii="Times New Roman" w:hAnsi="Times New Roman" w:cs="Times New Roman"/>
              </w:rPr>
              <w:t>4</w:t>
            </w:r>
          </w:p>
        </w:tc>
      </w:tr>
      <w:tr w:rsidR="009B4D2F" w:rsidRPr="00BA3D14" w14:paraId="7F1AEC87" w14:textId="77777777" w:rsidTr="00BF5A62">
        <w:trPr>
          <w:trHeight w:val="561"/>
        </w:trPr>
        <w:tc>
          <w:tcPr>
            <w:tcW w:w="0" w:type="auto"/>
            <w:gridSpan w:val="2"/>
            <w:tcBorders>
              <w:top w:val="single" w:sz="4" w:space="0" w:color="auto"/>
              <w:left w:val="single" w:sz="4" w:space="0" w:color="auto"/>
              <w:bottom w:val="single" w:sz="4" w:space="0" w:color="auto"/>
              <w:right w:val="single" w:sz="4" w:space="0" w:color="auto"/>
            </w:tcBorders>
            <w:vAlign w:val="center"/>
          </w:tcPr>
          <w:p w14:paraId="1898A0A2" w14:textId="77777777" w:rsidR="009B4D2F" w:rsidRPr="00BA3D14" w:rsidRDefault="009B4D2F" w:rsidP="00BF5A62">
            <w:pPr>
              <w:rPr>
                <w:rFonts w:ascii="Times New Roman" w:hAnsi="Times New Roman" w:cs="Times New Roman"/>
                <w:b/>
              </w:rPr>
            </w:pPr>
            <w:r w:rsidRPr="00BA3D14">
              <w:rPr>
                <w:rFonts w:ascii="Times New Roman" w:hAnsi="Times New Roman" w:cs="Times New Roman"/>
                <w:b/>
              </w:rPr>
              <w:t xml:space="preserve">5 </w:t>
            </w:r>
            <w:proofErr w:type="spellStart"/>
            <w:r w:rsidRPr="00BA3D14">
              <w:rPr>
                <w:rFonts w:ascii="Times New Roman" w:hAnsi="Times New Roman" w:cs="Times New Roman"/>
                <w:b/>
              </w:rPr>
              <w:t>класс</w:t>
            </w:r>
            <w:proofErr w:type="spellEnd"/>
            <w:r w:rsidRPr="00BA3D14">
              <w:rPr>
                <w:rFonts w:ascii="Times New Roman" w:hAnsi="Times New Roman" w:cs="Times New Roman"/>
                <w:b/>
              </w:rPr>
              <w:t xml:space="preserve">. </w:t>
            </w:r>
            <w:proofErr w:type="spellStart"/>
            <w:r w:rsidRPr="00BA3D14">
              <w:rPr>
                <w:rFonts w:ascii="Times New Roman" w:hAnsi="Times New Roman" w:cs="Times New Roman"/>
                <w:b/>
              </w:rPr>
              <w:t>Первое</w:t>
            </w:r>
            <w:proofErr w:type="spellEnd"/>
            <w:r w:rsidRPr="00BA3D14">
              <w:rPr>
                <w:rFonts w:ascii="Times New Roman" w:hAnsi="Times New Roman" w:cs="Times New Roman"/>
                <w:b/>
              </w:rPr>
              <w:t xml:space="preserve"> </w:t>
            </w:r>
            <w:proofErr w:type="spellStart"/>
            <w:r w:rsidRPr="00BA3D14">
              <w:rPr>
                <w:rFonts w:ascii="Times New Roman" w:hAnsi="Times New Roman" w:cs="Times New Roman"/>
                <w:b/>
              </w:rPr>
              <w:t>полугодие</w:t>
            </w:r>
            <w:proofErr w:type="spellEnd"/>
          </w:p>
        </w:tc>
        <w:tc>
          <w:tcPr>
            <w:tcW w:w="0" w:type="auto"/>
            <w:tcBorders>
              <w:top w:val="single" w:sz="4" w:space="0" w:color="auto"/>
              <w:left w:val="single" w:sz="4" w:space="0" w:color="auto"/>
              <w:bottom w:val="single" w:sz="4" w:space="0" w:color="auto"/>
              <w:right w:val="single" w:sz="4" w:space="0" w:color="auto"/>
            </w:tcBorders>
            <w:vAlign w:val="center"/>
          </w:tcPr>
          <w:p w14:paraId="32571BE7" w14:textId="77777777" w:rsidR="009B4D2F" w:rsidRPr="0015022E" w:rsidRDefault="009B4D2F" w:rsidP="00BF5A62">
            <w:pPr>
              <w:jc w:val="center"/>
              <w:rPr>
                <w:rFonts w:ascii="Times New Roman" w:hAnsi="Times New Roman" w:cs="Times New Roman"/>
                <w:b/>
              </w:rPr>
            </w:pPr>
            <w:r w:rsidRPr="0015022E">
              <w:rPr>
                <w:rFonts w:ascii="Times New Roman" w:hAnsi="Times New Roman" w:cs="Times New Roman"/>
                <w:b/>
              </w:rPr>
              <w:t>48</w:t>
            </w:r>
          </w:p>
        </w:tc>
        <w:tc>
          <w:tcPr>
            <w:tcW w:w="0" w:type="auto"/>
            <w:gridSpan w:val="2"/>
            <w:tcBorders>
              <w:top w:val="single" w:sz="4" w:space="0" w:color="auto"/>
              <w:left w:val="single" w:sz="4" w:space="0" w:color="auto"/>
              <w:bottom w:val="single" w:sz="4" w:space="0" w:color="auto"/>
              <w:right w:val="single" w:sz="4" w:space="0" w:color="auto"/>
            </w:tcBorders>
            <w:vAlign w:val="center"/>
          </w:tcPr>
          <w:p w14:paraId="52D63779" w14:textId="77777777" w:rsidR="009B4D2F" w:rsidRPr="00BA3D14" w:rsidRDefault="009B4D2F" w:rsidP="00BF5A62">
            <w:pPr>
              <w:ind w:firstLine="2274"/>
              <w:rPr>
                <w:rFonts w:ascii="Times New Roman" w:hAnsi="Times New Roman" w:cs="Times New Roman"/>
                <w:b/>
              </w:rPr>
            </w:pPr>
          </w:p>
        </w:tc>
      </w:tr>
      <w:tr w:rsidR="009B4D2F" w:rsidRPr="00BA3D14" w14:paraId="6E7CE460" w14:textId="77777777" w:rsidTr="00BF5A62">
        <w:trPr>
          <w:trHeight w:val="411"/>
        </w:trPr>
        <w:tc>
          <w:tcPr>
            <w:tcW w:w="0" w:type="auto"/>
            <w:tcBorders>
              <w:top w:val="single" w:sz="4" w:space="0" w:color="auto"/>
              <w:left w:val="single" w:sz="4" w:space="0" w:color="auto"/>
              <w:bottom w:val="single" w:sz="4" w:space="0" w:color="auto"/>
              <w:right w:val="single" w:sz="4" w:space="0" w:color="auto"/>
            </w:tcBorders>
          </w:tcPr>
          <w:p w14:paraId="46F0F380" w14:textId="77777777" w:rsidR="009B4D2F" w:rsidRPr="00BA3D14" w:rsidRDefault="009B4D2F" w:rsidP="00BF5A62">
            <w:pPr>
              <w:jc w:val="center"/>
              <w:rPr>
                <w:rFonts w:ascii="Times New Roman" w:hAnsi="Times New Roman" w:cs="Times New Roman"/>
              </w:rPr>
            </w:pPr>
            <w:r w:rsidRPr="00BA3D14">
              <w:rPr>
                <w:rFonts w:ascii="Times New Roman" w:hAnsi="Times New Roman" w:cs="Times New Roman"/>
              </w:rPr>
              <w:t>1.</w:t>
            </w:r>
          </w:p>
        </w:tc>
        <w:tc>
          <w:tcPr>
            <w:tcW w:w="0" w:type="auto"/>
            <w:tcBorders>
              <w:top w:val="single" w:sz="4" w:space="0" w:color="auto"/>
              <w:left w:val="single" w:sz="4" w:space="0" w:color="auto"/>
              <w:bottom w:val="single" w:sz="4" w:space="0" w:color="auto"/>
              <w:right w:val="single" w:sz="4" w:space="0" w:color="auto"/>
            </w:tcBorders>
          </w:tcPr>
          <w:p w14:paraId="24BA441A" w14:textId="77777777" w:rsidR="009B4D2F" w:rsidRPr="009B4D2F" w:rsidRDefault="009B4D2F" w:rsidP="00BF5A62">
            <w:pPr>
              <w:rPr>
                <w:rFonts w:ascii="Times New Roman" w:hAnsi="Times New Roman" w:cs="Times New Roman"/>
                <w:lang w:val="ru-RU"/>
              </w:rPr>
            </w:pPr>
            <w:r w:rsidRPr="009B4D2F">
              <w:rPr>
                <w:rFonts w:ascii="Times New Roman" w:hAnsi="Times New Roman" w:cs="Times New Roman"/>
                <w:lang w:val="ru-RU"/>
              </w:rPr>
              <w:t xml:space="preserve">Закрепление ранее освоенных приемов, штрихов. </w:t>
            </w:r>
          </w:p>
        </w:tc>
        <w:tc>
          <w:tcPr>
            <w:tcW w:w="0" w:type="auto"/>
            <w:tcBorders>
              <w:top w:val="single" w:sz="4" w:space="0" w:color="auto"/>
              <w:left w:val="single" w:sz="4" w:space="0" w:color="auto"/>
              <w:bottom w:val="single" w:sz="4" w:space="0" w:color="auto"/>
              <w:right w:val="single" w:sz="4" w:space="0" w:color="auto"/>
            </w:tcBorders>
          </w:tcPr>
          <w:p w14:paraId="18D361AE" w14:textId="77777777" w:rsidR="009B4D2F" w:rsidRPr="0015022E" w:rsidRDefault="009B4D2F" w:rsidP="00BF5A62">
            <w:pPr>
              <w:jc w:val="center"/>
              <w:rPr>
                <w:rFonts w:ascii="Times New Roman" w:hAnsi="Times New Roman" w:cs="Times New Roman"/>
                <w:b/>
              </w:rPr>
            </w:pPr>
            <w:r>
              <w:rPr>
                <w:rFonts w:ascii="Times New Roman" w:hAnsi="Times New Roman" w:cs="Times New Roman"/>
                <w:b/>
              </w:rPr>
              <w:t>2</w:t>
            </w:r>
          </w:p>
        </w:tc>
        <w:tc>
          <w:tcPr>
            <w:tcW w:w="0" w:type="auto"/>
            <w:tcBorders>
              <w:top w:val="single" w:sz="4" w:space="0" w:color="auto"/>
              <w:left w:val="single" w:sz="4" w:space="0" w:color="auto"/>
              <w:bottom w:val="single" w:sz="4" w:space="0" w:color="auto"/>
              <w:right w:val="single" w:sz="4" w:space="0" w:color="auto"/>
            </w:tcBorders>
          </w:tcPr>
          <w:p w14:paraId="00570796" w14:textId="77777777" w:rsidR="009B4D2F" w:rsidRPr="00BA3D14" w:rsidRDefault="009B4D2F" w:rsidP="00BF5A62">
            <w:pPr>
              <w:jc w:val="center"/>
              <w:rPr>
                <w:rFonts w:ascii="Times New Roman" w:hAnsi="Times New Roman" w:cs="Times New Roman"/>
              </w:rPr>
            </w:pPr>
          </w:p>
        </w:tc>
        <w:tc>
          <w:tcPr>
            <w:tcW w:w="0" w:type="auto"/>
            <w:tcBorders>
              <w:top w:val="single" w:sz="4" w:space="0" w:color="auto"/>
              <w:left w:val="single" w:sz="4" w:space="0" w:color="auto"/>
              <w:bottom w:val="single" w:sz="4" w:space="0" w:color="auto"/>
              <w:right w:val="single" w:sz="4" w:space="0" w:color="auto"/>
            </w:tcBorders>
          </w:tcPr>
          <w:p w14:paraId="25CAC1E3" w14:textId="77777777" w:rsidR="009B4D2F" w:rsidRPr="00BA3D14" w:rsidRDefault="009B4D2F" w:rsidP="00BF5A62">
            <w:pPr>
              <w:jc w:val="center"/>
              <w:rPr>
                <w:rFonts w:ascii="Times New Roman" w:hAnsi="Times New Roman" w:cs="Times New Roman"/>
              </w:rPr>
            </w:pPr>
            <w:r>
              <w:rPr>
                <w:rFonts w:ascii="Times New Roman" w:hAnsi="Times New Roman" w:cs="Times New Roman"/>
              </w:rPr>
              <w:t>2</w:t>
            </w:r>
          </w:p>
        </w:tc>
      </w:tr>
      <w:tr w:rsidR="009B4D2F" w:rsidRPr="00BA3D14" w14:paraId="37914811" w14:textId="77777777" w:rsidTr="00BF5A62">
        <w:trPr>
          <w:trHeight w:val="1707"/>
        </w:trPr>
        <w:tc>
          <w:tcPr>
            <w:tcW w:w="0" w:type="auto"/>
            <w:tcBorders>
              <w:top w:val="single" w:sz="4" w:space="0" w:color="auto"/>
              <w:left w:val="single" w:sz="4" w:space="0" w:color="auto"/>
              <w:bottom w:val="single" w:sz="4" w:space="0" w:color="auto"/>
              <w:right w:val="single" w:sz="4" w:space="0" w:color="auto"/>
            </w:tcBorders>
          </w:tcPr>
          <w:p w14:paraId="485226F8" w14:textId="77777777" w:rsidR="009B4D2F" w:rsidRPr="00BA3D14" w:rsidRDefault="009B4D2F" w:rsidP="00BF5A62">
            <w:pPr>
              <w:jc w:val="center"/>
              <w:rPr>
                <w:rFonts w:ascii="Times New Roman" w:hAnsi="Times New Roman" w:cs="Times New Roman"/>
              </w:rPr>
            </w:pPr>
            <w:r w:rsidRPr="00BA3D14">
              <w:rPr>
                <w:rFonts w:ascii="Times New Roman" w:hAnsi="Times New Roman" w:cs="Times New Roman"/>
              </w:rPr>
              <w:t>2.</w:t>
            </w:r>
          </w:p>
        </w:tc>
        <w:tc>
          <w:tcPr>
            <w:tcW w:w="0" w:type="auto"/>
            <w:tcBorders>
              <w:top w:val="single" w:sz="4" w:space="0" w:color="auto"/>
              <w:left w:val="single" w:sz="4" w:space="0" w:color="auto"/>
              <w:bottom w:val="single" w:sz="4" w:space="0" w:color="auto"/>
              <w:right w:val="single" w:sz="4" w:space="0" w:color="auto"/>
            </w:tcBorders>
          </w:tcPr>
          <w:p w14:paraId="12ADC7BF" w14:textId="77777777" w:rsidR="009B4D2F" w:rsidRPr="009B4D2F" w:rsidRDefault="009B4D2F" w:rsidP="00BF5A62">
            <w:pPr>
              <w:rPr>
                <w:rFonts w:ascii="Times New Roman" w:hAnsi="Times New Roman" w:cs="Times New Roman"/>
                <w:lang w:val="ru-RU"/>
              </w:rPr>
            </w:pPr>
            <w:r w:rsidRPr="009B4D2F">
              <w:rPr>
                <w:rFonts w:ascii="Times New Roman" w:hAnsi="Times New Roman" w:cs="Times New Roman"/>
                <w:lang w:val="ru-RU"/>
              </w:rPr>
              <w:t xml:space="preserve">Освоение исполнения смешанных штрихов при чередовании приемов тремоло – удар, удар-тремоло; переход от крупных длительностей, исполняемых тремоло к шестнадцатым – и наоборот; смена аккордовой техники на мелкую – и наоборот, а также другие варианты смены полярно противоположных приемов, ритмических, штриховых элементов. </w:t>
            </w:r>
          </w:p>
        </w:tc>
        <w:tc>
          <w:tcPr>
            <w:tcW w:w="0" w:type="auto"/>
            <w:tcBorders>
              <w:top w:val="single" w:sz="4" w:space="0" w:color="auto"/>
              <w:left w:val="single" w:sz="4" w:space="0" w:color="auto"/>
              <w:bottom w:val="single" w:sz="4" w:space="0" w:color="auto"/>
              <w:right w:val="single" w:sz="4" w:space="0" w:color="auto"/>
            </w:tcBorders>
          </w:tcPr>
          <w:p w14:paraId="2FD4A116" w14:textId="77777777" w:rsidR="009B4D2F" w:rsidRPr="0015022E" w:rsidRDefault="009B4D2F" w:rsidP="00BF5A62">
            <w:pPr>
              <w:jc w:val="center"/>
              <w:rPr>
                <w:rFonts w:ascii="Times New Roman" w:hAnsi="Times New Roman" w:cs="Times New Roman"/>
                <w:b/>
              </w:rPr>
            </w:pPr>
            <w:r>
              <w:rPr>
                <w:rFonts w:ascii="Times New Roman" w:hAnsi="Times New Roman" w:cs="Times New Roman"/>
                <w:b/>
              </w:rPr>
              <w:t>4</w:t>
            </w:r>
          </w:p>
        </w:tc>
        <w:tc>
          <w:tcPr>
            <w:tcW w:w="0" w:type="auto"/>
            <w:tcBorders>
              <w:top w:val="single" w:sz="4" w:space="0" w:color="auto"/>
              <w:left w:val="single" w:sz="4" w:space="0" w:color="auto"/>
              <w:bottom w:val="single" w:sz="4" w:space="0" w:color="auto"/>
              <w:right w:val="single" w:sz="4" w:space="0" w:color="auto"/>
            </w:tcBorders>
          </w:tcPr>
          <w:p w14:paraId="0B349366" w14:textId="77777777" w:rsidR="009B4D2F" w:rsidRPr="00BA3D14" w:rsidRDefault="009B4D2F" w:rsidP="00BF5A62">
            <w:pPr>
              <w:jc w:val="center"/>
              <w:rPr>
                <w:rFonts w:ascii="Times New Roman" w:hAnsi="Times New Roman" w:cs="Times New Roman"/>
              </w:rPr>
            </w:pPr>
            <w:r>
              <w:rPr>
                <w:rFonts w:ascii="Times New Roman" w:hAnsi="Times New Roman" w:cs="Times New Roman"/>
              </w:rPr>
              <w:t>2</w:t>
            </w:r>
          </w:p>
        </w:tc>
        <w:tc>
          <w:tcPr>
            <w:tcW w:w="0" w:type="auto"/>
            <w:tcBorders>
              <w:top w:val="single" w:sz="4" w:space="0" w:color="auto"/>
              <w:left w:val="single" w:sz="4" w:space="0" w:color="auto"/>
              <w:bottom w:val="single" w:sz="4" w:space="0" w:color="auto"/>
              <w:right w:val="single" w:sz="4" w:space="0" w:color="auto"/>
            </w:tcBorders>
          </w:tcPr>
          <w:p w14:paraId="7B0771B0" w14:textId="77777777" w:rsidR="009B4D2F" w:rsidRDefault="009B4D2F" w:rsidP="00BF5A62">
            <w:pPr>
              <w:jc w:val="center"/>
              <w:rPr>
                <w:rFonts w:ascii="Times New Roman" w:hAnsi="Times New Roman" w:cs="Times New Roman"/>
              </w:rPr>
            </w:pPr>
            <w:r>
              <w:rPr>
                <w:rFonts w:ascii="Times New Roman" w:hAnsi="Times New Roman" w:cs="Times New Roman"/>
              </w:rPr>
              <w:t>2</w:t>
            </w:r>
          </w:p>
          <w:p w14:paraId="67A171A2" w14:textId="77777777" w:rsidR="009B4D2F" w:rsidRPr="00F163AC" w:rsidRDefault="009B4D2F" w:rsidP="00BF5A62">
            <w:pPr>
              <w:rPr>
                <w:rFonts w:ascii="Times New Roman" w:hAnsi="Times New Roman" w:cs="Times New Roman"/>
              </w:rPr>
            </w:pPr>
          </w:p>
        </w:tc>
      </w:tr>
      <w:tr w:rsidR="009B4D2F" w:rsidRPr="00BA3D14" w14:paraId="139D84E7" w14:textId="77777777" w:rsidTr="00BF5A62">
        <w:trPr>
          <w:trHeight w:val="675"/>
        </w:trPr>
        <w:tc>
          <w:tcPr>
            <w:tcW w:w="0" w:type="auto"/>
            <w:tcBorders>
              <w:top w:val="single" w:sz="4" w:space="0" w:color="auto"/>
              <w:left w:val="single" w:sz="4" w:space="0" w:color="auto"/>
              <w:bottom w:val="single" w:sz="4" w:space="0" w:color="auto"/>
              <w:right w:val="single" w:sz="4" w:space="0" w:color="auto"/>
            </w:tcBorders>
          </w:tcPr>
          <w:p w14:paraId="5B868373" w14:textId="77777777" w:rsidR="009B4D2F" w:rsidRPr="00BA3D14" w:rsidRDefault="009B4D2F" w:rsidP="00BF5A62">
            <w:pPr>
              <w:jc w:val="center"/>
              <w:rPr>
                <w:rFonts w:ascii="Times New Roman" w:hAnsi="Times New Roman" w:cs="Times New Roman"/>
              </w:rPr>
            </w:pPr>
            <w:r w:rsidRPr="00BA3D14">
              <w:rPr>
                <w:rFonts w:ascii="Times New Roman" w:hAnsi="Times New Roman" w:cs="Times New Roman"/>
              </w:rPr>
              <w:t>3.</w:t>
            </w:r>
          </w:p>
        </w:tc>
        <w:tc>
          <w:tcPr>
            <w:tcW w:w="0" w:type="auto"/>
            <w:tcBorders>
              <w:top w:val="single" w:sz="4" w:space="0" w:color="auto"/>
              <w:left w:val="single" w:sz="4" w:space="0" w:color="auto"/>
              <w:bottom w:val="single" w:sz="4" w:space="0" w:color="auto"/>
              <w:right w:val="single" w:sz="4" w:space="0" w:color="auto"/>
            </w:tcBorders>
          </w:tcPr>
          <w:p w14:paraId="526DB35C" w14:textId="77777777" w:rsidR="009B4D2F" w:rsidRPr="009B4D2F" w:rsidRDefault="009B4D2F" w:rsidP="00BF5A62">
            <w:pPr>
              <w:rPr>
                <w:rFonts w:ascii="Times New Roman" w:hAnsi="Times New Roman" w:cs="Times New Roman"/>
                <w:lang w:val="ru-RU"/>
              </w:rPr>
            </w:pPr>
            <w:r w:rsidRPr="009B4D2F">
              <w:rPr>
                <w:rFonts w:ascii="Times New Roman" w:hAnsi="Times New Roman" w:cs="Times New Roman"/>
                <w:lang w:val="ru-RU"/>
              </w:rPr>
              <w:t xml:space="preserve">Игра мажорных и минорных </w:t>
            </w:r>
            <w:proofErr w:type="spellStart"/>
            <w:r w:rsidRPr="009B4D2F">
              <w:rPr>
                <w:rFonts w:ascii="Times New Roman" w:hAnsi="Times New Roman" w:cs="Times New Roman"/>
                <w:lang w:val="ru-RU"/>
              </w:rPr>
              <w:t>двухоктавных</w:t>
            </w:r>
            <w:proofErr w:type="spellEnd"/>
            <w:r w:rsidRPr="009B4D2F">
              <w:rPr>
                <w:rFonts w:ascii="Times New Roman" w:hAnsi="Times New Roman" w:cs="Times New Roman"/>
                <w:lang w:val="ru-RU"/>
              </w:rPr>
              <w:t xml:space="preserve"> гамм, тонических трезвучий в них различными штрихами. </w:t>
            </w:r>
          </w:p>
        </w:tc>
        <w:tc>
          <w:tcPr>
            <w:tcW w:w="0" w:type="auto"/>
            <w:tcBorders>
              <w:top w:val="single" w:sz="4" w:space="0" w:color="auto"/>
              <w:left w:val="single" w:sz="4" w:space="0" w:color="auto"/>
              <w:bottom w:val="single" w:sz="4" w:space="0" w:color="auto"/>
              <w:right w:val="single" w:sz="4" w:space="0" w:color="auto"/>
            </w:tcBorders>
          </w:tcPr>
          <w:p w14:paraId="5586AF6E" w14:textId="77777777" w:rsidR="009B4D2F" w:rsidRPr="0015022E" w:rsidRDefault="009B4D2F" w:rsidP="00BF5A62">
            <w:pPr>
              <w:jc w:val="center"/>
              <w:rPr>
                <w:rFonts w:ascii="Times New Roman" w:hAnsi="Times New Roman" w:cs="Times New Roman"/>
                <w:b/>
              </w:rPr>
            </w:pPr>
            <w:r>
              <w:rPr>
                <w:rFonts w:ascii="Times New Roman" w:hAnsi="Times New Roman" w:cs="Times New Roman"/>
                <w:b/>
              </w:rPr>
              <w:t>3</w:t>
            </w:r>
          </w:p>
        </w:tc>
        <w:tc>
          <w:tcPr>
            <w:tcW w:w="0" w:type="auto"/>
            <w:tcBorders>
              <w:top w:val="single" w:sz="4" w:space="0" w:color="auto"/>
              <w:left w:val="single" w:sz="4" w:space="0" w:color="auto"/>
              <w:bottom w:val="single" w:sz="4" w:space="0" w:color="auto"/>
              <w:right w:val="single" w:sz="4" w:space="0" w:color="auto"/>
            </w:tcBorders>
          </w:tcPr>
          <w:p w14:paraId="2B04F517" w14:textId="77777777" w:rsidR="009B4D2F" w:rsidRPr="00BA3D14" w:rsidRDefault="009B4D2F" w:rsidP="00BF5A62">
            <w:pPr>
              <w:jc w:val="center"/>
              <w:rPr>
                <w:rFonts w:ascii="Times New Roman" w:hAnsi="Times New Roman" w:cs="Times New Roman"/>
              </w:rPr>
            </w:pPr>
          </w:p>
        </w:tc>
        <w:tc>
          <w:tcPr>
            <w:tcW w:w="0" w:type="auto"/>
            <w:tcBorders>
              <w:top w:val="single" w:sz="4" w:space="0" w:color="auto"/>
              <w:left w:val="single" w:sz="4" w:space="0" w:color="auto"/>
              <w:bottom w:val="single" w:sz="4" w:space="0" w:color="auto"/>
              <w:right w:val="single" w:sz="4" w:space="0" w:color="auto"/>
            </w:tcBorders>
          </w:tcPr>
          <w:p w14:paraId="783B3CEF" w14:textId="77777777" w:rsidR="009B4D2F" w:rsidRPr="00BA3D14" w:rsidRDefault="009B4D2F" w:rsidP="00BF5A62">
            <w:pPr>
              <w:jc w:val="center"/>
              <w:rPr>
                <w:rFonts w:ascii="Times New Roman" w:hAnsi="Times New Roman" w:cs="Times New Roman"/>
              </w:rPr>
            </w:pPr>
            <w:r>
              <w:rPr>
                <w:rFonts w:ascii="Times New Roman" w:hAnsi="Times New Roman" w:cs="Times New Roman"/>
              </w:rPr>
              <w:t>3</w:t>
            </w:r>
          </w:p>
        </w:tc>
      </w:tr>
      <w:tr w:rsidR="009B4D2F" w:rsidRPr="00BA3D14" w14:paraId="46BC9F1A" w14:textId="77777777" w:rsidTr="00BF5A62">
        <w:trPr>
          <w:trHeight w:val="438"/>
        </w:trPr>
        <w:tc>
          <w:tcPr>
            <w:tcW w:w="0" w:type="auto"/>
            <w:tcBorders>
              <w:top w:val="single" w:sz="4" w:space="0" w:color="auto"/>
              <w:left w:val="single" w:sz="4" w:space="0" w:color="auto"/>
              <w:bottom w:val="single" w:sz="4" w:space="0" w:color="auto"/>
              <w:right w:val="single" w:sz="4" w:space="0" w:color="auto"/>
            </w:tcBorders>
          </w:tcPr>
          <w:p w14:paraId="1D0050EF" w14:textId="77777777" w:rsidR="009B4D2F" w:rsidRPr="00BA3D14" w:rsidRDefault="009B4D2F" w:rsidP="00BF5A62">
            <w:pPr>
              <w:jc w:val="center"/>
              <w:rPr>
                <w:rFonts w:ascii="Times New Roman" w:hAnsi="Times New Roman" w:cs="Times New Roman"/>
              </w:rPr>
            </w:pPr>
            <w:r w:rsidRPr="00BA3D14">
              <w:rPr>
                <w:rFonts w:ascii="Times New Roman" w:hAnsi="Times New Roman" w:cs="Times New Roman"/>
              </w:rPr>
              <w:t>4.</w:t>
            </w:r>
          </w:p>
        </w:tc>
        <w:tc>
          <w:tcPr>
            <w:tcW w:w="0" w:type="auto"/>
            <w:tcBorders>
              <w:top w:val="single" w:sz="4" w:space="0" w:color="auto"/>
              <w:left w:val="single" w:sz="4" w:space="0" w:color="auto"/>
              <w:bottom w:val="single" w:sz="4" w:space="0" w:color="auto"/>
              <w:right w:val="single" w:sz="4" w:space="0" w:color="auto"/>
            </w:tcBorders>
          </w:tcPr>
          <w:p w14:paraId="302DB173" w14:textId="77777777" w:rsidR="009B4D2F" w:rsidRPr="009B4D2F" w:rsidRDefault="009B4D2F" w:rsidP="00BF5A62">
            <w:pPr>
              <w:rPr>
                <w:rFonts w:ascii="Times New Roman" w:hAnsi="Times New Roman" w:cs="Times New Roman"/>
                <w:lang w:val="ru-RU"/>
              </w:rPr>
            </w:pPr>
            <w:r w:rsidRPr="009B4D2F">
              <w:rPr>
                <w:rFonts w:ascii="Times New Roman" w:hAnsi="Times New Roman" w:cs="Times New Roman"/>
                <w:lang w:val="ru-RU"/>
              </w:rPr>
              <w:t xml:space="preserve">Хроматические гаммы от звуков </w:t>
            </w:r>
            <w:r>
              <w:rPr>
                <w:rFonts w:ascii="Times New Roman" w:hAnsi="Times New Roman" w:cs="Times New Roman"/>
              </w:rPr>
              <w:t>E</w:t>
            </w:r>
            <w:r w:rsidRPr="009B4D2F">
              <w:rPr>
                <w:rFonts w:ascii="Times New Roman" w:hAnsi="Times New Roman" w:cs="Times New Roman"/>
                <w:lang w:val="ru-RU"/>
              </w:rPr>
              <w:t xml:space="preserve">, </w:t>
            </w:r>
            <w:r>
              <w:rPr>
                <w:rFonts w:ascii="Times New Roman" w:hAnsi="Times New Roman" w:cs="Times New Roman"/>
              </w:rPr>
              <w:t>A</w:t>
            </w:r>
            <w:r w:rsidRPr="009B4D2F">
              <w:rPr>
                <w:rFonts w:ascii="Times New Roman" w:hAnsi="Times New Roman" w:cs="Times New Roman"/>
                <w:lang w:val="ru-RU"/>
              </w:rPr>
              <w:t>.</w:t>
            </w:r>
          </w:p>
        </w:tc>
        <w:tc>
          <w:tcPr>
            <w:tcW w:w="0" w:type="auto"/>
            <w:tcBorders>
              <w:top w:val="single" w:sz="4" w:space="0" w:color="auto"/>
              <w:left w:val="single" w:sz="4" w:space="0" w:color="auto"/>
              <w:bottom w:val="single" w:sz="4" w:space="0" w:color="auto"/>
              <w:right w:val="single" w:sz="4" w:space="0" w:color="auto"/>
            </w:tcBorders>
          </w:tcPr>
          <w:p w14:paraId="63FD4D56" w14:textId="77777777" w:rsidR="009B4D2F" w:rsidRPr="0015022E" w:rsidRDefault="009B4D2F" w:rsidP="00BF5A62">
            <w:pPr>
              <w:jc w:val="center"/>
              <w:rPr>
                <w:rFonts w:ascii="Times New Roman" w:hAnsi="Times New Roman" w:cs="Times New Roman"/>
                <w:b/>
              </w:rPr>
            </w:pPr>
            <w:r>
              <w:rPr>
                <w:rFonts w:ascii="Times New Roman" w:hAnsi="Times New Roman" w:cs="Times New Roman"/>
                <w:b/>
              </w:rPr>
              <w:t>2</w:t>
            </w:r>
          </w:p>
        </w:tc>
        <w:tc>
          <w:tcPr>
            <w:tcW w:w="0" w:type="auto"/>
            <w:tcBorders>
              <w:top w:val="single" w:sz="4" w:space="0" w:color="auto"/>
              <w:left w:val="single" w:sz="4" w:space="0" w:color="auto"/>
              <w:bottom w:val="single" w:sz="4" w:space="0" w:color="auto"/>
              <w:right w:val="single" w:sz="4" w:space="0" w:color="auto"/>
            </w:tcBorders>
          </w:tcPr>
          <w:p w14:paraId="078CBDCD" w14:textId="77777777" w:rsidR="009B4D2F" w:rsidRPr="00BA3D14" w:rsidRDefault="009B4D2F" w:rsidP="00BF5A62">
            <w:pPr>
              <w:jc w:val="center"/>
              <w:rPr>
                <w:rFonts w:ascii="Times New Roman" w:hAnsi="Times New Roman" w:cs="Times New Roman"/>
              </w:rPr>
            </w:pPr>
          </w:p>
        </w:tc>
        <w:tc>
          <w:tcPr>
            <w:tcW w:w="0" w:type="auto"/>
            <w:tcBorders>
              <w:top w:val="single" w:sz="4" w:space="0" w:color="auto"/>
              <w:left w:val="single" w:sz="4" w:space="0" w:color="auto"/>
              <w:bottom w:val="single" w:sz="4" w:space="0" w:color="auto"/>
              <w:right w:val="single" w:sz="4" w:space="0" w:color="auto"/>
            </w:tcBorders>
          </w:tcPr>
          <w:p w14:paraId="3D5A27FB" w14:textId="77777777" w:rsidR="009B4D2F" w:rsidRPr="00F163AC" w:rsidRDefault="009B4D2F" w:rsidP="00BF5A62">
            <w:pPr>
              <w:jc w:val="center"/>
              <w:rPr>
                <w:rFonts w:ascii="Times New Roman" w:hAnsi="Times New Roman" w:cs="Times New Roman"/>
              </w:rPr>
            </w:pPr>
            <w:r>
              <w:rPr>
                <w:rFonts w:ascii="Times New Roman" w:hAnsi="Times New Roman" w:cs="Times New Roman"/>
              </w:rPr>
              <w:t>2</w:t>
            </w:r>
          </w:p>
        </w:tc>
      </w:tr>
      <w:tr w:rsidR="009B4D2F" w:rsidRPr="00BA3D14" w14:paraId="0CD874D0" w14:textId="77777777" w:rsidTr="00BF5A62">
        <w:trPr>
          <w:trHeight w:val="558"/>
        </w:trPr>
        <w:tc>
          <w:tcPr>
            <w:tcW w:w="0" w:type="auto"/>
            <w:tcBorders>
              <w:top w:val="single" w:sz="4" w:space="0" w:color="auto"/>
              <w:left w:val="single" w:sz="4" w:space="0" w:color="auto"/>
              <w:bottom w:val="single" w:sz="4" w:space="0" w:color="auto"/>
              <w:right w:val="single" w:sz="4" w:space="0" w:color="auto"/>
            </w:tcBorders>
          </w:tcPr>
          <w:p w14:paraId="4D3076E5" w14:textId="77777777" w:rsidR="009B4D2F" w:rsidRPr="00BA3D14" w:rsidRDefault="009B4D2F" w:rsidP="00BF5A62">
            <w:pPr>
              <w:jc w:val="center"/>
              <w:rPr>
                <w:rFonts w:ascii="Times New Roman" w:hAnsi="Times New Roman" w:cs="Times New Roman"/>
              </w:rPr>
            </w:pPr>
            <w:r w:rsidRPr="00BA3D14">
              <w:rPr>
                <w:rFonts w:ascii="Times New Roman" w:hAnsi="Times New Roman" w:cs="Times New Roman"/>
              </w:rPr>
              <w:t>5.</w:t>
            </w:r>
          </w:p>
        </w:tc>
        <w:tc>
          <w:tcPr>
            <w:tcW w:w="0" w:type="auto"/>
            <w:tcBorders>
              <w:top w:val="single" w:sz="4" w:space="0" w:color="auto"/>
              <w:left w:val="single" w:sz="4" w:space="0" w:color="auto"/>
              <w:bottom w:val="single" w:sz="4" w:space="0" w:color="auto"/>
              <w:right w:val="single" w:sz="4" w:space="0" w:color="auto"/>
            </w:tcBorders>
          </w:tcPr>
          <w:p w14:paraId="574E0FD9" w14:textId="77777777" w:rsidR="009B4D2F" w:rsidRPr="009B4D2F" w:rsidRDefault="009B4D2F" w:rsidP="00BF5A62">
            <w:pPr>
              <w:rPr>
                <w:rFonts w:ascii="Times New Roman" w:hAnsi="Times New Roman" w:cs="Times New Roman"/>
                <w:lang w:val="ru-RU"/>
              </w:rPr>
            </w:pPr>
            <w:r w:rsidRPr="009B4D2F">
              <w:rPr>
                <w:rFonts w:ascii="Times New Roman" w:hAnsi="Times New Roman" w:cs="Times New Roman"/>
                <w:lang w:val="ru-RU"/>
              </w:rPr>
              <w:t xml:space="preserve">Ритмические группировки: </w:t>
            </w:r>
            <w:proofErr w:type="spellStart"/>
            <w:r w:rsidRPr="009B4D2F">
              <w:rPr>
                <w:rFonts w:ascii="Times New Roman" w:hAnsi="Times New Roman" w:cs="Times New Roman"/>
                <w:lang w:val="ru-RU"/>
              </w:rPr>
              <w:t>дуоль</w:t>
            </w:r>
            <w:proofErr w:type="spellEnd"/>
            <w:r w:rsidRPr="009B4D2F">
              <w:rPr>
                <w:rFonts w:ascii="Times New Roman" w:hAnsi="Times New Roman" w:cs="Times New Roman"/>
                <w:lang w:val="ru-RU"/>
              </w:rPr>
              <w:t xml:space="preserve">, триоль, </w:t>
            </w:r>
            <w:proofErr w:type="spellStart"/>
            <w:r w:rsidRPr="009B4D2F">
              <w:rPr>
                <w:rFonts w:ascii="Times New Roman" w:hAnsi="Times New Roman" w:cs="Times New Roman"/>
                <w:lang w:val="ru-RU"/>
              </w:rPr>
              <w:t>квартоль</w:t>
            </w:r>
            <w:proofErr w:type="spellEnd"/>
            <w:r w:rsidRPr="009B4D2F">
              <w:rPr>
                <w:rFonts w:ascii="Times New Roman" w:hAnsi="Times New Roman" w:cs="Times New Roman"/>
                <w:lang w:val="ru-RU"/>
              </w:rPr>
              <w:t xml:space="preserve">, </w:t>
            </w:r>
            <w:proofErr w:type="spellStart"/>
            <w:r w:rsidRPr="009B4D2F">
              <w:rPr>
                <w:rFonts w:ascii="Times New Roman" w:hAnsi="Times New Roman" w:cs="Times New Roman"/>
                <w:lang w:val="ru-RU"/>
              </w:rPr>
              <w:t>квинтоль</w:t>
            </w:r>
            <w:proofErr w:type="spellEnd"/>
            <w:r w:rsidRPr="009B4D2F">
              <w:rPr>
                <w:rFonts w:ascii="Times New Roman" w:hAnsi="Times New Roman" w:cs="Times New Roman"/>
                <w:lang w:val="ru-RU"/>
              </w:rPr>
              <w:t xml:space="preserve">, </w:t>
            </w:r>
            <w:proofErr w:type="spellStart"/>
            <w:r w:rsidRPr="009B4D2F">
              <w:rPr>
                <w:rFonts w:ascii="Times New Roman" w:hAnsi="Times New Roman" w:cs="Times New Roman"/>
                <w:lang w:val="ru-RU"/>
              </w:rPr>
              <w:t>секстоль</w:t>
            </w:r>
            <w:proofErr w:type="spellEnd"/>
            <w:r w:rsidRPr="009B4D2F">
              <w:rPr>
                <w:rFonts w:ascii="Times New Roman" w:hAnsi="Times New Roman" w:cs="Times New Roman"/>
                <w:lang w:val="ru-RU"/>
              </w:rPr>
              <w:t>.</w:t>
            </w:r>
          </w:p>
        </w:tc>
        <w:tc>
          <w:tcPr>
            <w:tcW w:w="0" w:type="auto"/>
            <w:tcBorders>
              <w:top w:val="single" w:sz="4" w:space="0" w:color="auto"/>
              <w:left w:val="single" w:sz="4" w:space="0" w:color="auto"/>
              <w:bottom w:val="single" w:sz="4" w:space="0" w:color="auto"/>
              <w:right w:val="single" w:sz="4" w:space="0" w:color="auto"/>
            </w:tcBorders>
          </w:tcPr>
          <w:p w14:paraId="68C2DDCF" w14:textId="77777777" w:rsidR="009B4D2F" w:rsidRPr="0015022E" w:rsidRDefault="009B4D2F" w:rsidP="00BF5A62">
            <w:pPr>
              <w:jc w:val="center"/>
              <w:rPr>
                <w:rFonts w:ascii="Times New Roman" w:hAnsi="Times New Roman" w:cs="Times New Roman"/>
                <w:b/>
              </w:rPr>
            </w:pPr>
            <w:r>
              <w:rPr>
                <w:rFonts w:ascii="Times New Roman" w:hAnsi="Times New Roman" w:cs="Times New Roman"/>
                <w:b/>
              </w:rPr>
              <w:t>2</w:t>
            </w:r>
          </w:p>
        </w:tc>
        <w:tc>
          <w:tcPr>
            <w:tcW w:w="0" w:type="auto"/>
            <w:tcBorders>
              <w:top w:val="single" w:sz="4" w:space="0" w:color="auto"/>
              <w:left w:val="single" w:sz="4" w:space="0" w:color="auto"/>
              <w:bottom w:val="single" w:sz="4" w:space="0" w:color="auto"/>
              <w:right w:val="single" w:sz="4" w:space="0" w:color="auto"/>
            </w:tcBorders>
          </w:tcPr>
          <w:p w14:paraId="16C43035" w14:textId="77777777" w:rsidR="009B4D2F" w:rsidRPr="00BA3D14" w:rsidRDefault="009B4D2F" w:rsidP="00BF5A62">
            <w:pPr>
              <w:jc w:val="center"/>
              <w:rPr>
                <w:rFonts w:ascii="Times New Roman" w:hAnsi="Times New Roman" w:cs="Times New Roman"/>
              </w:rPr>
            </w:pPr>
          </w:p>
        </w:tc>
        <w:tc>
          <w:tcPr>
            <w:tcW w:w="0" w:type="auto"/>
            <w:tcBorders>
              <w:top w:val="single" w:sz="4" w:space="0" w:color="auto"/>
              <w:left w:val="single" w:sz="4" w:space="0" w:color="auto"/>
              <w:bottom w:val="single" w:sz="4" w:space="0" w:color="auto"/>
              <w:right w:val="single" w:sz="4" w:space="0" w:color="auto"/>
            </w:tcBorders>
          </w:tcPr>
          <w:p w14:paraId="7F7A2B34" w14:textId="77777777" w:rsidR="009B4D2F" w:rsidRPr="00F163AC" w:rsidRDefault="009B4D2F" w:rsidP="00BF5A62">
            <w:pPr>
              <w:jc w:val="center"/>
              <w:rPr>
                <w:rFonts w:ascii="Times New Roman" w:hAnsi="Times New Roman" w:cs="Times New Roman"/>
              </w:rPr>
            </w:pPr>
            <w:r>
              <w:rPr>
                <w:rFonts w:ascii="Times New Roman" w:hAnsi="Times New Roman" w:cs="Times New Roman"/>
              </w:rPr>
              <w:t>2</w:t>
            </w:r>
          </w:p>
        </w:tc>
      </w:tr>
      <w:tr w:rsidR="009B4D2F" w:rsidRPr="00BA3D14" w14:paraId="414E0A53" w14:textId="77777777" w:rsidTr="00BF5A62">
        <w:trPr>
          <w:trHeight w:val="410"/>
        </w:trPr>
        <w:tc>
          <w:tcPr>
            <w:tcW w:w="0" w:type="auto"/>
            <w:tcBorders>
              <w:top w:val="single" w:sz="4" w:space="0" w:color="auto"/>
              <w:left w:val="single" w:sz="4" w:space="0" w:color="auto"/>
              <w:bottom w:val="single" w:sz="4" w:space="0" w:color="auto"/>
              <w:right w:val="single" w:sz="4" w:space="0" w:color="auto"/>
            </w:tcBorders>
          </w:tcPr>
          <w:p w14:paraId="6705FA0B" w14:textId="77777777" w:rsidR="009B4D2F" w:rsidRPr="00BA3D14" w:rsidRDefault="009B4D2F" w:rsidP="00BF5A62">
            <w:pPr>
              <w:jc w:val="center"/>
              <w:rPr>
                <w:rFonts w:ascii="Times New Roman" w:hAnsi="Times New Roman" w:cs="Times New Roman"/>
              </w:rPr>
            </w:pPr>
            <w:r w:rsidRPr="00BA3D14">
              <w:rPr>
                <w:rFonts w:ascii="Times New Roman" w:hAnsi="Times New Roman" w:cs="Times New Roman"/>
              </w:rPr>
              <w:t>6.</w:t>
            </w:r>
          </w:p>
        </w:tc>
        <w:tc>
          <w:tcPr>
            <w:tcW w:w="0" w:type="auto"/>
            <w:tcBorders>
              <w:top w:val="single" w:sz="4" w:space="0" w:color="auto"/>
              <w:left w:val="single" w:sz="4" w:space="0" w:color="auto"/>
              <w:bottom w:val="single" w:sz="4" w:space="0" w:color="auto"/>
              <w:right w:val="single" w:sz="4" w:space="0" w:color="auto"/>
            </w:tcBorders>
          </w:tcPr>
          <w:p w14:paraId="6B5677D2" w14:textId="77777777" w:rsidR="009B4D2F" w:rsidRPr="009B4D2F" w:rsidRDefault="009B4D2F" w:rsidP="00BF5A62">
            <w:pPr>
              <w:rPr>
                <w:rFonts w:ascii="Times New Roman" w:hAnsi="Times New Roman" w:cs="Times New Roman"/>
                <w:lang w:val="ru-RU"/>
              </w:rPr>
            </w:pPr>
            <w:r w:rsidRPr="009B4D2F">
              <w:rPr>
                <w:rFonts w:ascii="Times New Roman" w:hAnsi="Times New Roman" w:cs="Times New Roman"/>
                <w:lang w:val="ru-RU"/>
              </w:rPr>
              <w:t xml:space="preserve">Освоение </w:t>
            </w:r>
            <w:proofErr w:type="spellStart"/>
            <w:r w:rsidRPr="009B4D2F">
              <w:rPr>
                <w:rFonts w:ascii="Times New Roman" w:hAnsi="Times New Roman" w:cs="Times New Roman"/>
                <w:lang w:val="ru-RU"/>
              </w:rPr>
              <w:t>однооктавных</w:t>
            </w:r>
            <w:proofErr w:type="spellEnd"/>
            <w:r w:rsidRPr="009B4D2F">
              <w:rPr>
                <w:rFonts w:ascii="Times New Roman" w:hAnsi="Times New Roman" w:cs="Times New Roman"/>
                <w:lang w:val="ru-RU"/>
              </w:rPr>
              <w:t xml:space="preserve"> гамм в терцию. </w:t>
            </w:r>
          </w:p>
        </w:tc>
        <w:tc>
          <w:tcPr>
            <w:tcW w:w="0" w:type="auto"/>
            <w:tcBorders>
              <w:top w:val="single" w:sz="4" w:space="0" w:color="auto"/>
              <w:left w:val="single" w:sz="4" w:space="0" w:color="auto"/>
              <w:bottom w:val="single" w:sz="4" w:space="0" w:color="auto"/>
              <w:right w:val="single" w:sz="4" w:space="0" w:color="auto"/>
            </w:tcBorders>
          </w:tcPr>
          <w:p w14:paraId="6F3FAED8" w14:textId="77777777" w:rsidR="009B4D2F" w:rsidRPr="0015022E" w:rsidRDefault="009B4D2F" w:rsidP="00BF5A62">
            <w:pPr>
              <w:jc w:val="center"/>
              <w:rPr>
                <w:rFonts w:ascii="Times New Roman" w:hAnsi="Times New Roman" w:cs="Times New Roman"/>
                <w:b/>
              </w:rPr>
            </w:pPr>
            <w:r>
              <w:rPr>
                <w:rFonts w:ascii="Times New Roman" w:hAnsi="Times New Roman" w:cs="Times New Roman"/>
                <w:b/>
              </w:rPr>
              <w:t>4</w:t>
            </w:r>
          </w:p>
        </w:tc>
        <w:tc>
          <w:tcPr>
            <w:tcW w:w="0" w:type="auto"/>
            <w:tcBorders>
              <w:top w:val="single" w:sz="4" w:space="0" w:color="auto"/>
              <w:left w:val="single" w:sz="4" w:space="0" w:color="auto"/>
              <w:bottom w:val="single" w:sz="4" w:space="0" w:color="auto"/>
              <w:right w:val="single" w:sz="4" w:space="0" w:color="auto"/>
            </w:tcBorders>
          </w:tcPr>
          <w:p w14:paraId="79238289" w14:textId="77777777" w:rsidR="009B4D2F" w:rsidRPr="00BA3D14" w:rsidRDefault="009B4D2F" w:rsidP="00BF5A62">
            <w:pPr>
              <w:jc w:val="center"/>
              <w:rPr>
                <w:rFonts w:ascii="Times New Roman" w:hAnsi="Times New Roman" w:cs="Times New Roman"/>
              </w:rPr>
            </w:pPr>
          </w:p>
        </w:tc>
        <w:tc>
          <w:tcPr>
            <w:tcW w:w="0" w:type="auto"/>
            <w:tcBorders>
              <w:top w:val="single" w:sz="4" w:space="0" w:color="auto"/>
              <w:left w:val="single" w:sz="4" w:space="0" w:color="auto"/>
              <w:bottom w:val="single" w:sz="4" w:space="0" w:color="auto"/>
              <w:right w:val="single" w:sz="4" w:space="0" w:color="auto"/>
            </w:tcBorders>
          </w:tcPr>
          <w:p w14:paraId="6253BB87" w14:textId="77777777" w:rsidR="009B4D2F" w:rsidRPr="00F163AC" w:rsidRDefault="009B4D2F" w:rsidP="00BF5A62">
            <w:pPr>
              <w:jc w:val="center"/>
              <w:rPr>
                <w:rFonts w:ascii="Times New Roman" w:hAnsi="Times New Roman" w:cs="Times New Roman"/>
              </w:rPr>
            </w:pPr>
            <w:r>
              <w:rPr>
                <w:rFonts w:ascii="Times New Roman" w:hAnsi="Times New Roman" w:cs="Times New Roman"/>
              </w:rPr>
              <w:t>4</w:t>
            </w:r>
          </w:p>
        </w:tc>
      </w:tr>
      <w:tr w:rsidR="009B4D2F" w:rsidRPr="00BA3D14" w14:paraId="64FE7678" w14:textId="77777777" w:rsidTr="00BF5A62">
        <w:trPr>
          <w:trHeight w:val="557"/>
        </w:trPr>
        <w:tc>
          <w:tcPr>
            <w:tcW w:w="0" w:type="auto"/>
            <w:tcBorders>
              <w:top w:val="single" w:sz="4" w:space="0" w:color="auto"/>
              <w:left w:val="single" w:sz="4" w:space="0" w:color="auto"/>
              <w:bottom w:val="single" w:sz="4" w:space="0" w:color="auto"/>
              <w:right w:val="single" w:sz="4" w:space="0" w:color="auto"/>
            </w:tcBorders>
          </w:tcPr>
          <w:p w14:paraId="69EEFBA6" w14:textId="77777777" w:rsidR="009B4D2F" w:rsidRPr="00BA3D14" w:rsidRDefault="009B4D2F" w:rsidP="00BF5A62">
            <w:pPr>
              <w:jc w:val="center"/>
              <w:rPr>
                <w:rFonts w:ascii="Times New Roman" w:hAnsi="Times New Roman" w:cs="Times New Roman"/>
              </w:rPr>
            </w:pPr>
            <w:r w:rsidRPr="00BA3D14">
              <w:rPr>
                <w:rFonts w:ascii="Times New Roman" w:hAnsi="Times New Roman" w:cs="Times New Roman"/>
              </w:rPr>
              <w:t>7.</w:t>
            </w:r>
          </w:p>
        </w:tc>
        <w:tc>
          <w:tcPr>
            <w:tcW w:w="0" w:type="auto"/>
            <w:tcBorders>
              <w:top w:val="single" w:sz="4" w:space="0" w:color="auto"/>
              <w:left w:val="single" w:sz="4" w:space="0" w:color="auto"/>
              <w:bottom w:val="single" w:sz="4" w:space="0" w:color="auto"/>
              <w:right w:val="single" w:sz="4" w:space="0" w:color="auto"/>
            </w:tcBorders>
          </w:tcPr>
          <w:p w14:paraId="103905EB" w14:textId="77777777" w:rsidR="009B4D2F" w:rsidRPr="009B4D2F" w:rsidRDefault="009B4D2F" w:rsidP="00BF5A62">
            <w:pPr>
              <w:rPr>
                <w:rFonts w:ascii="Times New Roman" w:hAnsi="Times New Roman" w:cs="Times New Roman"/>
                <w:lang w:val="ru-RU"/>
              </w:rPr>
            </w:pPr>
            <w:r w:rsidRPr="009B4D2F">
              <w:rPr>
                <w:rFonts w:ascii="Times New Roman" w:hAnsi="Times New Roman" w:cs="Times New Roman"/>
                <w:lang w:val="ru-RU"/>
              </w:rPr>
              <w:t>Упражнения различных авторов для развития скоростной техники игры.</w:t>
            </w:r>
          </w:p>
        </w:tc>
        <w:tc>
          <w:tcPr>
            <w:tcW w:w="0" w:type="auto"/>
            <w:tcBorders>
              <w:top w:val="single" w:sz="4" w:space="0" w:color="auto"/>
              <w:left w:val="single" w:sz="4" w:space="0" w:color="auto"/>
              <w:bottom w:val="single" w:sz="4" w:space="0" w:color="auto"/>
              <w:right w:val="single" w:sz="4" w:space="0" w:color="auto"/>
            </w:tcBorders>
          </w:tcPr>
          <w:p w14:paraId="76A4D073" w14:textId="77777777" w:rsidR="009B4D2F" w:rsidRPr="0015022E" w:rsidRDefault="009B4D2F" w:rsidP="00BF5A62">
            <w:pPr>
              <w:jc w:val="center"/>
              <w:rPr>
                <w:rFonts w:ascii="Times New Roman" w:hAnsi="Times New Roman" w:cs="Times New Roman"/>
                <w:b/>
              </w:rPr>
            </w:pPr>
            <w:r>
              <w:rPr>
                <w:rFonts w:ascii="Times New Roman" w:hAnsi="Times New Roman" w:cs="Times New Roman"/>
                <w:b/>
              </w:rPr>
              <w:t>4</w:t>
            </w:r>
          </w:p>
        </w:tc>
        <w:tc>
          <w:tcPr>
            <w:tcW w:w="0" w:type="auto"/>
            <w:tcBorders>
              <w:top w:val="single" w:sz="4" w:space="0" w:color="auto"/>
              <w:left w:val="single" w:sz="4" w:space="0" w:color="auto"/>
              <w:bottom w:val="single" w:sz="4" w:space="0" w:color="auto"/>
              <w:right w:val="single" w:sz="4" w:space="0" w:color="auto"/>
            </w:tcBorders>
          </w:tcPr>
          <w:p w14:paraId="2BDDC1F1" w14:textId="77777777" w:rsidR="009B4D2F" w:rsidRPr="00BA3D14" w:rsidRDefault="009B4D2F" w:rsidP="00BF5A62">
            <w:pPr>
              <w:jc w:val="center"/>
              <w:rPr>
                <w:rFonts w:ascii="Times New Roman" w:hAnsi="Times New Roman" w:cs="Times New Roman"/>
              </w:rPr>
            </w:pPr>
          </w:p>
        </w:tc>
        <w:tc>
          <w:tcPr>
            <w:tcW w:w="0" w:type="auto"/>
            <w:tcBorders>
              <w:top w:val="single" w:sz="4" w:space="0" w:color="auto"/>
              <w:left w:val="single" w:sz="4" w:space="0" w:color="auto"/>
              <w:bottom w:val="single" w:sz="4" w:space="0" w:color="auto"/>
              <w:right w:val="single" w:sz="4" w:space="0" w:color="auto"/>
            </w:tcBorders>
          </w:tcPr>
          <w:p w14:paraId="7565FF42" w14:textId="77777777" w:rsidR="009B4D2F" w:rsidRPr="00F163AC" w:rsidRDefault="009B4D2F" w:rsidP="00BF5A62">
            <w:pPr>
              <w:jc w:val="center"/>
              <w:rPr>
                <w:rFonts w:ascii="Times New Roman" w:hAnsi="Times New Roman" w:cs="Times New Roman"/>
              </w:rPr>
            </w:pPr>
            <w:r>
              <w:rPr>
                <w:rFonts w:ascii="Times New Roman" w:hAnsi="Times New Roman" w:cs="Times New Roman"/>
              </w:rPr>
              <w:t>4</w:t>
            </w:r>
          </w:p>
        </w:tc>
      </w:tr>
      <w:tr w:rsidR="009B4D2F" w:rsidRPr="00BA3D14" w14:paraId="0256394D" w14:textId="77777777" w:rsidTr="00BF5A62">
        <w:trPr>
          <w:trHeight w:val="551"/>
        </w:trPr>
        <w:tc>
          <w:tcPr>
            <w:tcW w:w="0" w:type="auto"/>
            <w:tcBorders>
              <w:top w:val="single" w:sz="4" w:space="0" w:color="auto"/>
              <w:left w:val="single" w:sz="4" w:space="0" w:color="auto"/>
              <w:bottom w:val="single" w:sz="4" w:space="0" w:color="auto"/>
              <w:right w:val="single" w:sz="4" w:space="0" w:color="auto"/>
            </w:tcBorders>
          </w:tcPr>
          <w:p w14:paraId="1113BE3A" w14:textId="77777777" w:rsidR="009B4D2F" w:rsidRPr="00BA3D14" w:rsidRDefault="009B4D2F" w:rsidP="00BF5A62">
            <w:pPr>
              <w:jc w:val="center"/>
              <w:rPr>
                <w:rFonts w:ascii="Times New Roman" w:hAnsi="Times New Roman" w:cs="Times New Roman"/>
              </w:rPr>
            </w:pPr>
            <w:r w:rsidRPr="00BA3D14">
              <w:rPr>
                <w:rFonts w:ascii="Times New Roman" w:hAnsi="Times New Roman" w:cs="Times New Roman"/>
              </w:rPr>
              <w:t>8.</w:t>
            </w:r>
          </w:p>
        </w:tc>
        <w:tc>
          <w:tcPr>
            <w:tcW w:w="0" w:type="auto"/>
            <w:tcBorders>
              <w:top w:val="single" w:sz="4" w:space="0" w:color="auto"/>
              <w:left w:val="single" w:sz="4" w:space="0" w:color="auto"/>
              <w:bottom w:val="single" w:sz="4" w:space="0" w:color="auto"/>
              <w:right w:val="single" w:sz="4" w:space="0" w:color="auto"/>
            </w:tcBorders>
          </w:tcPr>
          <w:p w14:paraId="3D756860" w14:textId="77777777" w:rsidR="009B4D2F" w:rsidRPr="009B4D2F" w:rsidRDefault="009B4D2F" w:rsidP="00BF5A62">
            <w:pPr>
              <w:rPr>
                <w:rFonts w:ascii="Times New Roman" w:hAnsi="Times New Roman" w:cs="Times New Roman"/>
                <w:lang w:val="ru-RU"/>
              </w:rPr>
            </w:pPr>
            <w:r w:rsidRPr="009B4D2F">
              <w:rPr>
                <w:rFonts w:ascii="Times New Roman" w:hAnsi="Times New Roman" w:cs="Times New Roman"/>
                <w:lang w:val="ru-RU"/>
              </w:rPr>
              <w:t>Подготовка к выпускному экзамену. Разучивание музыкальных произведений.</w:t>
            </w:r>
          </w:p>
        </w:tc>
        <w:tc>
          <w:tcPr>
            <w:tcW w:w="0" w:type="auto"/>
            <w:tcBorders>
              <w:top w:val="single" w:sz="4" w:space="0" w:color="auto"/>
              <w:left w:val="single" w:sz="4" w:space="0" w:color="auto"/>
              <w:bottom w:val="single" w:sz="4" w:space="0" w:color="auto"/>
              <w:right w:val="single" w:sz="4" w:space="0" w:color="auto"/>
            </w:tcBorders>
          </w:tcPr>
          <w:p w14:paraId="5C31F248" w14:textId="77777777" w:rsidR="009B4D2F" w:rsidRPr="0015022E" w:rsidRDefault="009B4D2F" w:rsidP="00BF5A62">
            <w:pPr>
              <w:jc w:val="center"/>
              <w:rPr>
                <w:rFonts w:ascii="Times New Roman" w:hAnsi="Times New Roman" w:cs="Times New Roman"/>
                <w:b/>
              </w:rPr>
            </w:pPr>
            <w:r>
              <w:rPr>
                <w:rFonts w:ascii="Times New Roman" w:hAnsi="Times New Roman" w:cs="Times New Roman"/>
                <w:b/>
              </w:rPr>
              <w:t>23</w:t>
            </w:r>
          </w:p>
        </w:tc>
        <w:tc>
          <w:tcPr>
            <w:tcW w:w="0" w:type="auto"/>
            <w:tcBorders>
              <w:top w:val="single" w:sz="4" w:space="0" w:color="auto"/>
              <w:left w:val="single" w:sz="4" w:space="0" w:color="auto"/>
              <w:bottom w:val="single" w:sz="4" w:space="0" w:color="auto"/>
              <w:right w:val="single" w:sz="4" w:space="0" w:color="auto"/>
            </w:tcBorders>
          </w:tcPr>
          <w:p w14:paraId="032891F8" w14:textId="77777777" w:rsidR="009B4D2F" w:rsidRPr="00BA3D14" w:rsidRDefault="009B4D2F" w:rsidP="00BF5A62">
            <w:pPr>
              <w:jc w:val="center"/>
              <w:rPr>
                <w:rFonts w:ascii="Times New Roman" w:hAnsi="Times New Roman" w:cs="Times New Roman"/>
              </w:rPr>
            </w:pPr>
          </w:p>
        </w:tc>
        <w:tc>
          <w:tcPr>
            <w:tcW w:w="0" w:type="auto"/>
            <w:tcBorders>
              <w:top w:val="single" w:sz="4" w:space="0" w:color="auto"/>
              <w:left w:val="single" w:sz="4" w:space="0" w:color="auto"/>
              <w:bottom w:val="single" w:sz="4" w:space="0" w:color="auto"/>
              <w:right w:val="single" w:sz="4" w:space="0" w:color="auto"/>
            </w:tcBorders>
          </w:tcPr>
          <w:p w14:paraId="46749A74" w14:textId="77777777" w:rsidR="009B4D2F" w:rsidRPr="00BA3D14" w:rsidRDefault="009B4D2F" w:rsidP="00BF5A62">
            <w:pPr>
              <w:jc w:val="center"/>
              <w:rPr>
                <w:rFonts w:ascii="Times New Roman" w:hAnsi="Times New Roman" w:cs="Times New Roman"/>
              </w:rPr>
            </w:pPr>
            <w:r>
              <w:rPr>
                <w:rFonts w:ascii="Times New Roman" w:hAnsi="Times New Roman" w:cs="Times New Roman"/>
              </w:rPr>
              <w:t>23</w:t>
            </w:r>
          </w:p>
        </w:tc>
      </w:tr>
      <w:tr w:rsidR="009B4D2F" w:rsidRPr="00BA3D14" w14:paraId="3364379C" w14:textId="77777777" w:rsidTr="00BF5A62">
        <w:trPr>
          <w:trHeight w:val="417"/>
        </w:trPr>
        <w:tc>
          <w:tcPr>
            <w:tcW w:w="0" w:type="auto"/>
            <w:tcBorders>
              <w:top w:val="single" w:sz="4" w:space="0" w:color="auto"/>
              <w:left w:val="single" w:sz="4" w:space="0" w:color="auto"/>
              <w:bottom w:val="single" w:sz="4" w:space="0" w:color="auto"/>
              <w:right w:val="single" w:sz="4" w:space="0" w:color="auto"/>
            </w:tcBorders>
          </w:tcPr>
          <w:p w14:paraId="40E0EB55" w14:textId="77777777" w:rsidR="009B4D2F" w:rsidRPr="00BA3D14" w:rsidRDefault="009B4D2F" w:rsidP="00BF5A62">
            <w:pPr>
              <w:jc w:val="center"/>
              <w:rPr>
                <w:rFonts w:ascii="Times New Roman" w:hAnsi="Times New Roman" w:cs="Times New Roman"/>
              </w:rPr>
            </w:pPr>
            <w:r w:rsidRPr="00BA3D14">
              <w:rPr>
                <w:rFonts w:ascii="Times New Roman" w:hAnsi="Times New Roman" w:cs="Times New Roman"/>
              </w:rPr>
              <w:t>9.</w:t>
            </w:r>
          </w:p>
        </w:tc>
        <w:tc>
          <w:tcPr>
            <w:tcW w:w="0" w:type="auto"/>
            <w:tcBorders>
              <w:top w:val="single" w:sz="4" w:space="0" w:color="auto"/>
              <w:left w:val="single" w:sz="4" w:space="0" w:color="auto"/>
              <w:bottom w:val="single" w:sz="4" w:space="0" w:color="auto"/>
              <w:right w:val="single" w:sz="4" w:space="0" w:color="auto"/>
            </w:tcBorders>
          </w:tcPr>
          <w:p w14:paraId="0FB0E3BE" w14:textId="77777777" w:rsidR="009B4D2F" w:rsidRPr="009B4D2F" w:rsidRDefault="009B4D2F" w:rsidP="00BF5A62">
            <w:pPr>
              <w:rPr>
                <w:rFonts w:ascii="Times New Roman" w:hAnsi="Times New Roman" w:cs="Times New Roman"/>
                <w:lang w:val="ru-RU"/>
              </w:rPr>
            </w:pPr>
            <w:r w:rsidRPr="009B4D2F">
              <w:rPr>
                <w:rFonts w:ascii="Times New Roman" w:hAnsi="Times New Roman" w:cs="Times New Roman"/>
                <w:lang w:val="ru-RU"/>
              </w:rPr>
              <w:t>Игра в ансамбле с педагогом.</w:t>
            </w:r>
          </w:p>
        </w:tc>
        <w:tc>
          <w:tcPr>
            <w:tcW w:w="0" w:type="auto"/>
            <w:tcBorders>
              <w:top w:val="single" w:sz="4" w:space="0" w:color="auto"/>
              <w:left w:val="single" w:sz="4" w:space="0" w:color="auto"/>
              <w:bottom w:val="single" w:sz="4" w:space="0" w:color="auto"/>
              <w:right w:val="single" w:sz="4" w:space="0" w:color="auto"/>
            </w:tcBorders>
          </w:tcPr>
          <w:p w14:paraId="101D9B8F" w14:textId="77777777" w:rsidR="009B4D2F" w:rsidRPr="0015022E" w:rsidRDefault="009B4D2F" w:rsidP="00BF5A62">
            <w:pPr>
              <w:jc w:val="center"/>
              <w:rPr>
                <w:rFonts w:ascii="Times New Roman" w:hAnsi="Times New Roman" w:cs="Times New Roman"/>
                <w:b/>
              </w:rPr>
            </w:pPr>
            <w:r>
              <w:rPr>
                <w:rFonts w:ascii="Times New Roman" w:hAnsi="Times New Roman" w:cs="Times New Roman"/>
                <w:b/>
              </w:rPr>
              <w:t>4</w:t>
            </w:r>
          </w:p>
        </w:tc>
        <w:tc>
          <w:tcPr>
            <w:tcW w:w="0" w:type="auto"/>
            <w:tcBorders>
              <w:top w:val="single" w:sz="4" w:space="0" w:color="auto"/>
              <w:left w:val="single" w:sz="4" w:space="0" w:color="auto"/>
              <w:bottom w:val="single" w:sz="4" w:space="0" w:color="auto"/>
              <w:right w:val="single" w:sz="4" w:space="0" w:color="auto"/>
            </w:tcBorders>
          </w:tcPr>
          <w:p w14:paraId="5AE584E1" w14:textId="77777777" w:rsidR="009B4D2F" w:rsidRPr="00BA3D14" w:rsidRDefault="009B4D2F" w:rsidP="00BF5A62">
            <w:pPr>
              <w:jc w:val="center"/>
              <w:rPr>
                <w:rFonts w:ascii="Times New Roman" w:hAnsi="Times New Roman" w:cs="Times New Roman"/>
              </w:rPr>
            </w:pPr>
          </w:p>
        </w:tc>
        <w:tc>
          <w:tcPr>
            <w:tcW w:w="0" w:type="auto"/>
            <w:tcBorders>
              <w:top w:val="single" w:sz="4" w:space="0" w:color="auto"/>
              <w:left w:val="single" w:sz="4" w:space="0" w:color="auto"/>
              <w:bottom w:val="single" w:sz="4" w:space="0" w:color="auto"/>
              <w:right w:val="single" w:sz="4" w:space="0" w:color="auto"/>
            </w:tcBorders>
          </w:tcPr>
          <w:p w14:paraId="322793F7" w14:textId="77777777" w:rsidR="009B4D2F" w:rsidRPr="00BA3D14" w:rsidRDefault="009B4D2F" w:rsidP="00BF5A62">
            <w:pPr>
              <w:jc w:val="center"/>
              <w:rPr>
                <w:rFonts w:ascii="Times New Roman" w:hAnsi="Times New Roman" w:cs="Times New Roman"/>
              </w:rPr>
            </w:pPr>
            <w:r>
              <w:rPr>
                <w:rFonts w:ascii="Times New Roman" w:hAnsi="Times New Roman" w:cs="Times New Roman"/>
              </w:rPr>
              <w:t>4</w:t>
            </w:r>
          </w:p>
        </w:tc>
      </w:tr>
      <w:tr w:rsidR="009B4D2F" w:rsidRPr="00BA3D14" w14:paraId="7D557D0E" w14:textId="77777777" w:rsidTr="00BF5A62">
        <w:trPr>
          <w:trHeight w:val="565"/>
        </w:trPr>
        <w:tc>
          <w:tcPr>
            <w:tcW w:w="0" w:type="auto"/>
            <w:gridSpan w:val="2"/>
            <w:tcBorders>
              <w:top w:val="single" w:sz="4" w:space="0" w:color="auto"/>
              <w:left w:val="single" w:sz="4" w:space="0" w:color="auto"/>
              <w:bottom w:val="single" w:sz="4" w:space="0" w:color="auto"/>
              <w:right w:val="single" w:sz="4" w:space="0" w:color="auto"/>
            </w:tcBorders>
            <w:vAlign w:val="center"/>
          </w:tcPr>
          <w:p w14:paraId="26B61D16" w14:textId="77777777" w:rsidR="009B4D2F" w:rsidRPr="00BA3D14" w:rsidRDefault="009B4D2F" w:rsidP="00BF5A62">
            <w:pPr>
              <w:rPr>
                <w:rFonts w:ascii="Times New Roman" w:hAnsi="Times New Roman" w:cs="Times New Roman"/>
              </w:rPr>
            </w:pPr>
            <w:r w:rsidRPr="00BA3D14">
              <w:rPr>
                <w:rFonts w:ascii="Times New Roman" w:hAnsi="Times New Roman" w:cs="Times New Roman"/>
                <w:b/>
              </w:rPr>
              <w:t xml:space="preserve">5 </w:t>
            </w:r>
            <w:proofErr w:type="spellStart"/>
            <w:r w:rsidRPr="00BA3D14">
              <w:rPr>
                <w:rFonts w:ascii="Times New Roman" w:hAnsi="Times New Roman" w:cs="Times New Roman"/>
                <w:b/>
              </w:rPr>
              <w:t>класс</w:t>
            </w:r>
            <w:proofErr w:type="spellEnd"/>
            <w:r w:rsidRPr="00BA3D14">
              <w:rPr>
                <w:rFonts w:ascii="Times New Roman" w:hAnsi="Times New Roman" w:cs="Times New Roman"/>
                <w:b/>
              </w:rPr>
              <w:t xml:space="preserve">. </w:t>
            </w:r>
            <w:proofErr w:type="spellStart"/>
            <w:r w:rsidRPr="00BA3D14">
              <w:rPr>
                <w:rFonts w:ascii="Times New Roman" w:hAnsi="Times New Roman" w:cs="Times New Roman"/>
                <w:b/>
              </w:rPr>
              <w:t>Второе</w:t>
            </w:r>
            <w:proofErr w:type="spellEnd"/>
            <w:r w:rsidRPr="00BA3D14">
              <w:rPr>
                <w:rFonts w:ascii="Times New Roman" w:hAnsi="Times New Roman" w:cs="Times New Roman"/>
                <w:b/>
              </w:rPr>
              <w:t xml:space="preserve"> </w:t>
            </w:r>
            <w:proofErr w:type="spellStart"/>
            <w:r w:rsidRPr="00BA3D14">
              <w:rPr>
                <w:rFonts w:ascii="Times New Roman" w:hAnsi="Times New Roman" w:cs="Times New Roman"/>
                <w:b/>
              </w:rPr>
              <w:t>полугодие</w:t>
            </w:r>
            <w:proofErr w:type="spellEnd"/>
          </w:p>
        </w:tc>
        <w:tc>
          <w:tcPr>
            <w:tcW w:w="0" w:type="auto"/>
            <w:tcBorders>
              <w:top w:val="single" w:sz="4" w:space="0" w:color="auto"/>
              <w:left w:val="single" w:sz="4" w:space="0" w:color="auto"/>
              <w:bottom w:val="single" w:sz="4" w:space="0" w:color="auto"/>
              <w:right w:val="single" w:sz="4" w:space="0" w:color="auto"/>
            </w:tcBorders>
            <w:vAlign w:val="center"/>
          </w:tcPr>
          <w:p w14:paraId="33869E6C" w14:textId="77777777" w:rsidR="009B4D2F" w:rsidRPr="0015022E" w:rsidRDefault="009B4D2F" w:rsidP="00BF5A62">
            <w:pPr>
              <w:jc w:val="center"/>
              <w:rPr>
                <w:rFonts w:ascii="Times New Roman" w:hAnsi="Times New Roman" w:cs="Times New Roman"/>
                <w:b/>
              </w:rPr>
            </w:pPr>
            <w:r w:rsidRPr="0015022E">
              <w:rPr>
                <w:rFonts w:ascii="Times New Roman" w:hAnsi="Times New Roman" w:cs="Times New Roman"/>
                <w:b/>
              </w:rPr>
              <w:t>51</w:t>
            </w:r>
          </w:p>
        </w:tc>
        <w:tc>
          <w:tcPr>
            <w:tcW w:w="0" w:type="auto"/>
            <w:gridSpan w:val="2"/>
            <w:tcBorders>
              <w:top w:val="single" w:sz="4" w:space="0" w:color="auto"/>
              <w:left w:val="single" w:sz="4" w:space="0" w:color="auto"/>
              <w:bottom w:val="single" w:sz="4" w:space="0" w:color="auto"/>
              <w:right w:val="single" w:sz="4" w:space="0" w:color="auto"/>
            </w:tcBorders>
            <w:vAlign w:val="center"/>
          </w:tcPr>
          <w:p w14:paraId="4E786F5F" w14:textId="77777777" w:rsidR="009B4D2F" w:rsidRPr="00BA3D14" w:rsidRDefault="009B4D2F" w:rsidP="00BF5A62">
            <w:pPr>
              <w:ind w:firstLine="2274"/>
              <w:rPr>
                <w:rFonts w:ascii="Times New Roman" w:hAnsi="Times New Roman" w:cs="Times New Roman"/>
              </w:rPr>
            </w:pPr>
          </w:p>
        </w:tc>
      </w:tr>
      <w:tr w:rsidR="009B4D2F" w:rsidRPr="00BA3D14" w14:paraId="3B7A91E6" w14:textId="77777777" w:rsidTr="00BF5A62">
        <w:trPr>
          <w:trHeight w:val="433"/>
        </w:trPr>
        <w:tc>
          <w:tcPr>
            <w:tcW w:w="0" w:type="auto"/>
            <w:tcBorders>
              <w:top w:val="single" w:sz="4" w:space="0" w:color="auto"/>
              <w:left w:val="single" w:sz="4" w:space="0" w:color="auto"/>
              <w:bottom w:val="single" w:sz="4" w:space="0" w:color="auto"/>
              <w:right w:val="single" w:sz="4" w:space="0" w:color="auto"/>
            </w:tcBorders>
          </w:tcPr>
          <w:p w14:paraId="53AB715B" w14:textId="77777777" w:rsidR="009B4D2F" w:rsidRPr="00BA3D14" w:rsidRDefault="009B4D2F" w:rsidP="00BF5A62">
            <w:pPr>
              <w:jc w:val="center"/>
              <w:rPr>
                <w:rFonts w:ascii="Times New Roman" w:hAnsi="Times New Roman" w:cs="Times New Roman"/>
              </w:rPr>
            </w:pPr>
            <w:r w:rsidRPr="00BA3D14">
              <w:rPr>
                <w:rFonts w:ascii="Times New Roman" w:hAnsi="Times New Roman" w:cs="Times New Roman"/>
              </w:rPr>
              <w:t>1.</w:t>
            </w:r>
          </w:p>
        </w:tc>
        <w:tc>
          <w:tcPr>
            <w:tcW w:w="0" w:type="auto"/>
            <w:tcBorders>
              <w:top w:val="single" w:sz="4" w:space="0" w:color="auto"/>
              <w:left w:val="single" w:sz="4" w:space="0" w:color="auto"/>
              <w:bottom w:val="single" w:sz="4" w:space="0" w:color="auto"/>
              <w:right w:val="single" w:sz="4" w:space="0" w:color="auto"/>
            </w:tcBorders>
          </w:tcPr>
          <w:p w14:paraId="73287FDB" w14:textId="77777777" w:rsidR="009B4D2F" w:rsidRPr="009B4D2F" w:rsidRDefault="009B4D2F" w:rsidP="00BF5A62">
            <w:pPr>
              <w:rPr>
                <w:rFonts w:ascii="Times New Roman" w:hAnsi="Times New Roman" w:cs="Times New Roman"/>
                <w:lang w:val="ru-RU"/>
              </w:rPr>
            </w:pPr>
            <w:r w:rsidRPr="009B4D2F">
              <w:rPr>
                <w:rFonts w:ascii="Times New Roman" w:hAnsi="Times New Roman" w:cs="Times New Roman"/>
                <w:lang w:val="ru-RU"/>
              </w:rPr>
              <w:t xml:space="preserve">Закрепление ранее освоенных приемов, штрихов. </w:t>
            </w:r>
          </w:p>
        </w:tc>
        <w:tc>
          <w:tcPr>
            <w:tcW w:w="0" w:type="auto"/>
            <w:tcBorders>
              <w:top w:val="single" w:sz="4" w:space="0" w:color="auto"/>
              <w:left w:val="single" w:sz="4" w:space="0" w:color="auto"/>
              <w:bottom w:val="single" w:sz="4" w:space="0" w:color="auto"/>
              <w:right w:val="single" w:sz="4" w:space="0" w:color="auto"/>
            </w:tcBorders>
          </w:tcPr>
          <w:p w14:paraId="73BDDF8E" w14:textId="77777777" w:rsidR="009B4D2F" w:rsidRPr="0015022E" w:rsidRDefault="009B4D2F" w:rsidP="00BF5A62">
            <w:pPr>
              <w:jc w:val="center"/>
              <w:rPr>
                <w:rFonts w:ascii="Times New Roman" w:hAnsi="Times New Roman" w:cs="Times New Roman"/>
                <w:b/>
              </w:rPr>
            </w:pPr>
            <w:r>
              <w:rPr>
                <w:rFonts w:ascii="Times New Roman" w:hAnsi="Times New Roman" w:cs="Times New Roman"/>
                <w:b/>
              </w:rPr>
              <w:t>2</w:t>
            </w:r>
          </w:p>
        </w:tc>
        <w:tc>
          <w:tcPr>
            <w:tcW w:w="0" w:type="auto"/>
            <w:tcBorders>
              <w:top w:val="single" w:sz="4" w:space="0" w:color="auto"/>
              <w:left w:val="single" w:sz="4" w:space="0" w:color="auto"/>
              <w:bottom w:val="single" w:sz="4" w:space="0" w:color="auto"/>
              <w:right w:val="single" w:sz="4" w:space="0" w:color="auto"/>
            </w:tcBorders>
          </w:tcPr>
          <w:p w14:paraId="5636331C" w14:textId="77777777" w:rsidR="009B4D2F" w:rsidRPr="00BA3D14" w:rsidRDefault="009B4D2F" w:rsidP="00BF5A62">
            <w:pPr>
              <w:jc w:val="center"/>
              <w:rPr>
                <w:rFonts w:ascii="Times New Roman" w:hAnsi="Times New Roman" w:cs="Times New Roman"/>
              </w:rPr>
            </w:pPr>
          </w:p>
        </w:tc>
        <w:tc>
          <w:tcPr>
            <w:tcW w:w="0" w:type="auto"/>
            <w:tcBorders>
              <w:top w:val="single" w:sz="4" w:space="0" w:color="auto"/>
              <w:left w:val="single" w:sz="4" w:space="0" w:color="auto"/>
              <w:bottom w:val="single" w:sz="4" w:space="0" w:color="auto"/>
              <w:right w:val="single" w:sz="4" w:space="0" w:color="auto"/>
            </w:tcBorders>
          </w:tcPr>
          <w:p w14:paraId="7853A1FE" w14:textId="77777777" w:rsidR="009B4D2F" w:rsidRPr="00F163AC" w:rsidRDefault="009B4D2F" w:rsidP="00BF5A62">
            <w:pPr>
              <w:jc w:val="center"/>
              <w:rPr>
                <w:rFonts w:ascii="Times New Roman" w:hAnsi="Times New Roman" w:cs="Times New Roman"/>
              </w:rPr>
            </w:pPr>
            <w:r>
              <w:rPr>
                <w:rFonts w:ascii="Times New Roman" w:hAnsi="Times New Roman" w:cs="Times New Roman"/>
              </w:rPr>
              <w:t>2</w:t>
            </w:r>
          </w:p>
        </w:tc>
      </w:tr>
      <w:tr w:rsidR="009B4D2F" w:rsidRPr="00BA3D14" w14:paraId="34B4C816" w14:textId="77777777" w:rsidTr="00BF5A62">
        <w:trPr>
          <w:trHeight w:val="1559"/>
        </w:trPr>
        <w:tc>
          <w:tcPr>
            <w:tcW w:w="0" w:type="auto"/>
            <w:tcBorders>
              <w:top w:val="single" w:sz="4" w:space="0" w:color="auto"/>
              <w:left w:val="single" w:sz="4" w:space="0" w:color="auto"/>
              <w:bottom w:val="single" w:sz="4" w:space="0" w:color="auto"/>
              <w:right w:val="single" w:sz="4" w:space="0" w:color="auto"/>
            </w:tcBorders>
          </w:tcPr>
          <w:p w14:paraId="683BEB82" w14:textId="77777777" w:rsidR="009B4D2F" w:rsidRPr="00BA3D14" w:rsidRDefault="009B4D2F" w:rsidP="00BF5A62">
            <w:pPr>
              <w:jc w:val="center"/>
              <w:rPr>
                <w:rFonts w:ascii="Times New Roman" w:hAnsi="Times New Roman" w:cs="Times New Roman"/>
              </w:rPr>
            </w:pPr>
            <w:r w:rsidRPr="00BA3D14">
              <w:rPr>
                <w:rFonts w:ascii="Times New Roman" w:hAnsi="Times New Roman" w:cs="Times New Roman"/>
              </w:rPr>
              <w:lastRenderedPageBreak/>
              <w:t>2.</w:t>
            </w:r>
          </w:p>
        </w:tc>
        <w:tc>
          <w:tcPr>
            <w:tcW w:w="0" w:type="auto"/>
            <w:tcBorders>
              <w:top w:val="single" w:sz="4" w:space="0" w:color="auto"/>
              <w:left w:val="single" w:sz="4" w:space="0" w:color="auto"/>
              <w:bottom w:val="single" w:sz="4" w:space="0" w:color="auto"/>
              <w:right w:val="single" w:sz="4" w:space="0" w:color="auto"/>
            </w:tcBorders>
          </w:tcPr>
          <w:p w14:paraId="5DC6DAF4" w14:textId="77777777" w:rsidR="009B4D2F" w:rsidRPr="009B4D2F" w:rsidRDefault="009B4D2F" w:rsidP="00BF5A62">
            <w:pPr>
              <w:rPr>
                <w:rFonts w:ascii="Times New Roman" w:hAnsi="Times New Roman" w:cs="Times New Roman"/>
                <w:lang w:val="ru-RU"/>
              </w:rPr>
            </w:pPr>
            <w:r w:rsidRPr="009B4D2F">
              <w:rPr>
                <w:rFonts w:ascii="Times New Roman" w:hAnsi="Times New Roman" w:cs="Times New Roman"/>
                <w:lang w:val="ru-RU"/>
              </w:rPr>
              <w:t xml:space="preserve">Освоение исполнения смешанных штрихов при чередовании приемов тремоло – удар, удар-тремоло; переход от крупных длительностей, исполняемых тремоло к шестнадцатым – и наоборот; смена аккордовой техники на мелкую – и наоборот, а также другие варианты смены полярно противоположных приемов, ритмических, штриховых элементов. </w:t>
            </w:r>
          </w:p>
        </w:tc>
        <w:tc>
          <w:tcPr>
            <w:tcW w:w="0" w:type="auto"/>
            <w:tcBorders>
              <w:top w:val="single" w:sz="4" w:space="0" w:color="auto"/>
              <w:left w:val="single" w:sz="4" w:space="0" w:color="auto"/>
              <w:bottom w:val="single" w:sz="4" w:space="0" w:color="auto"/>
              <w:right w:val="single" w:sz="4" w:space="0" w:color="auto"/>
            </w:tcBorders>
          </w:tcPr>
          <w:p w14:paraId="30CA9EBB" w14:textId="77777777" w:rsidR="009B4D2F" w:rsidRPr="0015022E" w:rsidRDefault="009B4D2F" w:rsidP="00BF5A62">
            <w:pPr>
              <w:jc w:val="center"/>
              <w:rPr>
                <w:rFonts w:ascii="Times New Roman" w:hAnsi="Times New Roman" w:cs="Times New Roman"/>
                <w:b/>
              </w:rPr>
            </w:pPr>
            <w:r>
              <w:rPr>
                <w:rFonts w:ascii="Times New Roman" w:hAnsi="Times New Roman" w:cs="Times New Roman"/>
                <w:b/>
              </w:rPr>
              <w:t>6</w:t>
            </w:r>
          </w:p>
        </w:tc>
        <w:tc>
          <w:tcPr>
            <w:tcW w:w="0" w:type="auto"/>
            <w:tcBorders>
              <w:top w:val="single" w:sz="4" w:space="0" w:color="auto"/>
              <w:left w:val="single" w:sz="4" w:space="0" w:color="auto"/>
              <w:bottom w:val="single" w:sz="4" w:space="0" w:color="auto"/>
              <w:right w:val="single" w:sz="4" w:space="0" w:color="auto"/>
            </w:tcBorders>
          </w:tcPr>
          <w:p w14:paraId="68382879" w14:textId="77777777" w:rsidR="009B4D2F" w:rsidRPr="00F163AC" w:rsidRDefault="009B4D2F" w:rsidP="00BF5A62">
            <w:pPr>
              <w:jc w:val="center"/>
              <w:rPr>
                <w:rFonts w:ascii="Times New Roman" w:hAnsi="Times New Roman" w:cs="Times New Roman"/>
              </w:rPr>
            </w:pPr>
            <w:r>
              <w:rPr>
                <w:rFonts w:ascii="Times New Roman" w:hAnsi="Times New Roman" w:cs="Times New Roman"/>
              </w:rPr>
              <w:t>2</w:t>
            </w:r>
          </w:p>
        </w:tc>
        <w:tc>
          <w:tcPr>
            <w:tcW w:w="0" w:type="auto"/>
            <w:tcBorders>
              <w:top w:val="single" w:sz="4" w:space="0" w:color="auto"/>
              <w:left w:val="single" w:sz="4" w:space="0" w:color="auto"/>
              <w:bottom w:val="single" w:sz="4" w:space="0" w:color="auto"/>
              <w:right w:val="single" w:sz="4" w:space="0" w:color="auto"/>
            </w:tcBorders>
          </w:tcPr>
          <w:p w14:paraId="4D75A12B" w14:textId="77777777" w:rsidR="009B4D2F" w:rsidRPr="00F163AC" w:rsidRDefault="009B4D2F" w:rsidP="00BF5A62">
            <w:pPr>
              <w:jc w:val="center"/>
              <w:rPr>
                <w:rFonts w:ascii="Times New Roman" w:hAnsi="Times New Roman" w:cs="Times New Roman"/>
              </w:rPr>
            </w:pPr>
            <w:r>
              <w:rPr>
                <w:rFonts w:ascii="Times New Roman" w:hAnsi="Times New Roman" w:cs="Times New Roman"/>
              </w:rPr>
              <w:t>4</w:t>
            </w:r>
          </w:p>
        </w:tc>
      </w:tr>
      <w:tr w:rsidR="009B4D2F" w:rsidRPr="00BA3D14" w14:paraId="7A40BAFE" w14:textId="77777777" w:rsidTr="00BF5A62">
        <w:trPr>
          <w:trHeight w:val="463"/>
        </w:trPr>
        <w:tc>
          <w:tcPr>
            <w:tcW w:w="0" w:type="auto"/>
            <w:tcBorders>
              <w:top w:val="single" w:sz="4" w:space="0" w:color="auto"/>
              <w:left w:val="single" w:sz="4" w:space="0" w:color="auto"/>
              <w:bottom w:val="single" w:sz="4" w:space="0" w:color="auto"/>
              <w:right w:val="single" w:sz="4" w:space="0" w:color="auto"/>
            </w:tcBorders>
          </w:tcPr>
          <w:p w14:paraId="166CC930" w14:textId="77777777" w:rsidR="009B4D2F" w:rsidRPr="00BA3D14" w:rsidRDefault="009B4D2F" w:rsidP="00BF5A62">
            <w:pPr>
              <w:jc w:val="center"/>
              <w:rPr>
                <w:rFonts w:ascii="Times New Roman" w:hAnsi="Times New Roman" w:cs="Times New Roman"/>
              </w:rPr>
            </w:pPr>
            <w:r w:rsidRPr="00BA3D14">
              <w:rPr>
                <w:rFonts w:ascii="Times New Roman" w:hAnsi="Times New Roman" w:cs="Times New Roman"/>
              </w:rPr>
              <w:t>3.</w:t>
            </w:r>
          </w:p>
        </w:tc>
        <w:tc>
          <w:tcPr>
            <w:tcW w:w="0" w:type="auto"/>
            <w:tcBorders>
              <w:top w:val="single" w:sz="4" w:space="0" w:color="auto"/>
              <w:left w:val="single" w:sz="4" w:space="0" w:color="auto"/>
              <w:bottom w:val="single" w:sz="4" w:space="0" w:color="auto"/>
              <w:right w:val="single" w:sz="4" w:space="0" w:color="auto"/>
            </w:tcBorders>
          </w:tcPr>
          <w:p w14:paraId="666EFE11" w14:textId="77777777" w:rsidR="009B4D2F" w:rsidRPr="009B4D2F" w:rsidRDefault="009B4D2F" w:rsidP="00BF5A62">
            <w:pPr>
              <w:rPr>
                <w:rFonts w:ascii="Times New Roman" w:hAnsi="Times New Roman" w:cs="Times New Roman"/>
                <w:lang w:val="ru-RU"/>
              </w:rPr>
            </w:pPr>
            <w:r w:rsidRPr="009B4D2F">
              <w:rPr>
                <w:rFonts w:ascii="Times New Roman" w:hAnsi="Times New Roman" w:cs="Times New Roman"/>
                <w:lang w:val="ru-RU"/>
              </w:rPr>
              <w:t xml:space="preserve">Игра мажорных и минорных </w:t>
            </w:r>
            <w:proofErr w:type="spellStart"/>
            <w:r w:rsidRPr="009B4D2F">
              <w:rPr>
                <w:rFonts w:ascii="Times New Roman" w:hAnsi="Times New Roman" w:cs="Times New Roman"/>
                <w:lang w:val="ru-RU"/>
              </w:rPr>
              <w:t>двухоктавных</w:t>
            </w:r>
            <w:proofErr w:type="spellEnd"/>
            <w:r w:rsidRPr="009B4D2F">
              <w:rPr>
                <w:rFonts w:ascii="Times New Roman" w:hAnsi="Times New Roman" w:cs="Times New Roman"/>
                <w:lang w:val="ru-RU"/>
              </w:rPr>
              <w:t xml:space="preserve"> гамм, тонических трезвучий в них различными штрихами. </w:t>
            </w:r>
          </w:p>
        </w:tc>
        <w:tc>
          <w:tcPr>
            <w:tcW w:w="0" w:type="auto"/>
            <w:tcBorders>
              <w:top w:val="single" w:sz="4" w:space="0" w:color="auto"/>
              <w:left w:val="single" w:sz="4" w:space="0" w:color="auto"/>
              <w:bottom w:val="single" w:sz="4" w:space="0" w:color="auto"/>
              <w:right w:val="single" w:sz="4" w:space="0" w:color="auto"/>
            </w:tcBorders>
          </w:tcPr>
          <w:p w14:paraId="4B15C4E4" w14:textId="77777777" w:rsidR="009B4D2F" w:rsidRPr="0015022E" w:rsidRDefault="009B4D2F" w:rsidP="00BF5A62">
            <w:pPr>
              <w:jc w:val="center"/>
              <w:rPr>
                <w:rFonts w:ascii="Times New Roman" w:hAnsi="Times New Roman" w:cs="Times New Roman"/>
                <w:b/>
              </w:rPr>
            </w:pPr>
            <w:r>
              <w:rPr>
                <w:rFonts w:ascii="Times New Roman" w:hAnsi="Times New Roman" w:cs="Times New Roman"/>
                <w:b/>
              </w:rPr>
              <w:t>2</w:t>
            </w:r>
          </w:p>
        </w:tc>
        <w:tc>
          <w:tcPr>
            <w:tcW w:w="0" w:type="auto"/>
            <w:tcBorders>
              <w:top w:val="single" w:sz="4" w:space="0" w:color="auto"/>
              <w:left w:val="single" w:sz="4" w:space="0" w:color="auto"/>
              <w:bottom w:val="single" w:sz="4" w:space="0" w:color="auto"/>
              <w:right w:val="single" w:sz="4" w:space="0" w:color="auto"/>
            </w:tcBorders>
          </w:tcPr>
          <w:p w14:paraId="1D2F3C31" w14:textId="77777777" w:rsidR="009B4D2F" w:rsidRPr="00BA3D14" w:rsidRDefault="009B4D2F" w:rsidP="00BF5A62">
            <w:pPr>
              <w:jc w:val="center"/>
              <w:rPr>
                <w:rFonts w:ascii="Times New Roman" w:hAnsi="Times New Roman" w:cs="Times New Roman"/>
              </w:rPr>
            </w:pPr>
          </w:p>
        </w:tc>
        <w:tc>
          <w:tcPr>
            <w:tcW w:w="0" w:type="auto"/>
            <w:tcBorders>
              <w:top w:val="single" w:sz="4" w:space="0" w:color="auto"/>
              <w:left w:val="single" w:sz="4" w:space="0" w:color="auto"/>
              <w:bottom w:val="single" w:sz="4" w:space="0" w:color="auto"/>
              <w:right w:val="single" w:sz="4" w:space="0" w:color="auto"/>
            </w:tcBorders>
          </w:tcPr>
          <w:p w14:paraId="3824E3B7" w14:textId="77777777" w:rsidR="009B4D2F" w:rsidRPr="00F163AC" w:rsidRDefault="009B4D2F" w:rsidP="00BF5A62">
            <w:pPr>
              <w:jc w:val="center"/>
              <w:rPr>
                <w:rFonts w:ascii="Times New Roman" w:hAnsi="Times New Roman" w:cs="Times New Roman"/>
              </w:rPr>
            </w:pPr>
            <w:r>
              <w:rPr>
                <w:rFonts w:ascii="Times New Roman" w:hAnsi="Times New Roman" w:cs="Times New Roman"/>
              </w:rPr>
              <w:t>2</w:t>
            </w:r>
          </w:p>
        </w:tc>
      </w:tr>
      <w:tr w:rsidR="009B4D2F" w:rsidRPr="00BA3D14" w14:paraId="08AFB7D7" w14:textId="77777777" w:rsidTr="00BF5A62">
        <w:trPr>
          <w:trHeight w:val="330"/>
        </w:trPr>
        <w:tc>
          <w:tcPr>
            <w:tcW w:w="0" w:type="auto"/>
            <w:tcBorders>
              <w:top w:val="single" w:sz="4" w:space="0" w:color="auto"/>
              <w:left w:val="single" w:sz="4" w:space="0" w:color="auto"/>
              <w:bottom w:val="single" w:sz="4" w:space="0" w:color="auto"/>
              <w:right w:val="single" w:sz="4" w:space="0" w:color="auto"/>
            </w:tcBorders>
          </w:tcPr>
          <w:p w14:paraId="2052A879" w14:textId="77777777" w:rsidR="009B4D2F" w:rsidRPr="00BA3D14" w:rsidRDefault="009B4D2F" w:rsidP="00BF5A62">
            <w:pPr>
              <w:jc w:val="center"/>
              <w:rPr>
                <w:rFonts w:ascii="Times New Roman" w:hAnsi="Times New Roman" w:cs="Times New Roman"/>
              </w:rPr>
            </w:pPr>
            <w:r w:rsidRPr="00BA3D14">
              <w:rPr>
                <w:rFonts w:ascii="Times New Roman" w:hAnsi="Times New Roman" w:cs="Times New Roman"/>
              </w:rPr>
              <w:t>4.</w:t>
            </w:r>
          </w:p>
        </w:tc>
        <w:tc>
          <w:tcPr>
            <w:tcW w:w="0" w:type="auto"/>
            <w:tcBorders>
              <w:top w:val="single" w:sz="4" w:space="0" w:color="auto"/>
              <w:left w:val="single" w:sz="4" w:space="0" w:color="auto"/>
              <w:bottom w:val="single" w:sz="4" w:space="0" w:color="auto"/>
              <w:right w:val="single" w:sz="4" w:space="0" w:color="auto"/>
            </w:tcBorders>
          </w:tcPr>
          <w:p w14:paraId="1E15E9B9" w14:textId="77777777" w:rsidR="009B4D2F" w:rsidRPr="009B4D2F" w:rsidRDefault="009B4D2F" w:rsidP="00BF5A62">
            <w:pPr>
              <w:rPr>
                <w:rFonts w:ascii="Times New Roman" w:hAnsi="Times New Roman" w:cs="Times New Roman"/>
                <w:lang w:val="ru-RU"/>
              </w:rPr>
            </w:pPr>
            <w:r w:rsidRPr="009B4D2F">
              <w:rPr>
                <w:rFonts w:ascii="Times New Roman" w:hAnsi="Times New Roman" w:cs="Times New Roman"/>
                <w:lang w:val="ru-RU"/>
              </w:rPr>
              <w:t xml:space="preserve">Хроматические гаммы от звуков </w:t>
            </w:r>
            <w:r>
              <w:rPr>
                <w:rFonts w:ascii="Times New Roman" w:hAnsi="Times New Roman" w:cs="Times New Roman"/>
              </w:rPr>
              <w:t>D</w:t>
            </w:r>
            <w:r w:rsidRPr="009B4D2F">
              <w:rPr>
                <w:rFonts w:ascii="Times New Roman" w:hAnsi="Times New Roman" w:cs="Times New Roman"/>
                <w:lang w:val="ru-RU"/>
              </w:rPr>
              <w:t xml:space="preserve">, </w:t>
            </w:r>
            <w:r>
              <w:rPr>
                <w:rFonts w:ascii="Times New Roman" w:hAnsi="Times New Roman" w:cs="Times New Roman"/>
              </w:rPr>
              <w:t>G</w:t>
            </w:r>
            <w:r w:rsidRPr="009B4D2F">
              <w:rPr>
                <w:rFonts w:ascii="Times New Roman" w:hAnsi="Times New Roman" w:cs="Times New Roman"/>
                <w:lang w:val="ru-RU"/>
              </w:rPr>
              <w:t>.</w:t>
            </w:r>
          </w:p>
        </w:tc>
        <w:tc>
          <w:tcPr>
            <w:tcW w:w="0" w:type="auto"/>
            <w:tcBorders>
              <w:top w:val="single" w:sz="4" w:space="0" w:color="auto"/>
              <w:left w:val="single" w:sz="4" w:space="0" w:color="auto"/>
              <w:bottom w:val="single" w:sz="4" w:space="0" w:color="auto"/>
              <w:right w:val="single" w:sz="4" w:space="0" w:color="auto"/>
            </w:tcBorders>
          </w:tcPr>
          <w:p w14:paraId="49B427C9" w14:textId="77777777" w:rsidR="009B4D2F" w:rsidRPr="0015022E" w:rsidRDefault="009B4D2F" w:rsidP="00BF5A62">
            <w:pPr>
              <w:jc w:val="center"/>
              <w:rPr>
                <w:rFonts w:ascii="Times New Roman" w:hAnsi="Times New Roman" w:cs="Times New Roman"/>
                <w:b/>
              </w:rPr>
            </w:pPr>
            <w:r>
              <w:rPr>
                <w:rFonts w:ascii="Times New Roman" w:hAnsi="Times New Roman" w:cs="Times New Roman"/>
                <w:b/>
              </w:rPr>
              <w:t>2</w:t>
            </w:r>
          </w:p>
        </w:tc>
        <w:tc>
          <w:tcPr>
            <w:tcW w:w="0" w:type="auto"/>
            <w:tcBorders>
              <w:top w:val="single" w:sz="4" w:space="0" w:color="auto"/>
              <w:left w:val="single" w:sz="4" w:space="0" w:color="auto"/>
              <w:bottom w:val="single" w:sz="4" w:space="0" w:color="auto"/>
              <w:right w:val="single" w:sz="4" w:space="0" w:color="auto"/>
            </w:tcBorders>
          </w:tcPr>
          <w:p w14:paraId="1F673219" w14:textId="77777777" w:rsidR="009B4D2F" w:rsidRPr="00BA3D14" w:rsidRDefault="009B4D2F" w:rsidP="00BF5A62">
            <w:pPr>
              <w:jc w:val="center"/>
              <w:rPr>
                <w:rFonts w:ascii="Times New Roman" w:hAnsi="Times New Roman" w:cs="Times New Roman"/>
              </w:rPr>
            </w:pPr>
          </w:p>
        </w:tc>
        <w:tc>
          <w:tcPr>
            <w:tcW w:w="0" w:type="auto"/>
            <w:tcBorders>
              <w:top w:val="single" w:sz="4" w:space="0" w:color="auto"/>
              <w:left w:val="single" w:sz="4" w:space="0" w:color="auto"/>
              <w:bottom w:val="single" w:sz="4" w:space="0" w:color="auto"/>
              <w:right w:val="single" w:sz="4" w:space="0" w:color="auto"/>
            </w:tcBorders>
          </w:tcPr>
          <w:p w14:paraId="54F9A805" w14:textId="77777777" w:rsidR="009B4D2F" w:rsidRPr="00F163AC" w:rsidRDefault="009B4D2F" w:rsidP="00BF5A62">
            <w:pPr>
              <w:jc w:val="center"/>
              <w:rPr>
                <w:rFonts w:ascii="Times New Roman" w:hAnsi="Times New Roman" w:cs="Times New Roman"/>
              </w:rPr>
            </w:pPr>
            <w:r>
              <w:rPr>
                <w:rFonts w:ascii="Times New Roman" w:hAnsi="Times New Roman" w:cs="Times New Roman"/>
              </w:rPr>
              <w:t>2</w:t>
            </w:r>
          </w:p>
        </w:tc>
      </w:tr>
      <w:tr w:rsidR="009B4D2F" w:rsidRPr="00BA3D14" w14:paraId="64987F5F" w14:textId="77777777" w:rsidTr="00BF5A62">
        <w:trPr>
          <w:trHeight w:val="406"/>
        </w:trPr>
        <w:tc>
          <w:tcPr>
            <w:tcW w:w="0" w:type="auto"/>
            <w:tcBorders>
              <w:top w:val="single" w:sz="4" w:space="0" w:color="auto"/>
              <w:left w:val="single" w:sz="4" w:space="0" w:color="auto"/>
              <w:bottom w:val="single" w:sz="4" w:space="0" w:color="auto"/>
              <w:right w:val="single" w:sz="4" w:space="0" w:color="auto"/>
            </w:tcBorders>
          </w:tcPr>
          <w:p w14:paraId="582C556C" w14:textId="77777777" w:rsidR="009B4D2F" w:rsidRPr="00BA3D14" w:rsidRDefault="009B4D2F" w:rsidP="00BF5A62">
            <w:pPr>
              <w:jc w:val="center"/>
              <w:rPr>
                <w:rFonts w:ascii="Times New Roman" w:hAnsi="Times New Roman" w:cs="Times New Roman"/>
              </w:rPr>
            </w:pPr>
            <w:r w:rsidRPr="00BA3D14">
              <w:rPr>
                <w:rFonts w:ascii="Times New Roman" w:hAnsi="Times New Roman" w:cs="Times New Roman"/>
              </w:rPr>
              <w:t>5.</w:t>
            </w:r>
          </w:p>
        </w:tc>
        <w:tc>
          <w:tcPr>
            <w:tcW w:w="0" w:type="auto"/>
            <w:tcBorders>
              <w:top w:val="single" w:sz="4" w:space="0" w:color="auto"/>
              <w:left w:val="single" w:sz="4" w:space="0" w:color="auto"/>
              <w:bottom w:val="single" w:sz="4" w:space="0" w:color="auto"/>
              <w:right w:val="single" w:sz="4" w:space="0" w:color="auto"/>
            </w:tcBorders>
          </w:tcPr>
          <w:p w14:paraId="37D5F16B" w14:textId="77777777" w:rsidR="009B4D2F" w:rsidRPr="009B4D2F" w:rsidRDefault="009B4D2F" w:rsidP="00BF5A62">
            <w:pPr>
              <w:rPr>
                <w:rFonts w:ascii="Times New Roman" w:hAnsi="Times New Roman" w:cs="Times New Roman"/>
                <w:lang w:val="ru-RU"/>
              </w:rPr>
            </w:pPr>
            <w:r w:rsidRPr="009B4D2F">
              <w:rPr>
                <w:rFonts w:ascii="Times New Roman" w:hAnsi="Times New Roman" w:cs="Times New Roman"/>
                <w:lang w:val="ru-RU"/>
              </w:rPr>
              <w:t xml:space="preserve">Ритмические группировки: </w:t>
            </w:r>
            <w:proofErr w:type="spellStart"/>
            <w:r w:rsidRPr="009B4D2F">
              <w:rPr>
                <w:rFonts w:ascii="Times New Roman" w:hAnsi="Times New Roman" w:cs="Times New Roman"/>
                <w:lang w:val="ru-RU"/>
              </w:rPr>
              <w:t>дуоль</w:t>
            </w:r>
            <w:proofErr w:type="spellEnd"/>
            <w:r w:rsidRPr="009B4D2F">
              <w:rPr>
                <w:rFonts w:ascii="Times New Roman" w:hAnsi="Times New Roman" w:cs="Times New Roman"/>
                <w:lang w:val="ru-RU"/>
              </w:rPr>
              <w:t xml:space="preserve">, триоль, </w:t>
            </w:r>
            <w:proofErr w:type="spellStart"/>
            <w:r w:rsidRPr="009B4D2F">
              <w:rPr>
                <w:rFonts w:ascii="Times New Roman" w:hAnsi="Times New Roman" w:cs="Times New Roman"/>
                <w:lang w:val="ru-RU"/>
              </w:rPr>
              <w:t>квартоль</w:t>
            </w:r>
            <w:proofErr w:type="spellEnd"/>
            <w:r w:rsidRPr="009B4D2F">
              <w:rPr>
                <w:rFonts w:ascii="Times New Roman" w:hAnsi="Times New Roman" w:cs="Times New Roman"/>
                <w:lang w:val="ru-RU"/>
              </w:rPr>
              <w:t xml:space="preserve">, </w:t>
            </w:r>
            <w:proofErr w:type="spellStart"/>
            <w:r w:rsidRPr="009B4D2F">
              <w:rPr>
                <w:rFonts w:ascii="Times New Roman" w:hAnsi="Times New Roman" w:cs="Times New Roman"/>
                <w:lang w:val="ru-RU"/>
              </w:rPr>
              <w:t>квинтоль</w:t>
            </w:r>
            <w:proofErr w:type="spellEnd"/>
            <w:r w:rsidRPr="009B4D2F">
              <w:rPr>
                <w:rFonts w:ascii="Times New Roman" w:hAnsi="Times New Roman" w:cs="Times New Roman"/>
                <w:lang w:val="ru-RU"/>
              </w:rPr>
              <w:t xml:space="preserve">, </w:t>
            </w:r>
            <w:proofErr w:type="spellStart"/>
            <w:r w:rsidRPr="009B4D2F">
              <w:rPr>
                <w:rFonts w:ascii="Times New Roman" w:hAnsi="Times New Roman" w:cs="Times New Roman"/>
                <w:lang w:val="ru-RU"/>
              </w:rPr>
              <w:t>секстоль</w:t>
            </w:r>
            <w:proofErr w:type="spellEnd"/>
            <w:r w:rsidRPr="009B4D2F">
              <w:rPr>
                <w:rFonts w:ascii="Times New Roman" w:hAnsi="Times New Roman" w:cs="Times New Roman"/>
                <w:lang w:val="ru-RU"/>
              </w:rPr>
              <w:t>.</w:t>
            </w:r>
          </w:p>
        </w:tc>
        <w:tc>
          <w:tcPr>
            <w:tcW w:w="0" w:type="auto"/>
            <w:tcBorders>
              <w:top w:val="single" w:sz="4" w:space="0" w:color="auto"/>
              <w:left w:val="single" w:sz="4" w:space="0" w:color="auto"/>
              <w:bottom w:val="single" w:sz="4" w:space="0" w:color="auto"/>
              <w:right w:val="single" w:sz="4" w:space="0" w:color="auto"/>
            </w:tcBorders>
          </w:tcPr>
          <w:p w14:paraId="259B5FE7" w14:textId="77777777" w:rsidR="009B4D2F" w:rsidRPr="0015022E" w:rsidRDefault="009B4D2F" w:rsidP="00BF5A62">
            <w:pPr>
              <w:jc w:val="center"/>
              <w:rPr>
                <w:rFonts w:ascii="Times New Roman" w:hAnsi="Times New Roman" w:cs="Times New Roman"/>
                <w:b/>
              </w:rPr>
            </w:pPr>
            <w:r>
              <w:rPr>
                <w:rFonts w:ascii="Times New Roman" w:hAnsi="Times New Roman" w:cs="Times New Roman"/>
                <w:b/>
              </w:rPr>
              <w:t>4</w:t>
            </w:r>
          </w:p>
        </w:tc>
        <w:tc>
          <w:tcPr>
            <w:tcW w:w="0" w:type="auto"/>
            <w:tcBorders>
              <w:top w:val="single" w:sz="4" w:space="0" w:color="auto"/>
              <w:left w:val="single" w:sz="4" w:space="0" w:color="auto"/>
              <w:bottom w:val="single" w:sz="4" w:space="0" w:color="auto"/>
              <w:right w:val="single" w:sz="4" w:space="0" w:color="auto"/>
            </w:tcBorders>
          </w:tcPr>
          <w:p w14:paraId="54BAE613" w14:textId="77777777" w:rsidR="009B4D2F" w:rsidRPr="00BA3D14" w:rsidRDefault="009B4D2F" w:rsidP="00BF5A62">
            <w:pPr>
              <w:jc w:val="center"/>
              <w:rPr>
                <w:rFonts w:ascii="Times New Roman" w:hAnsi="Times New Roman" w:cs="Times New Roman"/>
              </w:rPr>
            </w:pPr>
          </w:p>
        </w:tc>
        <w:tc>
          <w:tcPr>
            <w:tcW w:w="0" w:type="auto"/>
            <w:tcBorders>
              <w:top w:val="single" w:sz="4" w:space="0" w:color="auto"/>
              <w:left w:val="single" w:sz="4" w:space="0" w:color="auto"/>
              <w:bottom w:val="single" w:sz="4" w:space="0" w:color="auto"/>
              <w:right w:val="single" w:sz="4" w:space="0" w:color="auto"/>
            </w:tcBorders>
          </w:tcPr>
          <w:p w14:paraId="211959D8" w14:textId="77777777" w:rsidR="009B4D2F" w:rsidRPr="00F163AC" w:rsidRDefault="009B4D2F" w:rsidP="00BF5A62">
            <w:pPr>
              <w:jc w:val="center"/>
              <w:rPr>
                <w:rFonts w:ascii="Times New Roman" w:hAnsi="Times New Roman" w:cs="Times New Roman"/>
              </w:rPr>
            </w:pPr>
            <w:r>
              <w:rPr>
                <w:rFonts w:ascii="Times New Roman" w:hAnsi="Times New Roman" w:cs="Times New Roman"/>
              </w:rPr>
              <w:t>4</w:t>
            </w:r>
          </w:p>
        </w:tc>
      </w:tr>
      <w:tr w:rsidR="009B4D2F" w:rsidRPr="00BA3D14" w14:paraId="6280683B" w14:textId="77777777" w:rsidTr="00BF5A62">
        <w:trPr>
          <w:trHeight w:val="414"/>
        </w:trPr>
        <w:tc>
          <w:tcPr>
            <w:tcW w:w="0" w:type="auto"/>
            <w:tcBorders>
              <w:top w:val="single" w:sz="4" w:space="0" w:color="auto"/>
              <w:left w:val="single" w:sz="4" w:space="0" w:color="auto"/>
              <w:bottom w:val="single" w:sz="4" w:space="0" w:color="auto"/>
              <w:right w:val="single" w:sz="4" w:space="0" w:color="auto"/>
            </w:tcBorders>
          </w:tcPr>
          <w:p w14:paraId="495B396D" w14:textId="77777777" w:rsidR="009B4D2F" w:rsidRPr="00BA3D14" w:rsidRDefault="009B4D2F" w:rsidP="00BF5A62">
            <w:pPr>
              <w:jc w:val="center"/>
              <w:rPr>
                <w:rFonts w:ascii="Times New Roman" w:hAnsi="Times New Roman" w:cs="Times New Roman"/>
              </w:rPr>
            </w:pPr>
            <w:r w:rsidRPr="00BA3D14">
              <w:rPr>
                <w:rFonts w:ascii="Times New Roman" w:hAnsi="Times New Roman" w:cs="Times New Roman"/>
              </w:rPr>
              <w:t>6.</w:t>
            </w:r>
          </w:p>
        </w:tc>
        <w:tc>
          <w:tcPr>
            <w:tcW w:w="0" w:type="auto"/>
            <w:tcBorders>
              <w:top w:val="single" w:sz="4" w:space="0" w:color="auto"/>
              <w:left w:val="single" w:sz="4" w:space="0" w:color="auto"/>
              <w:bottom w:val="single" w:sz="4" w:space="0" w:color="auto"/>
              <w:right w:val="single" w:sz="4" w:space="0" w:color="auto"/>
            </w:tcBorders>
          </w:tcPr>
          <w:p w14:paraId="4BB6E33D" w14:textId="77777777" w:rsidR="009B4D2F" w:rsidRPr="009B4D2F" w:rsidRDefault="009B4D2F" w:rsidP="00BF5A62">
            <w:pPr>
              <w:rPr>
                <w:rFonts w:ascii="Times New Roman" w:hAnsi="Times New Roman" w:cs="Times New Roman"/>
                <w:lang w:val="ru-RU"/>
              </w:rPr>
            </w:pPr>
            <w:r w:rsidRPr="009B4D2F">
              <w:rPr>
                <w:rFonts w:ascii="Times New Roman" w:hAnsi="Times New Roman" w:cs="Times New Roman"/>
                <w:lang w:val="ru-RU"/>
              </w:rPr>
              <w:t xml:space="preserve">Освоение </w:t>
            </w:r>
            <w:proofErr w:type="spellStart"/>
            <w:r w:rsidRPr="009B4D2F">
              <w:rPr>
                <w:rFonts w:ascii="Times New Roman" w:hAnsi="Times New Roman" w:cs="Times New Roman"/>
                <w:lang w:val="ru-RU"/>
              </w:rPr>
              <w:t>однооктавных</w:t>
            </w:r>
            <w:proofErr w:type="spellEnd"/>
            <w:r w:rsidRPr="009B4D2F">
              <w:rPr>
                <w:rFonts w:ascii="Times New Roman" w:hAnsi="Times New Roman" w:cs="Times New Roman"/>
                <w:lang w:val="ru-RU"/>
              </w:rPr>
              <w:t xml:space="preserve"> гамм в терцию. </w:t>
            </w:r>
          </w:p>
        </w:tc>
        <w:tc>
          <w:tcPr>
            <w:tcW w:w="0" w:type="auto"/>
            <w:tcBorders>
              <w:top w:val="single" w:sz="4" w:space="0" w:color="auto"/>
              <w:left w:val="single" w:sz="4" w:space="0" w:color="auto"/>
              <w:bottom w:val="single" w:sz="4" w:space="0" w:color="auto"/>
              <w:right w:val="single" w:sz="4" w:space="0" w:color="auto"/>
            </w:tcBorders>
          </w:tcPr>
          <w:p w14:paraId="4238706E" w14:textId="77777777" w:rsidR="009B4D2F" w:rsidRPr="0015022E" w:rsidRDefault="009B4D2F" w:rsidP="00BF5A62">
            <w:pPr>
              <w:jc w:val="center"/>
              <w:rPr>
                <w:rFonts w:ascii="Times New Roman" w:hAnsi="Times New Roman" w:cs="Times New Roman"/>
                <w:b/>
              </w:rPr>
            </w:pPr>
            <w:r>
              <w:rPr>
                <w:rFonts w:ascii="Times New Roman" w:hAnsi="Times New Roman" w:cs="Times New Roman"/>
                <w:b/>
              </w:rPr>
              <w:t>4</w:t>
            </w:r>
          </w:p>
        </w:tc>
        <w:tc>
          <w:tcPr>
            <w:tcW w:w="0" w:type="auto"/>
            <w:tcBorders>
              <w:top w:val="single" w:sz="4" w:space="0" w:color="auto"/>
              <w:left w:val="single" w:sz="4" w:space="0" w:color="auto"/>
              <w:bottom w:val="single" w:sz="4" w:space="0" w:color="auto"/>
              <w:right w:val="single" w:sz="4" w:space="0" w:color="auto"/>
            </w:tcBorders>
          </w:tcPr>
          <w:p w14:paraId="0A3DFA90" w14:textId="77777777" w:rsidR="009B4D2F" w:rsidRPr="00BA3D14" w:rsidRDefault="009B4D2F" w:rsidP="00BF5A62">
            <w:pPr>
              <w:jc w:val="center"/>
              <w:rPr>
                <w:rFonts w:ascii="Times New Roman" w:hAnsi="Times New Roman" w:cs="Times New Roman"/>
              </w:rPr>
            </w:pPr>
          </w:p>
        </w:tc>
        <w:tc>
          <w:tcPr>
            <w:tcW w:w="0" w:type="auto"/>
            <w:tcBorders>
              <w:top w:val="single" w:sz="4" w:space="0" w:color="auto"/>
              <w:left w:val="single" w:sz="4" w:space="0" w:color="auto"/>
              <w:bottom w:val="single" w:sz="4" w:space="0" w:color="auto"/>
              <w:right w:val="single" w:sz="4" w:space="0" w:color="auto"/>
            </w:tcBorders>
          </w:tcPr>
          <w:p w14:paraId="06C22E8C" w14:textId="77777777" w:rsidR="009B4D2F" w:rsidRPr="00F163AC" w:rsidRDefault="009B4D2F" w:rsidP="00BF5A62">
            <w:pPr>
              <w:jc w:val="center"/>
              <w:rPr>
                <w:rFonts w:ascii="Times New Roman" w:hAnsi="Times New Roman" w:cs="Times New Roman"/>
              </w:rPr>
            </w:pPr>
            <w:r>
              <w:rPr>
                <w:rFonts w:ascii="Times New Roman" w:hAnsi="Times New Roman" w:cs="Times New Roman"/>
              </w:rPr>
              <w:t>4</w:t>
            </w:r>
          </w:p>
        </w:tc>
      </w:tr>
      <w:tr w:rsidR="009B4D2F" w:rsidRPr="00BA3D14" w14:paraId="48140CE1" w14:textId="77777777" w:rsidTr="00BF5A62">
        <w:trPr>
          <w:trHeight w:val="419"/>
        </w:trPr>
        <w:tc>
          <w:tcPr>
            <w:tcW w:w="0" w:type="auto"/>
            <w:tcBorders>
              <w:top w:val="single" w:sz="4" w:space="0" w:color="auto"/>
              <w:left w:val="single" w:sz="4" w:space="0" w:color="auto"/>
              <w:bottom w:val="single" w:sz="4" w:space="0" w:color="auto"/>
              <w:right w:val="single" w:sz="4" w:space="0" w:color="auto"/>
            </w:tcBorders>
          </w:tcPr>
          <w:p w14:paraId="732B8230" w14:textId="77777777" w:rsidR="009B4D2F" w:rsidRPr="00BA3D14" w:rsidRDefault="009B4D2F" w:rsidP="00BF5A62">
            <w:pPr>
              <w:jc w:val="center"/>
              <w:rPr>
                <w:rFonts w:ascii="Times New Roman" w:hAnsi="Times New Roman" w:cs="Times New Roman"/>
              </w:rPr>
            </w:pPr>
            <w:r w:rsidRPr="00BA3D14">
              <w:rPr>
                <w:rFonts w:ascii="Times New Roman" w:hAnsi="Times New Roman" w:cs="Times New Roman"/>
              </w:rPr>
              <w:t>7.</w:t>
            </w:r>
          </w:p>
        </w:tc>
        <w:tc>
          <w:tcPr>
            <w:tcW w:w="0" w:type="auto"/>
            <w:tcBorders>
              <w:top w:val="single" w:sz="4" w:space="0" w:color="auto"/>
              <w:left w:val="single" w:sz="4" w:space="0" w:color="auto"/>
              <w:bottom w:val="single" w:sz="4" w:space="0" w:color="auto"/>
              <w:right w:val="single" w:sz="4" w:space="0" w:color="auto"/>
            </w:tcBorders>
          </w:tcPr>
          <w:p w14:paraId="672E54B6" w14:textId="77777777" w:rsidR="009B4D2F" w:rsidRPr="009B4D2F" w:rsidRDefault="009B4D2F" w:rsidP="00BF5A62">
            <w:pPr>
              <w:rPr>
                <w:rFonts w:ascii="Times New Roman" w:hAnsi="Times New Roman" w:cs="Times New Roman"/>
                <w:lang w:val="ru-RU"/>
              </w:rPr>
            </w:pPr>
            <w:r w:rsidRPr="009B4D2F">
              <w:rPr>
                <w:rFonts w:ascii="Times New Roman" w:hAnsi="Times New Roman" w:cs="Times New Roman"/>
                <w:lang w:val="ru-RU"/>
              </w:rPr>
              <w:t>Упражнения различных авторов для развития скоростной техники игры.</w:t>
            </w:r>
          </w:p>
        </w:tc>
        <w:tc>
          <w:tcPr>
            <w:tcW w:w="0" w:type="auto"/>
            <w:tcBorders>
              <w:top w:val="single" w:sz="4" w:space="0" w:color="auto"/>
              <w:left w:val="single" w:sz="4" w:space="0" w:color="auto"/>
              <w:bottom w:val="single" w:sz="4" w:space="0" w:color="auto"/>
              <w:right w:val="single" w:sz="4" w:space="0" w:color="auto"/>
            </w:tcBorders>
          </w:tcPr>
          <w:p w14:paraId="7774ABE5" w14:textId="77777777" w:rsidR="009B4D2F" w:rsidRPr="0015022E" w:rsidRDefault="009B4D2F" w:rsidP="00BF5A62">
            <w:pPr>
              <w:jc w:val="center"/>
              <w:rPr>
                <w:rFonts w:ascii="Times New Roman" w:hAnsi="Times New Roman" w:cs="Times New Roman"/>
                <w:b/>
              </w:rPr>
            </w:pPr>
            <w:r>
              <w:rPr>
                <w:rFonts w:ascii="Times New Roman" w:hAnsi="Times New Roman" w:cs="Times New Roman"/>
                <w:b/>
              </w:rPr>
              <w:t>4</w:t>
            </w:r>
          </w:p>
        </w:tc>
        <w:tc>
          <w:tcPr>
            <w:tcW w:w="0" w:type="auto"/>
            <w:tcBorders>
              <w:top w:val="single" w:sz="4" w:space="0" w:color="auto"/>
              <w:left w:val="single" w:sz="4" w:space="0" w:color="auto"/>
              <w:bottom w:val="single" w:sz="4" w:space="0" w:color="auto"/>
              <w:right w:val="single" w:sz="4" w:space="0" w:color="auto"/>
            </w:tcBorders>
          </w:tcPr>
          <w:p w14:paraId="51F371F7" w14:textId="77777777" w:rsidR="009B4D2F" w:rsidRPr="00BA3D14" w:rsidRDefault="009B4D2F" w:rsidP="00BF5A62">
            <w:pPr>
              <w:jc w:val="center"/>
              <w:rPr>
                <w:rFonts w:ascii="Times New Roman" w:hAnsi="Times New Roman" w:cs="Times New Roman"/>
              </w:rPr>
            </w:pPr>
          </w:p>
        </w:tc>
        <w:tc>
          <w:tcPr>
            <w:tcW w:w="0" w:type="auto"/>
            <w:tcBorders>
              <w:top w:val="single" w:sz="4" w:space="0" w:color="auto"/>
              <w:left w:val="single" w:sz="4" w:space="0" w:color="auto"/>
              <w:bottom w:val="single" w:sz="4" w:space="0" w:color="auto"/>
              <w:right w:val="single" w:sz="4" w:space="0" w:color="auto"/>
            </w:tcBorders>
          </w:tcPr>
          <w:p w14:paraId="036801A7" w14:textId="77777777" w:rsidR="009B4D2F" w:rsidRPr="00F163AC" w:rsidRDefault="009B4D2F" w:rsidP="00BF5A62">
            <w:pPr>
              <w:jc w:val="center"/>
              <w:rPr>
                <w:rFonts w:ascii="Times New Roman" w:hAnsi="Times New Roman" w:cs="Times New Roman"/>
              </w:rPr>
            </w:pPr>
            <w:r>
              <w:rPr>
                <w:rFonts w:ascii="Times New Roman" w:hAnsi="Times New Roman" w:cs="Times New Roman"/>
              </w:rPr>
              <w:t>4</w:t>
            </w:r>
          </w:p>
        </w:tc>
      </w:tr>
      <w:tr w:rsidR="009B4D2F" w:rsidRPr="00BA3D14" w14:paraId="2CBB4584" w14:textId="77777777" w:rsidTr="00BF5A62">
        <w:trPr>
          <w:trHeight w:val="413"/>
        </w:trPr>
        <w:tc>
          <w:tcPr>
            <w:tcW w:w="0" w:type="auto"/>
            <w:tcBorders>
              <w:top w:val="single" w:sz="4" w:space="0" w:color="auto"/>
              <w:left w:val="single" w:sz="4" w:space="0" w:color="auto"/>
              <w:bottom w:val="single" w:sz="4" w:space="0" w:color="auto"/>
              <w:right w:val="single" w:sz="4" w:space="0" w:color="auto"/>
            </w:tcBorders>
          </w:tcPr>
          <w:p w14:paraId="443EE9D5" w14:textId="77777777" w:rsidR="009B4D2F" w:rsidRPr="00BA3D14" w:rsidRDefault="009B4D2F" w:rsidP="00BF5A62">
            <w:pPr>
              <w:jc w:val="center"/>
              <w:rPr>
                <w:rFonts w:ascii="Times New Roman" w:hAnsi="Times New Roman" w:cs="Times New Roman"/>
              </w:rPr>
            </w:pPr>
            <w:r w:rsidRPr="00BA3D14">
              <w:rPr>
                <w:rFonts w:ascii="Times New Roman" w:hAnsi="Times New Roman" w:cs="Times New Roman"/>
              </w:rPr>
              <w:t>8.</w:t>
            </w:r>
          </w:p>
        </w:tc>
        <w:tc>
          <w:tcPr>
            <w:tcW w:w="0" w:type="auto"/>
            <w:tcBorders>
              <w:top w:val="single" w:sz="4" w:space="0" w:color="auto"/>
              <w:left w:val="single" w:sz="4" w:space="0" w:color="auto"/>
              <w:bottom w:val="single" w:sz="4" w:space="0" w:color="auto"/>
              <w:right w:val="single" w:sz="4" w:space="0" w:color="auto"/>
            </w:tcBorders>
          </w:tcPr>
          <w:p w14:paraId="3C9D5EE7" w14:textId="77777777" w:rsidR="009B4D2F" w:rsidRPr="009B4D2F" w:rsidRDefault="009B4D2F" w:rsidP="00BF5A62">
            <w:pPr>
              <w:rPr>
                <w:rFonts w:ascii="Times New Roman" w:hAnsi="Times New Roman" w:cs="Times New Roman"/>
                <w:lang w:val="ru-RU"/>
              </w:rPr>
            </w:pPr>
            <w:r w:rsidRPr="009B4D2F">
              <w:rPr>
                <w:rFonts w:ascii="Times New Roman" w:hAnsi="Times New Roman" w:cs="Times New Roman"/>
                <w:lang w:val="ru-RU"/>
              </w:rPr>
              <w:t>Подготовка к выпускному экзамену. Разучивание музыкальных произведений.</w:t>
            </w:r>
          </w:p>
        </w:tc>
        <w:tc>
          <w:tcPr>
            <w:tcW w:w="0" w:type="auto"/>
            <w:tcBorders>
              <w:top w:val="single" w:sz="4" w:space="0" w:color="auto"/>
              <w:left w:val="single" w:sz="4" w:space="0" w:color="auto"/>
              <w:bottom w:val="single" w:sz="4" w:space="0" w:color="auto"/>
              <w:right w:val="single" w:sz="4" w:space="0" w:color="auto"/>
            </w:tcBorders>
          </w:tcPr>
          <w:p w14:paraId="7C4EAB8A" w14:textId="77777777" w:rsidR="009B4D2F" w:rsidRPr="0015022E" w:rsidRDefault="009B4D2F" w:rsidP="00BF5A62">
            <w:pPr>
              <w:jc w:val="center"/>
              <w:rPr>
                <w:rFonts w:ascii="Times New Roman" w:hAnsi="Times New Roman" w:cs="Times New Roman"/>
                <w:b/>
              </w:rPr>
            </w:pPr>
            <w:r>
              <w:rPr>
                <w:rFonts w:ascii="Times New Roman" w:hAnsi="Times New Roman" w:cs="Times New Roman"/>
                <w:b/>
              </w:rPr>
              <w:t>23</w:t>
            </w:r>
          </w:p>
        </w:tc>
        <w:tc>
          <w:tcPr>
            <w:tcW w:w="0" w:type="auto"/>
            <w:tcBorders>
              <w:top w:val="single" w:sz="4" w:space="0" w:color="auto"/>
              <w:left w:val="single" w:sz="4" w:space="0" w:color="auto"/>
              <w:bottom w:val="single" w:sz="4" w:space="0" w:color="auto"/>
              <w:right w:val="single" w:sz="4" w:space="0" w:color="auto"/>
            </w:tcBorders>
          </w:tcPr>
          <w:p w14:paraId="7117D55A" w14:textId="77777777" w:rsidR="009B4D2F" w:rsidRPr="00BA3D14" w:rsidRDefault="009B4D2F" w:rsidP="00BF5A62">
            <w:pPr>
              <w:jc w:val="center"/>
              <w:rPr>
                <w:rFonts w:ascii="Times New Roman" w:hAnsi="Times New Roman" w:cs="Times New Roman"/>
              </w:rPr>
            </w:pPr>
          </w:p>
        </w:tc>
        <w:tc>
          <w:tcPr>
            <w:tcW w:w="0" w:type="auto"/>
            <w:tcBorders>
              <w:top w:val="single" w:sz="4" w:space="0" w:color="auto"/>
              <w:left w:val="single" w:sz="4" w:space="0" w:color="auto"/>
              <w:bottom w:val="single" w:sz="4" w:space="0" w:color="auto"/>
              <w:right w:val="single" w:sz="4" w:space="0" w:color="auto"/>
            </w:tcBorders>
          </w:tcPr>
          <w:p w14:paraId="3A60C03A" w14:textId="77777777" w:rsidR="009B4D2F" w:rsidRPr="00425BE9" w:rsidRDefault="009B4D2F" w:rsidP="00BF5A62">
            <w:pPr>
              <w:jc w:val="center"/>
              <w:rPr>
                <w:rFonts w:ascii="Times New Roman" w:hAnsi="Times New Roman" w:cs="Times New Roman"/>
              </w:rPr>
            </w:pPr>
            <w:r>
              <w:rPr>
                <w:rFonts w:ascii="Times New Roman" w:hAnsi="Times New Roman" w:cs="Times New Roman"/>
              </w:rPr>
              <w:t>23</w:t>
            </w:r>
          </w:p>
        </w:tc>
      </w:tr>
      <w:tr w:rsidR="009B4D2F" w:rsidRPr="00BA3D14" w14:paraId="30319DE1" w14:textId="77777777" w:rsidTr="00BF5A62">
        <w:trPr>
          <w:trHeight w:val="421"/>
        </w:trPr>
        <w:tc>
          <w:tcPr>
            <w:tcW w:w="0" w:type="auto"/>
            <w:tcBorders>
              <w:top w:val="single" w:sz="4" w:space="0" w:color="auto"/>
              <w:left w:val="single" w:sz="4" w:space="0" w:color="auto"/>
              <w:bottom w:val="single" w:sz="4" w:space="0" w:color="auto"/>
              <w:right w:val="single" w:sz="4" w:space="0" w:color="auto"/>
            </w:tcBorders>
          </w:tcPr>
          <w:p w14:paraId="2766A7A1" w14:textId="77777777" w:rsidR="009B4D2F" w:rsidRPr="00BA3D14" w:rsidRDefault="009B4D2F" w:rsidP="00BF5A62">
            <w:pPr>
              <w:jc w:val="center"/>
              <w:rPr>
                <w:rFonts w:ascii="Times New Roman" w:hAnsi="Times New Roman" w:cs="Times New Roman"/>
              </w:rPr>
            </w:pPr>
            <w:r w:rsidRPr="00BA3D14">
              <w:rPr>
                <w:rFonts w:ascii="Times New Roman" w:hAnsi="Times New Roman" w:cs="Times New Roman"/>
              </w:rPr>
              <w:t>9.</w:t>
            </w:r>
          </w:p>
        </w:tc>
        <w:tc>
          <w:tcPr>
            <w:tcW w:w="0" w:type="auto"/>
            <w:tcBorders>
              <w:top w:val="single" w:sz="4" w:space="0" w:color="auto"/>
              <w:left w:val="single" w:sz="4" w:space="0" w:color="auto"/>
              <w:bottom w:val="single" w:sz="4" w:space="0" w:color="auto"/>
              <w:right w:val="single" w:sz="4" w:space="0" w:color="auto"/>
            </w:tcBorders>
          </w:tcPr>
          <w:p w14:paraId="28399AB0" w14:textId="77777777" w:rsidR="009B4D2F" w:rsidRPr="009B4D2F" w:rsidRDefault="009B4D2F" w:rsidP="00BF5A62">
            <w:pPr>
              <w:rPr>
                <w:rFonts w:ascii="Times New Roman" w:hAnsi="Times New Roman" w:cs="Times New Roman"/>
                <w:lang w:val="ru-RU"/>
              </w:rPr>
            </w:pPr>
            <w:r w:rsidRPr="009B4D2F">
              <w:rPr>
                <w:rFonts w:ascii="Times New Roman" w:hAnsi="Times New Roman" w:cs="Times New Roman"/>
                <w:lang w:val="ru-RU"/>
              </w:rPr>
              <w:t>Игра в ансамбле с педагогом.</w:t>
            </w:r>
          </w:p>
        </w:tc>
        <w:tc>
          <w:tcPr>
            <w:tcW w:w="0" w:type="auto"/>
            <w:tcBorders>
              <w:top w:val="single" w:sz="4" w:space="0" w:color="auto"/>
              <w:left w:val="single" w:sz="4" w:space="0" w:color="auto"/>
              <w:bottom w:val="single" w:sz="4" w:space="0" w:color="auto"/>
              <w:right w:val="single" w:sz="4" w:space="0" w:color="auto"/>
            </w:tcBorders>
          </w:tcPr>
          <w:p w14:paraId="44F02B8D" w14:textId="77777777" w:rsidR="009B4D2F" w:rsidRPr="0015022E" w:rsidRDefault="009B4D2F" w:rsidP="00BF5A62">
            <w:pPr>
              <w:jc w:val="center"/>
              <w:rPr>
                <w:rFonts w:ascii="Times New Roman" w:hAnsi="Times New Roman" w:cs="Times New Roman"/>
                <w:b/>
              </w:rPr>
            </w:pPr>
            <w:r>
              <w:rPr>
                <w:rFonts w:ascii="Times New Roman" w:hAnsi="Times New Roman" w:cs="Times New Roman"/>
                <w:b/>
              </w:rPr>
              <w:t>4</w:t>
            </w:r>
          </w:p>
        </w:tc>
        <w:tc>
          <w:tcPr>
            <w:tcW w:w="0" w:type="auto"/>
            <w:tcBorders>
              <w:top w:val="single" w:sz="4" w:space="0" w:color="auto"/>
              <w:left w:val="single" w:sz="4" w:space="0" w:color="auto"/>
              <w:bottom w:val="single" w:sz="4" w:space="0" w:color="auto"/>
              <w:right w:val="single" w:sz="4" w:space="0" w:color="auto"/>
            </w:tcBorders>
          </w:tcPr>
          <w:p w14:paraId="4CC3A35A" w14:textId="77777777" w:rsidR="009B4D2F" w:rsidRPr="00BA3D14" w:rsidRDefault="009B4D2F" w:rsidP="00BF5A62">
            <w:pPr>
              <w:jc w:val="center"/>
              <w:rPr>
                <w:rFonts w:ascii="Times New Roman" w:hAnsi="Times New Roman" w:cs="Times New Roman"/>
              </w:rPr>
            </w:pPr>
          </w:p>
        </w:tc>
        <w:tc>
          <w:tcPr>
            <w:tcW w:w="0" w:type="auto"/>
            <w:tcBorders>
              <w:top w:val="single" w:sz="4" w:space="0" w:color="auto"/>
              <w:left w:val="single" w:sz="4" w:space="0" w:color="auto"/>
              <w:bottom w:val="single" w:sz="4" w:space="0" w:color="auto"/>
              <w:right w:val="single" w:sz="4" w:space="0" w:color="auto"/>
            </w:tcBorders>
          </w:tcPr>
          <w:p w14:paraId="085E9974" w14:textId="77777777" w:rsidR="009B4D2F" w:rsidRPr="00F163AC" w:rsidRDefault="009B4D2F" w:rsidP="00BF5A62">
            <w:pPr>
              <w:jc w:val="center"/>
              <w:rPr>
                <w:rFonts w:ascii="Times New Roman" w:hAnsi="Times New Roman" w:cs="Times New Roman"/>
              </w:rPr>
            </w:pPr>
            <w:r>
              <w:rPr>
                <w:rFonts w:ascii="Times New Roman" w:hAnsi="Times New Roman" w:cs="Times New Roman"/>
              </w:rPr>
              <w:t>4</w:t>
            </w:r>
          </w:p>
        </w:tc>
      </w:tr>
      <w:tr w:rsidR="009B4D2F" w:rsidRPr="00BA3D14" w14:paraId="007A06E9" w14:textId="77777777" w:rsidTr="00BF5A62">
        <w:trPr>
          <w:trHeight w:val="675"/>
        </w:trPr>
        <w:tc>
          <w:tcPr>
            <w:tcW w:w="0" w:type="auto"/>
            <w:gridSpan w:val="2"/>
            <w:tcBorders>
              <w:top w:val="single" w:sz="4" w:space="0" w:color="auto"/>
              <w:left w:val="single" w:sz="4" w:space="0" w:color="auto"/>
              <w:bottom w:val="single" w:sz="4" w:space="0" w:color="auto"/>
              <w:right w:val="single" w:sz="4" w:space="0" w:color="auto"/>
            </w:tcBorders>
            <w:vAlign w:val="center"/>
          </w:tcPr>
          <w:p w14:paraId="7A82970D" w14:textId="77777777" w:rsidR="009B4D2F" w:rsidRPr="00BA3D14" w:rsidRDefault="009B4D2F" w:rsidP="00BF5A62">
            <w:pPr>
              <w:rPr>
                <w:rFonts w:ascii="Times New Roman" w:hAnsi="Times New Roman" w:cs="Times New Roman"/>
              </w:rPr>
            </w:pPr>
            <w:r w:rsidRPr="00BA3D14">
              <w:rPr>
                <w:rFonts w:ascii="Times New Roman" w:hAnsi="Times New Roman" w:cs="Times New Roman"/>
                <w:b/>
              </w:rPr>
              <w:t xml:space="preserve">6 </w:t>
            </w:r>
            <w:proofErr w:type="spellStart"/>
            <w:r w:rsidRPr="00BA3D14">
              <w:rPr>
                <w:rFonts w:ascii="Times New Roman" w:hAnsi="Times New Roman" w:cs="Times New Roman"/>
                <w:b/>
              </w:rPr>
              <w:t>класс</w:t>
            </w:r>
            <w:proofErr w:type="spellEnd"/>
            <w:r w:rsidRPr="00BA3D14">
              <w:rPr>
                <w:rFonts w:ascii="Times New Roman" w:hAnsi="Times New Roman" w:cs="Times New Roman"/>
                <w:b/>
              </w:rPr>
              <w:t xml:space="preserve">. </w:t>
            </w:r>
            <w:proofErr w:type="spellStart"/>
            <w:r w:rsidRPr="00BA3D14">
              <w:rPr>
                <w:rFonts w:ascii="Times New Roman" w:hAnsi="Times New Roman" w:cs="Times New Roman"/>
                <w:b/>
              </w:rPr>
              <w:t>Первое</w:t>
            </w:r>
            <w:proofErr w:type="spellEnd"/>
            <w:r w:rsidRPr="00BA3D14">
              <w:rPr>
                <w:rFonts w:ascii="Times New Roman" w:hAnsi="Times New Roman" w:cs="Times New Roman"/>
                <w:b/>
              </w:rPr>
              <w:t xml:space="preserve"> </w:t>
            </w:r>
            <w:proofErr w:type="spellStart"/>
            <w:r w:rsidRPr="00BA3D14">
              <w:rPr>
                <w:rFonts w:ascii="Times New Roman" w:hAnsi="Times New Roman" w:cs="Times New Roman"/>
                <w:b/>
              </w:rPr>
              <w:t>полугодие</w:t>
            </w:r>
            <w:proofErr w:type="spellEnd"/>
          </w:p>
        </w:tc>
        <w:tc>
          <w:tcPr>
            <w:tcW w:w="0" w:type="auto"/>
            <w:tcBorders>
              <w:top w:val="single" w:sz="4" w:space="0" w:color="auto"/>
              <w:left w:val="single" w:sz="4" w:space="0" w:color="auto"/>
              <w:bottom w:val="single" w:sz="4" w:space="0" w:color="auto"/>
              <w:right w:val="single" w:sz="4" w:space="0" w:color="auto"/>
            </w:tcBorders>
            <w:vAlign w:val="center"/>
          </w:tcPr>
          <w:p w14:paraId="7EE9D783" w14:textId="77777777" w:rsidR="009B4D2F" w:rsidRPr="0015022E" w:rsidRDefault="009B4D2F" w:rsidP="00BF5A62">
            <w:pPr>
              <w:jc w:val="center"/>
              <w:rPr>
                <w:rFonts w:ascii="Times New Roman" w:hAnsi="Times New Roman" w:cs="Times New Roman"/>
                <w:b/>
              </w:rPr>
            </w:pPr>
            <w:r w:rsidRPr="0015022E">
              <w:rPr>
                <w:rFonts w:ascii="Times New Roman" w:hAnsi="Times New Roman" w:cs="Times New Roman"/>
                <w:b/>
              </w:rPr>
              <w:t>48</w:t>
            </w:r>
          </w:p>
        </w:tc>
        <w:tc>
          <w:tcPr>
            <w:tcW w:w="0" w:type="auto"/>
            <w:gridSpan w:val="2"/>
            <w:tcBorders>
              <w:top w:val="single" w:sz="4" w:space="0" w:color="auto"/>
              <w:left w:val="single" w:sz="4" w:space="0" w:color="auto"/>
              <w:bottom w:val="single" w:sz="4" w:space="0" w:color="auto"/>
              <w:right w:val="single" w:sz="4" w:space="0" w:color="auto"/>
            </w:tcBorders>
            <w:vAlign w:val="center"/>
          </w:tcPr>
          <w:p w14:paraId="6BFDBE4A" w14:textId="77777777" w:rsidR="009B4D2F" w:rsidRPr="00BA3D14" w:rsidRDefault="009B4D2F" w:rsidP="00BF5A62">
            <w:pPr>
              <w:ind w:firstLine="2274"/>
              <w:rPr>
                <w:rFonts w:ascii="Times New Roman" w:hAnsi="Times New Roman" w:cs="Times New Roman"/>
              </w:rPr>
            </w:pPr>
          </w:p>
        </w:tc>
      </w:tr>
      <w:tr w:rsidR="009B4D2F" w:rsidRPr="00BA3D14" w14:paraId="1A69D737" w14:textId="77777777" w:rsidTr="00BF5A62">
        <w:trPr>
          <w:trHeight w:val="675"/>
        </w:trPr>
        <w:tc>
          <w:tcPr>
            <w:tcW w:w="0" w:type="auto"/>
            <w:tcBorders>
              <w:top w:val="single" w:sz="4" w:space="0" w:color="auto"/>
              <w:left w:val="single" w:sz="4" w:space="0" w:color="auto"/>
              <w:bottom w:val="single" w:sz="4" w:space="0" w:color="auto"/>
              <w:right w:val="single" w:sz="4" w:space="0" w:color="auto"/>
            </w:tcBorders>
          </w:tcPr>
          <w:p w14:paraId="6467CD04" w14:textId="77777777" w:rsidR="009B4D2F" w:rsidRPr="00BA3D14" w:rsidRDefault="009B4D2F" w:rsidP="00BF5A62">
            <w:pPr>
              <w:jc w:val="center"/>
              <w:rPr>
                <w:rFonts w:ascii="Times New Roman" w:hAnsi="Times New Roman" w:cs="Times New Roman"/>
              </w:rPr>
            </w:pPr>
            <w:r w:rsidRPr="00BA3D14">
              <w:rPr>
                <w:rFonts w:ascii="Times New Roman" w:hAnsi="Times New Roman" w:cs="Times New Roman"/>
              </w:rPr>
              <w:t>1.</w:t>
            </w:r>
          </w:p>
        </w:tc>
        <w:tc>
          <w:tcPr>
            <w:tcW w:w="0" w:type="auto"/>
            <w:tcBorders>
              <w:top w:val="single" w:sz="4" w:space="0" w:color="auto"/>
              <w:left w:val="single" w:sz="4" w:space="0" w:color="auto"/>
              <w:bottom w:val="single" w:sz="4" w:space="0" w:color="auto"/>
              <w:right w:val="single" w:sz="4" w:space="0" w:color="auto"/>
            </w:tcBorders>
          </w:tcPr>
          <w:p w14:paraId="7D311161" w14:textId="77777777" w:rsidR="009B4D2F" w:rsidRPr="009B4D2F" w:rsidRDefault="009B4D2F" w:rsidP="00BF5A62">
            <w:pPr>
              <w:rPr>
                <w:rFonts w:ascii="Times New Roman" w:hAnsi="Times New Roman" w:cs="Times New Roman"/>
                <w:lang w:val="ru-RU"/>
              </w:rPr>
            </w:pPr>
            <w:r w:rsidRPr="009B4D2F">
              <w:rPr>
                <w:rFonts w:ascii="Times New Roman" w:hAnsi="Times New Roman" w:cs="Times New Roman"/>
                <w:lang w:val="ru-RU"/>
              </w:rPr>
              <w:t>Продолжение совершенствования всех ранее освоенных учеником музыкально-исполнительских навыков игры на инструменте с повышенными требованиями:</w:t>
            </w:r>
          </w:p>
          <w:p w14:paraId="5E74B65D" w14:textId="77777777" w:rsidR="009B4D2F" w:rsidRPr="009B4D2F" w:rsidRDefault="009B4D2F" w:rsidP="00BF5A62">
            <w:pPr>
              <w:rPr>
                <w:rFonts w:ascii="Times New Roman" w:hAnsi="Times New Roman" w:cs="Times New Roman"/>
                <w:lang w:val="ru-RU"/>
              </w:rPr>
            </w:pPr>
            <w:r w:rsidRPr="009B4D2F">
              <w:rPr>
                <w:rFonts w:ascii="Times New Roman" w:hAnsi="Times New Roman" w:cs="Times New Roman"/>
                <w:lang w:val="ru-RU"/>
              </w:rPr>
              <w:t>- к работе над техникой в целом;</w:t>
            </w:r>
          </w:p>
          <w:p w14:paraId="3E84FF01" w14:textId="77777777" w:rsidR="009B4D2F" w:rsidRPr="009B4D2F" w:rsidRDefault="009B4D2F" w:rsidP="00BF5A62">
            <w:pPr>
              <w:rPr>
                <w:rFonts w:ascii="Times New Roman" w:hAnsi="Times New Roman" w:cs="Times New Roman"/>
                <w:lang w:val="ru-RU"/>
              </w:rPr>
            </w:pPr>
            <w:r w:rsidRPr="009B4D2F">
              <w:rPr>
                <w:rFonts w:ascii="Times New Roman" w:hAnsi="Times New Roman" w:cs="Times New Roman"/>
                <w:lang w:val="ru-RU"/>
              </w:rPr>
              <w:t>- к работе над произведением,</w:t>
            </w:r>
          </w:p>
          <w:p w14:paraId="0F378E73" w14:textId="77777777" w:rsidR="009B4D2F" w:rsidRPr="009B4D2F" w:rsidRDefault="009B4D2F" w:rsidP="00BF5A62">
            <w:pPr>
              <w:rPr>
                <w:rFonts w:ascii="Times New Roman" w:hAnsi="Times New Roman" w:cs="Times New Roman"/>
                <w:lang w:val="ru-RU"/>
              </w:rPr>
            </w:pPr>
            <w:r w:rsidRPr="009B4D2F">
              <w:rPr>
                <w:rFonts w:ascii="Times New Roman" w:hAnsi="Times New Roman" w:cs="Times New Roman"/>
                <w:lang w:val="ru-RU"/>
              </w:rPr>
              <w:t>- к качеству самостоятельной работы;</w:t>
            </w:r>
          </w:p>
          <w:p w14:paraId="61609762" w14:textId="77777777" w:rsidR="009B4D2F" w:rsidRPr="00BA3D14" w:rsidRDefault="009B4D2F" w:rsidP="00BF5A62">
            <w:pPr>
              <w:rPr>
                <w:rFonts w:ascii="Times New Roman" w:hAnsi="Times New Roman" w:cs="Times New Roman"/>
              </w:rPr>
            </w:pPr>
            <w:r w:rsidRPr="00BA3D14">
              <w:rPr>
                <w:rFonts w:ascii="Times New Roman" w:hAnsi="Times New Roman" w:cs="Times New Roman"/>
              </w:rPr>
              <w:t xml:space="preserve">- к </w:t>
            </w:r>
            <w:proofErr w:type="spellStart"/>
            <w:r w:rsidRPr="00BA3D14">
              <w:rPr>
                <w:rFonts w:ascii="Times New Roman" w:hAnsi="Times New Roman" w:cs="Times New Roman"/>
              </w:rPr>
              <w:t>сформированности</w:t>
            </w:r>
            <w:proofErr w:type="spellEnd"/>
            <w:r w:rsidRPr="00BA3D14">
              <w:rPr>
                <w:rFonts w:ascii="Times New Roman" w:hAnsi="Times New Roman" w:cs="Times New Roman"/>
              </w:rPr>
              <w:t xml:space="preserve"> </w:t>
            </w:r>
            <w:proofErr w:type="spellStart"/>
            <w:r w:rsidRPr="00BA3D14">
              <w:rPr>
                <w:rFonts w:ascii="Times New Roman" w:hAnsi="Times New Roman" w:cs="Times New Roman"/>
              </w:rPr>
              <w:t>музыкального</w:t>
            </w:r>
            <w:proofErr w:type="spellEnd"/>
            <w:r w:rsidRPr="00BA3D14">
              <w:rPr>
                <w:rFonts w:ascii="Times New Roman" w:hAnsi="Times New Roman" w:cs="Times New Roman"/>
              </w:rPr>
              <w:t xml:space="preserve"> </w:t>
            </w:r>
            <w:proofErr w:type="spellStart"/>
            <w:r w:rsidRPr="00BA3D14">
              <w:rPr>
                <w:rFonts w:ascii="Times New Roman" w:hAnsi="Times New Roman" w:cs="Times New Roman"/>
              </w:rPr>
              <w:t>мышления</w:t>
            </w:r>
            <w:proofErr w:type="spellEnd"/>
            <w:r w:rsidRPr="00BA3D14">
              <w:rPr>
                <w:rFonts w:ascii="Times New Roman" w:hAnsi="Times New Roman" w:cs="Times New Roman"/>
              </w:rPr>
              <w:t>.</w:t>
            </w:r>
          </w:p>
        </w:tc>
        <w:tc>
          <w:tcPr>
            <w:tcW w:w="0" w:type="auto"/>
            <w:tcBorders>
              <w:top w:val="single" w:sz="4" w:space="0" w:color="auto"/>
              <w:left w:val="single" w:sz="4" w:space="0" w:color="auto"/>
              <w:bottom w:val="single" w:sz="4" w:space="0" w:color="auto"/>
              <w:right w:val="single" w:sz="4" w:space="0" w:color="auto"/>
            </w:tcBorders>
          </w:tcPr>
          <w:p w14:paraId="519C80FD" w14:textId="77777777" w:rsidR="009B4D2F" w:rsidRPr="00425BE9" w:rsidRDefault="009B4D2F" w:rsidP="00BF5A62">
            <w:pPr>
              <w:jc w:val="center"/>
              <w:rPr>
                <w:rFonts w:ascii="Times New Roman" w:hAnsi="Times New Roman" w:cs="Times New Roman"/>
                <w:b/>
              </w:rPr>
            </w:pPr>
            <w:r>
              <w:rPr>
                <w:rFonts w:ascii="Times New Roman" w:hAnsi="Times New Roman" w:cs="Times New Roman"/>
                <w:b/>
              </w:rPr>
              <w:t>8</w:t>
            </w:r>
          </w:p>
        </w:tc>
        <w:tc>
          <w:tcPr>
            <w:tcW w:w="0" w:type="auto"/>
            <w:tcBorders>
              <w:top w:val="single" w:sz="4" w:space="0" w:color="auto"/>
              <w:left w:val="single" w:sz="4" w:space="0" w:color="auto"/>
              <w:bottom w:val="single" w:sz="4" w:space="0" w:color="auto"/>
              <w:right w:val="single" w:sz="4" w:space="0" w:color="auto"/>
            </w:tcBorders>
          </w:tcPr>
          <w:p w14:paraId="7C0D4372" w14:textId="77777777" w:rsidR="009B4D2F" w:rsidRPr="00F163AC" w:rsidRDefault="009B4D2F" w:rsidP="00BF5A62">
            <w:pPr>
              <w:jc w:val="center"/>
              <w:rPr>
                <w:rFonts w:ascii="Times New Roman" w:hAnsi="Times New Roman" w:cs="Times New Roman"/>
              </w:rPr>
            </w:pPr>
            <w:r>
              <w:rPr>
                <w:rFonts w:ascii="Times New Roman" w:hAnsi="Times New Roman" w:cs="Times New Roman"/>
              </w:rPr>
              <w:t>4</w:t>
            </w:r>
          </w:p>
        </w:tc>
        <w:tc>
          <w:tcPr>
            <w:tcW w:w="0" w:type="auto"/>
            <w:tcBorders>
              <w:top w:val="single" w:sz="4" w:space="0" w:color="auto"/>
              <w:left w:val="single" w:sz="4" w:space="0" w:color="auto"/>
              <w:bottom w:val="single" w:sz="4" w:space="0" w:color="auto"/>
              <w:right w:val="single" w:sz="4" w:space="0" w:color="auto"/>
            </w:tcBorders>
          </w:tcPr>
          <w:p w14:paraId="23E16EF1" w14:textId="77777777" w:rsidR="009B4D2F" w:rsidRPr="00F163AC" w:rsidRDefault="009B4D2F" w:rsidP="00BF5A62">
            <w:pPr>
              <w:jc w:val="center"/>
              <w:rPr>
                <w:rFonts w:ascii="Times New Roman" w:hAnsi="Times New Roman" w:cs="Times New Roman"/>
              </w:rPr>
            </w:pPr>
            <w:r>
              <w:rPr>
                <w:rFonts w:ascii="Times New Roman" w:hAnsi="Times New Roman" w:cs="Times New Roman"/>
              </w:rPr>
              <w:t>4</w:t>
            </w:r>
          </w:p>
        </w:tc>
      </w:tr>
      <w:tr w:rsidR="009B4D2F" w:rsidRPr="00BA3D14" w14:paraId="0602494C" w14:textId="77777777" w:rsidTr="00BF5A62">
        <w:trPr>
          <w:trHeight w:val="575"/>
        </w:trPr>
        <w:tc>
          <w:tcPr>
            <w:tcW w:w="0" w:type="auto"/>
            <w:tcBorders>
              <w:top w:val="single" w:sz="4" w:space="0" w:color="auto"/>
              <w:left w:val="single" w:sz="4" w:space="0" w:color="auto"/>
              <w:bottom w:val="single" w:sz="4" w:space="0" w:color="auto"/>
              <w:right w:val="single" w:sz="4" w:space="0" w:color="auto"/>
            </w:tcBorders>
          </w:tcPr>
          <w:p w14:paraId="69720D47" w14:textId="77777777" w:rsidR="009B4D2F" w:rsidRPr="00BA3D14" w:rsidRDefault="009B4D2F" w:rsidP="00BF5A62">
            <w:pPr>
              <w:jc w:val="center"/>
              <w:rPr>
                <w:rFonts w:ascii="Times New Roman" w:hAnsi="Times New Roman" w:cs="Times New Roman"/>
              </w:rPr>
            </w:pPr>
            <w:r w:rsidRPr="00BA3D14">
              <w:rPr>
                <w:rFonts w:ascii="Times New Roman" w:hAnsi="Times New Roman" w:cs="Times New Roman"/>
              </w:rPr>
              <w:t>2.</w:t>
            </w:r>
          </w:p>
        </w:tc>
        <w:tc>
          <w:tcPr>
            <w:tcW w:w="0" w:type="auto"/>
            <w:tcBorders>
              <w:top w:val="single" w:sz="4" w:space="0" w:color="auto"/>
              <w:left w:val="single" w:sz="4" w:space="0" w:color="auto"/>
              <w:bottom w:val="single" w:sz="4" w:space="0" w:color="auto"/>
              <w:right w:val="single" w:sz="4" w:space="0" w:color="auto"/>
            </w:tcBorders>
          </w:tcPr>
          <w:p w14:paraId="577454C1" w14:textId="77777777" w:rsidR="009B4D2F" w:rsidRPr="00BA3D14" w:rsidRDefault="009B4D2F" w:rsidP="00BF5A62">
            <w:pPr>
              <w:rPr>
                <w:rFonts w:ascii="Times New Roman" w:hAnsi="Times New Roman" w:cs="Times New Roman"/>
              </w:rPr>
            </w:pPr>
            <w:r w:rsidRPr="009B4D2F">
              <w:rPr>
                <w:rFonts w:ascii="Times New Roman" w:hAnsi="Times New Roman" w:cs="Times New Roman"/>
                <w:lang w:val="ru-RU"/>
              </w:rPr>
              <w:t xml:space="preserve">Подготовка учащихся к поступлению в средние специальные учебные заведения. </w:t>
            </w:r>
            <w:proofErr w:type="spellStart"/>
            <w:r w:rsidRPr="00BA3D14">
              <w:rPr>
                <w:rFonts w:ascii="Times New Roman" w:hAnsi="Times New Roman" w:cs="Times New Roman"/>
              </w:rPr>
              <w:t>Разучивание</w:t>
            </w:r>
            <w:proofErr w:type="spellEnd"/>
            <w:r w:rsidRPr="00BA3D14">
              <w:rPr>
                <w:rFonts w:ascii="Times New Roman" w:hAnsi="Times New Roman" w:cs="Times New Roman"/>
              </w:rPr>
              <w:t xml:space="preserve"> </w:t>
            </w:r>
            <w:proofErr w:type="spellStart"/>
            <w:r w:rsidRPr="00BA3D14">
              <w:rPr>
                <w:rFonts w:ascii="Times New Roman" w:hAnsi="Times New Roman" w:cs="Times New Roman"/>
              </w:rPr>
              <w:t>музыкальных</w:t>
            </w:r>
            <w:proofErr w:type="spellEnd"/>
            <w:r w:rsidRPr="00BA3D14">
              <w:rPr>
                <w:rFonts w:ascii="Times New Roman" w:hAnsi="Times New Roman" w:cs="Times New Roman"/>
              </w:rPr>
              <w:t xml:space="preserve"> </w:t>
            </w:r>
            <w:proofErr w:type="spellStart"/>
            <w:r w:rsidRPr="00BA3D14">
              <w:rPr>
                <w:rFonts w:ascii="Times New Roman" w:hAnsi="Times New Roman" w:cs="Times New Roman"/>
              </w:rPr>
              <w:t>произведений</w:t>
            </w:r>
            <w:proofErr w:type="spellEnd"/>
            <w:r w:rsidRPr="00BA3D14">
              <w:rPr>
                <w:rFonts w:ascii="Times New Roman" w:hAnsi="Times New Roman" w:cs="Times New Roman"/>
              </w:rPr>
              <w:t>.</w:t>
            </w:r>
          </w:p>
        </w:tc>
        <w:tc>
          <w:tcPr>
            <w:tcW w:w="0" w:type="auto"/>
            <w:tcBorders>
              <w:top w:val="single" w:sz="4" w:space="0" w:color="auto"/>
              <w:left w:val="single" w:sz="4" w:space="0" w:color="auto"/>
              <w:bottom w:val="single" w:sz="4" w:space="0" w:color="auto"/>
              <w:right w:val="single" w:sz="4" w:space="0" w:color="auto"/>
            </w:tcBorders>
          </w:tcPr>
          <w:p w14:paraId="24E44289" w14:textId="77777777" w:rsidR="009B4D2F" w:rsidRPr="0015022E" w:rsidRDefault="009B4D2F" w:rsidP="00BF5A62">
            <w:pPr>
              <w:jc w:val="center"/>
              <w:rPr>
                <w:rFonts w:ascii="Times New Roman" w:hAnsi="Times New Roman" w:cs="Times New Roman"/>
                <w:b/>
              </w:rPr>
            </w:pPr>
            <w:r>
              <w:rPr>
                <w:rFonts w:ascii="Times New Roman" w:hAnsi="Times New Roman" w:cs="Times New Roman"/>
                <w:b/>
              </w:rPr>
              <w:t>22</w:t>
            </w:r>
          </w:p>
        </w:tc>
        <w:tc>
          <w:tcPr>
            <w:tcW w:w="0" w:type="auto"/>
            <w:tcBorders>
              <w:top w:val="single" w:sz="4" w:space="0" w:color="auto"/>
              <w:left w:val="single" w:sz="4" w:space="0" w:color="auto"/>
              <w:bottom w:val="single" w:sz="4" w:space="0" w:color="auto"/>
              <w:right w:val="single" w:sz="4" w:space="0" w:color="auto"/>
            </w:tcBorders>
          </w:tcPr>
          <w:p w14:paraId="63D9541D" w14:textId="77777777" w:rsidR="009B4D2F" w:rsidRPr="00BA3D14" w:rsidRDefault="009B4D2F" w:rsidP="00BF5A62">
            <w:pPr>
              <w:jc w:val="center"/>
              <w:rPr>
                <w:rFonts w:ascii="Times New Roman" w:hAnsi="Times New Roman" w:cs="Times New Roman"/>
              </w:rPr>
            </w:pPr>
          </w:p>
        </w:tc>
        <w:tc>
          <w:tcPr>
            <w:tcW w:w="0" w:type="auto"/>
            <w:tcBorders>
              <w:top w:val="single" w:sz="4" w:space="0" w:color="auto"/>
              <w:left w:val="single" w:sz="4" w:space="0" w:color="auto"/>
              <w:bottom w:val="single" w:sz="4" w:space="0" w:color="auto"/>
              <w:right w:val="single" w:sz="4" w:space="0" w:color="auto"/>
            </w:tcBorders>
          </w:tcPr>
          <w:p w14:paraId="237CCE47" w14:textId="77777777" w:rsidR="009B4D2F" w:rsidRPr="00425BE9" w:rsidRDefault="009B4D2F" w:rsidP="00BF5A62">
            <w:pPr>
              <w:jc w:val="center"/>
              <w:rPr>
                <w:rFonts w:ascii="Times New Roman" w:hAnsi="Times New Roman" w:cs="Times New Roman"/>
              </w:rPr>
            </w:pPr>
            <w:r>
              <w:rPr>
                <w:rFonts w:ascii="Times New Roman" w:hAnsi="Times New Roman" w:cs="Times New Roman"/>
              </w:rPr>
              <w:t>22</w:t>
            </w:r>
          </w:p>
        </w:tc>
      </w:tr>
      <w:tr w:rsidR="009B4D2F" w:rsidRPr="00BA3D14" w14:paraId="57FB3DC0" w14:textId="77777777" w:rsidTr="00BF5A62">
        <w:trPr>
          <w:trHeight w:val="675"/>
        </w:trPr>
        <w:tc>
          <w:tcPr>
            <w:tcW w:w="0" w:type="auto"/>
            <w:tcBorders>
              <w:top w:val="single" w:sz="4" w:space="0" w:color="auto"/>
              <w:left w:val="single" w:sz="4" w:space="0" w:color="auto"/>
              <w:bottom w:val="single" w:sz="4" w:space="0" w:color="auto"/>
              <w:right w:val="single" w:sz="4" w:space="0" w:color="auto"/>
            </w:tcBorders>
          </w:tcPr>
          <w:p w14:paraId="20C2915F" w14:textId="77777777" w:rsidR="009B4D2F" w:rsidRPr="00BA3D14" w:rsidRDefault="009B4D2F" w:rsidP="00BF5A62">
            <w:pPr>
              <w:jc w:val="center"/>
              <w:rPr>
                <w:rFonts w:ascii="Times New Roman" w:hAnsi="Times New Roman" w:cs="Times New Roman"/>
              </w:rPr>
            </w:pPr>
            <w:r w:rsidRPr="00BA3D14">
              <w:rPr>
                <w:rFonts w:ascii="Times New Roman" w:hAnsi="Times New Roman" w:cs="Times New Roman"/>
              </w:rPr>
              <w:t>3.</w:t>
            </w:r>
          </w:p>
        </w:tc>
        <w:tc>
          <w:tcPr>
            <w:tcW w:w="0" w:type="auto"/>
            <w:tcBorders>
              <w:top w:val="single" w:sz="4" w:space="0" w:color="auto"/>
              <w:left w:val="single" w:sz="4" w:space="0" w:color="auto"/>
              <w:bottom w:val="single" w:sz="4" w:space="0" w:color="auto"/>
              <w:right w:val="single" w:sz="4" w:space="0" w:color="auto"/>
            </w:tcBorders>
          </w:tcPr>
          <w:p w14:paraId="634FBC28" w14:textId="77777777" w:rsidR="009B4D2F" w:rsidRPr="009B4D2F" w:rsidRDefault="009B4D2F" w:rsidP="00BF5A62">
            <w:pPr>
              <w:rPr>
                <w:rFonts w:ascii="Times New Roman" w:hAnsi="Times New Roman" w:cs="Times New Roman"/>
                <w:lang w:val="ru-RU"/>
              </w:rPr>
            </w:pPr>
            <w:r w:rsidRPr="009B4D2F">
              <w:rPr>
                <w:rFonts w:ascii="Times New Roman" w:hAnsi="Times New Roman" w:cs="Times New Roman"/>
                <w:lang w:val="ru-RU"/>
              </w:rPr>
              <w:t>Развитие умения сыграть любую минорную или мажорную гамму всеми ранее освоенными штрихами, приемами, динамикой и т.д. в максимально быстром темпе.</w:t>
            </w:r>
          </w:p>
        </w:tc>
        <w:tc>
          <w:tcPr>
            <w:tcW w:w="0" w:type="auto"/>
            <w:tcBorders>
              <w:top w:val="single" w:sz="4" w:space="0" w:color="auto"/>
              <w:left w:val="single" w:sz="4" w:space="0" w:color="auto"/>
              <w:bottom w:val="single" w:sz="4" w:space="0" w:color="auto"/>
              <w:right w:val="single" w:sz="4" w:space="0" w:color="auto"/>
            </w:tcBorders>
          </w:tcPr>
          <w:p w14:paraId="04F231C9" w14:textId="77777777" w:rsidR="009B4D2F" w:rsidRPr="0015022E" w:rsidRDefault="009B4D2F" w:rsidP="00BF5A62">
            <w:pPr>
              <w:jc w:val="center"/>
              <w:rPr>
                <w:rFonts w:ascii="Times New Roman" w:hAnsi="Times New Roman" w:cs="Times New Roman"/>
                <w:b/>
              </w:rPr>
            </w:pPr>
            <w:r>
              <w:rPr>
                <w:rFonts w:ascii="Times New Roman" w:hAnsi="Times New Roman" w:cs="Times New Roman"/>
                <w:b/>
              </w:rPr>
              <w:t>2</w:t>
            </w:r>
          </w:p>
        </w:tc>
        <w:tc>
          <w:tcPr>
            <w:tcW w:w="0" w:type="auto"/>
            <w:tcBorders>
              <w:top w:val="single" w:sz="4" w:space="0" w:color="auto"/>
              <w:left w:val="single" w:sz="4" w:space="0" w:color="auto"/>
              <w:bottom w:val="single" w:sz="4" w:space="0" w:color="auto"/>
              <w:right w:val="single" w:sz="4" w:space="0" w:color="auto"/>
            </w:tcBorders>
          </w:tcPr>
          <w:p w14:paraId="5A6CAB08" w14:textId="77777777" w:rsidR="009B4D2F" w:rsidRPr="00BA3D14" w:rsidRDefault="009B4D2F" w:rsidP="00BF5A62">
            <w:pPr>
              <w:jc w:val="center"/>
              <w:rPr>
                <w:rFonts w:ascii="Times New Roman" w:hAnsi="Times New Roman" w:cs="Times New Roman"/>
              </w:rPr>
            </w:pPr>
          </w:p>
        </w:tc>
        <w:tc>
          <w:tcPr>
            <w:tcW w:w="0" w:type="auto"/>
            <w:tcBorders>
              <w:top w:val="single" w:sz="4" w:space="0" w:color="auto"/>
              <w:left w:val="single" w:sz="4" w:space="0" w:color="auto"/>
              <w:bottom w:val="single" w:sz="4" w:space="0" w:color="auto"/>
              <w:right w:val="single" w:sz="4" w:space="0" w:color="auto"/>
            </w:tcBorders>
          </w:tcPr>
          <w:p w14:paraId="15EA48E5" w14:textId="77777777" w:rsidR="009B4D2F" w:rsidRPr="00F163AC" w:rsidRDefault="009B4D2F" w:rsidP="00BF5A62">
            <w:pPr>
              <w:jc w:val="center"/>
              <w:rPr>
                <w:rFonts w:ascii="Times New Roman" w:hAnsi="Times New Roman" w:cs="Times New Roman"/>
              </w:rPr>
            </w:pPr>
            <w:r>
              <w:rPr>
                <w:rFonts w:ascii="Times New Roman" w:hAnsi="Times New Roman" w:cs="Times New Roman"/>
              </w:rPr>
              <w:t>2</w:t>
            </w:r>
          </w:p>
        </w:tc>
      </w:tr>
      <w:tr w:rsidR="009B4D2F" w:rsidRPr="00BA3D14" w14:paraId="6EF77829" w14:textId="77777777" w:rsidTr="00BF5A62">
        <w:trPr>
          <w:trHeight w:val="675"/>
        </w:trPr>
        <w:tc>
          <w:tcPr>
            <w:tcW w:w="0" w:type="auto"/>
            <w:tcBorders>
              <w:top w:val="single" w:sz="4" w:space="0" w:color="auto"/>
              <w:left w:val="single" w:sz="4" w:space="0" w:color="auto"/>
              <w:bottom w:val="single" w:sz="4" w:space="0" w:color="auto"/>
              <w:right w:val="single" w:sz="4" w:space="0" w:color="auto"/>
            </w:tcBorders>
          </w:tcPr>
          <w:p w14:paraId="5C7CD04E" w14:textId="77777777" w:rsidR="009B4D2F" w:rsidRPr="00BA3D14" w:rsidRDefault="009B4D2F" w:rsidP="00BF5A62">
            <w:pPr>
              <w:jc w:val="center"/>
              <w:rPr>
                <w:rFonts w:ascii="Times New Roman" w:hAnsi="Times New Roman" w:cs="Times New Roman"/>
              </w:rPr>
            </w:pPr>
            <w:r w:rsidRPr="00BA3D14">
              <w:rPr>
                <w:rFonts w:ascii="Times New Roman" w:hAnsi="Times New Roman" w:cs="Times New Roman"/>
              </w:rPr>
              <w:t>4.</w:t>
            </w:r>
          </w:p>
        </w:tc>
        <w:tc>
          <w:tcPr>
            <w:tcW w:w="0" w:type="auto"/>
            <w:tcBorders>
              <w:top w:val="single" w:sz="4" w:space="0" w:color="auto"/>
              <w:left w:val="single" w:sz="4" w:space="0" w:color="auto"/>
              <w:bottom w:val="single" w:sz="4" w:space="0" w:color="auto"/>
              <w:right w:val="single" w:sz="4" w:space="0" w:color="auto"/>
            </w:tcBorders>
          </w:tcPr>
          <w:p w14:paraId="3B502D35" w14:textId="77777777" w:rsidR="009B4D2F" w:rsidRPr="009B4D2F" w:rsidRDefault="009B4D2F" w:rsidP="00BF5A62">
            <w:pPr>
              <w:rPr>
                <w:rFonts w:ascii="Times New Roman" w:hAnsi="Times New Roman" w:cs="Times New Roman"/>
                <w:lang w:val="ru-RU"/>
              </w:rPr>
            </w:pPr>
            <w:r w:rsidRPr="009B4D2F">
              <w:rPr>
                <w:rFonts w:ascii="Times New Roman" w:hAnsi="Times New Roman" w:cs="Times New Roman"/>
                <w:lang w:val="ru-RU"/>
              </w:rPr>
              <w:t>Обыгрывание выбранной для вступительных экзаменов программы на концерте класса, отдела, школы, конкурсах.</w:t>
            </w:r>
          </w:p>
        </w:tc>
        <w:tc>
          <w:tcPr>
            <w:tcW w:w="0" w:type="auto"/>
            <w:tcBorders>
              <w:top w:val="single" w:sz="4" w:space="0" w:color="auto"/>
              <w:left w:val="single" w:sz="4" w:space="0" w:color="auto"/>
              <w:bottom w:val="single" w:sz="4" w:space="0" w:color="auto"/>
              <w:right w:val="single" w:sz="4" w:space="0" w:color="auto"/>
            </w:tcBorders>
          </w:tcPr>
          <w:p w14:paraId="0DE3212D" w14:textId="77777777" w:rsidR="009B4D2F" w:rsidRPr="0015022E" w:rsidRDefault="009B4D2F" w:rsidP="00BF5A62">
            <w:pPr>
              <w:jc w:val="center"/>
              <w:rPr>
                <w:rFonts w:ascii="Times New Roman" w:hAnsi="Times New Roman" w:cs="Times New Roman"/>
                <w:b/>
              </w:rPr>
            </w:pPr>
            <w:r>
              <w:rPr>
                <w:rFonts w:ascii="Times New Roman" w:hAnsi="Times New Roman" w:cs="Times New Roman"/>
                <w:b/>
              </w:rPr>
              <w:t>4</w:t>
            </w:r>
          </w:p>
        </w:tc>
        <w:tc>
          <w:tcPr>
            <w:tcW w:w="0" w:type="auto"/>
            <w:tcBorders>
              <w:top w:val="single" w:sz="4" w:space="0" w:color="auto"/>
              <w:left w:val="single" w:sz="4" w:space="0" w:color="auto"/>
              <w:bottom w:val="single" w:sz="4" w:space="0" w:color="auto"/>
              <w:right w:val="single" w:sz="4" w:space="0" w:color="auto"/>
            </w:tcBorders>
          </w:tcPr>
          <w:p w14:paraId="5D7C636F" w14:textId="77777777" w:rsidR="009B4D2F" w:rsidRPr="00BA3D14" w:rsidRDefault="009B4D2F" w:rsidP="00BF5A62">
            <w:pPr>
              <w:jc w:val="center"/>
              <w:rPr>
                <w:rFonts w:ascii="Times New Roman" w:hAnsi="Times New Roman" w:cs="Times New Roman"/>
              </w:rPr>
            </w:pPr>
          </w:p>
        </w:tc>
        <w:tc>
          <w:tcPr>
            <w:tcW w:w="0" w:type="auto"/>
            <w:tcBorders>
              <w:top w:val="single" w:sz="4" w:space="0" w:color="auto"/>
              <w:left w:val="single" w:sz="4" w:space="0" w:color="auto"/>
              <w:bottom w:val="single" w:sz="4" w:space="0" w:color="auto"/>
              <w:right w:val="single" w:sz="4" w:space="0" w:color="auto"/>
            </w:tcBorders>
          </w:tcPr>
          <w:p w14:paraId="07FF79FC" w14:textId="77777777" w:rsidR="009B4D2F" w:rsidRPr="00F163AC" w:rsidRDefault="009B4D2F" w:rsidP="00BF5A62">
            <w:pPr>
              <w:jc w:val="center"/>
              <w:rPr>
                <w:rFonts w:ascii="Times New Roman" w:hAnsi="Times New Roman" w:cs="Times New Roman"/>
              </w:rPr>
            </w:pPr>
            <w:r>
              <w:rPr>
                <w:rFonts w:ascii="Times New Roman" w:hAnsi="Times New Roman" w:cs="Times New Roman"/>
              </w:rPr>
              <w:t>4</w:t>
            </w:r>
          </w:p>
        </w:tc>
      </w:tr>
      <w:tr w:rsidR="009B4D2F" w:rsidRPr="00BA3D14" w14:paraId="54010DDA" w14:textId="77777777" w:rsidTr="00BF5A62">
        <w:trPr>
          <w:trHeight w:val="675"/>
        </w:trPr>
        <w:tc>
          <w:tcPr>
            <w:tcW w:w="0" w:type="auto"/>
            <w:tcBorders>
              <w:top w:val="single" w:sz="4" w:space="0" w:color="auto"/>
              <w:left w:val="single" w:sz="4" w:space="0" w:color="auto"/>
              <w:bottom w:val="single" w:sz="4" w:space="0" w:color="auto"/>
              <w:right w:val="single" w:sz="4" w:space="0" w:color="auto"/>
            </w:tcBorders>
          </w:tcPr>
          <w:p w14:paraId="26C99EE7" w14:textId="77777777" w:rsidR="009B4D2F" w:rsidRPr="00BA3D14" w:rsidRDefault="009B4D2F" w:rsidP="00BF5A62">
            <w:pPr>
              <w:jc w:val="center"/>
              <w:rPr>
                <w:rFonts w:ascii="Times New Roman" w:hAnsi="Times New Roman" w:cs="Times New Roman"/>
              </w:rPr>
            </w:pPr>
            <w:r w:rsidRPr="00BA3D14">
              <w:rPr>
                <w:rFonts w:ascii="Times New Roman" w:hAnsi="Times New Roman" w:cs="Times New Roman"/>
              </w:rPr>
              <w:t>5.</w:t>
            </w:r>
          </w:p>
        </w:tc>
        <w:tc>
          <w:tcPr>
            <w:tcW w:w="0" w:type="auto"/>
            <w:tcBorders>
              <w:top w:val="single" w:sz="4" w:space="0" w:color="auto"/>
              <w:left w:val="single" w:sz="4" w:space="0" w:color="auto"/>
              <w:bottom w:val="single" w:sz="4" w:space="0" w:color="auto"/>
              <w:right w:val="single" w:sz="4" w:space="0" w:color="auto"/>
            </w:tcBorders>
          </w:tcPr>
          <w:p w14:paraId="1FE1CDE0" w14:textId="77777777" w:rsidR="009B4D2F" w:rsidRPr="009B4D2F" w:rsidRDefault="009B4D2F" w:rsidP="00BF5A62">
            <w:pPr>
              <w:rPr>
                <w:rFonts w:ascii="Times New Roman" w:hAnsi="Times New Roman" w:cs="Times New Roman"/>
                <w:lang w:val="ru-RU"/>
              </w:rPr>
            </w:pPr>
            <w:r w:rsidRPr="009B4D2F">
              <w:rPr>
                <w:rFonts w:ascii="Times New Roman" w:hAnsi="Times New Roman" w:cs="Times New Roman"/>
                <w:lang w:val="ru-RU"/>
              </w:rPr>
              <w:t>Участие учащихся в лекциях-концертах, тематических концертах в других учебных заведениях (детских садах, общеобразовательных учреждениях и т. д.)</w:t>
            </w:r>
          </w:p>
        </w:tc>
        <w:tc>
          <w:tcPr>
            <w:tcW w:w="0" w:type="auto"/>
            <w:tcBorders>
              <w:top w:val="single" w:sz="4" w:space="0" w:color="auto"/>
              <w:left w:val="single" w:sz="4" w:space="0" w:color="auto"/>
              <w:bottom w:val="single" w:sz="4" w:space="0" w:color="auto"/>
              <w:right w:val="single" w:sz="4" w:space="0" w:color="auto"/>
            </w:tcBorders>
          </w:tcPr>
          <w:p w14:paraId="34A3C891" w14:textId="77777777" w:rsidR="009B4D2F" w:rsidRPr="0015022E" w:rsidRDefault="009B4D2F" w:rsidP="00BF5A62">
            <w:pPr>
              <w:jc w:val="center"/>
              <w:rPr>
                <w:rFonts w:ascii="Times New Roman" w:hAnsi="Times New Roman" w:cs="Times New Roman"/>
                <w:b/>
              </w:rPr>
            </w:pPr>
            <w:r>
              <w:rPr>
                <w:rFonts w:ascii="Times New Roman" w:hAnsi="Times New Roman" w:cs="Times New Roman"/>
                <w:b/>
              </w:rPr>
              <w:t>6</w:t>
            </w:r>
          </w:p>
        </w:tc>
        <w:tc>
          <w:tcPr>
            <w:tcW w:w="0" w:type="auto"/>
            <w:tcBorders>
              <w:top w:val="single" w:sz="4" w:space="0" w:color="auto"/>
              <w:left w:val="single" w:sz="4" w:space="0" w:color="auto"/>
              <w:bottom w:val="single" w:sz="4" w:space="0" w:color="auto"/>
              <w:right w:val="single" w:sz="4" w:space="0" w:color="auto"/>
            </w:tcBorders>
          </w:tcPr>
          <w:p w14:paraId="0A523361" w14:textId="77777777" w:rsidR="009B4D2F" w:rsidRPr="00BA3D14" w:rsidRDefault="009B4D2F" w:rsidP="00BF5A62">
            <w:pPr>
              <w:jc w:val="center"/>
              <w:rPr>
                <w:rFonts w:ascii="Times New Roman" w:hAnsi="Times New Roman" w:cs="Times New Roman"/>
              </w:rPr>
            </w:pPr>
          </w:p>
        </w:tc>
        <w:tc>
          <w:tcPr>
            <w:tcW w:w="0" w:type="auto"/>
            <w:tcBorders>
              <w:top w:val="single" w:sz="4" w:space="0" w:color="auto"/>
              <w:left w:val="single" w:sz="4" w:space="0" w:color="auto"/>
              <w:bottom w:val="single" w:sz="4" w:space="0" w:color="auto"/>
              <w:right w:val="single" w:sz="4" w:space="0" w:color="auto"/>
            </w:tcBorders>
          </w:tcPr>
          <w:p w14:paraId="0E89B568" w14:textId="77777777" w:rsidR="009B4D2F" w:rsidRPr="00F163AC" w:rsidRDefault="009B4D2F" w:rsidP="00BF5A62">
            <w:pPr>
              <w:jc w:val="center"/>
              <w:rPr>
                <w:rFonts w:ascii="Times New Roman" w:hAnsi="Times New Roman" w:cs="Times New Roman"/>
              </w:rPr>
            </w:pPr>
            <w:r>
              <w:rPr>
                <w:rFonts w:ascii="Times New Roman" w:hAnsi="Times New Roman" w:cs="Times New Roman"/>
              </w:rPr>
              <w:t>6</w:t>
            </w:r>
          </w:p>
        </w:tc>
      </w:tr>
      <w:tr w:rsidR="009B4D2F" w:rsidRPr="00BA3D14" w14:paraId="3873900D" w14:textId="77777777" w:rsidTr="00BF5A62">
        <w:trPr>
          <w:trHeight w:val="461"/>
        </w:trPr>
        <w:tc>
          <w:tcPr>
            <w:tcW w:w="0" w:type="auto"/>
            <w:tcBorders>
              <w:top w:val="single" w:sz="4" w:space="0" w:color="auto"/>
              <w:left w:val="single" w:sz="4" w:space="0" w:color="auto"/>
              <w:bottom w:val="single" w:sz="4" w:space="0" w:color="auto"/>
              <w:right w:val="single" w:sz="4" w:space="0" w:color="auto"/>
            </w:tcBorders>
          </w:tcPr>
          <w:p w14:paraId="477D5171" w14:textId="77777777" w:rsidR="009B4D2F" w:rsidRPr="00BA3D14" w:rsidRDefault="009B4D2F" w:rsidP="00BF5A62">
            <w:pPr>
              <w:jc w:val="center"/>
              <w:rPr>
                <w:rFonts w:ascii="Times New Roman" w:hAnsi="Times New Roman" w:cs="Times New Roman"/>
              </w:rPr>
            </w:pPr>
            <w:r w:rsidRPr="00BA3D14">
              <w:rPr>
                <w:rFonts w:ascii="Times New Roman" w:hAnsi="Times New Roman" w:cs="Times New Roman"/>
              </w:rPr>
              <w:t>6.</w:t>
            </w:r>
          </w:p>
        </w:tc>
        <w:tc>
          <w:tcPr>
            <w:tcW w:w="0" w:type="auto"/>
            <w:tcBorders>
              <w:top w:val="single" w:sz="4" w:space="0" w:color="auto"/>
              <w:left w:val="single" w:sz="4" w:space="0" w:color="auto"/>
              <w:bottom w:val="single" w:sz="4" w:space="0" w:color="auto"/>
              <w:right w:val="single" w:sz="4" w:space="0" w:color="auto"/>
            </w:tcBorders>
          </w:tcPr>
          <w:p w14:paraId="2DAA2F73" w14:textId="77777777" w:rsidR="009B4D2F" w:rsidRPr="009B4D2F" w:rsidRDefault="009B4D2F" w:rsidP="00BF5A62">
            <w:pPr>
              <w:rPr>
                <w:rFonts w:ascii="Times New Roman" w:hAnsi="Times New Roman" w:cs="Times New Roman"/>
                <w:lang w:val="ru-RU"/>
              </w:rPr>
            </w:pPr>
            <w:r w:rsidRPr="009B4D2F">
              <w:rPr>
                <w:rFonts w:ascii="Times New Roman" w:hAnsi="Times New Roman" w:cs="Times New Roman"/>
                <w:lang w:val="ru-RU"/>
              </w:rPr>
              <w:t>Игра в ансамбле с педагогом.</w:t>
            </w:r>
          </w:p>
        </w:tc>
        <w:tc>
          <w:tcPr>
            <w:tcW w:w="0" w:type="auto"/>
            <w:tcBorders>
              <w:top w:val="single" w:sz="4" w:space="0" w:color="auto"/>
              <w:left w:val="single" w:sz="4" w:space="0" w:color="auto"/>
              <w:bottom w:val="single" w:sz="4" w:space="0" w:color="auto"/>
              <w:right w:val="single" w:sz="4" w:space="0" w:color="auto"/>
            </w:tcBorders>
          </w:tcPr>
          <w:p w14:paraId="74EB089E" w14:textId="77777777" w:rsidR="009B4D2F" w:rsidRPr="0015022E" w:rsidRDefault="009B4D2F" w:rsidP="00BF5A62">
            <w:pPr>
              <w:jc w:val="center"/>
              <w:rPr>
                <w:rFonts w:ascii="Times New Roman" w:hAnsi="Times New Roman" w:cs="Times New Roman"/>
                <w:b/>
              </w:rPr>
            </w:pPr>
            <w:r>
              <w:rPr>
                <w:rFonts w:ascii="Times New Roman" w:hAnsi="Times New Roman" w:cs="Times New Roman"/>
                <w:b/>
              </w:rPr>
              <w:t>6</w:t>
            </w:r>
          </w:p>
        </w:tc>
        <w:tc>
          <w:tcPr>
            <w:tcW w:w="0" w:type="auto"/>
            <w:tcBorders>
              <w:top w:val="single" w:sz="4" w:space="0" w:color="auto"/>
              <w:left w:val="single" w:sz="4" w:space="0" w:color="auto"/>
              <w:bottom w:val="single" w:sz="4" w:space="0" w:color="auto"/>
              <w:right w:val="single" w:sz="4" w:space="0" w:color="auto"/>
            </w:tcBorders>
          </w:tcPr>
          <w:p w14:paraId="77B69E4A" w14:textId="77777777" w:rsidR="009B4D2F" w:rsidRPr="00BA3D14" w:rsidRDefault="009B4D2F" w:rsidP="00BF5A62">
            <w:pPr>
              <w:jc w:val="center"/>
              <w:rPr>
                <w:rFonts w:ascii="Times New Roman" w:hAnsi="Times New Roman" w:cs="Times New Roman"/>
              </w:rPr>
            </w:pPr>
          </w:p>
        </w:tc>
        <w:tc>
          <w:tcPr>
            <w:tcW w:w="0" w:type="auto"/>
            <w:tcBorders>
              <w:top w:val="single" w:sz="4" w:space="0" w:color="auto"/>
              <w:left w:val="single" w:sz="4" w:space="0" w:color="auto"/>
              <w:bottom w:val="single" w:sz="4" w:space="0" w:color="auto"/>
              <w:right w:val="single" w:sz="4" w:space="0" w:color="auto"/>
            </w:tcBorders>
          </w:tcPr>
          <w:p w14:paraId="33E377B1" w14:textId="77777777" w:rsidR="009B4D2F" w:rsidRPr="00F163AC" w:rsidRDefault="009B4D2F" w:rsidP="00BF5A62">
            <w:pPr>
              <w:jc w:val="center"/>
              <w:rPr>
                <w:rFonts w:ascii="Times New Roman" w:hAnsi="Times New Roman" w:cs="Times New Roman"/>
              </w:rPr>
            </w:pPr>
            <w:r>
              <w:rPr>
                <w:rFonts w:ascii="Times New Roman" w:hAnsi="Times New Roman" w:cs="Times New Roman"/>
              </w:rPr>
              <w:t>6</w:t>
            </w:r>
          </w:p>
        </w:tc>
      </w:tr>
      <w:tr w:rsidR="009B4D2F" w:rsidRPr="00BA3D14" w14:paraId="3BA4F07A" w14:textId="77777777" w:rsidTr="00BF5A62">
        <w:trPr>
          <w:trHeight w:val="675"/>
        </w:trPr>
        <w:tc>
          <w:tcPr>
            <w:tcW w:w="0" w:type="auto"/>
            <w:gridSpan w:val="2"/>
            <w:tcBorders>
              <w:top w:val="single" w:sz="4" w:space="0" w:color="auto"/>
              <w:left w:val="single" w:sz="4" w:space="0" w:color="auto"/>
              <w:bottom w:val="single" w:sz="4" w:space="0" w:color="auto"/>
              <w:right w:val="single" w:sz="4" w:space="0" w:color="auto"/>
            </w:tcBorders>
            <w:vAlign w:val="center"/>
          </w:tcPr>
          <w:p w14:paraId="446A18E4" w14:textId="77777777" w:rsidR="009B4D2F" w:rsidRPr="00BA3D14" w:rsidRDefault="009B4D2F" w:rsidP="00BF5A62">
            <w:pPr>
              <w:ind w:firstLine="6"/>
              <w:rPr>
                <w:rFonts w:ascii="Times New Roman" w:hAnsi="Times New Roman" w:cs="Times New Roman"/>
                <w:b/>
              </w:rPr>
            </w:pPr>
            <w:r w:rsidRPr="00BA3D14">
              <w:rPr>
                <w:rFonts w:ascii="Times New Roman" w:hAnsi="Times New Roman" w:cs="Times New Roman"/>
                <w:b/>
              </w:rPr>
              <w:t xml:space="preserve">6 </w:t>
            </w:r>
            <w:proofErr w:type="spellStart"/>
            <w:r w:rsidRPr="00BA3D14">
              <w:rPr>
                <w:rFonts w:ascii="Times New Roman" w:hAnsi="Times New Roman" w:cs="Times New Roman"/>
                <w:b/>
              </w:rPr>
              <w:t>класс</w:t>
            </w:r>
            <w:proofErr w:type="spellEnd"/>
            <w:r w:rsidRPr="00BA3D14">
              <w:rPr>
                <w:rFonts w:ascii="Times New Roman" w:hAnsi="Times New Roman" w:cs="Times New Roman"/>
                <w:b/>
              </w:rPr>
              <w:t xml:space="preserve">. </w:t>
            </w:r>
            <w:proofErr w:type="spellStart"/>
            <w:r w:rsidRPr="00BA3D14">
              <w:rPr>
                <w:rFonts w:ascii="Times New Roman" w:hAnsi="Times New Roman" w:cs="Times New Roman"/>
                <w:b/>
              </w:rPr>
              <w:t>Второе</w:t>
            </w:r>
            <w:proofErr w:type="spellEnd"/>
            <w:r w:rsidRPr="00BA3D14">
              <w:rPr>
                <w:rFonts w:ascii="Times New Roman" w:hAnsi="Times New Roman" w:cs="Times New Roman"/>
                <w:b/>
              </w:rPr>
              <w:t xml:space="preserve"> </w:t>
            </w:r>
            <w:proofErr w:type="spellStart"/>
            <w:r w:rsidRPr="00BA3D14">
              <w:rPr>
                <w:rFonts w:ascii="Times New Roman" w:hAnsi="Times New Roman" w:cs="Times New Roman"/>
                <w:b/>
              </w:rPr>
              <w:t>полугодие</w:t>
            </w:r>
            <w:proofErr w:type="spellEnd"/>
          </w:p>
        </w:tc>
        <w:tc>
          <w:tcPr>
            <w:tcW w:w="0" w:type="auto"/>
            <w:tcBorders>
              <w:top w:val="single" w:sz="4" w:space="0" w:color="auto"/>
              <w:left w:val="single" w:sz="4" w:space="0" w:color="auto"/>
              <w:bottom w:val="single" w:sz="4" w:space="0" w:color="auto"/>
              <w:right w:val="single" w:sz="4" w:space="0" w:color="auto"/>
            </w:tcBorders>
            <w:vAlign w:val="center"/>
          </w:tcPr>
          <w:p w14:paraId="3549B853" w14:textId="77777777" w:rsidR="009B4D2F" w:rsidRPr="0015022E" w:rsidRDefault="009B4D2F" w:rsidP="00BF5A62">
            <w:pPr>
              <w:jc w:val="center"/>
              <w:rPr>
                <w:rFonts w:ascii="Times New Roman" w:hAnsi="Times New Roman" w:cs="Times New Roman"/>
                <w:b/>
              </w:rPr>
            </w:pPr>
            <w:r w:rsidRPr="0015022E">
              <w:rPr>
                <w:rFonts w:ascii="Times New Roman" w:hAnsi="Times New Roman" w:cs="Times New Roman"/>
                <w:b/>
              </w:rPr>
              <w:t>51</w:t>
            </w:r>
          </w:p>
        </w:tc>
        <w:tc>
          <w:tcPr>
            <w:tcW w:w="0" w:type="auto"/>
            <w:gridSpan w:val="2"/>
            <w:tcBorders>
              <w:top w:val="single" w:sz="4" w:space="0" w:color="auto"/>
              <w:left w:val="single" w:sz="4" w:space="0" w:color="auto"/>
              <w:bottom w:val="single" w:sz="4" w:space="0" w:color="auto"/>
              <w:right w:val="single" w:sz="4" w:space="0" w:color="auto"/>
            </w:tcBorders>
            <w:vAlign w:val="center"/>
          </w:tcPr>
          <w:p w14:paraId="6831054B" w14:textId="77777777" w:rsidR="009B4D2F" w:rsidRPr="00BA3D14" w:rsidRDefault="009B4D2F" w:rsidP="00BF5A62">
            <w:pPr>
              <w:ind w:firstLine="2274"/>
              <w:rPr>
                <w:rFonts w:ascii="Times New Roman" w:hAnsi="Times New Roman" w:cs="Times New Roman"/>
                <w:b/>
              </w:rPr>
            </w:pPr>
          </w:p>
        </w:tc>
      </w:tr>
      <w:tr w:rsidR="009B4D2F" w:rsidRPr="00BA3D14" w14:paraId="091A4E8D" w14:textId="77777777" w:rsidTr="00BF5A62">
        <w:trPr>
          <w:trHeight w:val="675"/>
        </w:trPr>
        <w:tc>
          <w:tcPr>
            <w:tcW w:w="0" w:type="auto"/>
            <w:tcBorders>
              <w:top w:val="single" w:sz="4" w:space="0" w:color="auto"/>
              <w:left w:val="single" w:sz="4" w:space="0" w:color="auto"/>
              <w:bottom w:val="single" w:sz="4" w:space="0" w:color="auto"/>
              <w:right w:val="single" w:sz="4" w:space="0" w:color="auto"/>
            </w:tcBorders>
          </w:tcPr>
          <w:p w14:paraId="41AA572E" w14:textId="77777777" w:rsidR="009B4D2F" w:rsidRPr="00BA3D14" w:rsidRDefault="009B4D2F" w:rsidP="00BF5A62">
            <w:pPr>
              <w:jc w:val="center"/>
              <w:rPr>
                <w:rFonts w:ascii="Times New Roman" w:hAnsi="Times New Roman" w:cs="Times New Roman"/>
              </w:rPr>
            </w:pPr>
            <w:r w:rsidRPr="00BA3D14">
              <w:rPr>
                <w:rFonts w:ascii="Times New Roman" w:hAnsi="Times New Roman" w:cs="Times New Roman"/>
              </w:rPr>
              <w:t>1.</w:t>
            </w:r>
          </w:p>
        </w:tc>
        <w:tc>
          <w:tcPr>
            <w:tcW w:w="0" w:type="auto"/>
            <w:tcBorders>
              <w:top w:val="single" w:sz="4" w:space="0" w:color="auto"/>
              <w:left w:val="single" w:sz="4" w:space="0" w:color="auto"/>
              <w:bottom w:val="single" w:sz="4" w:space="0" w:color="auto"/>
              <w:right w:val="single" w:sz="4" w:space="0" w:color="auto"/>
            </w:tcBorders>
          </w:tcPr>
          <w:p w14:paraId="3EDF57E7" w14:textId="77777777" w:rsidR="009B4D2F" w:rsidRPr="009B4D2F" w:rsidRDefault="009B4D2F" w:rsidP="00BF5A62">
            <w:pPr>
              <w:rPr>
                <w:rFonts w:ascii="Times New Roman" w:hAnsi="Times New Roman" w:cs="Times New Roman"/>
                <w:lang w:val="ru-RU"/>
              </w:rPr>
            </w:pPr>
            <w:r w:rsidRPr="009B4D2F">
              <w:rPr>
                <w:rFonts w:ascii="Times New Roman" w:hAnsi="Times New Roman" w:cs="Times New Roman"/>
                <w:lang w:val="ru-RU"/>
              </w:rPr>
              <w:t>Продолжение совершенствования всех ранее освоенных учеником музыкально-исполнительских навыков игры на инструменте с повышенными требованиями:</w:t>
            </w:r>
          </w:p>
          <w:p w14:paraId="193C0ABE" w14:textId="77777777" w:rsidR="009B4D2F" w:rsidRPr="009B4D2F" w:rsidRDefault="009B4D2F" w:rsidP="00BF5A62">
            <w:pPr>
              <w:rPr>
                <w:rFonts w:ascii="Times New Roman" w:hAnsi="Times New Roman" w:cs="Times New Roman"/>
                <w:lang w:val="ru-RU"/>
              </w:rPr>
            </w:pPr>
            <w:r w:rsidRPr="009B4D2F">
              <w:rPr>
                <w:rFonts w:ascii="Times New Roman" w:hAnsi="Times New Roman" w:cs="Times New Roman"/>
                <w:lang w:val="ru-RU"/>
              </w:rPr>
              <w:t>- к работе над техникой в целом;</w:t>
            </w:r>
          </w:p>
          <w:p w14:paraId="2F74DBFD" w14:textId="77777777" w:rsidR="009B4D2F" w:rsidRPr="009B4D2F" w:rsidRDefault="009B4D2F" w:rsidP="00BF5A62">
            <w:pPr>
              <w:rPr>
                <w:rFonts w:ascii="Times New Roman" w:hAnsi="Times New Roman" w:cs="Times New Roman"/>
                <w:lang w:val="ru-RU"/>
              </w:rPr>
            </w:pPr>
            <w:r w:rsidRPr="009B4D2F">
              <w:rPr>
                <w:rFonts w:ascii="Times New Roman" w:hAnsi="Times New Roman" w:cs="Times New Roman"/>
                <w:lang w:val="ru-RU"/>
              </w:rPr>
              <w:t>- к работе над произведением,</w:t>
            </w:r>
          </w:p>
          <w:p w14:paraId="31283EE5" w14:textId="77777777" w:rsidR="009B4D2F" w:rsidRPr="009B4D2F" w:rsidRDefault="009B4D2F" w:rsidP="00BF5A62">
            <w:pPr>
              <w:rPr>
                <w:rFonts w:ascii="Times New Roman" w:hAnsi="Times New Roman" w:cs="Times New Roman"/>
                <w:lang w:val="ru-RU"/>
              </w:rPr>
            </w:pPr>
            <w:r w:rsidRPr="009B4D2F">
              <w:rPr>
                <w:rFonts w:ascii="Times New Roman" w:hAnsi="Times New Roman" w:cs="Times New Roman"/>
                <w:lang w:val="ru-RU"/>
              </w:rPr>
              <w:t>- к качеству самостоятельной работы;</w:t>
            </w:r>
          </w:p>
          <w:p w14:paraId="7001A3B1" w14:textId="77777777" w:rsidR="009B4D2F" w:rsidRPr="00BA3D14" w:rsidRDefault="009B4D2F" w:rsidP="00BF5A62">
            <w:pPr>
              <w:rPr>
                <w:rFonts w:ascii="Times New Roman" w:hAnsi="Times New Roman" w:cs="Times New Roman"/>
              </w:rPr>
            </w:pPr>
            <w:r w:rsidRPr="00BA3D14">
              <w:rPr>
                <w:rFonts w:ascii="Times New Roman" w:hAnsi="Times New Roman" w:cs="Times New Roman"/>
              </w:rPr>
              <w:t xml:space="preserve">- к </w:t>
            </w:r>
            <w:proofErr w:type="spellStart"/>
            <w:r w:rsidRPr="00BA3D14">
              <w:rPr>
                <w:rFonts w:ascii="Times New Roman" w:hAnsi="Times New Roman" w:cs="Times New Roman"/>
              </w:rPr>
              <w:t>сформированности</w:t>
            </w:r>
            <w:proofErr w:type="spellEnd"/>
            <w:r w:rsidRPr="00BA3D14">
              <w:rPr>
                <w:rFonts w:ascii="Times New Roman" w:hAnsi="Times New Roman" w:cs="Times New Roman"/>
              </w:rPr>
              <w:t xml:space="preserve"> </w:t>
            </w:r>
            <w:proofErr w:type="spellStart"/>
            <w:r w:rsidRPr="00BA3D14">
              <w:rPr>
                <w:rFonts w:ascii="Times New Roman" w:hAnsi="Times New Roman" w:cs="Times New Roman"/>
              </w:rPr>
              <w:t>музыкального</w:t>
            </w:r>
            <w:proofErr w:type="spellEnd"/>
            <w:r w:rsidRPr="00BA3D14">
              <w:rPr>
                <w:rFonts w:ascii="Times New Roman" w:hAnsi="Times New Roman" w:cs="Times New Roman"/>
              </w:rPr>
              <w:t xml:space="preserve"> </w:t>
            </w:r>
            <w:proofErr w:type="spellStart"/>
            <w:r w:rsidRPr="00BA3D14">
              <w:rPr>
                <w:rFonts w:ascii="Times New Roman" w:hAnsi="Times New Roman" w:cs="Times New Roman"/>
              </w:rPr>
              <w:t>мышления</w:t>
            </w:r>
            <w:proofErr w:type="spellEnd"/>
            <w:r w:rsidRPr="00BA3D14">
              <w:rPr>
                <w:rFonts w:ascii="Times New Roman" w:hAnsi="Times New Roman" w:cs="Times New Roman"/>
              </w:rPr>
              <w:t>.</w:t>
            </w:r>
          </w:p>
        </w:tc>
        <w:tc>
          <w:tcPr>
            <w:tcW w:w="0" w:type="auto"/>
            <w:tcBorders>
              <w:top w:val="single" w:sz="4" w:space="0" w:color="auto"/>
              <w:left w:val="single" w:sz="4" w:space="0" w:color="auto"/>
              <w:bottom w:val="single" w:sz="4" w:space="0" w:color="auto"/>
              <w:right w:val="single" w:sz="4" w:space="0" w:color="auto"/>
            </w:tcBorders>
          </w:tcPr>
          <w:p w14:paraId="09F1A89A" w14:textId="77777777" w:rsidR="009B4D2F" w:rsidRPr="00D276A8" w:rsidRDefault="009B4D2F" w:rsidP="00BF5A62">
            <w:pPr>
              <w:jc w:val="center"/>
              <w:rPr>
                <w:rFonts w:ascii="Times New Roman" w:hAnsi="Times New Roman" w:cs="Times New Roman"/>
                <w:b/>
              </w:rPr>
            </w:pPr>
            <w:r>
              <w:rPr>
                <w:rFonts w:ascii="Times New Roman" w:hAnsi="Times New Roman" w:cs="Times New Roman"/>
                <w:b/>
              </w:rPr>
              <w:t>8</w:t>
            </w:r>
          </w:p>
        </w:tc>
        <w:tc>
          <w:tcPr>
            <w:tcW w:w="0" w:type="auto"/>
            <w:tcBorders>
              <w:top w:val="single" w:sz="4" w:space="0" w:color="auto"/>
              <w:left w:val="single" w:sz="4" w:space="0" w:color="auto"/>
              <w:bottom w:val="single" w:sz="4" w:space="0" w:color="auto"/>
              <w:right w:val="single" w:sz="4" w:space="0" w:color="auto"/>
            </w:tcBorders>
          </w:tcPr>
          <w:p w14:paraId="16DDD39F" w14:textId="77777777" w:rsidR="009B4D2F" w:rsidRPr="00F163AC" w:rsidRDefault="009B4D2F" w:rsidP="00BF5A62">
            <w:pPr>
              <w:jc w:val="center"/>
              <w:rPr>
                <w:rFonts w:ascii="Times New Roman" w:hAnsi="Times New Roman" w:cs="Times New Roman"/>
              </w:rPr>
            </w:pPr>
            <w:r>
              <w:rPr>
                <w:rFonts w:ascii="Times New Roman" w:hAnsi="Times New Roman" w:cs="Times New Roman"/>
              </w:rPr>
              <w:t>4</w:t>
            </w:r>
          </w:p>
        </w:tc>
        <w:tc>
          <w:tcPr>
            <w:tcW w:w="0" w:type="auto"/>
            <w:tcBorders>
              <w:top w:val="single" w:sz="4" w:space="0" w:color="auto"/>
              <w:left w:val="single" w:sz="4" w:space="0" w:color="auto"/>
              <w:bottom w:val="single" w:sz="4" w:space="0" w:color="auto"/>
              <w:right w:val="single" w:sz="4" w:space="0" w:color="auto"/>
            </w:tcBorders>
          </w:tcPr>
          <w:p w14:paraId="570C2CAA" w14:textId="77777777" w:rsidR="009B4D2F" w:rsidRPr="00F163AC" w:rsidRDefault="009B4D2F" w:rsidP="00BF5A62">
            <w:pPr>
              <w:jc w:val="center"/>
              <w:rPr>
                <w:rFonts w:ascii="Times New Roman" w:hAnsi="Times New Roman" w:cs="Times New Roman"/>
              </w:rPr>
            </w:pPr>
            <w:r>
              <w:rPr>
                <w:rFonts w:ascii="Times New Roman" w:hAnsi="Times New Roman" w:cs="Times New Roman"/>
              </w:rPr>
              <w:t>4</w:t>
            </w:r>
          </w:p>
        </w:tc>
      </w:tr>
      <w:tr w:rsidR="009B4D2F" w:rsidRPr="00BA3D14" w14:paraId="7B6B9C05" w14:textId="77777777" w:rsidTr="00BF5A62">
        <w:trPr>
          <w:trHeight w:val="477"/>
        </w:trPr>
        <w:tc>
          <w:tcPr>
            <w:tcW w:w="0" w:type="auto"/>
            <w:tcBorders>
              <w:top w:val="single" w:sz="4" w:space="0" w:color="auto"/>
              <w:left w:val="single" w:sz="4" w:space="0" w:color="auto"/>
              <w:bottom w:val="single" w:sz="4" w:space="0" w:color="auto"/>
              <w:right w:val="single" w:sz="4" w:space="0" w:color="auto"/>
            </w:tcBorders>
          </w:tcPr>
          <w:p w14:paraId="51443410" w14:textId="77777777" w:rsidR="009B4D2F" w:rsidRPr="00BA3D14" w:rsidRDefault="009B4D2F" w:rsidP="00BF5A62">
            <w:pPr>
              <w:jc w:val="center"/>
              <w:rPr>
                <w:rFonts w:ascii="Times New Roman" w:hAnsi="Times New Roman" w:cs="Times New Roman"/>
              </w:rPr>
            </w:pPr>
            <w:r w:rsidRPr="00BA3D14">
              <w:rPr>
                <w:rFonts w:ascii="Times New Roman" w:hAnsi="Times New Roman" w:cs="Times New Roman"/>
              </w:rPr>
              <w:t>2.</w:t>
            </w:r>
          </w:p>
        </w:tc>
        <w:tc>
          <w:tcPr>
            <w:tcW w:w="0" w:type="auto"/>
            <w:tcBorders>
              <w:top w:val="single" w:sz="4" w:space="0" w:color="auto"/>
              <w:left w:val="single" w:sz="4" w:space="0" w:color="auto"/>
              <w:bottom w:val="single" w:sz="4" w:space="0" w:color="auto"/>
              <w:right w:val="single" w:sz="4" w:space="0" w:color="auto"/>
            </w:tcBorders>
          </w:tcPr>
          <w:p w14:paraId="408E3689" w14:textId="77777777" w:rsidR="009B4D2F" w:rsidRPr="00BA3D14" w:rsidRDefault="009B4D2F" w:rsidP="00BF5A62">
            <w:pPr>
              <w:rPr>
                <w:rFonts w:ascii="Times New Roman" w:hAnsi="Times New Roman" w:cs="Times New Roman"/>
              </w:rPr>
            </w:pPr>
            <w:r w:rsidRPr="009B4D2F">
              <w:rPr>
                <w:rFonts w:ascii="Times New Roman" w:hAnsi="Times New Roman" w:cs="Times New Roman"/>
                <w:lang w:val="ru-RU"/>
              </w:rPr>
              <w:t xml:space="preserve">Подготовка учащихся к поступлению в средние специальные учебные заведения. </w:t>
            </w:r>
            <w:proofErr w:type="spellStart"/>
            <w:r w:rsidRPr="00BA3D14">
              <w:rPr>
                <w:rFonts w:ascii="Times New Roman" w:hAnsi="Times New Roman" w:cs="Times New Roman"/>
              </w:rPr>
              <w:t>Разучивание</w:t>
            </w:r>
            <w:proofErr w:type="spellEnd"/>
            <w:r w:rsidRPr="00BA3D14">
              <w:rPr>
                <w:rFonts w:ascii="Times New Roman" w:hAnsi="Times New Roman" w:cs="Times New Roman"/>
              </w:rPr>
              <w:t xml:space="preserve"> </w:t>
            </w:r>
            <w:proofErr w:type="spellStart"/>
            <w:r w:rsidRPr="00BA3D14">
              <w:rPr>
                <w:rFonts w:ascii="Times New Roman" w:hAnsi="Times New Roman" w:cs="Times New Roman"/>
              </w:rPr>
              <w:t>музыкальных</w:t>
            </w:r>
            <w:proofErr w:type="spellEnd"/>
            <w:r w:rsidRPr="00BA3D14">
              <w:rPr>
                <w:rFonts w:ascii="Times New Roman" w:hAnsi="Times New Roman" w:cs="Times New Roman"/>
              </w:rPr>
              <w:t xml:space="preserve"> </w:t>
            </w:r>
            <w:proofErr w:type="spellStart"/>
            <w:r w:rsidRPr="00BA3D14">
              <w:rPr>
                <w:rFonts w:ascii="Times New Roman" w:hAnsi="Times New Roman" w:cs="Times New Roman"/>
              </w:rPr>
              <w:t>произведений</w:t>
            </w:r>
            <w:proofErr w:type="spellEnd"/>
            <w:r w:rsidRPr="00BA3D14">
              <w:rPr>
                <w:rFonts w:ascii="Times New Roman" w:hAnsi="Times New Roman" w:cs="Times New Roman"/>
              </w:rPr>
              <w:t>.</w:t>
            </w:r>
          </w:p>
        </w:tc>
        <w:tc>
          <w:tcPr>
            <w:tcW w:w="0" w:type="auto"/>
            <w:tcBorders>
              <w:top w:val="single" w:sz="4" w:space="0" w:color="auto"/>
              <w:left w:val="single" w:sz="4" w:space="0" w:color="auto"/>
              <w:bottom w:val="single" w:sz="4" w:space="0" w:color="auto"/>
              <w:right w:val="single" w:sz="4" w:space="0" w:color="auto"/>
            </w:tcBorders>
          </w:tcPr>
          <w:p w14:paraId="2ACEEEC0" w14:textId="77777777" w:rsidR="009B4D2F" w:rsidRPr="0015022E" w:rsidRDefault="009B4D2F" w:rsidP="00BF5A62">
            <w:pPr>
              <w:jc w:val="center"/>
              <w:rPr>
                <w:rFonts w:ascii="Times New Roman" w:hAnsi="Times New Roman" w:cs="Times New Roman"/>
                <w:b/>
              </w:rPr>
            </w:pPr>
            <w:r>
              <w:rPr>
                <w:rFonts w:ascii="Times New Roman" w:hAnsi="Times New Roman" w:cs="Times New Roman"/>
                <w:b/>
              </w:rPr>
              <w:t>23</w:t>
            </w:r>
          </w:p>
        </w:tc>
        <w:tc>
          <w:tcPr>
            <w:tcW w:w="0" w:type="auto"/>
            <w:tcBorders>
              <w:top w:val="single" w:sz="4" w:space="0" w:color="auto"/>
              <w:left w:val="single" w:sz="4" w:space="0" w:color="auto"/>
              <w:bottom w:val="single" w:sz="4" w:space="0" w:color="auto"/>
              <w:right w:val="single" w:sz="4" w:space="0" w:color="auto"/>
            </w:tcBorders>
          </w:tcPr>
          <w:p w14:paraId="5FAA1271" w14:textId="77777777" w:rsidR="009B4D2F" w:rsidRPr="00BA3D14" w:rsidRDefault="009B4D2F" w:rsidP="00BF5A62">
            <w:pPr>
              <w:jc w:val="center"/>
              <w:rPr>
                <w:rFonts w:ascii="Times New Roman" w:hAnsi="Times New Roman" w:cs="Times New Roman"/>
              </w:rPr>
            </w:pPr>
          </w:p>
        </w:tc>
        <w:tc>
          <w:tcPr>
            <w:tcW w:w="0" w:type="auto"/>
            <w:tcBorders>
              <w:top w:val="single" w:sz="4" w:space="0" w:color="auto"/>
              <w:left w:val="single" w:sz="4" w:space="0" w:color="auto"/>
              <w:bottom w:val="single" w:sz="4" w:space="0" w:color="auto"/>
              <w:right w:val="single" w:sz="4" w:space="0" w:color="auto"/>
            </w:tcBorders>
          </w:tcPr>
          <w:p w14:paraId="1A9258F6" w14:textId="77777777" w:rsidR="009B4D2F" w:rsidRPr="00D276A8" w:rsidRDefault="009B4D2F" w:rsidP="00BF5A62">
            <w:pPr>
              <w:jc w:val="center"/>
              <w:rPr>
                <w:rFonts w:ascii="Times New Roman" w:hAnsi="Times New Roman" w:cs="Times New Roman"/>
              </w:rPr>
            </w:pPr>
            <w:r>
              <w:rPr>
                <w:rFonts w:ascii="Times New Roman" w:hAnsi="Times New Roman" w:cs="Times New Roman"/>
              </w:rPr>
              <w:t>23</w:t>
            </w:r>
          </w:p>
        </w:tc>
      </w:tr>
      <w:tr w:rsidR="009B4D2F" w:rsidRPr="00BA3D14" w14:paraId="72BF9B90" w14:textId="77777777" w:rsidTr="00BF5A62">
        <w:trPr>
          <w:trHeight w:val="675"/>
        </w:trPr>
        <w:tc>
          <w:tcPr>
            <w:tcW w:w="0" w:type="auto"/>
            <w:tcBorders>
              <w:top w:val="single" w:sz="4" w:space="0" w:color="auto"/>
              <w:left w:val="single" w:sz="4" w:space="0" w:color="auto"/>
              <w:bottom w:val="single" w:sz="4" w:space="0" w:color="auto"/>
              <w:right w:val="single" w:sz="4" w:space="0" w:color="auto"/>
            </w:tcBorders>
          </w:tcPr>
          <w:p w14:paraId="6A4D7708" w14:textId="77777777" w:rsidR="009B4D2F" w:rsidRPr="00BA3D14" w:rsidRDefault="009B4D2F" w:rsidP="00BF5A62">
            <w:pPr>
              <w:jc w:val="center"/>
              <w:rPr>
                <w:rFonts w:ascii="Times New Roman" w:hAnsi="Times New Roman" w:cs="Times New Roman"/>
              </w:rPr>
            </w:pPr>
            <w:r w:rsidRPr="00BA3D14">
              <w:rPr>
                <w:rFonts w:ascii="Times New Roman" w:hAnsi="Times New Roman" w:cs="Times New Roman"/>
              </w:rPr>
              <w:lastRenderedPageBreak/>
              <w:t>3.</w:t>
            </w:r>
          </w:p>
        </w:tc>
        <w:tc>
          <w:tcPr>
            <w:tcW w:w="0" w:type="auto"/>
            <w:tcBorders>
              <w:top w:val="single" w:sz="4" w:space="0" w:color="auto"/>
              <w:left w:val="single" w:sz="4" w:space="0" w:color="auto"/>
              <w:bottom w:val="single" w:sz="4" w:space="0" w:color="auto"/>
              <w:right w:val="single" w:sz="4" w:space="0" w:color="auto"/>
            </w:tcBorders>
          </w:tcPr>
          <w:p w14:paraId="38DC5AA1" w14:textId="77777777" w:rsidR="009B4D2F" w:rsidRPr="009B4D2F" w:rsidRDefault="009B4D2F" w:rsidP="00BF5A62">
            <w:pPr>
              <w:rPr>
                <w:rFonts w:ascii="Times New Roman" w:hAnsi="Times New Roman" w:cs="Times New Roman"/>
                <w:lang w:val="ru-RU"/>
              </w:rPr>
            </w:pPr>
            <w:r w:rsidRPr="009B4D2F">
              <w:rPr>
                <w:rFonts w:ascii="Times New Roman" w:hAnsi="Times New Roman" w:cs="Times New Roman"/>
                <w:lang w:val="ru-RU"/>
              </w:rPr>
              <w:t>Развитие умения сыграть любую минорную или мажорную гамму всеми ранее освоенными штрихами, приемами, динамикой и т.д. в максимально быстром темпе.</w:t>
            </w:r>
          </w:p>
        </w:tc>
        <w:tc>
          <w:tcPr>
            <w:tcW w:w="0" w:type="auto"/>
            <w:tcBorders>
              <w:top w:val="single" w:sz="4" w:space="0" w:color="auto"/>
              <w:left w:val="single" w:sz="4" w:space="0" w:color="auto"/>
              <w:bottom w:val="single" w:sz="4" w:space="0" w:color="auto"/>
              <w:right w:val="single" w:sz="4" w:space="0" w:color="auto"/>
            </w:tcBorders>
          </w:tcPr>
          <w:p w14:paraId="788D9B77" w14:textId="77777777" w:rsidR="009B4D2F" w:rsidRPr="0015022E" w:rsidRDefault="009B4D2F" w:rsidP="00BF5A62">
            <w:pPr>
              <w:jc w:val="center"/>
              <w:rPr>
                <w:rFonts w:ascii="Times New Roman" w:hAnsi="Times New Roman" w:cs="Times New Roman"/>
                <w:b/>
              </w:rPr>
            </w:pPr>
            <w:r>
              <w:rPr>
                <w:rFonts w:ascii="Times New Roman" w:hAnsi="Times New Roman" w:cs="Times New Roman"/>
                <w:b/>
              </w:rPr>
              <w:t>2</w:t>
            </w:r>
          </w:p>
        </w:tc>
        <w:tc>
          <w:tcPr>
            <w:tcW w:w="0" w:type="auto"/>
            <w:tcBorders>
              <w:top w:val="single" w:sz="4" w:space="0" w:color="auto"/>
              <w:left w:val="single" w:sz="4" w:space="0" w:color="auto"/>
              <w:bottom w:val="single" w:sz="4" w:space="0" w:color="auto"/>
              <w:right w:val="single" w:sz="4" w:space="0" w:color="auto"/>
            </w:tcBorders>
          </w:tcPr>
          <w:p w14:paraId="6B922149" w14:textId="77777777" w:rsidR="009B4D2F" w:rsidRPr="00BA3D14" w:rsidRDefault="009B4D2F" w:rsidP="00BF5A62">
            <w:pPr>
              <w:jc w:val="center"/>
              <w:rPr>
                <w:rFonts w:ascii="Times New Roman" w:hAnsi="Times New Roman" w:cs="Times New Roman"/>
              </w:rPr>
            </w:pPr>
          </w:p>
        </w:tc>
        <w:tc>
          <w:tcPr>
            <w:tcW w:w="0" w:type="auto"/>
            <w:tcBorders>
              <w:top w:val="single" w:sz="4" w:space="0" w:color="auto"/>
              <w:left w:val="single" w:sz="4" w:space="0" w:color="auto"/>
              <w:bottom w:val="single" w:sz="4" w:space="0" w:color="auto"/>
              <w:right w:val="single" w:sz="4" w:space="0" w:color="auto"/>
            </w:tcBorders>
          </w:tcPr>
          <w:p w14:paraId="6013CD80" w14:textId="77777777" w:rsidR="009B4D2F" w:rsidRPr="00F163AC" w:rsidRDefault="009B4D2F" w:rsidP="00BF5A62">
            <w:pPr>
              <w:jc w:val="center"/>
              <w:rPr>
                <w:rFonts w:ascii="Times New Roman" w:hAnsi="Times New Roman" w:cs="Times New Roman"/>
              </w:rPr>
            </w:pPr>
            <w:r>
              <w:rPr>
                <w:rFonts w:ascii="Times New Roman" w:hAnsi="Times New Roman" w:cs="Times New Roman"/>
              </w:rPr>
              <w:t>2</w:t>
            </w:r>
          </w:p>
        </w:tc>
      </w:tr>
      <w:tr w:rsidR="009B4D2F" w:rsidRPr="00BA3D14" w14:paraId="462F0FCD" w14:textId="77777777" w:rsidTr="00BF5A62">
        <w:trPr>
          <w:trHeight w:val="675"/>
        </w:trPr>
        <w:tc>
          <w:tcPr>
            <w:tcW w:w="0" w:type="auto"/>
            <w:tcBorders>
              <w:top w:val="single" w:sz="4" w:space="0" w:color="auto"/>
              <w:left w:val="single" w:sz="4" w:space="0" w:color="auto"/>
              <w:bottom w:val="single" w:sz="4" w:space="0" w:color="auto"/>
              <w:right w:val="single" w:sz="4" w:space="0" w:color="auto"/>
            </w:tcBorders>
          </w:tcPr>
          <w:p w14:paraId="3BBFCB04" w14:textId="77777777" w:rsidR="009B4D2F" w:rsidRPr="00BA3D14" w:rsidRDefault="009B4D2F" w:rsidP="00BF5A62">
            <w:pPr>
              <w:jc w:val="center"/>
              <w:rPr>
                <w:rFonts w:ascii="Times New Roman" w:hAnsi="Times New Roman" w:cs="Times New Roman"/>
              </w:rPr>
            </w:pPr>
            <w:r w:rsidRPr="00BA3D14">
              <w:rPr>
                <w:rFonts w:ascii="Times New Roman" w:hAnsi="Times New Roman" w:cs="Times New Roman"/>
              </w:rPr>
              <w:t>4.</w:t>
            </w:r>
          </w:p>
        </w:tc>
        <w:tc>
          <w:tcPr>
            <w:tcW w:w="0" w:type="auto"/>
            <w:tcBorders>
              <w:top w:val="single" w:sz="4" w:space="0" w:color="auto"/>
              <w:left w:val="single" w:sz="4" w:space="0" w:color="auto"/>
              <w:bottom w:val="single" w:sz="4" w:space="0" w:color="auto"/>
              <w:right w:val="single" w:sz="4" w:space="0" w:color="auto"/>
            </w:tcBorders>
          </w:tcPr>
          <w:p w14:paraId="47DC1AEA" w14:textId="77777777" w:rsidR="009B4D2F" w:rsidRPr="009B4D2F" w:rsidRDefault="009B4D2F" w:rsidP="00BF5A62">
            <w:pPr>
              <w:rPr>
                <w:rFonts w:ascii="Times New Roman" w:hAnsi="Times New Roman" w:cs="Times New Roman"/>
                <w:lang w:val="ru-RU"/>
              </w:rPr>
            </w:pPr>
            <w:r w:rsidRPr="009B4D2F">
              <w:rPr>
                <w:rFonts w:ascii="Times New Roman" w:hAnsi="Times New Roman" w:cs="Times New Roman"/>
                <w:lang w:val="ru-RU"/>
              </w:rPr>
              <w:t>Обыгрывание выбранной для вступительных экзаменов программы на концерте класса, отдела, школы, конкурсах.</w:t>
            </w:r>
          </w:p>
        </w:tc>
        <w:tc>
          <w:tcPr>
            <w:tcW w:w="0" w:type="auto"/>
            <w:tcBorders>
              <w:top w:val="single" w:sz="4" w:space="0" w:color="auto"/>
              <w:left w:val="single" w:sz="4" w:space="0" w:color="auto"/>
              <w:bottom w:val="single" w:sz="4" w:space="0" w:color="auto"/>
              <w:right w:val="single" w:sz="4" w:space="0" w:color="auto"/>
            </w:tcBorders>
          </w:tcPr>
          <w:p w14:paraId="62016144" w14:textId="77777777" w:rsidR="009B4D2F" w:rsidRPr="0015022E" w:rsidRDefault="009B4D2F" w:rsidP="00BF5A62">
            <w:pPr>
              <w:jc w:val="center"/>
              <w:rPr>
                <w:rFonts w:ascii="Times New Roman" w:hAnsi="Times New Roman" w:cs="Times New Roman"/>
                <w:b/>
              </w:rPr>
            </w:pPr>
            <w:r>
              <w:rPr>
                <w:rFonts w:ascii="Times New Roman" w:hAnsi="Times New Roman" w:cs="Times New Roman"/>
                <w:b/>
              </w:rPr>
              <w:t>6</w:t>
            </w:r>
          </w:p>
        </w:tc>
        <w:tc>
          <w:tcPr>
            <w:tcW w:w="0" w:type="auto"/>
            <w:tcBorders>
              <w:top w:val="single" w:sz="4" w:space="0" w:color="auto"/>
              <w:left w:val="single" w:sz="4" w:space="0" w:color="auto"/>
              <w:bottom w:val="single" w:sz="4" w:space="0" w:color="auto"/>
              <w:right w:val="single" w:sz="4" w:space="0" w:color="auto"/>
            </w:tcBorders>
          </w:tcPr>
          <w:p w14:paraId="69FD5ADF" w14:textId="77777777" w:rsidR="009B4D2F" w:rsidRPr="00BA3D14" w:rsidRDefault="009B4D2F" w:rsidP="00BF5A62">
            <w:pPr>
              <w:jc w:val="center"/>
              <w:rPr>
                <w:rFonts w:ascii="Times New Roman" w:hAnsi="Times New Roman" w:cs="Times New Roman"/>
              </w:rPr>
            </w:pPr>
          </w:p>
        </w:tc>
        <w:tc>
          <w:tcPr>
            <w:tcW w:w="0" w:type="auto"/>
            <w:tcBorders>
              <w:top w:val="single" w:sz="4" w:space="0" w:color="auto"/>
              <w:left w:val="single" w:sz="4" w:space="0" w:color="auto"/>
              <w:bottom w:val="single" w:sz="4" w:space="0" w:color="auto"/>
              <w:right w:val="single" w:sz="4" w:space="0" w:color="auto"/>
            </w:tcBorders>
          </w:tcPr>
          <w:p w14:paraId="37940FCD" w14:textId="77777777" w:rsidR="009B4D2F" w:rsidRPr="00F163AC" w:rsidRDefault="009B4D2F" w:rsidP="00BF5A62">
            <w:pPr>
              <w:jc w:val="center"/>
              <w:rPr>
                <w:rFonts w:ascii="Times New Roman" w:hAnsi="Times New Roman" w:cs="Times New Roman"/>
              </w:rPr>
            </w:pPr>
            <w:r>
              <w:rPr>
                <w:rFonts w:ascii="Times New Roman" w:hAnsi="Times New Roman" w:cs="Times New Roman"/>
              </w:rPr>
              <w:t>6</w:t>
            </w:r>
          </w:p>
        </w:tc>
      </w:tr>
      <w:tr w:rsidR="009B4D2F" w:rsidRPr="00BA3D14" w14:paraId="0CA4A2AF" w14:textId="77777777" w:rsidTr="00BF5A62">
        <w:trPr>
          <w:trHeight w:val="675"/>
        </w:trPr>
        <w:tc>
          <w:tcPr>
            <w:tcW w:w="0" w:type="auto"/>
            <w:tcBorders>
              <w:top w:val="single" w:sz="4" w:space="0" w:color="auto"/>
              <w:left w:val="single" w:sz="4" w:space="0" w:color="auto"/>
              <w:bottom w:val="single" w:sz="4" w:space="0" w:color="auto"/>
              <w:right w:val="single" w:sz="4" w:space="0" w:color="auto"/>
            </w:tcBorders>
          </w:tcPr>
          <w:p w14:paraId="167E0DA2" w14:textId="77777777" w:rsidR="009B4D2F" w:rsidRPr="00BA3D14" w:rsidRDefault="009B4D2F" w:rsidP="00BF5A62">
            <w:pPr>
              <w:jc w:val="center"/>
              <w:rPr>
                <w:rFonts w:ascii="Times New Roman" w:hAnsi="Times New Roman" w:cs="Times New Roman"/>
              </w:rPr>
            </w:pPr>
            <w:r w:rsidRPr="00BA3D14">
              <w:rPr>
                <w:rFonts w:ascii="Times New Roman" w:hAnsi="Times New Roman" w:cs="Times New Roman"/>
              </w:rPr>
              <w:t>5.</w:t>
            </w:r>
          </w:p>
        </w:tc>
        <w:tc>
          <w:tcPr>
            <w:tcW w:w="0" w:type="auto"/>
            <w:tcBorders>
              <w:top w:val="single" w:sz="4" w:space="0" w:color="auto"/>
              <w:left w:val="single" w:sz="4" w:space="0" w:color="auto"/>
              <w:bottom w:val="single" w:sz="4" w:space="0" w:color="auto"/>
              <w:right w:val="single" w:sz="4" w:space="0" w:color="auto"/>
            </w:tcBorders>
          </w:tcPr>
          <w:p w14:paraId="7CDDB160" w14:textId="77777777" w:rsidR="009B4D2F" w:rsidRPr="009B4D2F" w:rsidRDefault="009B4D2F" w:rsidP="00BF5A62">
            <w:pPr>
              <w:rPr>
                <w:rFonts w:ascii="Times New Roman" w:hAnsi="Times New Roman" w:cs="Times New Roman"/>
                <w:lang w:val="ru-RU"/>
              </w:rPr>
            </w:pPr>
            <w:r w:rsidRPr="009B4D2F">
              <w:rPr>
                <w:rFonts w:ascii="Times New Roman" w:hAnsi="Times New Roman" w:cs="Times New Roman"/>
                <w:lang w:val="ru-RU"/>
              </w:rPr>
              <w:t>Участие учащихся в лекциях-концертах, тематических концертах в других учебных заведениях (детских садах, общеобразовательных учреждениях и т. д.)</w:t>
            </w:r>
          </w:p>
        </w:tc>
        <w:tc>
          <w:tcPr>
            <w:tcW w:w="0" w:type="auto"/>
            <w:tcBorders>
              <w:top w:val="single" w:sz="4" w:space="0" w:color="auto"/>
              <w:left w:val="single" w:sz="4" w:space="0" w:color="auto"/>
              <w:bottom w:val="single" w:sz="4" w:space="0" w:color="auto"/>
              <w:right w:val="single" w:sz="4" w:space="0" w:color="auto"/>
            </w:tcBorders>
          </w:tcPr>
          <w:p w14:paraId="5FEAB28C" w14:textId="77777777" w:rsidR="009B4D2F" w:rsidRPr="0015022E" w:rsidRDefault="009B4D2F" w:rsidP="00BF5A62">
            <w:pPr>
              <w:jc w:val="center"/>
              <w:rPr>
                <w:rFonts w:ascii="Times New Roman" w:hAnsi="Times New Roman" w:cs="Times New Roman"/>
                <w:b/>
              </w:rPr>
            </w:pPr>
            <w:r>
              <w:rPr>
                <w:rFonts w:ascii="Times New Roman" w:hAnsi="Times New Roman" w:cs="Times New Roman"/>
                <w:b/>
              </w:rPr>
              <w:t>6</w:t>
            </w:r>
          </w:p>
        </w:tc>
        <w:tc>
          <w:tcPr>
            <w:tcW w:w="0" w:type="auto"/>
            <w:tcBorders>
              <w:top w:val="single" w:sz="4" w:space="0" w:color="auto"/>
              <w:left w:val="single" w:sz="4" w:space="0" w:color="auto"/>
              <w:bottom w:val="single" w:sz="4" w:space="0" w:color="auto"/>
              <w:right w:val="single" w:sz="4" w:space="0" w:color="auto"/>
            </w:tcBorders>
          </w:tcPr>
          <w:p w14:paraId="49D09CAB" w14:textId="77777777" w:rsidR="009B4D2F" w:rsidRPr="00BA3D14" w:rsidRDefault="009B4D2F" w:rsidP="00BF5A62">
            <w:pPr>
              <w:jc w:val="center"/>
              <w:rPr>
                <w:rFonts w:ascii="Times New Roman" w:hAnsi="Times New Roman" w:cs="Times New Roman"/>
              </w:rPr>
            </w:pPr>
          </w:p>
        </w:tc>
        <w:tc>
          <w:tcPr>
            <w:tcW w:w="0" w:type="auto"/>
            <w:tcBorders>
              <w:top w:val="single" w:sz="4" w:space="0" w:color="auto"/>
              <w:left w:val="single" w:sz="4" w:space="0" w:color="auto"/>
              <w:bottom w:val="single" w:sz="4" w:space="0" w:color="auto"/>
              <w:right w:val="single" w:sz="4" w:space="0" w:color="auto"/>
            </w:tcBorders>
          </w:tcPr>
          <w:p w14:paraId="631736F8" w14:textId="77777777" w:rsidR="009B4D2F" w:rsidRPr="00F163AC" w:rsidRDefault="009B4D2F" w:rsidP="00BF5A62">
            <w:pPr>
              <w:jc w:val="center"/>
              <w:rPr>
                <w:rFonts w:ascii="Times New Roman" w:hAnsi="Times New Roman" w:cs="Times New Roman"/>
              </w:rPr>
            </w:pPr>
            <w:r>
              <w:rPr>
                <w:rFonts w:ascii="Times New Roman" w:hAnsi="Times New Roman" w:cs="Times New Roman"/>
              </w:rPr>
              <w:t>6</w:t>
            </w:r>
          </w:p>
        </w:tc>
      </w:tr>
      <w:tr w:rsidR="009B4D2F" w:rsidRPr="00BA3D14" w14:paraId="0F7395A2" w14:textId="77777777" w:rsidTr="00BF5A62">
        <w:trPr>
          <w:trHeight w:val="392"/>
        </w:trPr>
        <w:tc>
          <w:tcPr>
            <w:tcW w:w="0" w:type="auto"/>
            <w:tcBorders>
              <w:top w:val="single" w:sz="4" w:space="0" w:color="auto"/>
              <w:left w:val="single" w:sz="4" w:space="0" w:color="auto"/>
              <w:bottom w:val="single" w:sz="4" w:space="0" w:color="auto"/>
              <w:right w:val="single" w:sz="4" w:space="0" w:color="auto"/>
            </w:tcBorders>
          </w:tcPr>
          <w:p w14:paraId="2301DE34" w14:textId="77777777" w:rsidR="009B4D2F" w:rsidRPr="00BA3D14" w:rsidRDefault="009B4D2F" w:rsidP="00BF5A62">
            <w:pPr>
              <w:jc w:val="center"/>
              <w:rPr>
                <w:rFonts w:ascii="Times New Roman" w:hAnsi="Times New Roman" w:cs="Times New Roman"/>
              </w:rPr>
            </w:pPr>
            <w:r w:rsidRPr="00BA3D14">
              <w:rPr>
                <w:rFonts w:ascii="Times New Roman" w:hAnsi="Times New Roman" w:cs="Times New Roman"/>
              </w:rPr>
              <w:t>6.</w:t>
            </w:r>
          </w:p>
        </w:tc>
        <w:tc>
          <w:tcPr>
            <w:tcW w:w="0" w:type="auto"/>
            <w:tcBorders>
              <w:top w:val="single" w:sz="4" w:space="0" w:color="auto"/>
              <w:left w:val="single" w:sz="4" w:space="0" w:color="auto"/>
              <w:bottom w:val="single" w:sz="4" w:space="0" w:color="auto"/>
              <w:right w:val="single" w:sz="4" w:space="0" w:color="auto"/>
            </w:tcBorders>
          </w:tcPr>
          <w:p w14:paraId="19B6476F" w14:textId="77777777" w:rsidR="009B4D2F" w:rsidRPr="009B4D2F" w:rsidRDefault="009B4D2F" w:rsidP="00BF5A62">
            <w:pPr>
              <w:rPr>
                <w:rFonts w:ascii="Times New Roman" w:hAnsi="Times New Roman" w:cs="Times New Roman"/>
                <w:lang w:val="ru-RU"/>
              </w:rPr>
            </w:pPr>
            <w:r w:rsidRPr="009B4D2F">
              <w:rPr>
                <w:rFonts w:ascii="Times New Roman" w:hAnsi="Times New Roman" w:cs="Times New Roman"/>
                <w:lang w:val="ru-RU"/>
              </w:rPr>
              <w:t>Игра в ансамбле с педагогом.</w:t>
            </w:r>
          </w:p>
        </w:tc>
        <w:tc>
          <w:tcPr>
            <w:tcW w:w="0" w:type="auto"/>
            <w:tcBorders>
              <w:top w:val="single" w:sz="4" w:space="0" w:color="auto"/>
              <w:left w:val="single" w:sz="4" w:space="0" w:color="auto"/>
              <w:bottom w:val="single" w:sz="4" w:space="0" w:color="auto"/>
              <w:right w:val="single" w:sz="4" w:space="0" w:color="auto"/>
            </w:tcBorders>
          </w:tcPr>
          <w:p w14:paraId="00DF3F4D" w14:textId="77777777" w:rsidR="009B4D2F" w:rsidRPr="0015022E" w:rsidRDefault="009B4D2F" w:rsidP="00BF5A62">
            <w:pPr>
              <w:jc w:val="center"/>
              <w:rPr>
                <w:rFonts w:ascii="Times New Roman" w:hAnsi="Times New Roman" w:cs="Times New Roman"/>
                <w:b/>
              </w:rPr>
            </w:pPr>
            <w:r>
              <w:rPr>
                <w:rFonts w:ascii="Times New Roman" w:hAnsi="Times New Roman" w:cs="Times New Roman"/>
                <w:b/>
              </w:rPr>
              <w:t>6</w:t>
            </w:r>
          </w:p>
        </w:tc>
        <w:tc>
          <w:tcPr>
            <w:tcW w:w="0" w:type="auto"/>
            <w:tcBorders>
              <w:top w:val="single" w:sz="4" w:space="0" w:color="auto"/>
              <w:left w:val="single" w:sz="4" w:space="0" w:color="auto"/>
              <w:bottom w:val="single" w:sz="4" w:space="0" w:color="auto"/>
              <w:right w:val="single" w:sz="4" w:space="0" w:color="auto"/>
            </w:tcBorders>
          </w:tcPr>
          <w:p w14:paraId="0F8C1583" w14:textId="77777777" w:rsidR="009B4D2F" w:rsidRPr="00BA3D14" w:rsidRDefault="009B4D2F" w:rsidP="00BF5A62">
            <w:pPr>
              <w:jc w:val="center"/>
              <w:rPr>
                <w:rFonts w:ascii="Times New Roman" w:hAnsi="Times New Roman" w:cs="Times New Roman"/>
              </w:rPr>
            </w:pPr>
          </w:p>
        </w:tc>
        <w:tc>
          <w:tcPr>
            <w:tcW w:w="0" w:type="auto"/>
            <w:tcBorders>
              <w:top w:val="single" w:sz="4" w:space="0" w:color="auto"/>
              <w:left w:val="single" w:sz="4" w:space="0" w:color="auto"/>
              <w:bottom w:val="single" w:sz="4" w:space="0" w:color="auto"/>
              <w:right w:val="single" w:sz="4" w:space="0" w:color="auto"/>
            </w:tcBorders>
          </w:tcPr>
          <w:p w14:paraId="0C220056" w14:textId="77777777" w:rsidR="009B4D2F" w:rsidRPr="00F163AC" w:rsidRDefault="009B4D2F" w:rsidP="00BF5A62">
            <w:pPr>
              <w:jc w:val="center"/>
              <w:rPr>
                <w:rFonts w:ascii="Times New Roman" w:hAnsi="Times New Roman" w:cs="Times New Roman"/>
              </w:rPr>
            </w:pPr>
            <w:r>
              <w:rPr>
                <w:rFonts w:ascii="Times New Roman" w:hAnsi="Times New Roman" w:cs="Times New Roman"/>
              </w:rPr>
              <w:t>6</w:t>
            </w:r>
          </w:p>
        </w:tc>
      </w:tr>
    </w:tbl>
    <w:p w14:paraId="60403464" w14:textId="77777777" w:rsidR="009B4D2F" w:rsidRPr="009B4D2F" w:rsidRDefault="009B4D2F" w:rsidP="009B4D2F">
      <w:pPr>
        <w:spacing w:line="276" w:lineRule="auto"/>
        <w:jc w:val="center"/>
        <w:rPr>
          <w:rFonts w:ascii="Times New Roman" w:hAnsi="Times New Roman" w:cs="Times New Roman"/>
          <w:b/>
          <w:sz w:val="28"/>
          <w:szCs w:val="28"/>
          <w:lang w:val="ru-RU"/>
        </w:rPr>
      </w:pPr>
    </w:p>
    <w:p w14:paraId="1A26BBEE" w14:textId="77777777" w:rsidR="007D6464" w:rsidRDefault="009B4D2F" w:rsidP="00AC67FA">
      <w:pPr>
        <w:spacing w:line="276" w:lineRule="auto"/>
        <w:jc w:val="center"/>
        <w:rPr>
          <w:rFonts w:ascii="Times New Roman" w:hAnsi="Times New Roman" w:cs="Times New Roman"/>
          <w:b/>
          <w:sz w:val="28"/>
          <w:szCs w:val="28"/>
          <w:lang w:val="ru-RU"/>
        </w:rPr>
      </w:pPr>
      <w:r>
        <w:rPr>
          <w:rFonts w:ascii="Times New Roman" w:hAnsi="Times New Roman" w:cs="Times New Roman"/>
          <w:b/>
          <w:sz w:val="28"/>
          <w:szCs w:val="28"/>
          <w:lang w:val="ru-RU"/>
        </w:rPr>
        <w:t>Срок обучения – 8 (9) лет обучения</w:t>
      </w:r>
    </w:p>
    <w:p w14:paraId="5B04624A" w14:textId="77777777" w:rsidR="009B4D2F" w:rsidRDefault="009B4D2F" w:rsidP="00AC67FA">
      <w:pPr>
        <w:spacing w:line="276" w:lineRule="auto"/>
        <w:jc w:val="center"/>
        <w:rPr>
          <w:rFonts w:ascii="Times New Roman" w:hAnsi="Times New Roman" w:cs="Times New Roman"/>
          <w:b/>
          <w:sz w:val="28"/>
          <w:szCs w:val="28"/>
          <w:lang w:val="ru-RU"/>
        </w:rPr>
      </w:pPr>
    </w:p>
    <w:tbl>
      <w:tblPr>
        <w:tblW w:w="0" w:type="auto"/>
        <w:tblInd w:w="-5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16"/>
        <w:gridCol w:w="7411"/>
        <w:gridCol w:w="816"/>
        <w:gridCol w:w="787"/>
        <w:gridCol w:w="955"/>
      </w:tblGrid>
      <w:tr w:rsidR="009B4D2F" w:rsidRPr="00C875EB" w14:paraId="20DB72CD" w14:textId="77777777" w:rsidTr="00BF5A62">
        <w:trPr>
          <w:trHeight w:val="259"/>
        </w:trPr>
        <w:tc>
          <w:tcPr>
            <w:tcW w:w="0" w:type="auto"/>
            <w:vMerge w:val="restart"/>
            <w:vAlign w:val="center"/>
          </w:tcPr>
          <w:p w14:paraId="523BA000" w14:textId="77777777" w:rsidR="009B4D2F" w:rsidRPr="00C875EB" w:rsidRDefault="009B4D2F" w:rsidP="00BF5A62">
            <w:pPr>
              <w:jc w:val="center"/>
              <w:rPr>
                <w:rFonts w:ascii="Times New Roman" w:hAnsi="Times New Roman" w:cs="Times New Roman"/>
                <w:b/>
              </w:rPr>
            </w:pPr>
            <w:r w:rsidRPr="00C875EB">
              <w:rPr>
                <w:rFonts w:ascii="Times New Roman" w:hAnsi="Times New Roman" w:cs="Times New Roman"/>
                <w:b/>
              </w:rPr>
              <w:t>№</w:t>
            </w:r>
          </w:p>
        </w:tc>
        <w:tc>
          <w:tcPr>
            <w:tcW w:w="0" w:type="auto"/>
            <w:vMerge w:val="restart"/>
            <w:vAlign w:val="center"/>
          </w:tcPr>
          <w:p w14:paraId="54760826" w14:textId="77777777" w:rsidR="009B4D2F" w:rsidRPr="00C875EB" w:rsidRDefault="009B4D2F" w:rsidP="00BF5A62">
            <w:pPr>
              <w:jc w:val="center"/>
              <w:rPr>
                <w:rFonts w:ascii="Times New Roman" w:hAnsi="Times New Roman" w:cs="Times New Roman"/>
                <w:b/>
              </w:rPr>
            </w:pPr>
            <w:r w:rsidRPr="00C875EB">
              <w:rPr>
                <w:rFonts w:ascii="Times New Roman" w:hAnsi="Times New Roman" w:cs="Times New Roman"/>
                <w:b/>
              </w:rPr>
              <w:t>ТЕМА</w:t>
            </w:r>
          </w:p>
        </w:tc>
        <w:tc>
          <w:tcPr>
            <w:tcW w:w="0" w:type="auto"/>
            <w:gridSpan w:val="3"/>
            <w:vAlign w:val="center"/>
          </w:tcPr>
          <w:p w14:paraId="4F238613" w14:textId="77777777" w:rsidR="009B4D2F" w:rsidRPr="00C875EB" w:rsidRDefault="009B4D2F" w:rsidP="00BF5A62">
            <w:pPr>
              <w:jc w:val="center"/>
              <w:rPr>
                <w:rFonts w:ascii="Times New Roman" w:hAnsi="Times New Roman" w:cs="Times New Roman"/>
                <w:b/>
              </w:rPr>
            </w:pPr>
            <w:proofErr w:type="spellStart"/>
            <w:r w:rsidRPr="00C875EB">
              <w:rPr>
                <w:rFonts w:ascii="Times New Roman" w:hAnsi="Times New Roman" w:cs="Times New Roman"/>
                <w:b/>
              </w:rPr>
              <w:t>Кол-во</w:t>
            </w:r>
            <w:proofErr w:type="spellEnd"/>
            <w:r w:rsidRPr="00C875EB">
              <w:rPr>
                <w:rFonts w:ascii="Times New Roman" w:hAnsi="Times New Roman" w:cs="Times New Roman"/>
                <w:b/>
              </w:rPr>
              <w:t xml:space="preserve"> </w:t>
            </w:r>
            <w:proofErr w:type="spellStart"/>
            <w:r w:rsidRPr="00C875EB">
              <w:rPr>
                <w:rFonts w:ascii="Times New Roman" w:hAnsi="Times New Roman" w:cs="Times New Roman"/>
                <w:b/>
              </w:rPr>
              <w:t>часов</w:t>
            </w:r>
            <w:proofErr w:type="spellEnd"/>
          </w:p>
        </w:tc>
      </w:tr>
      <w:tr w:rsidR="009B4D2F" w:rsidRPr="00C875EB" w14:paraId="2918C007" w14:textId="77777777" w:rsidTr="00BF5A62">
        <w:trPr>
          <w:trHeight w:val="293"/>
        </w:trPr>
        <w:tc>
          <w:tcPr>
            <w:tcW w:w="0" w:type="auto"/>
            <w:vMerge/>
            <w:tcBorders>
              <w:bottom w:val="single" w:sz="4" w:space="0" w:color="auto"/>
            </w:tcBorders>
          </w:tcPr>
          <w:p w14:paraId="1DCFEB88" w14:textId="77777777" w:rsidR="009B4D2F" w:rsidRPr="00C875EB" w:rsidRDefault="009B4D2F" w:rsidP="00BF5A62">
            <w:pPr>
              <w:rPr>
                <w:rFonts w:ascii="Times New Roman" w:hAnsi="Times New Roman" w:cs="Times New Roman"/>
                <w:b/>
              </w:rPr>
            </w:pPr>
          </w:p>
        </w:tc>
        <w:tc>
          <w:tcPr>
            <w:tcW w:w="0" w:type="auto"/>
            <w:vMerge/>
            <w:tcBorders>
              <w:bottom w:val="single" w:sz="4" w:space="0" w:color="auto"/>
            </w:tcBorders>
          </w:tcPr>
          <w:p w14:paraId="4C8B77B4" w14:textId="77777777" w:rsidR="009B4D2F" w:rsidRPr="00C875EB" w:rsidRDefault="009B4D2F" w:rsidP="00BF5A62">
            <w:pPr>
              <w:rPr>
                <w:rFonts w:ascii="Times New Roman" w:hAnsi="Times New Roman" w:cs="Times New Roman"/>
              </w:rPr>
            </w:pPr>
          </w:p>
        </w:tc>
        <w:tc>
          <w:tcPr>
            <w:tcW w:w="0" w:type="auto"/>
            <w:tcBorders>
              <w:bottom w:val="single" w:sz="4" w:space="0" w:color="auto"/>
            </w:tcBorders>
            <w:vAlign w:val="center"/>
          </w:tcPr>
          <w:p w14:paraId="1D7C102E" w14:textId="77777777" w:rsidR="009B4D2F" w:rsidRPr="00C875EB" w:rsidRDefault="009B4D2F" w:rsidP="00BF5A62">
            <w:pPr>
              <w:jc w:val="center"/>
              <w:rPr>
                <w:rFonts w:ascii="Times New Roman" w:hAnsi="Times New Roman" w:cs="Times New Roman"/>
                <w:b/>
              </w:rPr>
            </w:pPr>
            <w:proofErr w:type="spellStart"/>
            <w:r>
              <w:rPr>
                <w:rFonts w:ascii="Times New Roman" w:hAnsi="Times New Roman" w:cs="Times New Roman"/>
                <w:b/>
              </w:rPr>
              <w:t>Всего</w:t>
            </w:r>
            <w:proofErr w:type="spellEnd"/>
          </w:p>
        </w:tc>
        <w:tc>
          <w:tcPr>
            <w:tcW w:w="0" w:type="auto"/>
            <w:tcBorders>
              <w:bottom w:val="single" w:sz="4" w:space="0" w:color="auto"/>
            </w:tcBorders>
            <w:vAlign w:val="center"/>
          </w:tcPr>
          <w:p w14:paraId="3B857BBE" w14:textId="77777777" w:rsidR="009B4D2F" w:rsidRPr="00C875EB" w:rsidRDefault="009B4D2F" w:rsidP="00BF5A62">
            <w:pPr>
              <w:jc w:val="center"/>
              <w:rPr>
                <w:rFonts w:ascii="Times New Roman" w:hAnsi="Times New Roman" w:cs="Times New Roman"/>
                <w:b/>
              </w:rPr>
            </w:pPr>
            <w:proofErr w:type="spellStart"/>
            <w:r w:rsidRPr="00C875EB">
              <w:rPr>
                <w:rFonts w:ascii="Times New Roman" w:hAnsi="Times New Roman" w:cs="Times New Roman"/>
                <w:b/>
              </w:rPr>
              <w:t>Теор</w:t>
            </w:r>
            <w:proofErr w:type="spellEnd"/>
            <w:r w:rsidRPr="00C875EB">
              <w:rPr>
                <w:rFonts w:ascii="Times New Roman" w:hAnsi="Times New Roman" w:cs="Times New Roman"/>
                <w:b/>
              </w:rPr>
              <w:t>.</w:t>
            </w:r>
          </w:p>
        </w:tc>
        <w:tc>
          <w:tcPr>
            <w:tcW w:w="0" w:type="auto"/>
            <w:tcBorders>
              <w:bottom w:val="single" w:sz="4" w:space="0" w:color="auto"/>
            </w:tcBorders>
            <w:vAlign w:val="center"/>
          </w:tcPr>
          <w:p w14:paraId="0AE9095C" w14:textId="77777777" w:rsidR="009B4D2F" w:rsidRPr="00C875EB" w:rsidRDefault="009B4D2F" w:rsidP="00BF5A62">
            <w:pPr>
              <w:jc w:val="center"/>
              <w:rPr>
                <w:rFonts w:ascii="Times New Roman" w:hAnsi="Times New Roman" w:cs="Times New Roman"/>
                <w:b/>
              </w:rPr>
            </w:pPr>
            <w:proofErr w:type="spellStart"/>
            <w:r w:rsidRPr="00C875EB">
              <w:rPr>
                <w:rFonts w:ascii="Times New Roman" w:hAnsi="Times New Roman" w:cs="Times New Roman"/>
                <w:b/>
              </w:rPr>
              <w:t>Практ</w:t>
            </w:r>
            <w:proofErr w:type="spellEnd"/>
            <w:r w:rsidRPr="00C875EB">
              <w:rPr>
                <w:rFonts w:ascii="Times New Roman" w:hAnsi="Times New Roman" w:cs="Times New Roman"/>
                <w:b/>
              </w:rPr>
              <w:t>.</w:t>
            </w:r>
          </w:p>
        </w:tc>
      </w:tr>
      <w:tr w:rsidR="009B4D2F" w:rsidRPr="00C875EB" w14:paraId="3603D646" w14:textId="77777777" w:rsidTr="00BF5A62">
        <w:trPr>
          <w:trHeight w:val="555"/>
        </w:trPr>
        <w:tc>
          <w:tcPr>
            <w:tcW w:w="0" w:type="auto"/>
            <w:gridSpan w:val="2"/>
            <w:tcBorders>
              <w:right w:val="single" w:sz="4" w:space="0" w:color="auto"/>
            </w:tcBorders>
            <w:vAlign w:val="center"/>
          </w:tcPr>
          <w:p w14:paraId="358B8976" w14:textId="77777777" w:rsidR="009B4D2F" w:rsidRPr="00C875EB" w:rsidRDefault="009B4D2F" w:rsidP="00BF5A62">
            <w:pPr>
              <w:ind w:firstLine="6"/>
              <w:rPr>
                <w:rFonts w:ascii="Times New Roman" w:hAnsi="Times New Roman" w:cs="Times New Roman"/>
                <w:b/>
              </w:rPr>
            </w:pPr>
            <w:r w:rsidRPr="00C875EB">
              <w:rPr>
                <w:rFonts w:ascii="Times New Roman" w:hAnsi="Times New Roman" w:cs="Times New Roman"/>
                <w:b/>
              </w:rPr>
              <w:t xml:space="preserve">1 </w:t>
            </w:r>
            <w:proofErr w:type="spellStart"/>
            <w:r w:rsidRPr="00C875EB">
              <w:rPr>
                <w:rFonts w:ascii="Times New Roman" w:hAnsi="Times New Roman" w:cs="Times New Roman"/>
                <w:b/>
              </w:rPr>
              <w:t>класс</w:t>
            </w:r>
            <w:proofErr w:type="spellEnd"/>
            <w:r w:rsidRPr="00C875EB">
              <w:rPr>
                <w:rFonts w:ascii="Times New Roman" w:hAnsi="Times New Roman" w:cs="Times New Roman"/>
                <w:b/>
              </w:rPr>
              <w:t xml:space="preserve">. </w:t>
            </w:r>
            <w:proofErr w:type="spellStart"/>
            <w:r w:rsidRPr="00C875EB">
              <w:rPr>
                <w:rFonts w:ascii="Times New Roman" w:hAnsi="Times New Roman" w:cs="Times New Roman"/>
                <w:b/>
              </w:rPr>
              <w:t>Первое</w:t>
            </w:r>
            <w:proofErr w:type="spellEnd"/>
            <w:r w:rsidRPr="00C875EB">
              <w:rPr>
                <w:rFonts w:ascii="Times New Roman" w:hAnsi="Times New Roman" w:cs="Times New Roman"/>
                <w:b/>
              </w:rPr>
              <w:t xml:space="preserve"> </w:t>
            </w:r>
            <w:proofErr w:type="spellStart"/>
            <w:r w:rsidRPr="00C875EB">
              <w:rPr>
                <w:rFonts w:ascii="Times New Roman" w:hAnsi="Times New Roman" w:cs="Times New Roman"/>
                <w:b/>
              </w:rPr>
              <w:t>полугодие</w:t>
            </w:r>
            <w:proofErr w:type="spellEnd"/>
          </w:p>
        </w:tc>
        <w:tc>
          <w:tcPr>
            <w:tcW w:w="0" w:type="auto"/>
            <w:tcBorders>
              <w:left w:val="single" w:sz="4" w:space="0" w:color="auto"/>
              <w:right w:val="single" w:sz="4" w:space="0" w:color="auto"/>
            </w:tcBorders>
            <w:vAlign w:val="center"/>
          </w:tcPr>
          <w:p w14:paraId="45254131" w14:textId="77777777" w:rsidR="009B4D2F" w:rsidRPr="0086309C" w:rsidRDefault="009B4D2F" w:rsidP="00BF5A62">
            <w:pPr>
              <w:ind w:firstLine="6"/>
              <w:jc w:val="center"/>
              <w:rPr>
                <w:rFonts w:ascii="Times New Roman" w:hAnsi="Times New Roman" w:cs="Times New Roman"/>
                <w:b/>
              </w:rPr>
            </w:pPr>
            <w:r w:rsidRPr="0086309C">
              <w:rPr>
                <w:rFonts w:ascii="Times New Roman" w:hAnsi="Times New Roman" w:cs="Times New Roman"/>
                <w:b/>
              </w:rPr>
              <w:t>32</w:t>
            </w:r>
          </w:p>
        </w:tc>
        <w:tc>
          <w:tcPr>
            <w:tcW w:w="0" w:type="auto"/>
            <w:tcBorders>
              <w:left w:val="single" w:sz="4" w:space="0" w:color="auto"/>
              <w:right w:val="nil"/>
            </w:tcBorders>
            <w:vAlign w:val="center"/>
          </w:tcPr>
          <w:p w14:paraId="4142E006" w14:textId="77777777" w:rsidR="009B4D2F" w:rsidRPr="00C875EB" w:rsidRDefault="009B4D2F" w:rsidP="00BF5A62">
            <w:pPr>
              <w:ind w:firstLine="2274"/>
              <w:rPr>
                <w:rFonts w:ascii="Times New Roman" w:hAnsi="Times New Roman" w:cs="Times New Roman"/>
                <w:b/>
              </w:rPr>
            </w:pPr>
          </w:p>
        </w:tc>
        <w:tc>
          <w:tcPr>
            <w:tcW w:w="0" w:type="auto"/>
            <w:tcBorders>
              <w:left w:val="nil"/>
            </w:tcBorders>
            <w:vAlign w:val="center"/>
          </w:tcPr>
          <w:p w14:paraId="3D991D3F" w14:textId="77777777" w:rsidR="009B4D2F" w:rsidRPr="00C875EB" w:rsidRDefault="009B4D2F" w:rsidP="00BF5A62">
            <w:pPr>
              <w:ind w:firstLine="2274"/>
              <w:rPr>
                <w:rFonts w:ascii="Times New Roman" w:hAnsi="Times New Roman" w:cs="Times New Roman"/>
                <w:b/>
              </w:rPr>
            </w:pPr>
          </w:p>
        </w:tc>
      </w:tr>
      <w:tr w:rsidR="009B4D2F" w:rsidRPr="00C875EB" w14:paraId="1E9D5AAA" w14:textId="77777777" w:rsidTr="00BF5A62">
        <w:trPr>
          <w:trHeight w:val="585"/>
        </w:trPr>
        <w:tc>
          <w:tcPr>
            <w:tcW w:w="0" w:type="auto"/>
          </w:tcPr>
          <w:p w14:paraId="4C4013D8"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1.</w:t>
            </w:r>
          </w:p>
        </w:tc>
        <w:tc>
          <w:tcPr>
            <w:tcW w:w="0" w:type="auto"/>
          </w:tcPr>
          <w:p w14:paraId="51462C32" w14:textId="77777777" w:rsidR="009B4D2F" w:rsidRPr="009B4D2F" w:rsidRDefault="009B4D2F" w:rsidP="00BF5A62">
            <w:pPr>
              <w:rPr>
                <w:rFonts w:ascii="Times New Roman" w:hAnsi="Times New Roman" w:cs="Times New Roman"/>
                <w:lang w:val="ru-RU"/>
              </w:rPr>
            </w:pPr>
            <w:r w:rsidRPr="009B4D2F">
              <w:rPr>
                <w:rFonts w:ascii="Times New Roman" w:hAnsi="Times New Roman" w:cs="Times New Roman"/>
                <w:lang w:val="ru-RU"/>
              </w:rPr>
              <w:t>Знакомство с инструментом. Основы и особенности при посадке, постановке игрового аппарата.</w:t>
            </w:r>
          </w:p>
        </w:tc>
        <w:tc>
          <w:tcPr>
            <w:tcW w:w="0" w:type="auto"/>
          </w:tcPr>
          <w:p w14:paraId="0C1A5521" w14:textId="77777777" w:rsidR="009B4D2F" w:rsidRPr="0086309C" w:rsidRDefault="009B4D2F" w:rsidP="00BF5A62">
            <w:pPr>
              <w:jc w:val="center"/>
              <w:rPr>
                <w:rFonts w:ascii="Times New Roman" w:hAnsi="Times New Roman" w:cs="Times New Roman"/>
                <w:b/>
              </w:rPr>
            </w:pPr>
            <w:r>
              <w:rPr>
                <w:rFonts w:ascii="Times New Roman" w:hAnsi="Times New Roman" w:cs="Times New Roman"/>
                <w:b/>
              </w:rPr>
              <w:t>6</w:t>
            </w:r>
          </w:p>
        </w:tc>
        <w:tc>
          <w:tcPr>
            <w:tcW w:w="0" w:type="auto"/>
          </w:tcPr>
          <w:p w14:paraId="69409A18"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2</w:t>
            </w:r>
          </w:p>
        </w:tc>
        <w:tc>
          <w:tcPr>
            <w:tcW w:w="0" w:type="auto"/>
          </w:tcPr>
          <w:p w14:paraId="6E647304"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4</w:t>
            </w:r>
          </w:p>
        </w:tc>
      </w:tr>
      <w:tr w:rsidR="009B4D2F" w:rsidRPr="00C875EB" w14:paraId="5F329917" w14:textId="77777777" w:rsidTr="00BF5A62">
        <w:trPr>
          <w:trHeight w:val="476"/>
        </w:trPr>
        <w:tc>
          <w:tcPr>
            <w:tcW w:w="0" w:type="auto"/>
          </w:tcPr>
          <w:p w14:paraId="15ABE921"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2.</w:t>
            </w:r>
          </w:p>
        </w:tc>
        <w:tc>
          <w:tcPr>
            <w:tcW w:w="0" w:type="auto"/>
          </w:tcPr>
          <w:p w14:paraId="7F1B4165" w14:textId="77777777" w:rsidR="009B4D2F" w:rsidRPr="009B4D2F" w:rsidRDefault="009B4D2F" w:rsidP="00BF5A62">
            <w:pPr>
              <w:rPr>
                <w:rFonts w:ascii="Times New Roman" w:hAnsi="Times New Roman" w:cs="Times New Roman"/>
                <w:lang w:val="ru-RU"/>
              </w:rPr>
            </w:pPr>
            <w:r w:rsidRPr="009B4D2F">
              <w:rPr>
                <w:rFonts w:ascii="Times New Roman" w:hAnsi="Times New Roman" w:cs="Times New Roman"/>
                <w:lang w:val="ru-RU"/>
              </w:rPr>
              <w:t>Знакомство с элементами музыкальной грамоты.</w:t>
            </w:r>
          </w:p>
        </w:tc>
        <w:tc>
          <w:tcPr>
            <w:tcW w:w="0" w:type="auto"/>
          </w:tcPr>
          <w:p w14:paraId="53A8B88D" w14:textId="77777777" w:rsidR="009B4D2F" w:rsidRPr="0086309C" w:rsidRDefault="009B4D2F" w:rsidP="00BF5A62">
            <w:pPr>
              <w:jc w:val="center"/>
              <w:rPr>
                <w:rFonts w:ascii="Times New Roman" w:hAnsi="Times New Roman" w:cs="Times New Roman"/>
                <w:b/>
              </w:rPr>
            </w:pPr>
            <w:r>
              <w:rPr>
                <w:rFonts w:ascii="Times New Roman" w:hAnsi="Times New Roman" w:cs="Times New Roman"/>
                <w:b/>
              </w:rPr>
              <w:t>4</w:t>
            </w:r>
          </w:p>
        </w:tc>
        <w:tc>
          <w:tcPr>
            <w:tcW w:w="0" w:type="auto"/>
          </w:tcPr>
          <w:p w14:paraId="0ABCD29E"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4</w:t>
            </w:r>
          </w:p>
        </w:tc>
        <w:tc>
          <w:tcPr>
            <w:tcW w:w="0" w:type="auto"/>
          </w:tcPr>
          <w:p w14:paraId="08E89F44" w14:textId="77777777" w:rsidR="009B4D2F" w:rsidRPr="00C875EB" w:rsidRDefault="009B4D2F" w:rsidP="00BF5A62">
            <w:pPr>
              <w:jc w:val="center"/>
              <w:rPr>
                <w:rFonts w:ascii="Times New Roman" w:hAnsi="Times New Roman" w:cs="Times New Roman"/>
              </w:rPr>
            </w:pPr>
          </w:p>
        </w:tc>
      </w:tr>
      <w:tr w:rsidR="009B4D2F" w:rsidRPr="00C875EB" w14:paraId="3F439EB3" w14:textId="77777777" w:rsidTr="00BF5A62">
        <w:trPr>
          <w:trHeight w:val="585"/>
        </w:trPr>
        <w:tc>
          <w:tcPr>
            <w:tcW w:w="0" w:type="auto"/>
          </w:tcPr>
          <w:p w14:paraId="3327F9B2"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3.</w:t>
            </w:r>
          </w:p>
        </w:tc>
        <w:tc>
          <w:tcPr>
            <w:tcW w:w="0" w:type="auto"/>
          </w:tcPr>
          <w:p w14:paraId="1FA3028C" w14:textId="77777777" w:rsidR="009B4D2F" w:rsidRPr="009B4D2F" w:rsidRDefault="009B4D2F" w:rsidP="00BF5A62">
            <w:pPr>
              <w:rPr>
                <w:rFonts w:ascii="Times New Roman" w:hAnsi="Times New Roman" w:cs="Times New Roman"/>
                <w:lang w:val="ru-RU"/>
              </w:rPr>
            </w:pPr>
            <w:r w:rsidRPr="009B4D2F">
              <w:rPr>
                <w:rFonts w:ascii="Times New Roman" w:hAnsi="Times New Roman" w:cs="Times New Roman"/>
                <w:lang w:val="ru-RU"/>
              </w:rPr>
              <w:t>Принципы звукоизвлечения. Освоение приемов игры: легато, стаккато.</w:t>
            </w:r>
          </w:p>
        </w:tc>
        <w:tc>
          <w:tcPr>
            <w:tcW w:w="0" w:type="auto"/>
          </w:tcPr>
          <w:p w14:paraId="4BA58961" w14:textId="77777777" w:rsidR="009B4D2F" w:rsidRPr="0086309C" w:rsidRDefault="009B4D2F" w:rsidP="00BF5A62">
            <w:pPr>
              <w:jc w:val="center"/>
              <w:rPr>
                <w:rFonts w:ascii="Times New Roman" w:hAnsi="Times New Roman" w:cs="Times New Roman"/>
                <w:b/>
              </w:rPr>
            </w:pPr>
            <w:r>
              <w:rPr>
                <w:rFonts w:ascii="Times New Roman" w:hAnsi="Times New Roman" w:cs="Times New Roman"/>
                <w:b/>
              </w:rPr>
              <w:t>3</w:t>
            </w:r>
          </w:p>
        </w:tc>
        <w:tc>
          <w:tcPr>
            <w:tcW w:w="0" w:type="auto"/>
          </w:tcPr>
          <w:p w14:paraId="289423E2" w14:textId="77777777" w:rsidR="009B4D2F" w:rsidRPr="00C875EB" w:rsidRDefault="009B4D2F" w:rsidP="00BF5A62">
            <w:pPr>
              <w:jc w:val="center"/>
              <w:rPr>
                <w:rFonts w:ascii="Times New Roman" w:hAnsi="Times New Roman" w:cs="Times New Roman"/>
              </w:rPr>
            </w:pPr>
          </w:p>
        </w:tc>
        <w:tc>
          <w:tcPr>
            <w:tcW w:w="0" w:type="auto"/>
          </w:tcPr>
          <w:p w14:paraId="5631602E" w14:textId="77777777" w:rsidR="009B4D2F" w:rsidRPr="00C875EB" w:rsidRDefault="009B4D2F" w:rsidP="00BF5A62">
            <w:pPr>
              <w:jc w:val="center"/>
              <w:rPr>
                <w:rFonts w:ascii="Times New Roman" w:hAnsi="Times New Roman" w:cs="Times New Roman"/>
              </w:rPr>
            </w:pPr>
            <w:r>
              <w:rPr>
                <w:rFonts w:ascii="Times New Roman" w:hAnsi="Times New Roman" w:cs="Times New Roman"/>
              </w:rPr>
              <w:t>3</w:t>
            </w:r>
          </w:p>
        </w:tc>
      </w:tr>
      <w:tr w:rsidR="009B4D2F" w:rsidRPr="00C875EB" w14:paraId="7BAA9452" w14:textId="77777777" w:rsidTr="00BF5A62">
        <w:trPr>
          <w:trHeight w:val="585"/>
        </w:trPr>
        <w:tc>
          <w:tcPr>
            <w:tcW w:w="0" w:type="auto"/>
          </w:tcPr>
          <w:p w14:paraId="202C18A3"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4.</w:t>
            </w:r>
          </w:p>
        </w:tc>
        <w:tc>
          <w:tcPr>
            <w:tcW w:w="0" w:type="auto"/>
          </w:tcPr>
          <w:p w14:paraId="56B9F65C" w14:textId="77777777" w:rsidR="009B4D2F" w:rsidRPr="009B4D2F" w:rsidRDefault="009B4D2F" w:rsidP="00BF5A62">
            <w:pPr>
              <w:rPr>
                <w:rFonts w:ascii="Times New Roman" w:hAnsi="Times New Roman" w:cs="Times New Roman"/>
                <w:lang w:val="ru-RU"/>
              </w:rPr>
            </w:pPr>
            <w:r w:rsidRPr="009B4D2F">
              <w:rPr>
                <w:rFonts w:ascii="Times New Roman" w:hAnsi="Times New Roman" w:cs="Times New Roman"/>
                <w:lang w:val="ru-RU"/>
              </w:rPr>
              <w:t>Упражнения без инструмента, направленные на освоение движений, используемых в дальнейшем на гитаре.</w:t>
            </w:r>
          </w:p>
        </w:tc>
        <w:tc>
          <w:tcPr>
            <w:tcW w:w="0" w:type="auto"/>
          </w:tcPr>
          <w:p w14:paraId="372D1CC3" w14:textId="77777777" w:rsidR="009B4D2F" w:rsidRPr="0086309C" w:rsidRDefault="009B4D2F" w:rsidP="00BF5A62">
            <w:pPr>
              <w:jc w:val="center"/>
              <w:rPr>
                <w:rFonts w:ascii="Times New Roman" w:hAnsi="Times New Roman" w:cs="Times New Roman"/>
                <w:b/>
              </w:rPr>
            </w:pPr>
            <w:r>
              <w:rPr>
                <w:rFonts w:ascii="Times New Roman" w:hAnsi="Times New Roman" w:cs="Times New Roman"/>
                <w:b/>
              </w:rPr>
              <w:t>2</w:t>
            </w:r>
          </w:p>
        </w:tc>
        <w:tc>
          <w:tcPr>
            <w:tcW w:w="0" w:type="auto"/>
          </w:tcPr>
          <w:p w14:paraId="58B5298C" w14:textId="77777777" w:rsidR="009B4D2F" w:rsidRPr="00C875EB" w:rsidRDefault="009B4D2F" w:rsidP="00BF5A62">
            <w:pPr>
              <w:jc w:val="center"/>
              <w:rPr>
                <w:rFonts w:ascii="Times New Roman" w:hAnsi="Times New Roman" w:cs="Times New Roman"/>
              </w:rPr>
            </w:pPr>
          </w:p>
        </w:tc>
        <w:tc>
          <w:tcPr>
            <w:tcW w:w="0" w:type="auto"/>
          </w:tcPr>
          <w:p w14:paraId="3907CF5A" w14:textId="77777777" w:rsidR="009B4D2F" w:rsidRPr="00C875EB" w:rsidRDefault="009B4D2F" w:rsidP="00BF5A62">
            <w:pPr>
              <w:jc w:val="center"/>
              <w:rPr>
                <w:rFonts w:ascii="Times New Roman" w:hAnsi="Times New Roman" w:cs="Times New Roman"/>
              </w:rPr>
            </w:pPr>
            <w:r>
              <w:rPr>
                <w:rFonts w:ascii="Times New Roman" w:hAnsi="Times New Roman" w:cs="Times New Roman"/>
              </w:rPr>
              <w:t>2</w:t>
            </w:r>
          </w:p>
        </w:tc>
      </w:tr>
      <w:tr w:rsidR="009B4D2F" w:rsidRPr="00C875EB" w14:paraId="38548B9B" w14:textId="77777777" w:rsidTr="00BF5A62">
        <w:trPr>
          <w:trHeight w:val="585"/>
        </w:trPr>
        <w:tc>
          <w:tcPr>
            <w:tcW w:w="0" w:type="auto"/>
          </w:tcPr>
          <w:p w14:paraId="5A090BD1"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5.</w:t>
            </w:r>
          </w:p>
        </w:tc>
        <w:tc>
          <w:tcPr>
            <w:tcW w:w="0" w:type="auto"/>
          </w:tcPr>
          <w:p w14:paraId="28173ED9" w14:textId="77777777" w:rsidR="009B4D2F" w:rsidRPr="009B4D2F" w:rsidRDefault="009B4D2F" w:rsidP="00BF5A62">
            <w:pPr>
              <w:rPr>
                <w:rFonts w:ascii="Times New Roman" w:hAnsi="Times New Roman" w:cs="Times New Roman"/>
                <w:lang w:val="ru-RU"/>
              </w:rPr>
            </w:pPr>
            <w:r w:rsidRPr="009B4D2F">
              <w:rPr>
                <w:rFonts w:ascii="Times New Roman" w:hAnsi="Times New Roman" w:cs="Times New Roman"/>
                <w:lang w:val="ru-RU"/>
              </w:rPr>
              <w:t>Игра упражнений, песенок-прибауток на отдельно взятой ноте, освоение мажорных и минорных тетрахордов.</w:t>
            </w:r>
          </w:p>
        </w:tc>
        <w:tc>
          <w:tcPr>
            <w:tcW w:w="0" w:type="auto"/>
          </w:tcPr>
          <w:p w14:paraId="1ED2D038" w14:textId="77777777" w:rsidR="009B4D2F" w:rsidRPr="0086309C" w:rsidRDefault="009B4D2F" w:rsidP="00BF5A62">
            <w:pPr>
              <w:jc w:val="center"/>
              <w:rPr>
                <w:rFonts w:ascii="Times New Roman" w:hAnsi="Times New Roman" w:cs="Times New Roman"/>
                <w:b/>
              </w:rPr>
            </w:pPr>
            <w:r>
              <w:rPr>
                <w:rFonts w:ascii="Times New Roman" w:hAnsi="Times New Roman" w:cs="Times New Roman"/>
                <w:b/>
              </w:rPr>
              <w:t>4</w:t>
            </w:r>
          </w:p>
        </w:tc>
        <w:tc>
          <w:tcPr>
            <w:tcW w:w="0" w:type="auto"/>
          </w:tcPr>
          <w:p w14:paraId="188AAF77" w14:textId="77777777" w:rsidR="009B4D2F" w:rsidRPr="00C875EB" w:rsidRDefault="009B4D2F" w:rsidP="00BF5A62">
            <w:pPr>
              <w:jc w:val="center"/>
              <w:rPr>
                <w:rFonts w:ascii="Times New Roman" w:hAnsi="Times New Roman" w:cs="Times New Roman"/>
              </w:rPr>
            </w:pPr>
          </w:p>
        </w:tc>
        <w:tc>
          <w:tcPr>
            <w:tcW w:w="0" w:type="auto"/>
          </w:tcPr>
          <w:p w14:paraId="1B7A27C6"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4</w:t>
            </w:r>
          </w:p>
        </w:tc>
      </w:tr>
      <w:tr w:rsidR="009B4D2F" w:rsidRPr="00C875EB" w14:paraId="55DD0EDF" w14:textId="77777777" w:rsidTr="00BF5A62">
        <w:trPr>
          <w:trHeight w:val="585"/>
        </w:trPr>
        <w:tc>
          <w:tcPr>
            <w:tcW w:w="0" w:type="auto"/>
          </w:tcPr>
          <w:p w14:paraId="1E7C8763"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6.</w:t>
            </w:r>
          </w:p>
        </w:tc>
        <w:tc>
          <w:tcPr>
            <w:tcW w:w="0" w:type="auto"/>
          </w:tcPr>
          <w:p w14:paraId="2A629EC8" w14:textId="77777777" w:rsidR="009B4D2F" w:rsidRPr="009B4D2F" w:rsidRDefault="009B4D2F" w:rsidP="00BF5A62">
            <w:pPr>
              <w:rPr>
                <w:rFonts w:ascii="Times New Roman" w:hAnsi="Times New Roman" w:cs="Times New Roman"/>
                <w:lang w:val="ru-RU"/>
              </w:rPr>
            </w:pPr>
            <w:r w:rsidRPr="009B4D2F">
              <w:rPr>
                <w:rFonts w:ascii="Times New Roman" w:hAnsi="Times New Roman" w:cs="Times New Roman"/>
                <w:lang w:val="ru-RU"/>
              </w:rPr>
              <w:t>Освоение музыкального ритма в виде простых ритмических упражнений, игра ритмических рисунков на открытых струнах и с чередованием извлекаемых звуков на грифе.</w:t>
            </w:r>
          </w:p>
        </w:tc>
        <w:tc>
          <w:tcPr>
            <w:tcW w:w="0" w:type="auto"/>
          </w:tcPr>
          <w:p w14:paraId="247232E1" w14:textId="77777777" w:rsidR="009B4D2F" w:rsidRPr="0086309C" w:rsidRDefault="009B4D2F" w:rsidP="00BF5A62">
            <w:pPr>
              <w:jc w:val="center"/>
              <w:rPr>
                <w:rFonts w:ascii="Times New Roman" w:hAnsi="Times New Roman" w:cs="Times New Roman"/>
                <w:b/>
              </w:rPr>
            </w:pPr>
            <w:r>
              <w:rPr>
                <w:rFonts w:ascii="Times New Roman" w:hAnsi="Times New Roman" w:cs="Times New Roman"/>
                <w:b/>
              </w:rPr>
              <w:t>4</w:t>
            </w:r>
          </w:p>
        </w:tc>
        <w:tc>
          <w:tcPr>
            <w:tcW w:w="0" w:type="auto"/>
          </w:tcPr>
          <w:p w14:paraId="4C169B82" w14:textId="77777777" w:rsidR="009B4D2F" w:rsidRPr="00C875EB" w:rsidRDefault="009B4D2F" w:rsidP="00BF5A62">
            <w:pPr>
              <w:jc w:val="center"/>
              <w:rPr>
                <w:rFonts w:ascii="Times New Roman" w:hAnsi="Times New Roman" w:cs="Times New Roman"/>
              </w:rPr>
            </w:pPr>
          </w:p>
        </w:tc>
        <w:tc>
          <w:tcPr>
            <w:tcW w:w="0" w:type="auto"/>
          </w:tcPr>
          <w:p w14:paraId="1A58A5CB"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4</w:t>
            </w:r>
          </w:p>
        </w:tc>
      </w:tr>
      <w:tr w:rsidR="009B4D2F" w:rsidRPr="00C875EB" w14:paraId="3A4C3ED0" w14:textId="77777777" w:rsidTr="00BF5A62">
        <w:trPr>
          <w:trHeight w:val="351"/>
        </w:trPr>
        <w:tc>
          <w:tcPr>
            <w:tcW w:w="0" w:type="auto"/>
          </w:tcPr>
          <w:p w14:paraId="1C906EB6"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7.</w:t>
            </w:r>
          </w:p>
        </w:tc>
        <w:tc>
          <w:tcPr>
            <w:tcW w:w="0" w:type="auto"/>
          </w:tcPr>
          <w:p w14:paraId="6BF3EC98" w14:textId="77777777" w:rsidR="009B4D2F" w:rsidRPr="009B4D2F" w:rsidRDefault="009B4D2F" w:rsidP="00BF5A62">
            <w:pPr>
              <w:rPr>
                <w:rFonts w:ascii="Times New Roman" w:hAnsi="Times New Roman" w:cs="Times New Roman"/>
                <w:lang w:val="ru-RU"/>
              </w:rPr>
            </w:pPr>
            <w:r w:rsidRPr="009B4D2F">
              <w:rPr>
                <w:rFonts w:ascii="Times New Roman" w:hAnsi="Times New Roman" w:cs="Times New Roman"/>
                <w:lang w:val="ru-RU"/>
              </w:rPr>
              <w:t>Активное слушание музыки (игра педагога).</w:t>
            </w:r>
          </w:p>
        </w:tc>
        <w:tc>
          <w:tcPr>
            <w:tcW w:w="0" w:type="auto"/>
          </w:tcPr>
          <w:p w14:paraId="07C87111" w14:textId="77777777" w:rsidR="009B4D2F" w:rsidRPr="0086309C" w:rsidRDefault="009B4D2F" w:rsidP="00BF5A62">
            <w:pPr>
              <w:jc w:val="center"/>
              <w:rPr>
                <w:rFonts w:ascii="Times New Roman" w:hAnsi="Times New Roman" w:cs="Times New Roman"/>
                <w:b/>
              </w:rPr>
            </w:pPr>
            <w:r>
              <w:rPr>
                <w:rFonts w:ascii="Times New Roman" w:hAnsi="Times New Roman" w:cs="Times New Roman"/>
                <w:b/>
              </w:rPr>
              <w:t>2</w:t>
            </w:r>
          </w:p>
        </w:tc>
        <w:tc>
          <w:tcPr>
            <w:tcW w:w="0" w:type="auto"/>
          </w:tcPr>
          <w:p w14:paraId="2FA657BE" w14:textId="77777777" w:rsidR="009B4D2F" w:rsidRPr="00C875EB" w:rsidRDefault="009B4D2F" w:rsidP="00BF5A62">
            <w:pPr>
              <w:jc w:val="center"/>
              <w:rPr>
                <w:rFonts w:ascii="Times New Roman" w:hAnsi="Times New Roman" w:cs="Times New Roman"/>
              </w:rPr>
            </w:pPr>
          </w:p>
        </w:tc>
        <w:tc>
          <w:tcPr>
            <w:tcW w:w="0" w:type="auto"/>
          </w:tcPr>
          <w:p w14:paraId="1B80E134"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2</w:t>
            </w:r>
          </w:p>
        </w:tc>
      </w:tr>
      <w:tr w:rsidR="009B4D2F" w:rsidRPr="00C875EB" w14:paraId="2B149B67" w14:textId="77777777" w:rsidTr="00BF5A62">
        <w:trPr>
          <w:trHeight w:val="412"/>
        </w:trPr>
        <w:tc>
          <w:tcPr>
            <w:tcW w:w="0" w:type="auto"/>
          </w:tcPr>
          <w:p w14:paraId="1A1290E0"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8.</w:t>
            </w:r>
          </w:p>
        </w:tc>
        <w:tc>
          <w:tcPr>
            <w:tcW w:w="0" w:type="auto"/>
          </w:tcPr>
          <w:p w14:paraId="554C96A6" w14:textId="77777777" w:rsidR="009B4D2F" w:rsidRPr="00C875EB" w:rsidRDefault="009B4D2F" w:rsidP="00BF5A62">
            <w:pPr>
              <w:rPr>
                <w:rFonts w:ascii="Times New Roman" w:hAnsi="Times New Roman" w:cs="Times New Roman"/>
              </w:rPr>
            </w:pPr>
            <w:proofErr w:type="spellStart"/>
            <w:r w:rsidRPr="00C875EB">
              <w:rPr>
                <w:rFonts w:ascii="Times New Roman" w:hAnsi="Times New Roman" w:cs="Times New Roman"/>
              </w:rPr>
              <w:t>Разучивание</w:t>
            </w:r>
            <w:proofErr w:type="spellEnd"/>
            <w:r w:rsidRPr="00C875EB">
              <w:rPr>
                <w:rFonts w:ascii="Times New Roman" w:hAnsi="Times New Roman" w:cs="Times New Roman"/>
              </w:rPr>
              <w:t xml:space="preserve"> </w:t>
            </w:r>
            <w:proofErr w:type="spellStart"/>
            <w:r w:rsidRPr="00C875EB">
              <w:rPr>
                <w:rFonts w:ascii="Times New Roman" w:hAnsi="Times New Roman" w:cs="Times New Roman"/>
              </w:rPr>
              <w:t>музыкальных</w:t>
            </w:r>
            <w:proofErr w:type="spellEnd"/>
            <w:r w:rsidRPr="00C875EB">
              <w:rPr>
                <w:rFonts w:ascii="Times New Roman" w:hAnsi="Times New Roman" w:cs="Times New Roman"/>
              </w:rPr>
              <w:t xml:space="preserve"> </w:t>
            </w:r>
            <w:proofErr w:type="spellStart"/>
            <w:r w:rsidRPr="00C875EB">
              <w:rPr>
                <w:rFonts w:ascii="Times New Roman" w:hAnsi="Times New Roman" w:cs="Times New Roman"/>
              </w:rPr>
              <w:t>произведений</w:t>
            </w:r>
            <w:proofErr w:type="spellEnd"/>
            <w:r w:rsidRPr="00C875EB">
              <w:rPr>
                <w:rFonts w:ascii="Times New Roman" w:hAnsi="Times New Roman" w:cs="Times New Roman"/>
              </w:rPr>
              <w:t>.</w:t>
            </w:r>
          </w:p>
        </w:tc>
        <w:tc>
          <w:tcPr>
            <w:tcW w:w="0" w:type="auto"/>
          </w:tcPr>
          <w:p w14:paraId="763C3DC3" w14:textId="77777777" w:rsidR="009B4D2F" w:rsidRPr="0086309C" w:rsidRDefault="009B4D2F" w:rsidP="00BF5A62">
            <w:pPr>
              <w:jc w:val="center"/>
              <w:rPr>
                <w:rFonts w:ascii="Times New Roman" w:hAnsi="Times New Roman" w:cs="Times New Roman"/>
                <w:b/>
              </w:rPr>
            </w:pPr>
            <w:r>
              <w:rPr>
                <w:rFonts w:ascii="Times New Roman" w:hAnsi="Times New Roman" w:cs="Times New Roman"/>
                <w:b/>
              </w:rPr>
              <w:t>7</w:t>
            </w:r>
          </w:p>
        </w:tc>
        <w:tc>
          <w:tcPr>
            <w:tcW w:w="0" w:type="auto"/>
          </w:tcPr>
          <w:p w14:paraId="001A4B6B" w14:textId="77777777" w:rsidR="009B4D2F" w:rsidRPr="00C875EB" w:rsidRDefault="009B4D2F" w:rsidP="00BF5A62">
            <w:pPr>
              <w:jc w:val="center"/>
              <w:rPr>
                <w:rFonts w:ascii="Times New Roman" w:hAnsi="Times New Roman" w:cs="Times New Roman"/>
              </w:rPr>
            </w:pPr>
          </w:p>
        </w:tc>
        <w:tc>
          <w:tcPr>
            <w:tcW w:w="0" w:type="auto"/>
          </w:tcPr>
          <w:p w14:paraId="0BCBF8CE"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7</w:t>
            </w:r>
          </w:p>
        </w:tc>
      </w:tr>
      <w:tr w:rsidR="009B4D2F" w:rsidRPr="00C875EB" w14:paraId="56CC8995" w14:textId="77777777" w:rsidTr="00BF5A62">
        <w:trPr>
          <w:trHeight w:val="566"/>
        </w:trPr>
        <w:tc>
          <w:tcPr>
            <w:tcW w:w="0" w:type="auto"/>
            <w:gridSpan w:val="2"/>
            <w:tcBorders>
              <w:top w:val="single" w:sz="4" w:space="0" w:color="auto"/>
              <w:left w:val="single" w:sz="4" w:space="0" w:color="auto"/>
              <w:bottom w:val="single" w:sz="4" w:space="0" w:color="auto"/>
              <w:right w:val="single" w:sz="4" w:space="0" w:color="auto"/>
            </w:tcBorders>
            <w:vAlign w:val="center"/>
          </w:tcPr>
          <w:p w14:paraId="509A98D9" w14:textId="77777777" w:rsidR="009B4D2F" w:rsidRPr="00C875EB" w:rsidRDefault="009B4D2F" w:rsidP="00BF5A62">
            <w:pPr>
              <w:rPr>
                <w:rFonts w:ascii="Times New Roman" w:hAnsi="Times New Roman" w:cs="Times New Roman"/>
                <w:b/>
              </w:rPr>
            </w:pPr>
            <w:r w:rsidRPr="00C875EB">
              <w:rPr>
                <w:rFonts w:ascii="Times New Roman" w:hAnsi="Times New Roman" w:cs="Times New Roman"/>
                <w:b/>
              </w:rPr>
              <w:t xml:space="preserve">1 </w:t>
            </w:r>
            <w:proofErr w:type="spellStart"/>
            <w:r w:rsidRPr="00C875EB">
              <w:rPr>
                <w:rFonts w:ascii="Times New Roman" w:hAnsi="Times New Roman" w:cs="Times New Roman"/>
                <w:b/>
              </w:rPr>
              <w:t>класс</w:t>
            </w:r>
            <w:proofErr w:type="spellEnd"/>
            <w:r w:rsidRPr="00C875EB">
              <w:rPr>
                <w:rFonts w:ascii="Times New Roman" w:hAnsi="Times New Roman" w:cs="Times New Roman"/>
                <w:b/>
              </w:rPr>
              <w:t xml:space="preserve">. </w:t>
            </w:r>
            <w:proofErr w:type="spellStart"/>
            <w:r w:rsidRPr="00C875EB">
              <w:rPr>
                <w:rFonts w:ascii="Times New Roman" w:hAnsi="Times New Roman" w:cs="Times New Roman"/>
                <w:b/>
              </w:rPr>
              <w:t>Второе</w:t>
            </w:r>
            <w:proofErr w:type="spellEnd"/>
            <w:r w:rsidRPr="00C875EB">
              <w:rPr>
                <w:rFonts w:ascii="Times New Roman" w:hAnsi="Times New Roman" w:cs="Times New Roman"/>
                <w:b/>
              </w:rPr>
              <w:t xml:space="preserve"> </w:t>
            </w:r>
            <w:proofErr w:type="spellStart"/>
            <w:r w:rsidRPr="00C875EB">
              <w:rPr>
                <w:rFonts w:ascii="Times New Roman" w:hAnsi="Times New Roman" w:cs="Times New Roman"/>
                <w:b/>
              </w:rPr>
              <w:t>полугодие</w:t>
            </w:r>
            <w:proofErr w:type="spellEnd"/>
          </w:p>
        </w:tc>
        <w:tc>
          <w:tcPr>
            <w:tcW w:w="0" w:type="auto"/>
            <w:tcBorders>
              <w:top w:val="single" w:sz="4" w:space="0" w:color="auto"/>
              <w:left w:val="single" w:sz="4" w:space="0" w:color="auto"/>
              <w:bottom w:val="single" w:sz="4" w:space="0" w:color="auto"/>
              <w:right w:val="single" w:sz="4" w:space="0" w:color="auto"/>
            </w:tcBorders>
            <w:vAlign w:val="center"/>
          </w:tcPr>
          <w:p w14:paraId="55E690A3" w14:textId="77777777" w:rsidR="009B4D2F" w:rsidRPr="0086309C" w:rsidRDefault="009B4D2F" w:rsidP="00BF5A62">
            <w:pPr>
              <w:jc w:val="center"/>
              <w:rPr>
                <w:rFonts w:ascii="Times New Roman" w:hAnsi="Times New Roman" w:cs="Times New Roman"/>
                <w:b/>
              </w:rPr>
            </w:pPr>
            <w:r w:rsidRPr="0086309C">
              <w:rPr>
                <w:rFonts w:ascii="Times New Roman" w:hAnsi="Times New Roman" w:cs="Times New Roman"/>
                <w:b/>
              </w:rPr>
              <w:t>32</w:t>
            </w:r>
          </w:p>
        </w:tc>
        <w:tc>
          <w:tcPr>
            <w:tcW w:w="0" w:type="auto"/>
            <w:tcBorders>
              <w:top w:val="single" w:sz="4" w:space="0" w:color="auto"/>
              <w:left w:val="single" w:sz="4" w:space="0" w:color="auto"/>
              <w:bottom w:val="single" w:sz="4" w:space="0" w:color="auto"/>
              <w:right w:val="nil"/>
            </w:tcBorders>
            <w:vAlign w:val="center"/>
          </w:tcPr>
          <w:p w14:paraId="0947B09C" w14:textId="77777777" w:rsidR="009B4D2F" w:rsidRPr="00C875EB" w:rsidRDefault="009B4D2F" w:rsidP="00BF5A62">
            <w:pPr>
              <w:ind w:firstLine="2274"/>
              <w:rPr>
                <w:rFonts w:ascii="Times New Roman" w:hAnsi="Times New Roman" w:cs="Times New Roman"/>
                <w:b/>
              </w:rPr>
            </w:pPr>
          </w:p>
        </w:tc>
        <w:tc>
          <w:tcPr>
            <w:tcW w:w="0" w:type="auto"/>
            <w:tcBorders>
              <w:top w:val="single" w:sz="4" w:space="0" w:color="auto"/>
              <w:left w:val="nil"/>
              <w:bottom w:val="single" w:sz="4" w:space="0" w:color="auto"/>
              <w:right w:val="single" w:sz="4" w:space="0" w:color="auto"/>
            </w:tcBorders>
            <w:vAlign w:val="center"/>
          </w:tcPr>
          <w:p w14:paraId="1E4EF9A9" w14:textId="77777777" w:rsidR="009B4D2F" w:rsidRPr="00C875EB" w:rsidRDefault="009B4D2F" w:rsidP="00BF5A62">
            <w:pPr>
              <w:ind w:firstLine="2274"/>
              <w:rPr>
                <w:rFonts w:ascii="Times New Roman" w:hAnsi="Times New Roman" w:cs="Times New Roman"/>
                <w:b/>
              </w:rPr>
            </w:pPr>
          </w:p>
        </w:tc>
      </w:tr>
      <w:tr w:rsidR="009B4D2F" w:rsidRPr="00C875EB" w14:paraId="61A4C4A0" w14:textId="77777777" w:rsidTr="00BF5A62">
        <w:trPr>
          <w:trHeight w:val="675"/>
        </w:trPr>
        <w:tc>
          <w:tcPr>
            <w:tcW w:w="0" w:type="auto"/>
            <w:tcBorders>
              <w:top w:val="single" w:sz="4" w:space="0" w:color="auto"/>
              <w:left w:val="single" w:sz="4" w:space="0" w:color="auto"/>
              <w:bottom w:val="single" w:sz="4" w:space="0" w:color="auto"/>
              <w:right w:val="single" w:sz="4" w:space="0" w:color="auto"/>
            </w:tcBorders>
          </w:tcPr>
          <w:p w14:paraId="7FC6F403"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1.</w:t>
            </w:r>
          </w:p>
        </w:tc>
        <w:tc>
          <w:tcPr>
            <w:tcW w:w="0" w:type="auto"/>
            <w:tcBorders>
              <w:top w:val="single" w:sz="4" w:space="0" w:color="auto"/>
              <w:left w:val="single" w:sz="4" w:space="0" w:color="auto"/>
              <w:bottom w:val="single" w:sz="4" w:space="0" w:color="auto"/>
              <w:right w:val="single" w:sz="4" w:space="0" w:color="auto"/>
            </w:tcBorders>
          </w:tcPr>
          <w:p w14:paraId="0E8C23F5" w14:textId="77777777" w:rsidR="009B4D2F" w:rsidRPr="009B4D2F" w:rsidRDefault="009B4D2F" w:rsidP="00BF5A62">
            <w:pPr>
              <w:rPr>
                <w:rFonts w:ascii="Times New Roman" w:hAnsi="Times New Roman" w:cs="Times New Roman"/>
                <w:lang w:val="ru-RU"/>
              </w:rPr>
            </w:pPr>
            <w:r w:rsidRPr="009B4D2F">
              <w:rPr>
                <w:rFonts w:ascii="Times New Roman" w:hAnsi="Times New Roman" w:cs="Times New Roman"/>
                <w:lang w:val="ru-RU"/>
              </w:rPr>
              <w:t xml:space="preserve">Освоение мажорных и минорных тетрахордов. </w:t>
            </w:r>
          </w:p>
          <w:p w14:paraId="314C3410" w14:textId="77777777" w:rsidR="009B4D2F" w:rsidRPr="009B4D2F" w:rsidRDefault="009B4D2F" w:rsidP="00BF5A62">
            <w:pPr>
              <w:rPr>
                <w:rFonts w:ascii="Times New Roman" w:hAnsi="Times New Roman" w:cs="Times New Roman"/>
                <w:lang w:val="ru-RU"/>
              </w:rPr>
            </w:pPr>
            <w:r w:rsidRPr="009B4D2F">
              <w:rPr>
                <w:rFonts w:ascii="Times New Roman" w:hAnsi="Times New Roman" w:cs="Times New Roman"/>
                <w:lang w:val="ru-RU"/>
              </w:rPr>
              <w:t>Знакомство с основой динамики – форте, пиано, крещендо и диминуэндо.</w:t>
            </w:r>
          </w:p>
        </w:tc>
        <w:tc>
          <w:tcPr>
            <w:tcW w:w="0" w:type="auto"/>
            <w:tcBorders>
              <w:top w:val="single" w:sz="4" w:space="0" w:color="auto"/>
              <w:left w:val="single" w:sz="4" w:space="0" w:color="auto"/>
              <w:bottom w:val="single" w:sz="4" w:space="0" w:color="auto"/>
              <w:right w:val="single" w:sz="4" w:space="0" w:color="auto"/>
            </w:tcBorders>
          </w:tcPr>
          <w:p w14:paraId="53761D48" w14:textId="77777777" w:rsidR="009B4D2F" w:rsidRPr="0086309C" w:rsidRDefault="009B4D2F" w:rsidP="00BF5A62">
            <w:pPr>
              <w:jc w:val="center"/>
              <w:rPr>
                <w:rFonts w:ascii="Times New Roman" w:hAnsi="Times New Roman" w:cs="Times New Roman"/>
                <w:b/>
              </w:rPr>
            </w:pPr>
            <w:r>
              <w:rPr>
                <w:rFonts w:ascii="Times New Roman" w:hAnsi="Times New Roman" w:cs="Times New Roman"/>
                <w:b/>
              </w:rPr>
              <w:t>5</w:t>
            </w:r>
          </w:p>
        </w:tc>
        <w:tc>
          <w:tcPr>
            <w:tcW w:w="0" w:type="auto"/>
            <w:tcBorders>
              <w:top w:val="single" w:sz="4" w:space="0" w:color="auto"/>
              <w:left w:val="single" w:sz="4" w:space="0" w:color="auto"/>
              <w:bottom w:val="single" w:sz="4" w:space="0" w:color="auto"/>
              <w:right w:val="single" w:sz="4" w:space="0" w:color="auto"/>
            </w:tcBorders>
          </w:tcPr>
          <w:p w14:paraId="754E3A54"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2</w:t>
            </w:r>
          </w:p>
        </w:tc>
        <w:tc>
          <w:tcPr>
            <w:tcW w:w="0" w:type="auto"/>
            <w:tcBorders>
              <w:top w:val="single" w:sz="4" w:space="0" w:color="auto"/>
              <w:left w:val="single" w:sz="4" w:space="0" w:color="auto"/>
              <w:bottom w:val="single" w:sz="4" w:space="0" w:color="auto"/>
              <w:right w:val="single" w:sz="4" w:space="0" w:color="auto"/>
            </w:tcBorders>
          </w:tcPr>
          <w:p w14:paraId="5520AD4A" w14:textId="77777777" w:rsidR="009B4D2F" w:rsidRPr="00C875EB" w:rsidRDefault="009B4D2F" w:rsidP="00BF5A62">
            <w:pPr>
              <w:jc w:val="center"/>
              <w:rPr>
                <w:rFonts w:ascii="Times New Roman" w:hAnsi="Times New Roman" w:cs="Times New Roman"/>
              </w:rPr>
            </w:pPr>
            <w:r>
              <w:rPr>
                <w:rFonts w:ascii="Times New Roman" w:hAnsi="Times New Roman" w:cs="Times New Roman"/>
              </w:rPr>
              <w:t>3</w:t>
            </w:r>
          </w:p>
        </w:tc>
      </w:tr>
      <w:tr w:rsidR="009B4D2F" w:rsidRPr="00C875EB" w14:paraId="206B00D0" w14:textId="77777777" w:rsidTr="00BF5A62">
        <w:trPr>
          <w:trHeight w:val="675"/>
        </w:trPr>
        <w:tc>
          <w:tcPr>
            <w:tcW w:w="0" w:type="auto"/>
            <w:tcBorders>
              <w:top w:val="single" w:sz="4" w:space="0" w:color="auto"/>
              <w:left w:val="single" w:sz="4" w:space="0" w:color="auto"/>
              <w:bottom w:val="single" w:sz="4" w:space="0" w:color="auto"/>
              <w:right w:val="single" w:sz="4" w:space="0" w:color="auto"/>
            </w:tcBorders>
          </w:tcPr>
          <w:p w14:paraId="091818AD"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2.</w:t>
            </w:r>
          </w:p>
        </w:tc>
        <w:tc>
          <w:tcPr>
            <w:tcW w:w="0" w:type="auto"/>
            <w:tcBorders>
              <w:top w:val="single" w:sz="4" w:space="0" w:color="auto"/>
              <w:left w:val="single" w:sz="4" w:space="0" w:color="auto"/>
              <w:bottom w:val="single" w:sz="4" w:space="0" w:color="auto"/>
              <w:right w:val="single" w:sz="4" w:space="0" w:color="auto"/>
            </w:tcBorders>
          </w:tcPr>
          <w:p w14:paraId="7C77638F" w14:textId="77777777" w:rsidR="009B4D2F" w:rsidRPr="009B4D2F" w:rsidRDefault="009B4D2F" w:rsidP="00BF5A62">
            <w:pPr>
              <w:rPr>
                <w:rFonts w:ascii="Times New Roman" w:hAnsi="Times New Roman" w:cs="Times New Roman"/>
                <w:lang w:val="ru-RU"/>
              </w:rPr>
            </w:pPr>
            <w:r w:rsidRPr="009B4D2F">
              <w:rPr>
                <w:rFonts w:ascii="Times New Roman" w:hAnsi="Times New Roman" w:cs="Times New Roman"/>
                <w:lang w:val="ru-RU"/>
              </w:rPr>
              <w:t>Подбор по слуху небольших попевок, народных мелодий, знакомых песен.</w:t>
            </w:r>
          </w:p>
        </w:tc>
        <w:tc>
          <w:tcPr>
            <w:tcW w:w="0" w:type="auto"/>
            <w:tcBorders>
              <w:top w:val="single" w:sz="4" w:space="0" w:color="auto"/>
              <w:left w:val="single" w:sz="4" w:space="0" w:color="auto"/>
              <w:bottom w:val="single" w:sz="4" w:space="0" w:color="auto"/>
              <w:right w:val="single" w:sz="4" w:space="0" w:color="auto"/>
            </w:tcBorders>
          </w:tcPr>
          <w:p w14:paraId="0B33666E" w14:textId="77777777" w:rsidR="009B4D2F" w:rsidRPr="0086309C" w:rsidRDefault="009B4D2F" w:rsidP="00BF5A62">
            <w:pPr>
              <w:jc w:val="center"/>
              <w:rPr>
                <w:rFonts w:ascii="Times New Roman" w:hAnsi="Times New Roman" w:cs="Times New Roman"/>
                <w:b/>
              </w:rPr>
            </w:pPr>
            <w:r>
              <w:rPr>
                <w:rFonts w:ascii="Times New Roman" w:hAnsi="Times New Roman" w:cs="Times New Roman"/>
                <w:b/>
              </w:rPr>
              <w:t>2</w:t>
            </w:r>
          </w:p>
        </w:tc>
        <w:tc>
          <w:tcPr>
            <w:tcW w:w="0" w:type="auto"/>
            <w:tcBorders>
              <w:top w:val="single" w:sz="4" w:space="0" w:color="auto"/>
              <w:left w:val="single" w:sz="4" w:space="0" w:color="auto"/>
              <w:bottom w:val="single" w:sz="4" w:space="0" w:color="auto"/>
              <w:right w:val="single" w:sz="4" w:space="0" w:color="auto"/>
            </w:tcBorders>
          </w:tcPr>
          <w:p w14:paraId="4DED38A4" w14:textId="77777777" w:rsidR="009B4D2F" w:rsidRPr="00C875EB" w:rsidRDefault="009B4D2F" w:rsidP="00BF5A62">
            <w:pPr>
              <w:jc w:val="center"/>
              <w:rPr>
                <w:rFonts w:ascii="Times New Roman" w:hAnsi="Times New Roman" w:cs="Times New Roman"/>
              </w:rPr>
            </w:pPr>
          </w:p>
        </w:tc>
        <w:tc>
          <w:tcPr>
            <w:tcW w:w="0" w:type="auto"/>
            <w:tcBorders>
              <w:top w:val="single" w:sz="4" w:space="0" w:color="auto"/>
              <w:left w:val="single" w:sz="4" w:space="0" w:color="auto"/>
              <w:bottom w:val="single" w:sz="4" w:space="0" w:color="auto"/>
              <w:right w:val="single" w:sz="4" w:space="0" w:color="auto"/>
            </w:tcBorders>
          </w:tcPr>
          <w:p w14:paraId="20A2CBA3"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2</w:t>
            </w:r>
          </w:p>
        </w:tc>
      </w:tr>
      <w:tr w:rsidR="009B4D2F" w:rsidRPr="00C875EB" w14:paraId="4D5848BB" w14:textId="77777777" w:rsidTr="00BF5A62">
        <w:trPr>
          <w:trHeight w:val="435"/>
        </w:trPr>
        <w:tc>
          <w:tcPr>
            <w:tcW w:w="0" w:type="auto"/>
            <w:tcBorders>
              <w:top w:val="single" w:sz="4" w:space="0" w:color="auto"/>
              <w:left w:val="single" w:sz="4" w:space="0" w:color="auto"/>
              <w:bottom w:val="single" w:sz="4" w:space="0" w:color="auto"/>
              <w:right w:val="single" w:sz="4" w:space="0" w:color="auto"/>
            </w:tcBorders>
          </w:tcPr>
          <w:p w14:paraId="440AE1D0"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3.</w:t>
            </w:r>
          </w:p>
        </w:tc>
        <w:tc>
          <w:tcPr>
            <w:tcW w:w="0" w:type="auto"/>
            <w:tcBorders>
              <w:top w:val="single" w:sz="4" w:space="0" w:color="auto"/>
              <w:left w:val="single" w:sz="4" w:space="0" w:color="auto"/>
              <w:bottom w:val="single" w:sz="4" w:space="0" w:color="auto"/>
              <w:right w:val="single" w:sz="4" w:space="0" w:color="auto"/>
            </w:tcBorders>
          </w:tcPr>
          <w:p w14:paraId="7085AF84" w14:textId="77777777" w:rsidR="009B4D2F" w:rsidRPr="00C875EB" w:rsidRDefault="009B4D2F" w:rsidP="00BF5A62">
            <w:pPr>
              <w:rPr>
                <w:rFonts w:ascii="Times New Roman" w:hAnsi="Times New Roman" w:cs="Times New Roman"/>
              </w:rPr>
            </w:pPr>
            <w:proofErr w:type="spellStart"/>
            <w:r w:rsidRPr="00C875EB">
              <w:rPr>
                <w:rFonts w:ascii="Times New Roman" w:hAnsi="Times New Roman" w:cs="Times New Roman"/>
              </w:rPr>
              <w:t>Продолжение</w:t>
            </w:r>
            <w:proofErr w:type="spellEnd"/>
            <w:r w:rsidRPr="00C875EB">
              <w:rPr>
                <w:rFonts w:ascii="Times New Roman" w:hAnsi="Times New Roman" w:cs="Times New Roman"/>
              </w:rPr>
              <w:t xml:space="preserve"> </w:t>
            </w:r>
            <w:proofErr w:type="spellStart"/>
            <w:r w:rsidRPr="00C875EB">
              <w:rPr>
                <w:rFonts w:ascii="Times New Roman" w:hAnsi="Times New Roman" w:cs="Times New Roman"/>
              </w:rPr>
              <w:t>освоения</w:t>
            </w:r>
            <w:proofErr w:type="spellEnd"/>
            <w:r w:rsidRPr="00C875EB">
              <w:rPr>
                <w:rFonts w:ascii="Times New Roman" w:hAnsi="Times New Roman" w:cs="Times New Roman"/>
              </w:rPr>
              <w:t xml:space="preserve"> </w:t>
            </w:r>
            <w:proofErr w:type="spellStart"/>
            <w:r w:rsidRPr="00C875EB">
              <w:rPr>
                <w:rFonts w:ascii="Times New Roman" w:hAnsi="Times New Roman" w:cs="Times New Roman"/>
              </w:rPr>
              <w:t>нотной</w:t>
            </w:r>
            <w:proofErr w:type="spellEnd"/>
            <w:r w:rsidRPr="00C875EB">
              <w:rPr>
                <w:rFonts w:ascii="Times New Roman" w:hAnsi="Times New Roman" w:cs="Times New Roman"/>
              </w:rPr>
              <w:t xml:space="preserve"> </w:t>
            </w:r>
            <w:proofErr w:type="spellStart"/>
            <w:r w:rsidRPr="00C875EB">
              <w:rPr>
                <w:rFonts w:ascii="Times New Roman" w:hAnsi="Times New Roman" w:cs="Times New Roman"/>
              </w:rPr>
              <w:t>грамоты</w:t>
            </w:r>
            <w:proofErr w:type="spellEnd"/>
            <w:r w:rsidRPr="00C875EB">
              <w:rPr>
                <w:rFonts w:ascii="Times New Roman" w:hAnsi="Times New Roman" w:cs="Times New Roman"/>
              </w:rPr>
              <w:t>.</w:t>
            </w:r>
          </w:p>
        </w:tc>
        <w:tc>
          <w:tcPr>
            <w:tcW w:w="0" w:type="auto"/>
            <w:tcBorders>
              <w:top w:val="single" w:sz="4" w:space="0" w:color="auto"/>
              <w:left w:val="single" w:sz="4" w:space="0" w:color="auto"/>
              <w:bottom w:val="single" w:sz="4" w:space="0" w:color="auto"/>
              <w:right w:val="single" w:sz="4" w:space="0" w:color="auto"/>
            </w:tcBorders>
          </w:tcPr>
          <w:p w14:paraId="53AB5BAE" w14:textId="77777777" w:rsidR="009B4D2F" w:rsidRPr="0086309C" w:rsidRDefault="009B4D2F" w:rsidP="00BF5A62">
            <w:pPr>
              <w:jc w:val="center"/>
              <w:rPr>
                <w:rFonts w:ascii="Times New Roman" w:hAnsi="Times New Roman" w:cs="Times New Roman"/>
                <w:b/>
              </w:rPr>
            </w:pPr>
            <w:r>
              <w:rPr>
                <w:rFonts w:ascii="Times New Roman" w:hAnsi="Times New Roman" w:cs="Times New Roman"/>
                <w:b/>
              </w:rPr>
              <w:t>2</w:t>
            </w:r>
          </w:p>
        </w:tc>
        <w:tc>
          <w:tcPr>
            <w:tcW w:w="0" w:type="auto"/>
            <w:tcBorders>
              <w:top w:val="single" w:sz="4" w:space="0" w:color="auto"/>
              <w:left w:val="single" w:sz="4" w:space="0" w:color="auto"/>
              <w:bottom w:val="single" w:sz="4" w:space="0" w:color="auto"/>
              <w:right w:val="single" w:sz="4" w:space="0" w:color="auto"/>
            </w:tcBorders>
          </w:tcPr>
          <w:p w14:paraId="6FE8FE72"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2</w:t>
            </w:r>
          </w:p>
        </w:tc>
        <w:tc>
          <w:tcPr>
            <w:tcW w:w="0" w:type="auto"/>
            <w:tcBorders>
              <w:top w:val="single" w:sz="4" w:space="0" w:color="auto"/>
              <w:left w:val="single" w:sz="4" w:space="0" w:color="auto"/>
              <w:bottom w:val="single" w:sz="4" w:space="0" w:color="auto"/>
              <w:right w:val="single" w:sz="4" w:space="0" w:color="auto"/>
            </w:tcBorders>
          </w:tcPr>
          <w:p w14:paraId="58764C41" w14:textId="77777777" w:rsidR="009B4D2F" w:rsidRPr="00C875EB" w:rsidRDefault="009B4D2F" w:rsidP="00BF5A62">
            <w:pPr>
              <w:jc w:val="center"/>
              <w:rPr>
                <w:rFonts w:ascii="Times New Roman" w:hAnsi="Times New Roman" w:cs="Times New Roman"/>
              </w:rPr>
            </w:pPr>
          </w:p>
        </w:tc>
      </w:tr>
      <w:tr w:rsidR="009B4D2F" w:rsidRPr="00C875EB" w14:paraId="19877A71" w14:textId="77777777" w:rsidTr="00BF5A62">
        <w:trPr>
          <w:trHeight w:val="412"/>
        </w:trPr>
        <w:tc>
          <w:tcPr>
            <w:tcW w:w="0" w:type="auto"/>
            <w:tcBorders>
              <w:top w:val="single" w:sz="4" w:space="0" w:color="auto"/>
              <w:left w:val="single" w:sz="4" w:space="0" w:color="auto"/>
              <w:bottom w:val="single" w:sz="4" w:space="0" w:color="auto"/>
              <w:right w:val="single" w:sz="4" w:space="0" w:color="auto"/>
            </w:tcBorders>
          </w:tcPr>
          <w:p w14:paraId="4EEB1615"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4.</w:t>
            </w:r>
          </w:p>
        </w:tc>
        <w:tc>
          <w:tcPr>
            <w:tcW w:w="0" w:type="auto"/>
            <w:tcBorders>
              <w:top w:val="single" w:sz="4" w:space="0" w:color="auto"/>
              <w:left w:val="single" w:sz="4" w:space="0" w:color="auto"/>
              <w:bottom w:val="single" w:sz="4" w:space="0" w:color="auto"/>
              <w:right w:val="single" w:sz="4" w:space="0" w:color="auto"/>
            </w:tcBorders>
          </w:tcPr>
          <w:p w14:paraId="2BBB0FE7" w14:textId="77777777" w:rsidR="009B4D2F" w:rsidRPr="00C875EB" w:rsidRDefault="009B4D2F" w:rsidP="00BF5A62">
            <w:pPr>
              <w:rPr>
                <w:rFonts w:ascii="Times New Roman" w:hAnsi="Times New Roman" w:cs="Times New Roman"/>
              </w:rPr>
            </w:pPr>
            <w:proofErr w:type="spellStart"/>
            <w:r w:rsidRPr="00C875EB">
              <w:rPr>
                <w:rFonts w:ascii="Times New Roman" w:hAnsi="Times New Roman" w:cs="Times New Roman"/>
              </w:rPr>
              <w:t>Чтение</w:t>
            </w:r>
            <w:proofErr w:type="spellEnd"/>
            <w:r w:rsidRPr="00C875EB">
              <w:rPr>
                <w:rFonts w:ascii="Times New Roman" w:hAnsi="Times New Roman" w:cs="Times New Roman"/>
              </w:rPr>
              <w:t xml:space="preserve"> </w:t>
            </w:r>
            <w:proofErr w:type="spellStart"/>
            <w:r w:rsidRPr="00C875EB">
              <w:rPr>
                <w:rFonts w:ascii="Times New Roman" w:hAnsi="Times New Roman" w:cs="Times New Roman"/>
              </w:rPr>
              <w:t>нот</w:t>
            </w:r>
            <w:proofErr w:type="spellEnd"/>
            <w:r w:rsidRPr="00C875EB">
              <w:rPr>
                <w:rFonts w:ascii="Times New Roman" w:hAnsi="Times New Roman" w:cs="Times New Roman"/>
              </w:rPr>
              <w:t xml:space="preserve"> с </w:t>
            </w:r>
            <w:proofErr w:type="spellStart"/>
            <w:r w:rsidRPr="00C875EB">
              <w:rPr>
                <w:rFonts w:ascii="Times New Roman" w:hAnsi="Times New Roman" w:cs="Times New Roman"/>
              </w:rPr>
              <w:t>листа</w:t>
            </w:r>
            <w:proofErr w:type="spellEnd"/>
            <w:r w:rsidRPr="00C875EB">
              <w:rPr>
                <w:rFonts w:ascii="Times New Roman" w:hAnsi="Times New Roman" w:cs="Times New Roman"/>
              </w:rPr>
              <w:t>.</w:t>
            </w:r>
          </w:p>
        </w:tc>
        <w:tc>
          <w:tcPr>
            <w:tcW w:w="0" w:type="auto"/>
            <w:tcBorders>
              <w:top w:val="single" w:sz="4" w:space="0" w:color="auto"/>
              <w:left w:val="single" w:sz="4" w:space="0" w:color="auto"/>
              <w:bottom w:val="single" w:sz="4" w:space="0" w:color="auto"/>
              <w:right w:val="single" w:sz="4" w:space="0" w:color="auto"/>
            </w:tcBorders>
          </w:tcPr>
          <w:p w14:paraId="425DD674" w14:textId="77777777" w:rsidR="009B4D2F" w:rsidRPr="0086309C" w:rsidRDefault="009B4D2F" w:rsidP="00BF5A62">
            <w:pPr>
              <w:jc w:val="center"/>
              <w:rPr>
                <w:rFonts w:ascii="Times New Roman" w:hAnsi="Times New Roman" w:cs="Times New Roman"/>
                <w:b/>
              </w:rPr>
            </w:pPr>
            <w:r>
              <w:rPr>
                <w:rFonts w:ascii="Times New Roman" w:hAnsi="Times New Roman" w:cs="Times New Roman"/>
                <w:b/>
              </w:rPr>
              <w:t>3</w:t>
            </w:r>
          </w:p>
        </w:tc>
        <w:tc>
          <w:tcPr>
            <w:tcW w:w="0" w:type="auto"/>
            <w:tcBorders>
              <w:top w:val="single" w:sz="4" w:space="0" w:color="auto"/>
              <w:left w:val="single" w:sz="4" w:space="0" w:color="auto"/>
              <w:bottom w:val="single" w:sz="4" w:space="0" w:color="auto"/>
              <w:right w:val="single" w:sz="4" w:space="0" w:color="auto"/>
            </w:tcBorders>
          </w:tcPr>
          <w:p w14:paraId="24F8E933" w14:textId="77777777" w:rsidR="009B4D2F" w:rsidRPr="00C875EB" w:rsidRDefault="009B4D2F" w:rsidP="00BF5A62">
            <w:pPr>
              <w:jc w:val="center"/>
              <w:rPr>
                <w:rFonts w:ascii="Times New Roman" w:hAnsi="Times New Roman" w:cs="Times New Roman"/>
              </w:rPr>
            </w:pPr>
          </w:p>
        </w:tc>
        <w:tc>
          <w:tcPr>
            <w:tcW w:w="0" w:type="auto"/>
            <w:tcBorders>
              <w:top w:val="single" w:sz="4" w:space="0" w:color="auto"/>
              <w:left w:val="single" w:sz="4" w:space="0" w:color="auto"/>
              <w:bottom w:val="single" w:sz="4" w:space="0" w:color="auto"/>
              <w:right w:val="single" w:sz="4" w:space="0" w:color="auto"/>
            </w:tcBorders>
          </w:tcPr>
          <w:p w14:paraId="7C1700D2"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3</w:t>
            </w:r>
          </w:p>
        </w:tc>
      </w:tr>
      <w:tr w:rsidR="009B4D2F" w:rsidRPr="00C875EB" w14:paraId="74325D5C" w14:textId="77777777" w:rsidTr="00BF5A62">
        <w:trPr>
          <w:trHeight w:val="675"/>
        </w:trPr>
        <w:tc>
          <w:tcPr>
            <w:tcW w:w="0" w:type="auto"/>
            <w:tcBorders>
              <w:top w:val="single" w:sz="4" w:space="0" w:color="auto"/>
              <w:left w:val="single" w:sz="4" w:space="0" w:color="auto"/>
              <w:bottom w:val="single" w:sz="4" w:space="0" w:color="auto"/>
              <w:right w:val="single" w:sz="4" w:space="0" w:color="auto"/>
            </w:tcBorders>
          </w:tcPr>
          <w:p w14:paraId="7D710828"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5.</w:t>
            </w:r>
          </w:p>
        </w:tc>
        <w:tc>
          <w:tcPr>
            <w:tcW w:w="0" w:type="auto"/>
            <w:tcBorders>
              <w:top w:val="single" w:sz="4" w:space="0" w:color="auto"/>
              <w:left w:val="single" w:sz="4" w:space="0" w:color="auto"/>
              <w:bottom w:val="single" w:sz="4" w:space="0" w:color="auto"/>
              <w:right w:val="single" w:sz="4" w:space="0" w:color="auto"/>
            </w:tcBorders>
          </w:tcPr>
          <w:p w14:paraId="7452CED4" w14:textId="77777777" w:rsidR="009B4D2F" w:rsidRPr="009B4D2F" w:rsidRDefault="009B4D2F" w:rsidP="00BF5A62">
            <w:pPr>
              <w:rPr>
                <w:rFonts w:ascii="Times New Roman" w:hAnsi="Times New Roman" w:cs="Times New Roman"/>
                <w:lang w:val="ru-RU"/>
              </w:rPr>
            </w:pPr>
            <w:r w:rsidRPr="009B4D2F">
              <w:rPr>
                <w:rFonts w:ascii="Times New Roman" w:hAnsi="Times New Roman" w:cs="Times New Roman"/>
                <w:lang w:val="ru-RU"/>
              </w:rPr>
              <w:t>Развитие первоначальных навыков игры на инструменте, освоение игры медиатором.</w:t>
            </w:r>
          </w:p>
        </w:tc>
        <w:tc>
          <w:tcPr>
            <w:tcW w:w="0" w:type="auto"/>
            <w:tcBorders>
              <w:top w:val="single" w:sz="4" w:space="0" w:color="auto"/>
              <w:left w:val="single" w:sz="4" w:space="0" w:color="auto"/>
              <w:bottom w:val="single" w:sz="4" w:space="0" w:color="auto"/>
              <w:right w:val="single" w:sz="4" w:space="0" w:color="auto"/>
            </w:tcBorders>
          </w:tcPr>
          <w:p w14:paraId="27D5953A" w14:textId="77777777" w:rsidR="009B4D2F" w:rsidRPr="0086309C" w:rsidRDefault="009B4D2F" w:rsidP="00BF5A62">
            <w:pPr>
              <w:jc w:val="center"/>
              <w:rPr>
                <w:rFonts w:ascii="Times New Roman" w:hAnsi="Times New Roman" w:cs="Times New Roman"/>
                <w:b/>
              </w:rPr>
            </w:pPr>
            <w:r>
              <w:rPr>
                <w:rFonts w:ascii="Times New Roman" w:hAnsi="Times New Roman" w:cs="Times New Roman"/>
                <w:b/>
              </w:rPr>
              <w:t>2</w:t>
            </w:r>
          </w:p>
        </w:tc>
        <w:tc>
          <w:tcPr>
            <w:tcW w:w="0" w:type="auto"/>
            <w:tcBorders>
              <w:top w:val="single" w:sz="4" w:space="0" w:color="auto"/>
              <w:left w:val="single" w:sz="4" w:space="0" w:color="auto"/>
              <w:bottom w:val="single" w:sz="4" w:space="0" w:color="auto"/>
              <w:right w:val="single" w:sz="4" w:space="0" w:color="auto"/>
            </w:tcBorders>
          </w:tcPr>
          <w:p w14:paraId="47CA8F70" w14:textId="77777777" w:rsidR="009B4D2F" w:rsidRPr="00C875EB" w:rsidRDefault="009B4D2F" w:rsidP="00BF5A62">
            <w:pPr>
              <w:jc w:val="center"/>
              <w:rPr>
                <w:rFonts w:ascii="Times New Roman" w:hAnsi="Times New Roman" w:cs="Times New Roman"/>
              </w:rPr>
            </w:pPr>
          </w:p>
        </w:tc>
        <w:tc>
          <w:tcPr>
            <w:tcW w:w="0" w:type="auto"/>
            <w:tcBorders>
              <w:top w:val="single" w:sz="4" w:space="0" w:color="auto"/>
              <w:left w:val="single" w:sz="4" w:space="0" w:color="auto"/>
              <w:bottom w:val="single" w:sz="4" w:space="0" w:color="auto"/>
              <w:right w:val="single" w:sz="4" w:space="0" w:color="auto"/>
            </w:tcBorders>
          </w:tcPr>
          <w:p w14:paraId="40ED8C76"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2</w:t>
            </w:r>
          </w:p>
        </w:tc>
      </w:tr>
      <w:tr w:rsidR="009B4D2F" w:rsidRPr="00C875EB" w14:paraId="66A95EC8" w14:textId="77777777" w:rsidTr="00BF5A62">
        <w:trPr>
          <w:trHeight w:val="675"/>
        </w:trPr>
        <w:tc>
          <w:tcPr>
            <w:tcW w:w="0" w:type="auto"/>
            <w:tcBorders>
              <w:top w:val="single" w:sz="4" w:space="0" w:color="auto"/>
              <w:left w:val="single" w:sz="4" w:space="0" w:color="auto"/>
              <w:bottom w:val="single" w:sz="4" w:space="0" w:color="auto"/>
              <w:right w:val="single" w:sz="4" w:space="0" w:color="auto"/>
            </w:tcBorders>
          </w:tcPr>
          <w:p w14:paraId="4B349219"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6.</w:t>
            </w:r>
          </w:p>
        </w:tc>
        <w:tc>
          <w:tcPr>
            <w:tcW w:w="0" w:type="auto"/>
            <w:tcBorders>
              <w:top w:val="single" w:sz="4" w:space="0" w:color="auto"/>
              <w:left w:val="single" w:sz="4" w:space="0" w:color="auto"/>
              <w:bottom w:val="single" w:sz="4" w:space="0" w:color="auto"/>
              <w:right w:val="single" w:sz="4" w:space="0" w:color="auto"/>
            </w:tcBorders>
          </w:tcPr>
          <w:p w14:paraId="3AD5B6B4" w14:textId="77777777" w:rsidR="009B4D2F" w:rsidRPr="00C875EB" w:rsidRDefault="009B4D2F" w:rsidP="00BF5A62">
            <w:pPr>
              <w:rPr>
                <w:rFonts w:ascii="Times New Roman" w:hAnsi="Times New Roman" w:cs="Times New Roman"/>
              </w:rPr>
            </w:pPr>
            <w:proofErr w:type="spellStart"/>
            <w:r w:rsidRPr="00C875EB">
              <w:rPr>
                <w:rFonts w:ascii="Times New Roman" w:hAnsi="Times New Roman" w:cs="Times New Roman"/>
              </w:rPr>
              <w:t>Игра</w:t>
            </w:r>
            <w:proofErr w:type="spellEnd"/>
            <w:r w:rsidRPr="00C875EB">
              <w:rPr>
                <w:rFonts w:ascii="Times New Roman" w:hAnsi="Times New Roman" w:cs="Times New Roman"/>
              </w:rPr>
              <w:t xml:space="preserve"> </w:t>
            </w:r>
            <w:proofErr w:type="spellStart"/>
            <w:r w:rsidRPr="00C875EB">
              <w:rPr>
                <w:rFonts w:ascii="Times New Roman" w:hAnsi="Times New Roman" w:cs="Times New Roman"/>
              </w:rPr>
              <w:t>гамм</w:t>
            </w:r>
            <w:proofErr w:type="spellEnd"/>
            <w:r w:rsidRPr="00C875EB">
              <w:rPr>
                <w:rFonts w:ascii="Times New Roman" w:hAnsi="Times New Roman" w:cs="Times New Roman"/>
              </w:rPr>
              <w:t xml:space="preserve"> C-dur, G-dur, A-dur, E-dur, a-moll, e-moll – в </w:t>
            </w:r>
            <w:proofErr w:type="spellStart"/>
            <w:r w:rsidRPr="00C875EB">
              <w:rPr>
                <w:rFonts w:ascii="Times New Roman" w:hAnsi="Times New Roman" w:cs="Times New Roman"/>
              </w:rPr>
              <w:t>открытых</w:t>
            </w:r>
            <w:proofErr w:type="spellEnd"/>
            <w:r w:rsidRPr="00C875EB">
              <w:rPr>
                <w:rFonts w:ascii="Times New Roman" w:hAnsi="Times New Roman" w:cs="Times New Roman"/>
              </w:rPr>
              <w:t xml:space="preserve"> </w:t>
            </w:r>
            <w:proofErr w:type="spellStart"/>
            <w:r w:rsidRPr="00C875EB">
              <w:rPr>
                <w:rFonts w:ascii="Times New Roman" w:hAnsi="Times New Roman" w:cs="Times New Roman"/>
              </w:rPr>
              <w:t>позициях</w:t>
            </w:r>
            <w:proofErr w:type="spellEnd"/>
            <w:r w:rsidRPr="00C875EB">
              <w:rPr>
                <w:rFonts w:ascii="Times New Roman" w:hAnsi="Times New Roman" w:cs="Times New Roman"/>
              </w:rPr>
              <w:t xml:space="preserve">, </w:t>
            </w:r>
            <w:proofErr w:type="spellStart"/>
            <w:r w:rsidRPr="00C875EB">
              <w:rPr>
                <w:rFonts w:ascii="Times New Roman" w:hAnsi="Times New Roman" w:cs="Times New Roman"/>
              </w:rPr>
              <w:t>используя</w:t>
            </w:r>
            <w:proofErr w:type="spellEnd"/>
            <w:r w:rsidRPr="00C875EB">
              <w:rPr>
                <w:rFonts w:ascii="Times New Roman" w:hAnsi="Times New Roman" w:cs="Times New Roman"/>
              </w:rPr>
              <w:t xml:space="preserve"> </w:t>
            </w:r>
            <w:proofErr w:type="spellStart"/>
            <w:r w:rsidRPr="00C875EB">
              <w:rPr>
                <w:rFonts w:ascii="Times New Roman" w:hAnsi="Times New Roman" w:cs="Times New Roman"/>
              </w:rPr>
              <w:t>штрихи</w:t>
            </w:r>
            <w:proofErr w:type="spellEnd"/>
            <w:r w:rsidRPr="00C875EB">
              <w:rPr>
                <w:rFonts w:ascii="Times New Roman" w:hAnsi="Times New Roman" w:cs="Times New Roman"/>
              </w:rPr>
              <w:t xml:space="preserve">: </w:t>
            </w:r>
            <w:proofErr w:type="spellStart"/>
            <w:r w:rsidRPr="00C875EB">
              <w:rPr>
                <w:rFonts w:ascii="Times New Roman" w:hAnsi="Times New Roman" w:cs="Times New Roman"/>
              </w:rPr>
              <w:t>удар</w:t>
            </w:r>
            <w:proofErr w:type="spellEnd"/>
            <w:r w:rsidRPr="00C875EB">
              <w:rPr>
                <w:rFonts w:ascii="Times New Roman" w:hAnsi="Times New Roman" w:cs="Times New Roman"/>
              </w:rPr>
              <w:t xml:space="preserve"> П, </w:t>
            </w:r>
            <w:proofErr w:type="spellStart"/>
            <w:r w:rsidRPr="00C875EB">
              <w:rPr>
                <w:rFonts w:ascii="Times New Roman" w:hAnsi="Times New Roman" w:cs="Times New Roman"/>
              </w:rPr>
              <w:t>удар</w:t>
            </w:r>
            <w:proofErr w:type="spellEnd"/>
            <w:r w:rsidRPr="00C875EB">
              <w:rPr>
                <w:rFonts w:ascii="Times New Roman" w:hAnsi="Times New Roman" w:cs="Times New Roman"/>
              </w:rPr>
              <w:t xml:space="preserve"> V, </w:t>
            </w:r>
            <w:proofErr w:type="spellStart"/>
            <w:r w:rsidRPr="00C875EB">
              <w:rPr>
                <w:rFonts w:ascii="Times New Roman" w:hAnsi="Times New Roman" w:cs="Times New Roman"/>
              </w:rPr>
              <w:t>переменный</w:t>
            </w:r>
            <w:proofErr w:type="spellEnd"/>
            <w:r w:rsidRPr="00C875EB">
              <w:rPr>
                <w:rFonts w:ascii="Times New Roman" w:hAnsi="Times New Roman" w:cs="Times New Roman"/>
              </w:rPr>
              <w:t xml:space="preserve"> </w:t>
            </w:r>
            <w:proofErr w:type="spellStart"/>
            <w:r w:rsidRPr="00C875EB">
              <w:rPr>
                <w:rFonts w:ascii="Times New Roman" w:hAnsi="Times New Roman" w:cs="Times New Roman"/>
              </w:rPr>
              <w:t>удар</w:t>
            </w:r>
            <w:proofErr w:type="spellEnd"/>
            <w:r w:rsidRPr="00C875EB">
              <w:rPr>
                <w:rFonts w:ascii="Times New Roman" w:hAnsi="Times New Roman" w:cs="Times New Roman"/>
              </w:rPr>
              <w:t xml:space="preserve"> ПV, </w:t>
            </w:r>
            <w:proofErr w:type="spellStart"/>
            <w:r w:rsidRPr="00C875EB">
              <w:rPr>
                <w:rFonts w:ascii="Times New Roman" w:hAnsi="Times New Roman" w:cs="Times New Roman"/>
              </w:rPr>
              <w:t>дубль-штрих</w:t>
            </w:r>
            <w:proofErr w:type="spellEnd"/>
            <w:r w:rsidRPr="00C875EB">
              <w:rPr>
                <w:rFonts w:ascii="Times New Roman" w:hAnsi="Times New Roman" w:cs="Times New Roman"/>
              </w:rPr>
              <w:t>.</w:t>
            </w:r>
          </w:p>
        </w:tc>
        <w:tc>
          <w:tcPr>
            <w:tcW w:w="0" w:type="auto"/>
            <w:tcBorders>
              <w:top w:val="single" w:sz="4" w:space="0" w:color="auto"/>
              <w:left w:val="single" w:sz="4" w:space="0" w:color="auto"/>
              <w:bottom w:val="single" w:sz="4" w:space="0" w:color="auto"/>
              <w:right w:val="single" w:sz="4" w:space="0" w:color="auto"/>
            </w:tcBorders>
          </w:tcPr>
          <w:p w14:paraId="33CEE744" w14:textId="77777777" w:rsidR="009B4D2F" w:rsidRPr="0086309C" w:rsidRDefault="009B4D2F" w:rsidP="00BF5A62">
            <w:pPr>
              <w:jc w:val="center"/>
              <w:rPr>
                <w:rFonts w:ascii="Times New Roman" w:hAnsi="Times New Roman" w:cs="Times New Roman"/>
                <w:b/>
              </w:rPr>
            </w:pPr>
            <w:r>
              <w:rPr>
                <w:rFonts w:ascii="Times New Roman" w:hAnsi="Times New Roman" w:cs="Times New Roman"/>
                <w:b/>
              </w:rPr>
              <w:t>6</w:t>
            </w:r>
          </w:p>
        </w:tc>
        <w:tc>
          <w:tcPr>
            <w:tcW w:w="0" w:type="auto"/>
            <w:tcBorders>
              <w:top w:val="single" w:sz="4" w:space="0" w:color="auto"/>
              <w:left w:val="single" w:sz="4" w:space="0" w:color="auto"/>
              <w:bottom w:val="single" w:sz="4" w:space="0" w:color="auto"/>
              <w:right w:val="single" w:sz="4" w:space="0" w:color="auto"/>
            </w:tcBorders>
          </w:tcPr>
          <w:p w14:paraId="238AE74F" w14:textId="77777777" w:rsidR="009B4D2F" w:rsidRPr="00C875EB" w:rsidRDefault="009B4D2F" w:rsidP="00BF5A62">
            <w:pPr>
              <w:jc w:val="center"/>
              <w:rPr>
                <w:rFonts w:ascii="Times New Roman" w:hAnsi="Times New Roman" w:cs="Times New Roman"/>
              </w:rPr>
            </w:pPr>
          </w:p>
        </w:tc>
        <w:tc>
          <w:tcPr>
            <w:tcW w:w="0" w:type="auto"/>
            <w:tcBorders>
              <w:top w:val="single" w:sz="4" w:space="0" w:color="auto"/>
              <w:left w:val="single" w:sz="4" w:space="0" w:color="auto"/>
              <w:bottom w:val="single" w:sz="4" w:space="0" w:color="auto"/>
              <w:right w:val="single" w:sz="4" w:space="0" w:color="auto"/>
            </w:tcBorders>
          </w:tcPr>
          <w:p w14:paraId="22D87FBE"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6</w:t>
            </w:r>
          </w:p>
        </w:tc>
      </w:tr>
      <w:tr w:rsidR="009B4D2F" w:rsidRPr="00C875EB" w14:paraId="24FCEB42" w14:textId="77777777" w:rsidTr="00BF5A62">
        <w:trPr>
          <w:trHeight w:val="454"/>
        </w:trPr>
        <w:tc>
          <w:tcPr>
            <w:tcW w:w="0" w:type="auto"/>
            <w:tcBorders>
              <w:top w:val="single" w:sz="4" w:space="0" w:color="auto"/>
              <w:left w:val="single" w:sz="4" w:space="0" w:color="auto"/>
              <w:bottom w:val="single" w:sz="4" w:space="0" w:color="auto"/>
              <w:right w:val="single" w:sz="4" w:space="0" w:color="auto"/>
            </w:tcBorders>
          </w:tcPr>
          <w:p w14:paraId="0AA618CB"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lastRenderedPageBreak/>
              <w:t>7.</w:t>
            </w:r>
          </w:p>
        </w:tc>
        <w:tc>
          <w:tcPr>
            <w:tcW w:w="0" w:type="auto"/>
            <w:tcBorders>
              <w:top w:val="single" w:sz="4" w:space="0" w:color="auto"/>
              <w:left w:val="single" w:sz="4" w:space="0" w:color="auto"/>
              <w:bottom w:val="single" w:sz="4" w:space="0" w:color="auto"/>
              <w:right w:val="single" w:sz="4" w:space="0" w:color="auto"/>
            </w:tcBorders>
          </w:tcPr>
          <w:p w14:paraId="2111DA12" w14:textId="77777777" w:rsidR="009B4D2F" w:rsidRPr="00C875EB" w:rsidRDefault="009B4D2F" w:rsidP="00BF5A62">
            <w:pPr>
              <w:rPr>
                <w:rFonts w:ascii="Times New Roman" w:hAnsi="Times New Roman" w:cs="Times New Roman"/>
              </w:rPr>
            </w:pPr>
            <w:proofErr w:type="spellStart"/>
            <w:r w:rsidRPr="00C875EB">
              <w:rPr>
                <w:rFonts w:ascii="Times New Roman" w:hAnsi="Times New Roman" w:cs="Times New Roman"/>
              </w:rPr>
              <w:t>Упражнения</w:t>
            </w:r>
            <w:proofErr w:type="spellEnd"/>
            <w:r w:rsidRPr="00C875EB">
              <w:rPr>
                <w:rFonts w:ascii="Times New Roman" w:hAnsi="Times New Roman" w:cs="Times New Roman"/>
              </w:rPr>
              <w:t xml:space="preserve"> </w:t>
            </w:r>
            <w:proofErr w:type="spellStart"/>
            <w:r w:rsidRPr="00C875EB">
              <w:rPr>
                <w:rFonts w:ascii="Times New Roman" w:hAnsi="Times New Roman" w:cs="Times New Roman"/>
              </w:rPr>
              <w:t>на</w:t>
            </w:r>
            <w:proofErr w:type="spellEnd"/>
            <w:r w:rsidRPr="00C875EB">
              <w:rPr>
                <w:rFonts w:ascii="Times New Roman" w:hAnsi="Times New Roman" w:cs="Times New Roman"/>
              </w:rPr>
              <w:t xml:space="preserve"> </w:t>
            </w:r>
            <w:proofErr w:type="spellStart"/>
            <w:r w:rsidRPr="00C875EB">
              <w:rPr>
                <w:rFonts w:ascii="Times New Roman" w:hAnsi="Times New Roman" w:cs="Times New Roman"/>
              </w:rPr>
              <w:t>развитие</w:t>
            </w:r>
            <w:proofErr w:type="spellEnd"/>
            <w:r w:rsidRPr="00C875EB">
              <w:rPr>
                <w:rFonts w:ascii="Times New Roman" w:hAnsi="Times New Roman" w:cs="Times New Roman"/>
              </w:rPr>
              <w:t xml:space="preserve"> </w:t>
            </w:r>
            <w:proofErr w:type="spellStart"/>
            <w:r w:rsidRPr="00C875EB">
              <w:rPr>
                <w:rFonts w:ascii="Times New Roman" w:hAnsi="Times New Roman" w:cs="Times New Roman"/>
              </w:rPr>
              <w:t>координации</w:t>
            </w:r>
            <w:proofErr w:type="spellEnd"/>
            <w:r w:rsidRPr="00C875EB">
              <w:rPr>
                <w:rFonts w:ascii="Times New Roman" w:hAnsi="Times New Roman" w:cs="Times New Roman"/>
              </w:rPr>
              <w:t>.</w:t>
            </w:r>
          </w:p>
        </w:tc>
        <w:tc>
          <w:tcPr>
            <w:tcW w:w="0" w:type="auto"/>
            <w:tcBorders>
              <w:top w:val="single" w:sz="4" w:space="0" w:color="auto"/>
              <w:left w:val="single" w:sz="4" w:space="0" w:color="auto"/>
              <w:bottom w:val="single" w:sz="4" w:space="0" w:color="auto"/>
              <w:right w:val="single" w:sz="4" w:space="0" w:color="auto"/>
            </w:tcBorders>
          </w:tcPr>
          <w:p w14:paraId="44E7B277" w14:textId="77777777" w:rsidR="009B4D2F" w:rsidRPr="0086309C" w:rsidRDefault="009B4D2F" w:rsidP="00BF5A62">
            <w:pPr>
              <w:jc w:val="center"/>
              <w:rPr>
                <w:rFonts w:ascii="Times New Roman" w:hAnsi="Times New Roman" w:cs="Times New Roman"/>
                <w:b/>
              </w:rPr>
            </w:pPr>
            <w:r>
              <w:rPr>
                <w:rFonts w:ascii="Times New Roman" w:hAnsi="Times New Roman" w:cs="Times New Roman"/>
                <w:b/>
              </w:rPr>
              <w:t>3</w:t>
            </w:r>
          </w:p>
        </w:tc>
        <w:tc>
          <w:tcPr>
            <w:tcW w:w="0" w:type="auto"/>
            <w:tcBorders>
              <w:top w:val="single" w:sz="4" w:space="0" w:color="auto"/>
              <w:left w:val="single" w:sz="4" w:space="0" w:color="auto"/>
              <w:bottom w:val="single" w:sz="4" w:space="0" w:color="auto"/>
              <w:right w:val="single" w:sz="4" w:space="0" w:color="auto"/>
            </w:tcBorders>
          </w:tcPr>
          <w:p w14:paraId="07B6557A" w14:textId="77777777" w:rsidR="009B4D2F" w:rsidRPr="00C875EB" w:rsidRDefault="009B4D2F" w:rsidP="00BF5A62">
            <w:pPr>
              <w:jc w:val="center"/>
              <w:rPr>
                <w:rFonts w:ascii="Times New Roman" w:hAnsi="Times New Roman" w:cs="Times New Roman"/>
              </w:rPr>
            </w:pPr>
          </w:p>
        </w:tc>
        <w:tc>
          <w:tcPr>
            <w:tcW w:w="0" w:type="auto"/>
            <w:tcBorders>
              <w:top w:val="single" w:sz="4" w:space="0" w:color="auto"/>
              <w:left w:val="single" w:sz="4" w:space="0" w:color="auto"/>
              <w:bottom w:val="single" w:sz="4" w:space="0" w:color="auto"/>
              <w:right w:val="single" w:sz="4" w:space="0" w:color="auto"/>
            </w:tcBorders>
          </w:tcPr>
          <w:p w14:paraId="78F9DF6A" w14:textId="77777777" w:rsidR="009B4D2F" w:rsidRPr="00C875EB" w:rsidRDefault="009B4D2F" w:rsidP="00BF5A62">
            <w:pPr>
              <w:jc w:val="center"/>
              <w:rPr>
                <w:rFonts w:ascii="Times New Roman" w:hAnsi="Times New Roman" w:cs="Times New Roman"/>
              </w:rPr>
            </w:pPr>
            <w:r>
              <w:rPr>
                <w:rFonts w:ascii="Times New Roman" w:hAnsi="Times New Roman" w:cs="Times New Roman"/>
              </w:rPr>
              <w:t>3</w:t>
            </w:r>
          </w:p>
        </w:tc>
      </w:tr>
      <w:tr w:rsidR="009B4D2F" w:rsidRPr="00C875EB" w14:paraId="7F1D255A" w14:textId="77777777" w:rsidTr="00BF5A62">
        <w:trPr>
          <w:trHeight w:val="462"/>
        </w:trPr>
        <w:tc>
          <w:tcPr>
            <w:tcW w:w="0" w:type="auto"/>
            <w:tcBorders>
              <w:top w:val="single" w:sz="4" w:space="0" w:color="auto"/>
              <w:left w:val="single" w:sz="4" w:space="0" w:color="auto"/>
              <w:bottom w:val="single" w:sz="4" w:space="0" w:color="auto"/>
              <w:right w:val="single" w:sz="4" w:space="0" w:color="auto"/>
            </w:tcBorders>
          </w:tcPr>
          <w:p w14:paraId="15D9FF4C"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8.</w:t>
            </w:r>
          </w:p>
        </w:tc>
        <w:tc>
          <w:tcPr>
            <w:tcW w:w="0" w:type="auto"/>
            <w:tcBorders>
              <w:top w:val="single" w:sz="4" w:space="0" w:color="auto"/>
              <w:left w:val="single" w:sz="4" w:space="0" w:color="auto"/>
              <w:bottom w:val="single" w:sz="4" w:space="0" w:color="auto"/>
              <w:right w:val="single" w:sz="4" w:space="0" w:color="auto"/>
            </w:tcBorders>
          </w:tcPr>
          <w:p w14:paraId="6723C28D" w14:textId="77777777" w:rsidR="009B4D2F" w:rsidRPr="00C875EB" w:rsidRDefault="009B4D2F" w:rsidP="00BF5A62">
            <w:pPr>
              <w:rPr>
                <w:rFonts w:ascii="Times New Roman" w:hAnsi="Times New Roman" w:cs="Times New Roman"/>
              </w:rPr>
            </w:pPr>
            <w:proofErr w:type="spellStart"/>
            <w:r w:rsidRPr="00C875EB">
              <w:rPr>
                <w:rFonts w:ascii="Times New Roman" w:hAnsi="Times New Roman" w:cs="Times New Roman"/>
              </w:rPr>
              <w:t>Разучивание</w:t>
            </w:r>
            <w:proofErr w:type="spellEnd"/>
            <w:r w:rsidRPr="00C875EB">
              <w:rPr>
                <w:rFonts w:ascii="Times New Roman" w:hAnsi="Times New Roman" w:cs="Times New Roman"/>
              </w:rPr>
              <w:t xml:space="preserve"> </w:t>
            </w:r>
            <w:proofErr w:type="spellStart"/>
            <w:r w:rsidRPr="00C875EB">
              <w:rPr>
                <w:rFonts w:ascii="Times New Roman" w:hAnsi="Times New Roman" w:cs="Times New Roman"/>
              </w:rPr>
              <w:t>музыкальных</w:t>
            </w:r>
            <w:proofErr w:type="spellEnd"/>
            <w:r w:rsidRPr="00C875EB">
              <w:rPr>
                <w:rFonts w:ascii="Times New Roman" w:hAnsi="Times New Roman" w:cs="Times New Roman"/>
              </w:rPr>
              <w:t xml:space="preserve"> </w:t>
            </w:r>
            <w:proofErr w:type="spellStart"/>
            <w:r w:rsidRPr="00C875EB">
              <w:rPr>
                <w:rFonts w:ascii="Times New Roman" w:hAnsi="Times New Roman" w:cs="Times New Roman"/>
              </w:rPr>
              <w:t>произведений</w:t>
            </w:r>
            <w:proofErr w:type="spellEnd"/>
            <w:r w:rsidRPr="00C875EB">
              <w:rPr>
                <w:rFonts w:ascii="Times New Roman" w:hAnsi="Times New Roman" w:cs="Times New Roman"/>
              </w:rPr>
              <w:t>.</w:t>
            </w:r>
          </w:p>
        </w:tc>
        <w:tc>
          <w:tcPr>
            <w:tcW w:w="0" w:type="auto"/>
            <w:tcBorders>
              <w:top w:val="single" w:sz="4" w:space="0" w:color="auto"/>
              <w:left w:val="single" w:sz="4" w:space="0" w:color="auto"/>
              <w:bottom w:val="single" w:sz="4" w:space="0" w:color="auto"/>
              <w:right w:val="single" w:sz="4" w:space="0" w:color="auto"/>
            </w:tcBorders>
          </w:tcPr>
          <w:p w14:paraId="61EB810C" w14:textId="77777777" w:rsidR="009B4D2F" w:rsidRPr="0086309C" w:rsidRDefault="009B4D2F" w:rsidP="00BF5A62">
            <w:pPr>
              <w:jc w:val="center"/>
              <w:rPr>
                <w:rFonts w:ascii="Times New Roman" w:hAnsi="Times New Roman" w:cs="Times New Roman"/>
                <w:b/>
              </w:rPr>
            </w:pPr>
            <w:r>
              <w:rPr>
                <w:rFonts w:ascii="Times New Roman" w:hAnsi="Times New Roman" w:cs="Times New Roman"/>
                <w:b/>
              </w:rPr>
              <w:t>7</w:t>
            </w:r>
          </w:p>
        </w:tc>
        <w:tc>
          <w:tcPr>
            <w:tcW w:w="0" w:type="auto"/>
            <w:tcBorders>
              <w:top w:val="single" w:sz="4" w:space="0" w:color="auto"/>
              <w:left w:val="single" w:sz="4" w:space="0" w:color="auto"/>
              <w:bottom w:val="single" w:sz="4" w:space="0" w:color="auto"/>
              <w:right w:val="single" w:sz="4" w:space="0" w:color="auto"/>
            </w:tcBorders>
          </w:tcPr>
          <w:p w14:paraId="22C2A3CB" w14:textId="77777777" w:rsidR="009B4D2F" w:rsidRPr="00C875EB" w:rsidRDefault="009B4D2F" w:rsidP="00BF5A62">
            <w:pPr>
              <w:jc w:val="center"/>
              <w:rPr>
                <w:rFonts w:ascii="Times New Roman" w:hAnsi="Times New Roman" w:cs="Times New Roman"/>
              </w:rPr>
            </w:pPr>
          </w:p>
        </w:tc>
        <w:tc>
          <w:tcPr>
            <w:tcW w:w="0" w:type="auto"/>
            <w:tcBorders>
              <w:top w:val="single" w:sz="4" w:space="0" w:color="auto"/>
              <w:left w:val="single" w:sz="4" w:space="0" w:color="auto"/>
              <w:bottom w:val="single" w:sz="4" w:space="0" w:color="auto"/>
              <w:right w:val="single" w:sz="4" w:space="0" w:color="auto"/>
            </w:tcBorders>
          </w:tcPr>
          <w:p w14:paraId="201274F2"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7</w:t>
            </w:r>
          </w:p>
        </w:tc>
      </w:tr>
      <w:tr w:rsidR="009B4D2F" w:rsidRPr="00C875EB" w14:paraId="1F48A0ED" w14:textId="77777777" w:rsidTr="00BF5A62">
        <w:trPr>
          <w:trHeight w:val="412"/>
        </w:trPr>
        <w:tc>
          <w:tcPr>
            <w:tcW w:w="0" w:type="auto"/>
            <w:tcBorders>
              <w:top w:val="single" w:sz="4" w:space="0" w:color="auto"/>
              <w:left w:val="single" w:sz="4" w:space="0" w:color="auto"/>
              <w:bottom w:val="single" w:sz="4" w:space="0" w:color="auto"/>
              <w:right w:val="single" w:sz="4" w:space="0" w:color="auto"/>
            </w:tcBorders>
          </w:tcPr>
          <w:p w14:paraId="1C2EEBCD"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9.</w:t>
            </w:r>
          </w:p>
        </w:tc>
        <w:tc>
          <w:tcPr>
            <w:tcW w:w="0" w:type="auto"/>
            <w:tcBorders>
              <w:top w:val="single" w:sz="4" w:space="0" w:color="auto"/>
              <w:left w:val="single" w:sz="4" w:space="0" w:color="auto"/>
              <w:bottom w:val="single" w:sz="4" w:space="0" w:color="auto"/>
              <w:right w:val="single" w:sz="4" w:space="0" w:color="auto"/>
            </w:tcBorders>
          </w:tcPr>
          <w:p w14:paraId="4F18E5EC" w14:textId="77777777" w:rsidR="009B4D2F" w:rsidRPr="009B4D2F" w:rsidRDefault="009B4D2F" w:rsidP="00BF5A62">
            <w:pPr>
              <w:rPr>
                <w:rFonts w:ascii="Times New Roman" w:hAnsi="Times New Roman" w:cs="Times New Roman"/>
                <w:lang w:val="ru-RU"/>
              </w:rPr>
            </w:pPr>
            <w:r w:rsidRPr="009B4D2F">
              <w:rPr>
                <w:rFonts w:ascii="Times New Roman" w:hAnsi="Times New Roman" w:cs="Times New Roman"/>
                <w:lang w:val="ru-RU"/>
              </w:rPr>
              <w:t>Игра в ансамбле с педагогом.</w:t>
            </w:r>
          </w:p>
        </w:tc>
        <w:tc>
          <w:tcPr>
            <w:tcW w:w="0" w:type="auto"/>
            <w:tcBorders>
              <w:top w:val="single" w:sz="4" w:space="0" w:color="auto"/>
              <w:left w:val="single" w:sz="4" w:space="0" w:color="auto"/>
              <w:bottom w:val="single" w:sz="4" w:space="0" w:color="auto"/>
              <w:right w:val="single" w:sz="4" w:space="0" w:color="auto"/>
            </w:tcBorders>
          </w:tcPr>
          <w:p w14:paraId="09396F65" w14:textId="77777777" w:rsidR="009B4D2F" w:rsidRPr="0086309C" w:rsidRDefault="009B4D2F" w:rsidP="00BF5A62">
            <w:pPr>
              <w:jc w:val="center"/>
              <w:rPr>
                <w:rFonts w:ascii="Times New Roman" w:hAnsi="Times New Roman" w:cs="Times New Roman"/>
                <w:b/>
              </w:rPr>
            </w:pPr>
            <w:r>
              <w:rPr>
                <w:rFonts w:ascii="Times New Roman" w:hAnsi="Times New Roman" w:cs="Times New Roman"/>
                <w:b/>
              </w:rPr>
              <w:t>2</w:t>
            </w:r>
          </w:p>
        </w:tc>
        <w:tc>
          <w:tcPr>
            <w:tcW w:w="0" w:type="auto"/>
            <w:tcBorders>
              <w:top w:val="single" w:sz="4" w:space="0" w:color="auto"/>
              <w:left w:val="single" w:sz="4" w:space="0" w:color="auto"/>
              <w:bottom w:val="single" w:sz="4" w:space="0" w:color="auto"/>
              <w:right w:val="single" w:sz="4" w:space="0" w:color="auto"/>
            </w:tcBorders>
          </w:tcPr>
          <w:p w14:paraId="7B73354D" w14:textId="77777777" w:rsidR="009B4D2F" w:rsidRPr="00C875EB" w:rsidRDefault="009B4D2F" w:rsidP="00BF5A62">
            <w:pPr>
              <w:jc w:val="center"/>
              <w:rPr>
                <w:rFonts w:ascii="Times New Roman" w:hAnsi="Times New Roman" w:cs="Times New Roman"/>
              </w:rPr>
            </w:pPr>
          </w:p>
        </w:tc>
        <w:tc>
          <w:tcPr>
            <w:tcW w:w="0" w:type="auto"/>
            <w:tcBorders>
              <w:top w:val="single" w:sz="4" w:space="0" w:color="auto"/>
              <w:left w:val="single" w:sz="4" w:space="0" w:color="auto"/>
              <w:bottom w:val="single" w:sz="4" w:space="0" w:color="auto"/>
              <w:right w:val="single" w:sz="4" w:space="0" w:color="auto"/>
            </w:tcBorders>
          </w:tcPr>
          <w:p w14:paraId="0DD0D358"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2</w:t>
            </w:r>
          </w:p>
        </w:tc>
      </w:tr>
      <w:tr w:rsidR="009B4D2F" w:rsidRPr="00C875EB" w14:paraId="55FD9677" w14:textId="77777777" w:rsidTr="00BF5A62">
        <w:trPr>
          <w:trHeight w:val="516"/>
        </w:trPr>
        <w:tc>
          <w:tcPr>
            <w:tcW w:w="0" w:type="auto"/>
            <w:gridSpan w:val="2"/>
            <w:tcBorders>
              <w:top w:val="single" w:sz="4" w:space="0" w:color="auto"/>
              <w:left w:val="single" w:sz="4" w:space="0" w:color="auto"/>
              <w:bottom w:val="single" w:sz="4" w:space="0" w:color="auto"/>
              <w:right w:val="single" w:sz="4" w:space="0" w:color="auto"/>
            </w:tcBorders>
            <w:vAlign w:val="center"/>
          </w:tcPr>
          <w:p w14:paraId="4052624A" w14:textId="77777777" w:rsidR="009B4D2F" w:rsidRPr="00C875EB" w:rsidRDefault="009B4D2F" w:rsidP="00BF5A62">
            <w:pPr>
              <w:rPr>
                <w:rFonts w:ascii="Times New Roman" w:hAnsi="Times New Roman" w:cs="Times New Roman"/>
              </w:rPr>
            </w:pPr>
            <w:r w:rsidRPr="00C875EB">
              <w:rPr>
                <w:rFonts w:ascii="Times New Roman" w:hAnsi="Times New Roman" w:cs="Times New Roman"/>
                <w:b/>
              </w:rPr>
              <w:t xml:space="preserve">2 </w:t>
            </w:r>
            <w:proofErr w:type="spellStart"/>
            <w:r w:rsidRPr="00C875EB">
              <w:rPr>
                <w:rFonts w:ascii="Times New Roman" w:hAnsi="Times New Roman" w:cs="Times New Roman"/>
                <w:b/>
              </w:rPr>
              <w:t>класс</w:t>
            </w:r>
            <w:proofErr w:type="spellEnd"/>
            <w:r w:rsidRPr="00C875EB">
              <w:rPr>
                <w:rFonts w:ascii="Times New Roman" w:hAnsi="Times New Roman" w:cs="Times New Roman"/>
                <w:b/>
              </w:rPr>
              <w:t xml:space="preserve">. </w:t>
            </w:r>
            <w:proofErr w:type="spellStart"/>
            <w:r w:rsidRPr="00C875EB">
              <w:rPr>
                <w:rFonts w:ascii="Times New Roman" w:hAnsi="Times New Roman" w:cs="Times New Roman"/>
                <w:b/>
              </w:rPr>
              <w:t>Первое</w:t>
            </w:r>
            <w:proofErr w:type="spellEnd"/>
            <w:r w:rsidRPr="00C875EB">
              <w:rPr>
                <w:rFonts w:ascii="Times New Roman" w:hAnsi="Times New Roman" w:cs="Times New Roman"/>
                <w:b/>
              </w:rPr>
              <w:t xml:space="preserve"> </w:t>
            </w:r>
            <w:proofErr w:type="spellStart"/>
            <w:r w:rsidRPr="00C875EB">
              <w:rPr>
                <w:rFonts w:ascii="Times New Roman" w:hAnsi="Times New Roman" w:cs="Times New Roman"/>
                <w:b/>
              </w:rPr>
              <w:t>полугодие</w:t>
            </w:r>
            <w:proofErr w:type="spellEnd"/>
          </w:p>
        </w:tc>
        <w:tc>
          <w:tcPr>
            <w:tcW w:w="0" w:type="auto"/>
            <w:tcBorders>
              <w:top w:val="single" w:sz="4" w:space="0" w:color="auto"/>
              <w:left w:val="single" w:sz="4" w:space="0" w:color="auto"/>
              <w:bottom w:val="single" w:sz="4" w:space="0" w:color="auto"/>
              <w:right w:val="single" w:sz="4" w:space="0" w:color="auto"/>
            </w:tcBorders>
            <w:vAlign w:val="center"/>
          </w:tcPr>
          <w:p w14:paraId="33918195" w14:textId="77777777" w:rsidR="009B4D2F" w:rsidRPr="0086309C" w:rsidRDefault="009B4D2F" w:rsidP="00BF5A62">
            <w:pPr>
              <w:jc w:val="center"/>
              <w:rPr>
                <w:rFonts w:ascii="Times New Roman" w:hAnsi="Times New Roman" w:cs="Times New Roman"/>
                <w:b/>
              </w:rPr>
            </w:pPr>
            <w:r w:rsidRPr="0086309C">
              <w:rPr>
                <w:rFonts w:ascii="Times New Roman" w:hAnsi="Times New Roman" w:cs="Times New Roman"/>
                <w:b/>
              </w:rPr>
              <w:t>32</w:t>
            </w:r>
          </w:p>
        </w:tc>
        <w:tc>
          <w:tcPr>
            <w:tcW w:w="0" w:type="auto"/>
            <w:gridSpan w:val="2"/>
            <w:tcBorders>
              <w:top w:val="single" w:sz="4" w:space="0" w:color="auto"/>
              <w:left w:val="single" w:sz="4" w:space="0" w:color="auto"/>
              <w:bottom w:val="single" w:sz="4" w:space="0" w:color="auto"/>
              <w:right w:val="single" w:sz="4" w:space="0" w:color="auto"/>
            </w:tcBorders>
            <w:vAlign w:val="center"/>
          </w:tcPr>
          <w:p w14:paraId="7024FCA7" w14:textId="77777777" w:rsidR="009B4D2F" w:rsidRPr="00C875EB" w:rsidRDefault="009B4D2F" w:rsidP="00BF5A62">
            <w:pPr>
              <w:rPr>
                <w:rFonts w:ascii="Times New Roman" w:hAnsi="Times New Roman" w:cs="Times New Roman"/>
              </w:rPr>
            </w:pPr>
          </w:p>
        </w:tc>
      </w:tr>
      <w:tr w:rsidR="009B4D2F" w:rsidRPr="00C875EB" w14:paraId="7DA97ABF" w14:textId="77777777" w:rsidTr="00BF5A62">
        <w:trPr>
          <w:trHeight w:val="675"/>
        </w:trPr>
        <w:tc>
          <w:tcPr>
            <w:tcW w:w="0" w:type="auto"/>
            <w:tcBorders>
              <w:top w:val="single" w:sz="4" w:space="0" w:color="auto"/>
              <w:left w:val="single" w:sz="4" w:space="0" w:color="auto"/>
              <w:bottom w:val="single" w:sz="4" w:space="0" w:color="auto"/>
              <w:right w:val="single" w:sz="4" w:space="0" w:color="auto"/>
            </w:tcBorders>
          </w:tcPr>
          <w:p w14:paraId="7C82408C"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1.</w:t>
            </w:r>
          </w:p>
        </w:tc>
        <w:tc>
          <w:tcPr>
            <w:tcW w:w="0" w:type="auto"/>
            <w:tcBorders>
              <w:top w:val="single" w:sz="4" w:space="0" w:color="auto"/>
              <w:left w:val="single" w:sz="4" w:space="0" w:color="auto"/>
              <w:bottom w:val="single" w:sz="4" w:space="0" w:color="auto"/>
              <w:right w:val="single" w:sz="4" w:space="0" w:color="auto"/>
            </w:tcBorders>
          </w:tcPr>
          <w:p w14:paraId="2BF33B96" w14:textId="77777777" w:rsidR="009B4D2F" w:rsidRPr="009B4D2F" w:rsidRDefault="009B4D2F" w:rsidP="00BF5A62">
            <w:pPr>
              <w:rPr>
                <w:rFonts w:ascii="Times New Roman" w:hAnsi="Times New Roman" w:cs="Times New Roman"/>
                <w:lang w:val="ru-RU"/>
              </w:rPr>
            </w:pPr>
            <w:r w:rsidRPr="009B4D2F">
              <w:rPr>
                <w:rFonts w:ascii="Times New Roman" w:hAnsi="Times New Roman" w:cs="Times New Roman"/>
                <w:lang w:val="ru-RU"/>
              </w:rPr>
              <w:t>Работа над дальнейшей стабилизацией посадки и постановки исполнительского аппарата, координацией рук.</w:t>
            </w:r>
          </w:p>
        </w:tc>
        <w:tc>
          <w:tcPr>
            <w:tcW w:w="0" w:type="auto"/>
            <w:tcBorders>
              <w:top w:val="single" w:sz="4" w:space="0" w:color="auto"/>
              <w:left w:val="single" w:sz="4" w:space="0" w:color="auto"/>
              <w:bottom w:val="single" w:sz="4" w:space="0" w:color="auto"/>
              <w:right w:val="single" w:sz="4" w:space="0" w:color="auto"/>
            </w:tcBorders>
          </w:tcPr>
          <w:p w14:paraId="2D41C5BB" w14:textId="77777777" w:rsidR="009B4D2F" w:rsidRPr="0086309C" w:rsidRDefault="009B4D2F" w:rsidP="00BF5A62">
            <w:pPr>
              <w:jc w:val="center"/>
              <w:rPr>
                <w:rFonts w:ascii="Times New Roman" w:hAnsi="Times New Roman" w:cs="Times New Roman"/>
                <w:b/>
              </w:rPr>
            </w:pPr>
            <w:r>
              <w:rPr>
                <w:rFonts w:ascii="Times New Roman" w:hAnsi="Times New Roman" w:cs="Times New Roman"/>
                <w:b/>
              </w:rPr>
              <w:t>2</w:t>
            </w:r>
          </w:p>
        </w:tc>
        <w:tc>
          <w:tcPr>
            <w:tcW w:w="0" w:type="auto"/>
            <w:tcBorders>
              <w:top w:val="single" w:sz="4" w:space="0" w:color="auto"/>
              <w:left w:val="single" w:sz="4" w:space="0" w:color="auto"/>
              <w:bottom w:val="single" w:sz="4" w:space="0" w:color="auto"/>
              <w:right w:val="single" w:sz="4" w:space="0" w:color="auto"/>
            </w:tcBorders>
          </w:tcPr>
          <w:p w14:paraId="4F4B6169" w14:textId="77777777" w:rsidR="009B4D2F" w:rsidRPr="00C875EB" w:rsidRDefault="009B4D2F" w:rsidP="00BF5A62">
            <w:pPr>
              <w:jc w:val="center"/>
              <w:rPr>
                <w:rFonts w:ascii="Times New Roman" w:hAnsi="Times New Roman" w:cs="Times New Roman"/>
              </w:rPr>
            </w:pPr>
          </w:p>
        </w:tc>
        <w:tc>
          <w:tcPr>
            <w:tcW w:w="0" w:type="auto"/>
            <w:tcBorders>
              <w:top w:val="single" w:sz="4" w:space="0" w:color="auto"/>
              <w:left w:val="single" w:sz="4" w:space="0" w:color="auto"/>
              <w:bottom w:val="single" w:sz="4" w:space="0" w:color="auto"/>
              <w:right w:val="single" w:sz="4" w:space="0" w:color="auto"/>
            </w:tcBorders>
          </w:tcPr>
          <w:p w14:paraId="19E4E81E"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2</w:t>
            </w:r>
          </w:p>
        </w:tc>
      </w:tr>
      <w:tr w:rsidR="009B4D2F" w:rsidRPr="00C875EB" w14:paraId="034367B2" w14:textId="77777777" w:rsidTr="00BF5A62">
        <w:trPr>
          <w:trHeight w:val="675"/>
        </w:trPr>
        <w:tc>
          <w:tcPr>
            <w:tcW w:w="0" w:type="auto"/>
            <w:tcBorders>
              <w:top w:val="single" w:sz="4" w:space="0" w:color="auto"/>
              <w:left w:val="single" w:sz="4" w:space="0" w:color="auto"/>
              <w:bottom w:val="single" w:sz="4" w:space="0" w:color="auto"/>
              <w:right w:val="single" w:sz="4" w:space="0" w:color="auto"/>
            </w:tcBorders>
          </w:tcPr>
          <w:p w14:paraId="69D6E5E6"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2.</w:t>
            </w:r>
          </w:p>
        </w:tc>
        <w:tc>
          <w:tcPr>
            <w:tcW w:w="0" w:type="auto"/>
            <w:tcBorders>
              <w:top w:val="single" w:sz="4" w:space="0" w:color="auto"/>
              <w:left w:val="single" w:sz="4" w:space="0" w:color="auto"/>
              <w:bottom w:val="single" w:sz="4" w:space="0" w:color="auto"/>
              <w:right w:val="single" w:sz="4" w:space="0" w:color="auto"/>
            </w:tcBorders>
          </w:tcPr>
          <w:p w14:paraId="743E93C6" w14:textId="77777777" w:rsidR="009B4D2F" w:rsidRPr="00C875EB" w:rsidRDefault="009B4D2F" w:rsidP="00BF5A62">
            <w:pPr>
              <w:rPr>
                <w:rFonts w:ascii="Times New Roman" w:hAnsi="Times New Roman" w:cs="Times New Roman"/>
              </w:rPr>
            </w:pPr>
            <w:r w:rsidRPr="009B4D2F">
              <w:rPr>
                <w:rFonts w:ascii="Times New Roman" w:hAnsi="Times New Roman" w:cs="Times New Roman"/>
                <w:lang w:val="ru-RU"/>
              </w:rPr>
              <w:t xml:space="preserve">Освоение технологии исполнения основных штрихов (стаккато, легато). </w:t>
            </w:r>
            <w:proofErr w:type="spellStart"/>
            <w:r w:rsidRPr="00C875EB">
              <w:rPr>
                <w:rFonts w:ascii="Times New Roman" w:hAnsi="Times New Roman" w:cs="Times New Roman"/>
              </w:rPr>
              <w:t>Освоение</w:t>
            </w:r>
            <w:proofErr w:type="spellEnd"/>
            <w:r w:rsidRPr="00C875EB">
              <w:rPr>
                <w:rFonts w:ascii="Times New Roman" w:hAnsi="Times New Roman" w:cs="Times New Roman"/>
              </w:rPr>
              <w:t xml:space="preserve"> </w:t>
            </w:r>
            <w:proofErr w:type="spellStart"/>
            <w:r w:rsidRPr="00C875EB">
              <w:rPr>
                <w:rFonts w:ascii="Times New Roman" w:hAnsi="Times New Roman" w:cs="Times New Roman"/>
              </w:rPr>
              <w:t>приема</w:t>
            </w:r>
            <w:proofErr w:type="spellEnd"/>
            <w:r w:rsidRPr="00C875EB">
              <w:rPr>
                <w:rFonts w:ascii="Times New Roman" w:hAnsi="Times New Roman" w:cs="Times New Roman"/>
              </w:rPr>
              <w:t xml:space="preserve"> «</w:t>
            </w:r>
            <w:proofErr w:type="spellStart"/>
            <w:r w:rsidRPr="00C875EB">
              <w:rPr>
                <w:rFonts w:ascii="Times New Roman" w:hAnsi="Times New Roman" w:cs="Times New Roman"/>
              </w:rPr>
              <w:t>Тремоло</w:t>
            </w:r>
            <w:proofErr w:type="spellEnd"/>
            <w:r w:rsidRPr="00C875EB">
              <w:rPr>
                <w:rFonts w:ascii="Times New Roman" w:hAnsi="Times New Roman" w:cs="Times New Roman"/>
              </w:rPr>
              <w:t>».</w:t>
            </w:r>
          </w:p>
        </w:tc>
        <w:tc>
          <w:tcPr>
            <w:tcW w:w="0" w:type="auto"/>
            <w:tcBorders>
              <w:top w:val="single" w:sz="4" w:space="0" w:color="auto"/>
              <w:left w:val="single" w:sz="4" w:space="0" w:color="auto"/>
              <w:bottom w:val="single" w:sz="4" w:space="0" w:color="auto"/>
              <w:right w:val="single" w:sz="4" w:space="0" w:color="auto"/>
            </w:tcBorders>
          </w:tcPr>
          <w:p w14:paraId="1FB8105D" w14:textId="77777777" w:rsidR="009B4D2F" w:rsidRPr="0086309C" w:rsidRDefault="009B4D2F" w:rsidP="00BF5A62">
            <w:pPr>
              <w:jc w:val="center"/>
              <w:rPr>
                <w:rFonts w:ascii="Times New Roman" w:hAnsi="Times New Roman" w:cs="Times New Roman"/>
                <w:b/>
              </w:rPr>
            </w:pPr>
            <w:r>
              <w:rPr>
                <w:rFonts w:ascii="Times New Roman" w:hAnsi="Times New Roman" w:cs="Times New Roman"/>
                <w:b/>
              </w:rPr>
              <w:t>3</w:t>
            </w:r>
          </w:p>
        </w:tc>
        <w:tc>
          <w:tcPr>
            <w:tcW w:w="0" w:type="auto"/>
            <w:tcBorders>
              <w:top w:val="single" w:sz="4" w:space="0" w:color="auto"/>
              <w:left w:val="single" w:sz="4" w:space="0" w:color="auto"/>
              <w:bottom w:val="single" w:sz="4" w:space="0" w:color="auto"/>
              <w:right w:val="single" w:sz="4" w:space="0" w:color="auto"/>
            </w:tcBorders>
          </w:tcPr>
          <w:p w14:paraId="735875F5"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1</w:t>
            </w:r>
          </w:p>
        </w:tc>
        <w:tc>
          <w:tcPr>
            <w:tcW w:w="0" w:type="auto"/>
            <w:tcBorders>
              <w:top w:val="single" w:sz="4" w:space="0" w:color="auto"/>
              <w:left w:val="single" w:sz="4" w:space="0" w:color="auto"/>
              <w:bottom w:val="single" w:sz="4" w:space="0" w:color="auto"/>
              <w:right w:val="single" w:sz="4" w:space="0" w:color="auto"/>
            </w:tcBorders>
          </w:tcPr>
          <w:p w14:paraId="23B21E5C"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2</w:t>
            </w:r>
          </w:p>
        </w:tc>
      </w:tr>
      <w:tr w:rsidR="009B4D2F" w:rsidRPr="00C875EB" w14:paraId="0F3B32E3" w14:textId="77777777" w:rsidTr="00BF5A62">
        <w:trPr>
          <w:trHeight w:val="446"/>
        </w:trPr>
        <w:tc>
          <w:tcPr>
            <w:tcW w:w="0" w:type="auto"/>
            <w:tcBorders>
              <w:top w:val="single" w:sz="4" w:space="0" w:color="auto"/>
              <w:left w:val="single" w:sz="4" w:space="0" w:color="auto"/>
              <w:bottom w:val="single" w:sz="4" w:space="0" w:color="auto"/>
              <w:right w:val="single" w:sz="4" w:space="0" w:color="auto"/>
            </w:tcBorders>
          </w:tcPr>
          <w:p w14:paraId="4BEDDAF3"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3.</w:t>
            </w:r>
          </w:p>
        </w:tc>
        <w:tc>
          <w:tcPr>
            <w:tcW w:w="0" w:type="auto"/>
            <w:tcBorders>
              <w:top w:val="single" w:sz="4" w:space="0" w:color="auto"/>
              <w:left w:val="single" w:sz="4" w:space="0" w:color="auto"/>
              <w:bottom w:val="single" w:sz="4" w:space="0" w:color="auto"/>
              <w:right w:val="single" w:sz="4" w:space="0" w:color="auto"/>
            </w:tcBorders>
          </w:tcPr>
          <w:p w14:paraId="7EF57A76" w14:textId="77777777" w:rsidR="009B4D2F" w:rsidRPr="00C875EB" w:rsidRDefault="009B4D2F" w:rsidP="00BF5A62">
            <w:pPr>
              <w:rPr>
                <w:rFonts w:ascii="Times New Roman" w:hAnsi="Times New Roman" w:cs="Times New Roman"/>
              </w:rPr>
            </w:pPr>
            <w:proofErr w:type="spellStart"/>
            <w:r w:rsidRPr="00C875EB">
              <w:rPr>
                <w:rFonts w:ascii="Times New Roman" w:hAnsi="Times New Roman" w:cs="Times New Roman"/>
              </w:rPr>
              <w:t>Дальнейшее</w:t>
            </w:r>
            <w:proofErr w:type="spellEnd"/>
            <w:r w:rsidRPr="00C875EB">
              <w:rPr>
                <w:rFonts w:ascii="Times New Roman" w:hAnsi="Times New Roman" w:cs="Times New Roman"/>
              </w:rPr>
              <w:t xml:space="preserve"> </w:t>
            </w:r>
            <w:proofErr w:type="spellStart"/>
            <w:r w:rsidRPr="00C875EB">
              <w:rPr>
                <w:rFonts w:ascii="Times New Roman" w:hAnsi="Times New Roman" w:cs="Times New Roman"/>
              </w:rPr>
              <w:t>освоение</w:t>
            </w:r>
            <w:proofErr w:type="spellEnd"/>
            <w:r w:rsidRPr="00C875EB">
              <w:rPr>
                <w:rFonts w:ascii="Times New Roman" w:hAnsi="Times New Roman" w:cs="Times New Roman"/>
              </w:rPr>
              <w:t xml:space="preserve"> </w:t>
            </w:r>
            <w:proofErr w:type="spellStart"/>
            <w:r w:rsidRPr="00C875EB">
              <w:rPr>
                <w:rFonts w:ascii="Times New Roman" w:hAnsi="Times New Roman" w:cs="Times New Roman"/>
              </w:rPr>
              <w:t>игры</w:t>
            </w:r>
            <w:proofErr w:type="spellEnd"/>
            <w:r w:rsidRPr="00C875EB">
              <w:rPr>
                <w:rFonts w:ascii="Times New Roman" w:hAnsi="Times New Roman" w:cs="Times New Roman"/>
              </w:rPr>
              <w:t xml:space="preserve"> </w:t>
            </w:r>
            <w:proofErr w:type="spellStart"/>
            <w:r w:rsidRPr="00C875EB">
              <w:rPr>
                <w:rFonts w:ascii="Times New Roman" w:hAnsi="Times New Roman" w:cs="Times New Roman"/>
              </w:rPr>
              <w:t>медиатором</w:t>
            </w:r>
            <w:proofErr w:type="spellEnd"/>
            <w:r w:rsidRPr="00C875EB">
              <w:rPr>
                <w:rFonts w:ascii="Times New Roman" w:hAnsi="Times New Roman" w:cs="Times New Roman"/>
              </w:rPr>
              <w:t>.</w:t>
            </w:r>
          </w:p>
        </w:tc>
        <w:tc>
          <w:tcPr>
            <w:tcW w:w="0" w:type="auto"/>
            <w:tcBorders>
              <w:top w:val="single" w:sz="4" w:space="0" w:color="auto"/>
              <w:left w:val="single" w:sz="4" w:space="0" w:color="auto"/>
              <w:bottom w:val="single" w:sz="4" w:space="0" w:color="auto"/>
              <w:right w:val="single" w:sz="4" w:space="0" w:color="auto"/>
            </w:tcBorders>
          </w:tcPr>
          <w:p w14:paraId="2A67FE13" w14:textId="77777777" w:rsidR="009B4D2F" w:rsidRPr="0086309C" w:rsidRDefault="009B4D2F" w:rsidP="00BF5A62">
            <w:pPr>
              <w:jc w:val="center"/>
              <w:rPr>
                <w:rFonts w:ascii="Times New Roman" w:hAnsi="Times New Roman" w:cs="Times New Roman"/>
                <w:b/>
              </w:rPr>
            </w:pPr>
            <w:r>
              <w:rPr>
                <w:rFonts w:ascii="Times New Roman" w:hAnsi="Times New Roman" w:cs="Times New Roman"/>
                <w:b/>
              </w:rPr>
              <w:t>1</w:t>
            </w:r>
          </w:p>
        </w:tc>
        <w:tc>
          <w:tcPr>
            <w:tcW w:w="0" w:type="auto"/>
            <w:tcBorders>
              <w:top w:val="single" w:sz="4" w:space="0" w:color="auto"/>
              <w:left w:val="single" w:sz="4" w:space="0" w:color="auto"/>
              <w:bottom w:val="single" w:sz="4" w:space="0" w:color="auto"/>
              <w:right w:val="single" w:sz="4" w:space="0" w:color="auto"/>
            </w:tcBorders>
          </w:tcPr>
          <w:p w14:paraId="728AE675" w14:textId="77777777" w:rsidR="009B4D2F" w:rsidRPr="00C875EB" w:rsidRDefault="009B4D2F" w:rsidP="00BF5A62">
            <w:pPr>
              <w:jc w:val="center"/>
              <w:rPr>
                <w:rFonts w:ascii="Times New Roman" w:hAnsi="Times New Roman" w:cs="Times New Roman"/>
              </w:rPr>
            </w:pPr>
          </w:p>
        </w:tc>
        <w:tc>
          <w:tcPr>
            <w:tcW w:w="0" w:type="auto"/>
            <w:tcBorders>
              <w:top w:val="single" w:sz="4" w:space="0" w:color="auto"/>
              <w:left w:val="single" w:sz="4" w:space="0" w:color="auto"/>
              <w:bottom w:val="single" w:sz="4" w:space="0" w:color="auto"/>
              <w:right w:val="single" w:sz="4" w:space="0" w:color="auto"/>
            </w:tcBorders>
          </w:tcPr>
          <w:p w14:paraId="55B80240"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1</w:t>
            </w:r>
          </w:p>
        </w:tc>
      </w:tr>
      <w:tr w:rsidR="009B4D2F" w:rsidRPr="00C875EB" w14:paraId="764A4DC1" w14:textId="77777777" w:rsidTr="00BF5A62">
        <w:trPr>
          <w:trHeight w:val="440"/>
        </w:trPr>
        <w:tc>
          <w:tcPr>
            <w:tcW w:w="0" w:type="auto"/>
            <w:tcBorders>
              <w:top w:val="single" w:sz="4" w:space="0" w:color="auto"/>
              <w:left w:val="single" w:sz="4" w:space="0" w:color="auto"/>
              <w:bottom w:val="single" w:sz="4" w:space="0" w:color="auto"/>
              <w:right w:val="single" w:sz="4" w:space="0" w:color="auto"/>
            </w:tcBorders>
          </w:tcPr>
          <w:p w14:paraId="6D1BD593"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4.</w:t>
            </w:r>
          </w:p>
        </w:tc>
        <w:tc>
          <w:tcPr>
            <w:tcW w:w="0" w:type="auto"/>
            <w:tcBorders>
              <w:top w:val="single" w:sz="4" w:space="0" w:color="auto"/>
              <w:left w:val="single" w:sz="4" w:space="0" w:color="auto"/>
              <w:bottom w:val="single" w:sz="4" w:space="0" w:color="auto"/>
              <w:right w:val="single" w:sz="4" w:space="0" w:color="auto"/>
            </w:tcBorders>
          </w:tcPr>
          <w:p w14:paraId="5FDD618F" w14:textId="77777777" w:rsidR="009B4D2F" w:rsidRPr="009B4D2F" w:rsidRDefault="009B4D2F" w:rsidP="00BF5A62">
            <w:pPr>
              <w:rPr>
                <w:rFonts w:ascii="Times New Roman" w:hAnsi="Times New Roman" w:cs="Times New Roman"/>
                <w:lang w:val="ru-RU"/>
              </w:rPr>
            </w:pPr>
            <w:r w:rsidRPr="009B4D2F">
              <w:rPr>
                <w:rFonts w:ascii="Times New Roman" w:hAnsi="Times New Roman" w:cs="Times New Roman"/>
                <w:lang w:val="ru-RU"/>
              </w:rPr>
              <w:t>Знакомство с основными музыкальными терминами.</w:t>
            </w:r>
          </w:p>
        </w:tc>
        <w:tc>
          <w:tcPr>
            <w:tcW w:w="0" w:type="auto"/>
            <w:tcBorders>
              <w:top w:val="single" w:sz="4" w:space="0" w:color="auto"/>
              <w:left w:val="single" w:sz="4" w:space="0" w:color="auto"/>
              <w:bottom w:val="single" w:sz="4" w:space="0" w:color="auto"/>
              <w:right w:val="single" w:sz="4" w:space="0" w:color="auto"/>
            </w:tcBorders>
          </w:tcPr>
          <w:p w14:paraId="4AF4A036" w14:textId="77777777" w:rsidR="009B4D2F" w:rsidRPr="0086309C" w:rsidRDefault="009B4D2F" w:rsidP="00BF5A62">
            <w:pPr>
              <w:jc w:val="center"/>
              <w:rPr>
                <w:rFonts w:ascii="Times New Roman" w:hAnsi="Times New Roman" w:cs="Times New Roman"/>
                <w:b/>
              </w:rPr>
            </w:pPr>
            <w:r>
              <w:rPr>
                <w:rFonts w:ascii="Times New Roman" w:hAnsi="Times New Roman" w:cs="Times New Roman"/>
                <w:b/>
              </w:rPr>
              <w:t>1</w:t>
            </w:r>
          </w:p>
        </w:tc>
        <w:tc>
          <w:tcPr>
            <w:tcW w:w="0" w:type="auto"/>
            <w:tcBorders>
              <w:top w:val="single" w:sz="4" w:space="0" w:color="auto"/>
              <w:left w:val="single" w:sz="4" w:space="0" w:color="auto"/>
              <w:bottom w:val="single" w:sz="4" w:space="0" w:color="auto"/>
              <w:right w:val="single" w:sz="4" w:space="0" w:color="auto"/>
            </w:tcBorders>
          </w:tcPr>
          <w:p w14:paraId="25B31BB9"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1</w:t>
            </w:r>
          </w:p>
        </w:tc>
        <w:tc>
          <w:tcPr>
            <w:tcW w:w="0" w:type="auto"/>
            <w:tcBorders>
              <w:top w:val="single" w:sz="4" w:space="0" w:color="auto"/>
              <w:left w:val="single" w:sz="4" w:space="0" w:color="auto"/>
              <w:bottom w:val="single" w:sz="4" w:space="0" w:color="auto"/>
              <w:right w:val="single" w:sz="4" w:space="0" w:color="auto"/>
            </w:tcBorders>
          </w:tcPr>
          <w:p w14:paraId="633B5575" w14:textId="77777777" w:rsidR="009B4D2F" w:rsidRPr="00C875EB" w:rsidRDefault="009B4D2F" w:rsidP="00BF5A62">
            <w:pPr>
              <w:jc w:val="center"/>
              <w:rPr>
                <w:rFonts w:ascii="Times New Roman" w:hAnsi="Times New Roman" w:cs="Times New Roman"/>
              </w:rPr>
            </w:pPr>
          </w:p>
        </w:tc>
      </w:tr>
      <w:tr w:rsidR="009B4D2F" w:rsidRPr="00C875EB" w14:paraId="076848D5" w14:textId="77777777" w:rsidTr="00BF5A62">
        <w:trPr>
          <w:trHeight w:val="675"/>
        </w:trPr>
        <w:tc>
          <w:tcPr>
            <w:tcW w:w="0" w:type="auto"/>
            <w:tcBorders>
              <w:top w:val="single" w:sz="4" w:space="0" w:color="auto"/>
              <w:left w:val="single" w:sz="4" w:space="0" w:color="auto"/>
              <w:bottom w:val="single" w:sz="4" w:space="0" w:color="auto"/>
              <w:right w:val="single" w:sz="4" w:space="0" w:color="auto"/>
            </w:tcBorders>
          </w:tcPr>
          <w:p w14:paraId="1B95E6AB"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5.</w:t>
            </w:r>
          </w:p>
        </w:tc>
        <w:tc>
          <w:tcPr>
            <w:tcW w:w="0" w:type="auto"/>
            <w:tcBorders>
              <w:top w:val="single" w:sz="4" w:space="0" w:color="auto"/>
              <w:left w:val="single" w:sz="4" w:space="0" w:color="auto"/>
              <w:bottom w:val="single" w:sz="4" w:space="0" w:color="auto"/>
              <w:right w:val="single" w:sz="4" w:space="0" w:color="auto"/>
            </w:tcBorders>
          </w:tcPr>
          <w:p w14:paraId="60BEE3D8" w14:textId="77777777" w:rsidR="009B4D2F" w:rsidRPr="009B4D2F" w:rsidRDefault="009B4D2F" w:rsidP="00BF5A62">
            <w:pPr>
              <w:rPr>
                <w:rFonts w:ascii="Times New Roman" w:hAnsi="Times New Roman" w:cs="Times New Roman"/>
                <w:lang w:val="ru-RU"/>
              </w:rPr>
            </w:pPr>
            <w:r w:rsidRPr="009B4D2F">
              <w:rPr>
                <w:rFonts w:ascii="Times New Roman" w:hAnsi="Times New Roman" w:cs="Times New Roman"/>
                <w:lang w:val="ru-RU"/>
              </w:rPr>
              <w:t xml:space="preserve">Освоение </w:t>
            </w:r>
            <w:r w:rsidRPr="00C875EB">
              <w:rPr>
                <w:rFonts w:ascii="Times New Roman" w:hAnsi="Times New Roman" w:cs="Times New Roman"/>
              </w:rPr>
              <w:t>I</w:t>
            </w:r>
            <w:r w:rsidRPr="009B4D2F">
              <w:rPr>
                <w:rFonts w:ascii="Times New Roman" w:hAnsi="Times New Roman" w:cs="Times New Roman"/>
                <w:lang w:val="ru-RU"/>
              </w:rPr>
              <w:t xml:space="preserve">, </w:t>
            </w:r>
            <w:r w:rsidRPr="00C875EB">
              <w:rPr>
                <w:rFonts w:ascii="Times New Roman" w:hAnsi="Times New Roman" w:cs="Times New Roman"/>
              </w:rPr>
              <w:t>II</w:t>
            </w:r>
            <w:r w:rsidRPr="009B4D2F">
              <w:rPr>
                <w:rFonts w:ascii="Times New Roman" w:hAnsi="Times New Roman" w:cs="Times New Roman"/>
                <w:lang w:val="ru-RU"/>
              </w:rPr>
              <w:t xml:space="preserve">, </w:t>
            </w:r>
            <w:r w:rsidRPr="00C875EB">
              <w:rPr>
                <w:rFonts w:ascii="Times New Roman" w:hAnsi="Times New Roman" w:cs="Times New Roman"/>
              </w:rPr>
              <w:t>III</w:t>
            </w:r>
            <w:r w:rsidRPr="009B4D2F">
              <w:rPr>
                <w:rFonts w:ascii="Times New Roman" w:hAnsi="Times New Roman" w:cs="Times New Roman"/>
                <w:lang w:val="ru-RU"/>
              </w:rPr>
              <w:t xml:space="preserve"> позиций. Освоение переходов в смежные позиции.</w:t>
            </w:r>
          </w:p>
        </w:tc>
        <w:tc>
          <w:tcPr>
            <w:tcW w:w="0" w:type="auto"/>
            <w:tcBorders>
              <w:top w:val="single" w:sz="4" w:space="0" w:color="auto"/>
              <w:left w:val="single" w:sz="4" w:space="0" w:color="auto"/>
              <w:bottom w:val="single" w:sz="4" w:space="0" w:color="auto"/>
              <w:right w:val="single" w:sz="4" w:space="0" w:color="auto"/>
            </w:tcBorders>
          </w:tcPr>
          <w:p w14:paraId="1637B861" w14:textId="77777777" w:rsidR="009B4D2F" w:rsidRPr="0086309C" w:rsidRDefault="009B4D2F" w:rsidP="00BF5A62">
            <w:pPr>
              <w:jc w:val="center"/>
              <w:rPr>
                <w:rFonts w:ascii="Times New Roman" w:hAnsi="Times New Roman" w:cs="Times New Roman"/>
                <w:b/>
              </w:rPr>
            </w:pPr>
            <w:r>
              <w:rPr>
                <w:rFonts w:ascii="Times New Roman" w:hAnsi="Times New Roman" w:cs="Times New Roman"/>
                <w:b/>
              </w:rPr>
              <w:t>2</w:t>
            </w:r>
          </w:p>
        </w:tc>
        <w:tc>
          <w:tcPr>
            <w:tcW w:w="0" w:type="auto"/>
            <w:tcBorders>
              <w:top w:val="single" w:sz="4" w:space="0" w:color="auto"/>
              <w:left w:val="single" w:sz="4" w:space="0" w:color="auto"/>
              <w:bottom w:val="single" w:sz="4" w:space="0" w:color="auto"/>
              <w:right w:val="single" w:sz="4" w:space="0" w:color="auto"/>
            </w:tcBorders>
          </w:tcPr>
          <w:p w14:paraId="72A90BB8" w14:textId="77777777" w:rsidR="009B4D2F" w:rsidRPr="00C875EB" w:rsidRDefault="009B4D2F" w:rsidP="00BF5A62">
            <w:pPr>
              <w:jc w:val="center"/>
              <w:rPr>
                <w:rFonts w:ascii="Times New Roman" w:hAnsi="Times New Roman" w:cs="Times New Roman"/>
              </w:rPr>
            </w:pPr>
          </w:p>
        </w:tc>
        <w:tc>
          <w:tcPr>
            <w:tcW w:w="0" w:type="auto"/>
            <w:tcBorders>
              <w:top w:val="single" w:sz="4" w:space="0" w:color="auto"/>
              <w:left w:val="single" w:sz="4" w:space="0" w:color="auto"/>
              <w:bottom w:val="single" w:sz="4" w:space="0" w:color="auto"/>
              <w:right w:val="single" w:sz="4" w:space="0" w:color="auto"/>
            </w:tcBorders>
          </w:tcPr>
          <w:p w14:paraId="5A3391AC"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2</w:t>
            </w:r>
          </w:p>
        </w:tc>
      </w:tr>
      <w:tr w:rsidR="009B4D2F" w:rsidRPr="00C875EB" w14:paraId="1B17FC16" w14:textId="77777777" w:rsidTr="00BF5A62">
        <w:trPr>
          <w:trHeight w:val="675"/>
        </w:trPr>
        <w:tc>
          <w:tcPr>
            <w:tcW w:w="0" w:type="auto"/>
            <w:tcBorders>
              <w:top w:val="single" w:sz="4" w:space="0" w:color="auto"/>
              <w:left w:val="single" w:sz="4" w:space="0" w:color="auto"/>
              <w:bottom w:val="single" w:sz="4" w:space="0" w:color="auto"/>
              <w:right w:val="single" w:sz="4" w:space="0" w:color="auto"/>
            </w:tcBorders>
          </w:tcPr>
          <w:p w14:paraId="46BEC295"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6.</w:t>
            </w:r>
          </w:p>
        </w:tc>
        <w:tc>
          <w:tcPr>
            <w:tcW w:w="0" w:type="auto"/>
            <w:tcBorders>
              <w:top w:val="single" w:sz="4" w:space="0" w:color="auto"/>
              <w:left w:val="single" w:sz="4" w:space="0" w:color="auto"/>
              <w:bottom w:val="single" w:sz="4" w:space="0" w:color="auto"/>
              <w:right w:val="single" w:sz="4" w:space="0" w:color="auto"/>
            </w:tcBorders>
          </w:tcPr>
          <w:p w14:paraId="1F3BB89B" w14:textId="77777777" w:rsidR="009B4D2F" w:rsidRPr="009B4D2F" w:rsidRDefault="009B4D2F" w:rsidP="00BF5A62">
            <w:pPr>
              <w:rPr>
                <w:rFonts w:ascii="Times New Roman" w:hAnsi="Times New Roman" w:cs="Times New Roman"/>
                <w:lang w:val="ru-RU"/>
              </w:rPr>
            </w:pPr>
            <w:r w:rsidRPr="009B4D2F">
              <w:rPr>
                <w:rFonts w:ascii="Times New Roman" w:hAnsi="Times New Roman" w:cs="Times New Roman"/>
                <w:lang w:val="ru-RU"/>
              </w:rPr>
              <w:t>Применение динамики как средства музыкальной выразительности для создания яркого художественного образа.</w:t>
            </w:r>
          </w:p>
        </w:tc>
        <w:tc>
          <w:tcPr>
            <w:tcW w:w="0" w:type="auto"/>
            <w:tcBorders>
              <w:top w:val="single" w:sz="4" w:space="0" w:color="auto"/>
              <w:left w:val="single" w:sz="4" w:space="0" w:color="auto"/>
              <w:bottom w:val="single" w:sz="4" w:space="0" w:color="auto"/>
              <w:right w:val="single" w:sz="4" w:space="0" w:color="auto"/>
            </w:tcBorders>
          </w:tcPr>
          <w:p w14:paraId="5125CA0E" w14:textId="77777777" w:rsidR="009B4D2F" w:rsidRPr="0086309C" w:rsidRDefault="009B4D2F" w:rsidP="00BF5A62">
            <w:pPr>
              <w:jc w:val="center"/>
              <w:rPr>
                <w:rFonts w:ascii="Times New Roman" w:hAnsi="Times New Roman" w:cs="Times New Roman"/>
                <w:b/>
              </w:rPr>
            </w:pPr>
            <w:r>
              <w:rPr>
                <w:rFonts w:ascii="Times New Roman" w:hAnsi="Times New Roman" w:cs="Times New Roman"/>
                <w:b/>
              </w:rPr>
              <w:t>2</w:t>
            </w:r>
          </w:p>
        </w:tc>
        <w:tc>
          <w:tcPr>
            <w:tcW w:w="0" w:type="auto"/>
            <w:tcBorders>
              <w:top w:val="single" w:sz="4" w:space="0" w:color="auto"/>
              <w:left w:val="single" w:sz="4" w:space="0" w:color="auto"/>
              <w:bottom w:val="single" w:sz="4" w:space="0" w:color="auto"/>
              <w:right w:val="single" w:sz="4" w:space="0" w:color="auto"/>
            </w:tcBorders>
          </w:tcPr>
          <w:p w14:paraId="31C55A52"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1</w:t>
            </w:r>
          </w:p>
        </w:tc>
        <w:tc>
          <w:tcPr>
            <w:tcW w:w="0" w:type="auto"/>
            <w:tcBorders>
              <w:top w:val="single" w:sz="4" w:space="0" w:color="auto"/>
              <w:left w:val="single" w:sz="4" w:space="0" w:color="auto"/>
              <w:bottom w:val="single" w:sz="4" w:space="0" w:color="auto"/>
              <w:right w:val="single" w:sz="4" w:space="0" w:color="auto"/>
            </w:tcBorders>
          </w:tcPr>
          <w:p w14:paraId="7B26D074"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1</w:t>
            </w:r>
          </w:p>
        </w:tc>
      </w:tr>
      <w:tr w:rsidR="009B4D2F" w:rsidRPr="00C875EB" w14:paraId="552A0642" w14:textId="77777777" w:rsidTr="00BF5A62">
        <w:trPr>
          <w:trHeight w:val="675"/>
        </w:trPr>
        <w:tc>
          <w:tcPr>
            <w:tcW w:w="0" w:type="auto"/>
            <w:tcBorders>
              <w:top w:val="single" w:sz="4" w:space="0" w:color="auto"/>
              <w:left w:val="single" w:sz="4" w:space="0" w:color="auto"/>
              <w:bottom w:val="single" w:sz="4" w:space="0" w:color="auto"/>
              <w:right w:val="single" w:sz="4" w:space="0" w:color="auto"/>
            </w:tcBorders>
          </w:tcPr>
          <w:p w14:paraId="022E9AE8"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7.</w:t>
            </w:r>
          </w:p>
        </w:tc>
        <w:tc>
          <w:tcPr>
            <w:tcW w:w="0" w:type="auto"/>
            <w:tcBorders>
              <w:top w:val="single" w:sz="4" w:space="0" w:color="auto"/>
              <w:left w:val="single" w:sz="4" w:space="0" w:color="auto"/>
              <w:bottom w:val="single" w:sz="4" w:space="0" w:color="auto"/>
              <w:right w:val="single" w:sz="4" w:space="0" w:color="auto"/>
            </w:tcBorders>
          </w:tcPr>
          <w:p w14:paraId="50F971A0" w14:textId="77777777" w:rsidR="009B4D2F" w:rsidRPr="009B4D2F" w:rsidRDefault="009B4D2F" w:rsidP="00BF5A62">
            <w:pPr>
              <w:rPr>
                <w:rFonts w:ascii="Times New Roman" w:hAnsi="Times New Roman" w:cs="Times New Roman"/>
                <w:lang w:val="ru-RU"/>
              </w:rPr>
            </w:pPr>
            <w:r w:rsidRPr="009B4D2F">
              <w:rPr>
                <w:rFonts w:ascii="Times New Roman" w:hAnsi="Times New Roman" w:cs="Times New Roman"/>
                <w:lang w:val="ru-RU"/>
              </w:rPr>
              <w:t>Контроль над свободой игровых движений. Слуховой контроль над качеством звука.</w:t>
            </w:r>
          </w:p>
        </w:tc>
        <w:tc>
          <w:tcPr>
            <w:tcW w:w="0" w:type="auto"/>
            <w:tcBorders>
              <w:top w:val="single" w:sz="4" w:space="0" w:color="auto"/>
              <w:left w:val="single" w:sz="4" w:space="0" w:color="auto"/>
              <w:bottom w:val="single" w:sz="4" w:space="0" w:color="auto"/>
              <w:right w:val="single" w:sz="4" w:space="0" w:color="auto"/>
            </w:tcBorders>
          </w:tcPr>
          <w:p w14:paraId="0C88DB93" w14:textId="77777777" w:rsidR="009B4D2F" w:rsidRPr="0086309C" w:rsidRDefault="009B4D2F" w:rsidP="00BF5A62">
            <w:pPr>
              <w:jc w:val="center"/>
              <w:rPr>
                <w:rFonts w:ascii="Times New Roman" w:hAnsi="Times New Roman" w:cs="Times New Roman"/>
                <w:b/>
              </w:rPr>
            </w:pPr>
            <w:r>
              <w:rPr>
                <w:rFonts w:ascii="Times New Roman" w:hAnsi="Times New Roman" w:cs="Times New Roman"/>
                <w:b/>
              </w:rPr>
              <w:t>1</w:t>
            </w:r>
          </w:p>
        </w:tc>
        <w:tc>
          <w:tcPr>
            <w:tcW w:w="0" w:type="auto"/>
            <w:tcBorders>
              <w:top w:val="single" w:sz="4" w:space="0" w:color="auto"/>
              <w:left w:val="single" w:sz="4" w:space="0" w:color="auto"/>
              <w:bottom w:val="single" w:sz="4" w:space="0" w:color="auto"/>
              <w:right w:val="single" w:sz="4" w:space="0" w:color="auto"/>
            </w:tcBorders>
          </w:tcPr>
          <w:p w14:paraId="795C55B7" w14:textId="77777777" w:rsidR="009B4D2F" w:rsidRPr="00C875EB" w:rsidRDefault="009B4D2F" w:rsidP="00BF5A62">
            <w:pPr>
              <w:jc w:val="center"/>
              <w:rPr>
                <w:rFonts w:ascii="Times New Roman" w:hAnsi="Times New Roman" w:cs="Times New Roman"/>
              </w:rPr>
            </w:pPr>
          </w:p>
        </w:tc>
        <w:tc>
          <w:tcPr>
            <w:tcW w:w="0" w:type="auto"/>
            <w:tcBorders>
              <w:top w:val="single" w:sz="4" w:space="0" w:color="auto"/>
              <w:left w:val="single" w:sz="4" w:space="0" w:color="auto"/>
              <w:bottom w:val="single" w:sz="4" w:space="0" w:color="auto"/>
              <w:right w:val="single" w:sz="4" w:space="0" w:color="auto"/>
            </w:tcBorders>
          </w:tcPr>
          <w:p w14:paraId="665139FA"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1</w:t>
            </w:r>
          </w:p>
        </w:tc>
      </w:tr>
      <w:tr w:rsidR="009B4D2F" w:rsidRPr="00C875EB" w14:paraId="16F9E6FD" w14:textId="77777777" w:rsidTr="00BF5A62">
        <w:trPr>
          <w:trHeight w:val="675"/>
        </w:trPr>
        <w:tc>
          <w:tcPr>
            <w:tcW w:w="0" w:type="auto"/>
            <w:tcBorders>
              <w:top w:val="single" w:sz="4" w:space="0" w:color="auto"/>
              <w:left w:val="single" w:sz="4" w:space="0" w:color="auto"/>
              <w:bottom w:val="single" w:sz="4" w:space="0" w:color="auto"/>
              <w:right w:val="single" w:sz="4" w:space="0" w:color="auto"/>
            </w:tcBorders>
          </w:tcPr>
          <w:p w14:paraId="483EF508"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8.</w:t>
            </w:r>
          </w:p>
        </w:tc>
        <w:tc>
          <w:tcPr>
            <w:tcW w:w="0" w:type="auto"/>
            <w:tcBorders>
              <w:top w:val="single" w:sz="4" w:space="0" w:color="auto"/>
              <w:left w:val="single" w:sz="4" w:space="0" w:color="auto"/>
              <w:bottom w:val="single" w:sz="4" w:space="0" w:color="auto"/>
              <w:right w:val="single" w:sz="4" w:space="0" w:color="auto"/>
            </w:tcBorders>
          </w:tcPr>
          <w:p w14:paraId="324B12B1" w14:textId="77777777" w:rsidR="009B4D2F" w:rsidRPr="009B4D2F" w:rsidRDefault="009B4D2F" w:rsidP="00BF5A62">
            <w:pPr>
              <w:rPr>
                <w:rFonts w:ascii="Times New Roman" w:hAnsi="Times New Roman" w:cs="Times New Roman"/>
                <w:lang w:val="ru-RU"/>
              </w:rPr>
            </w:pPr>
            <w:r w:rsidRPr="009B4D2F">
              <w:rPr>
                <w:rFonts w:ascii="Times New Roman" w:hAnsi="Times New Roman" w:cs="Times New Roman"/>
                <w:lang w:val="ru-RU"/>
              </w:rPr>
              <w:t>Игра хроматических упражнений с использованием различных ритмических фигур.</w:t>
            </w:r>
          </w:p>
        </w:tc>
        <w:tc>
          <w:tcPr>
            <w:tcW w:w="0" w:type="auto"/>
            <w:tcBorders>
              <w:top w:val="single" w:sz="4" w:space="0" w:color="auto"/>
              <w:left w:val="single" w:sz="4" w:space="0" w:color="auto"/>
              <w:bottom w:val="single" w:sz="4" w:space="0" w:color="auto"/>
              <w:right w:val="single" w:sz="4" w:space="0" w:color="auto"/>
            </w:tcBorders>
          </w:tcPr>
          <w:p w14:paraId="0518E187" w14:textId="77777777" w:rsidR="009B4D2F" w:rsidRPr="0086309C" w:rsidRDefault="009B4D2F" w:rsidP="00BF5A62">
            <w:pPr>
              <w:jc w:val="center"/>
              <w:rPr>
                <w:rFonts w:ascii="Times New Roman" w:hAnsi="Times New Roman" w:cs="Times New Roman"/>
                <w:b/>
              </w:rPr>
            </w:pPr>
            <w:r>
              <w:rPr>
                <w:rFonts w:ascii="Times New Roman" w:hAnsi="Times New Roman" w:cs="Times New Roman"/>
                <w:b/>
              </w:rPr>
              <w:t>3</w:t>
            </w:r>
          </w:p>
        </w:tc>
        <w:tc>
          <w:tcPr>
            <w:tcW w:w="0" w:type="auto"/>
            <w:tcBorders>
              <w:top w:val="single" w:sz="4" w:space="0" w:color="auto"/>
              <w:left w:val="single" w:sz="4" w:space="0" w:color="auto"/>
              <w:bottom w:val="single" w:sz="4" w:space="0" w:color="auto"/>
              <w:right w:val="single" w:sz="4" w:space="0" w:color="auto"/>
            </w:tcBorders>
          </w:tcPr>
          <w:p w14:paraId="2690A7A0" w14:textId="77777777" w:rsidR="009B4D2F" w:rsidRPr="00C875EB" w:rsidRDefault="009B4D2F" w:rsidP="00BF5A62">
            <w:pPr>
              <w:jc w:val="center"/>
              <w:rPr>
                <w:rFonts w:ascii="Times New Roman" w:hAnsi="Times New Roman" w:cs="Times New Roman"/>
              </w:rPr>
            </w:pPr>
          </w:p>
        </w:tc>
        <w:tc>
          <w:tcPr>
            <w:tcW w:w="0" w:type="auto"/>
            <w:tcBorders>
              <w:top w:val="single" w:sz="4" w:space="0" w:color="auto"/>
              <w:left w:val="single" w:sz="4" w:space="0" w:color="auto"/>
              <w:bottom w:val="single" w:sz="4" w:space="0" w:color="auto"/>
              <w:right w:val="single" w:sz="4" w:space="0" w:color="auto"/>
            </w:tcBorders>
          </w:tcPr>
          <w:p w14:paraId="167B65B7"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3</w:t>
            </w:r>
          </w:p>
        </w:tc>
      </w:tr>
      <w:tr w:rsidR="009B4D2F" w:rsidRPr="00C875EB" w14:paraId="09200D75" w14:textId="77777777" w:rsidTr="00BF5A62">
        <w:trPr>
          <w:trHeight w:val="675"/>
        </w:trPr>
        <w:tc>
          <w:tcPr>
            <w:tcW w:w="0" w:type="auto"/>
            <w:tcBorders>
              <w:top w:val="single" w:sz="4" w:space="0" w:color="auto"/>
              <w:left w:val="single" w:sz="4" w:space="0" w:color="auto"/>
              <w:bottom w:val="single" w:sz="4" w:space="0" w:color="auto"/>
              <w:right w:val="single" w:sz="4" w:space="0" w:color="auto"/>
            </w:tcBorders>
          </w:tcPr>
          <w:p w14:paraId="0C1F32A8"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9.</w:t>
            </w:r>
          </w:p>
        </w:tc>
        <w:tc>
          <w:tcPr>
            <w:tcW w:w="0" w:type="auto"/>
            <w:tcBorders>
              <w:top w:val="single" w:sz="4" w:space="0" w:color="auto"/>
              <w:left w:val="single" w:sz="4" w:space="0" w:color="auto"/>
              <w:bottom w:val="single" w:sz="4" w:space="0" w:color="auto"/>
              <w:right w:val="single" w:sz="4" w:space="0" w:color="auto"/>
            </w:tcBorders>
          </w:tcPr>
          <w:p w14:paraId="23E71A18" w14:textId="77777777" w:rsidR="009B4D2F" w:rsidRPr="009B4D2F" w:rsidRDefault="009B4D2F" w:rsidP="00BF5A62">
            <w:pPr>
              <w:rPr>
                <w:rFonts w:ascii="Times New Roman" w:hAnsi="Times New Roman" w:cs="Times New Roman"/>
                <w:lang w:val="ru-RU"/>
              </w:rPr>
            </w:pPr>
            <w:r w:rsidRPr="009B4D2F">
              <w:rPr>
                <w:rFonts w:ascii="Times New Roman" w:hAnsi="Times New Roman" w:cs="Times New Roman"/>
                <w:lang w:val="ru-RU"/>
              </w:rPr>
              <w:t xml:space="preserve">Игра мажорных и минорных </w:t>
            </w:r>
            <w:proofErr w:type="spellStart"/>
            <w:r w:rsidRPr="009B4D2F">
              <w:rPr>
                <w:rFonts w:ascii="Times New Roman" w:hAnsi="Times New Roman" w:cs="Times New Roman"/>
                <w:lang w:val="ru-RU"/>
              </w:rPr>
              <w:t>однооктавных</w:t>
            </w:r>
            <w:proofErr w:type="spellEnd"/>
            <w:r w:rsidRPr="009B4D2F">
              <w:rPr>
                <w:rFonts w:ascii="Times New Roman" w:hAnsi="Times New Roman" w:cs="Times New Roman"/>
                <w:lang w:val="ru-RU"/>
              </w:rPr>
              <w:t xml:space="preserve"> гамм: </w:t>
            </w:r>
            <w:r w:rsidRPr="00C875EB">
              <w:rPr>
                <w:rFonts w:ascii="Times New Roman" w:hAnsi="Times New Roman" w:cs="Times New Roman"/>
              </w:rPr>
              <w:t>F</w:t>
            </w:r>
            <w:r w:rsidRPr="009B4D2F">
              <w:rPr>
                <w:rFonts w:ascii="Times New Roman" w:hAnsi="Times New Roman" w:cs="Times New Roman"/>
                <w:lang w:val="ru-RU"/>
              </w:rPr>
              <w:t>-</w:t>
            </w:r>
            <w:r w:rsidRPr="00C875EB">
              <w:rPr>
                <w:rFonts w:ascii="Times New Roman" w:hAnsi="Times New Roman" w:cs="Times New Roman"/>
              </w:rPr>
              <w:t>dur</w:t>
            </w:r>
            <w:r w:rsidRPr="009B4D2F">
              <w:rPr>
                <w:rFonts w:ascii="Times New Roman" w:hAnsi="Times New Roman" w:cs="Times New Roman"/>
                <w:lang w:val="ru-RU"/>
              </w:rPr>
              <w:t xml:space="preserve">, </w:t>
            </w:r>
            <w:r w:rsidRPr="00C875EB">
              <w:rPr>
                <w:rFonts w:ascii="Times New Roman" w:hAnsi="Times New Roman" w:cs="Times New Roman"/>
              </w:rPr>
              <w:t>B</w:t>
            </w:r>
            <w:r w:rsidRPr="009B4D2F">
              <w:rPr>
                <w:rFonts w:ascii="Times New Roman" w:hAnsi="Times New Roman" w:cs="Times New Roman"/>
                <w:lang w:val="ru-RU"/>
              </w:rPr>
              <w:t>-</w:t>
            </w:r>
            <w:r w:rsidRPr="00C875EB">
              <w:rPr>
                <w:rFonts w:ascii="Times New Roman" w:hAnsi="Times New Roman" w:cs="Times New Roman"/>
              </w:rPr>
              <w:t>dur</w:t>
            </w:r>
            <w:r w:rsidRPr="009B4D2F">
              <w:rPr>
                <w:rFonts w:ascii="Times New Roman" w:hAnsi="Times New Roman" w:cs="Times New Roman"/>
                <w:lang w:val="ru-RU"/>
              </w:rPr>
              <w:t xml:space="preserve">, </w:t>
            </w:r>
            <w:r w:rsidRPr="00C875EB">
              <w:rPr>
                <w:rFonts w:ascii="Times New Roman" w:hAnsi="Times New Roman" w:cs="Times New Roman"/>
              </w:rPr>
              <w:t>a</w:t>
            </w:r>
            <w:r w:rsidRPr="009B4D2F">
              <w:rPr>
                <w:rFonts w:ascii="Times New Roman" w:hAnsi="Times New Roman" w:cs="Times New Roman"/>
                <w:lang w:val="ru-RU"/>
              </w:rPr>
              <w:t>-</w:t>
            </w:r>
            <w:r w:rsidRPr="00C875EB">
              <w:rPr>
                <w:rFonts w:ascii="Times New Roman" w:hAnsi="Times New Roman" w:cs="Times New Roman"/>
              </w:rPr>
              <w:t>moll</w:t>
            </w:r>
            <w:r w:rsidRPr="009B4D2F">
              <w:rPr>
                <w:rFonts w:ascii="Times New Roman" w:hAnsi="Times New Roman" w:cs="Times New Roman"/>
                <w:lang w:val="ru-RU"/>
              </w:rPr>
              <w:t xml:space="preserve">, </w:t>
            </w:r>
            <w:r w:rsidRPr="00C875EB">
              <w:rPr>
                <w:rFonts w:ascii="Times New Roman" w:hAnsi="Times New Roman" w:cs="Times New Roman"/>
              </w:rPr>
              <w:t>c</w:t>
            </w:r>
            <w:r w:rsidRPr="009B4D2F">
              <w:rPr>
                <w:rFonts w:ascii="Times New Roman" w:hAnsi="Times New Roman" w:cs="Times New Roman"/>
                <w:lang w:val="ru-RU"/>
              </w:rPr>
              <w:t>-</w:t>
            </w:r>
            <w:r w:rsidRPr="00C875EB">
              <w:rPr>
                <w:rFonts w:ascii="Times New Roman" w:hAnsi="Times New Roman" w:cs="Times New Roman"/>
              </w:rPr>
              <w:t>moll</w:t>
            </w:r>
            <w:r w:rsidRPr="009B4D2F">
              <w:rPr>
                <w:rFonts w:ascii="Times New Roman" w:hAnsi="Times New Roman" w:cs="Times New Roman"/>
                <w:lang w:val="ru-RU"/>
              </w:rPr>
              <w:t>.</w:t>
            </w:r>
          </w:p>
        </w:tc>
        <w:tc>
          <w:tcPr>
            <w:tcW w:w="0" w:type="auto"/>
            <w:tcBorders>
              <w:top w:val="single" w:sz="4" w:space="0" w:color="auto"/>
              <w:left w:val="single" w:sz="4" w:space="0" w:color="auto"/>
              <w:bottom w:val="single" w:sz="4" w:space="0" w:color="auto"/>
              <w:right w:val="single" w:sz="4" w:space="0" w:color="auto"/>
            </w:tcBorders>
          </w:tcPr>
          <w:p w14:paraId="73E0D3FF" w14:textId="77777777" w:rsidR="009B4D2F" w:rsidRPr="0086309C" w:rsidRDefault="009B4D2F" w:rsidP="00BF5A62">
            <w:pPr>
              <w:jc w:val="center"/>
              <w:rPr>
                <w:rFonts w:ascii="Times New Roman" w:hAnsi="Times New Roman" w:cs="Times New Roman"/>
                <w:b/>
              </w:rPr>
            </w:pPr>
            <w:r>
              <w:rPr>
                <w:rFonts w:ascii="Times New Roman" w:hAnsi="Times New Roman" w:cs="Times New Roman"/>
                <w:b/>
              </w:rPr>
              <w:t>4</w:t>
            </w:r>
          </w:p>
        </w:tc>
        <w:tc>
          <w:tcPr>
            <w:tcW w:w="0" w:type="auto"/>
            <w:tcBorders>
              <w:top w:val="single" w:sz="4" w:space="0" w:color="auto"/>
              <w:left w:val="single" w:sz="4" w:space="0" w:color="auto"/>
              <w:bottom w:val="single" w:sz="4" w:space="0" w:color="auto"/>
              <w:right w:val="single" w:sz="4" w:space="0" w:color="auto"/>
            </w:tcBorders>
          </w:tcPr>
          <w:p w14:paraId="1331D035" w14:textId="77777777" w:rsidR="009B4D2F" w:rsidRPr="00C875EB" w:rsidRDefault="009B4D2F" w:rsidP="00BF5A62">
            <w:pPr>
              <w:jc w:val="center"/>
              <w:rPr>
                <w:rFonts w:ascii="Times New Roman" w:hAnsi="Times New Roman" w:cs="Times New Roman"/>
              </w:rPr>
            </w:pPr>
          </w:p>
        </w:tc>
        <w:tc>
          <w:tcPr>
            <w:tcW w:w="0" w:type="auto"/>
            <w:tcBorders>
              <w:top w:val="single" w:sz="4" w:space="0" w:color="auto"/>
              <w:left w:val="single" w:sz="4" w:space="0" w:color="auto"/>
              <w:bottom w:val="single" w:sz="4" w:space="0" w:color="auto"/>
              <w:right w:val="single" w:sz="4" w:space="0" w:color="auto"/>
            </w:tcBorders>
          </w:tcPr>
          <w:p w14:paraId="790D2A63" w14:textId="77777777" w:rsidR="009B4D2F" w:rsidRPr="00C875EB" w:rsidRDefault="009B4D2F" w:rsidP="00BF5A62">
            <w:pPr>
              <w:jc w:val="center"/>
              <w:rPr>
                <w:rFonts w:ascii="Times New Roman" w:hAnsi="Times New Roman" w:cs="Times New Roman"/>
              </w:rPr>
            </w:pPr>
            <w:r>
              <w:rPr>
                <w:rFonts w:ascii="Times New Roman" w:hAnsi="Times New Roman" w:cs="Times New Roman"/>
              </w:rPr>
              <w:t>4</w:t>
            </w:r>
          </w:p>
        </w:tc>
      </w:tr>
      <w:tr w:rsidR="009B4D2F" w:rsidRPr="00C875EB" w14:paraId="239E6840" w14:textId="77777777" w:rsidTr="00BF5A62">
        <w:trPr>
          <w:trHeight w:val="367"/>
        </w:trPr>
        <w:tc>
          <w:tcPr>
            <w:tcW w:w="0" w:type="auto"/>
            <w:tcBorders>
              <w:top w:val="single" w:sz="4" w:space="0" w:color="auto"/>
              <w:left w:val="single" w:sz="4" w:space="0" w:color="auto"/>
              <w:bottom w:val="single" w:sz="4" w:space="0" w:color="auto"/>
              <w:right w:val="single" w:sz="4" w:space="0" w:color="auto"/>
            </w:tcBorders>
          </w:tcPr>
          <w:p w14:paraId="2DB0EDCA"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10.</w:t>
            </w:r>
          </w:p>
        </w:tc>
        <w:tc>
          <w:tcPr>
            <w:tcW w:w="0" w:type="auto"/>
            <w:tcBorders>
              <w:top w:val="single" w:sz="4" w:space="0" w:color="auto"/>
              <w:left w:val="single" w:sz="4" w:space="0" w:color="auto"/>
              <w:bottom w:val="single" w:sz="4" w:space="0" w:color="auto"/>
              <w:right w:val="single" w:sz="4" w:space="0" w:color="auto"/>
            </w:tcBorders>
          </w:tcPr>
          <w:p w14:paraId="779F1F45" w14:textId="77777777" w:rsidR="009B4D2F" w:rsidRPr="00C875EB" w:rsidRDefault="009B4D2F" w:rsidP="00BF5A62">
            <w:pPr>
              <w:rPr>
                <w:rFonts w:ascii="Times New Roman" w:hAnsi="Times New Roman" w:cs="Times New Roman"/>
              </w:rPr>
            </w:pPr>
            <w:proofErr w:type="spellStart"/>
            <w:r w:rsidRPr="00C875EB">
              <w:rPr>
                <w:rFonts w:ascii="Times New Roman" w:hAnsi="Times New Roman" w:cs="Times New Roman"/>
              </w:rPr>
              <w:t>Разучивание</w:t>
            </w:r>
            <w:proofErr w:type="spellEnd"/>
            <w:r w:rsidRPr="00C875EB">
              <w:rPr>
                <w:rFonts w:ascii="Times New Roman" w:hAnsi="Times New Roman" w:cs="Times New Roman"/>
              </w:rPr>
              <w:t xml:space="preserve"> </w:t>
            </w:r>
            <w:proofErr w:type="spellStart"/>
            <w:r w:rsidRPr="00C875EB">
              <w:rPr>
                <w:rFonts w:ascii="Times New Roman" w:hAnsi="Times New Roman" w:cs="Times New Roman"/>
              </w:rPr>
              <w:t>музыкальных</w:t>
            </w:r>
            <w:proofErr w:type="spellEnd"/>
            <w:r w:rsidRPr="00C875EB">
              <w:rPr>
                <w:rFonts w:ascii="Times New Roman" w:hAnsi="Times New Roman" w:cs="Times New Roman"/>
              </w:rPr>
              <w:t xml:space="preserve"> </w:t>
            </w:r>
            <w:proofErr w:type="spellStart"/>
            <w:r w:rsidRPr="00C875EB">
              <w:rPr>
                <w:rFonts w:ascii="Times New Roman" w:hAnsi="Times New Roman" w:cs="Times New Roman"/>
              </w:rPr>
              <w:t>произведений</w:t>
            </w:r>
            <w:proofErr w:type="spellEnd"/>
            <w:r w:rsidRPr="00C875EB">
              <w:rPr>
                <w:rFonts w:ascii="Times New Roman" w:hAnsi="Times New Roman" w:cs="Times New Roman"/>
              </w:rPr>
              <w:t>.</w:t>
            </w:r>
          </w:p>
        </w:tc>
        <w:tc>
          <w:tcPr>
            <w:tcW w:w="0" w:type="auto"/>
            <w:tcBorders>
              <w:top w:val="single" w:sz="4" w:space="0" w:color="auto"/>
              <w:left w:val="single" w:sz="4" w:space="0" w:color="auto"/>
              <w:bottom w:val="single" w:sz="4" w:space="0" w:color="auto"/>
              <w:right w:val="single" w:sz="4" w:space="0" w:color="auto"/>
            </w:tcBorders>
          </w:tcPr>
          <w:p w14:paraId="2E7F7F72" w14:textId="77777777" w:rsidR="009B4D2F" w:rsidRPr="0086309C" w:rsidRDefault="009B4D2F" w:rsidP="00BF5A62">
            <w:pPr>
              <w:jc w:val="center"/>
              <w:rPr>
                <w:rFonts w:ascii="Times New Roman" w:hAnsi="Times New Roman" w:cs="Times New Roman"/>
                <w:b/>
              </w:rPr>
            </w:pPr>
            <w:r>
              <w:rPr>
                <w:rFonts w:ascii="Times New Roman" w:hAnsi="Times New Roman" w:cs="Times New Roman"/>
                <w:b/>
              </w:rPr>
              <w:t>6</w:t>
            </w:r>
          </w:p>
        </w:tc>
        <w:tc>
          <w:tcPr>
            <w:tcW w:w="0" w:type="auto"/>
            <w:tcBorders>
              <w:top w:val="single" w:sz="4" w:space="0" w:color="auto"/>
              <w:left w:val="single" w:sz="4" w:space="0" w:color="auto"/>
              <w:bottom w:val="single" w:sz="4" w:space="0" w:color="auto"/>
              <w:right w:val="single" w:sz="4" w:space="0" w:color="auto"/>
            </w:tcBorders>
          </w:tcPr>
          <w:p w14:paraId="6C49091C" w14:textId="77777777" w:rsidR="009B4D2F" w:rsidRPr="00C875EB" w:rsidRDefault="009B4D2F" w:rsidP="00BF5A62">
            <w:pPr>
              <w:jc w:val="center"/>
              <w:rPr>
                <w:rFonts w:ascii="Times New Roman" w:hAnsi="Times New Roman" w:cs="Times New Roman"/>
              </w:rPr>
            </w:pPr>
          </w:p>
        </w:tc>
        <w:tc>
          <w:tcPr>
            <w:tcW w:w="0" w:type="auto"/>
            <w:tcBorders>
              <w:top w:val="single" w:sz="4" w:space="0" w:color="auto"/>
              <w:left w:val="single" w:sz="4" w:space="0" w:color="auto"/>
              <w:bottom w:val="single" w:sz="4" w:space="0" w:color="auto"/>
              <w:right w:val="single" w:sz="4" w:space="0" w:color="auto"/>
            </w:tcBorders>
          </w:tcPr>
          <w:p w14:paraId="48EF6910" w14:textId="77777777" w:rsidR="009B4D2F" w:rsidRPr="00C875EB" w:rsidRDefault="009B4D2F" w:rsidP="00BF5A62">
            <w:pPr>
              <w:jc w:val="center"/>
              <w:rPr>
                <w:rFonts w:ascii="Times New Roman" w:hAnsi="Times New Roman" w:cs="Times New Roman"/>
              </w:rPr>
            </w:pPr>
            <w:r>
              <w:rPr>
                <w:rFonts w:ascii="Times New Roman" w:hAnsi="Times New Roman" w:cs="Times New Roman"/>
              </w:rPr>
              <w:t>6</w:t>
            </w:r>
          </w:p>
        </w:tc>
      </w:tr>
      <w:tr w:rsidR="009B4D2F" w:rsidRPr="00C875EB" w14:paraId="4AB993F8" w14:textId="77777777" w:rsidTr="00BF5A62">
        <w:trPr>
          <w:trHeight w:val="414"/>
        </w:trPr>
        <w:tc>
          <w:tcPr>
            <w:tcW w:w="0" w:type="auto"/>
            <w:tcBorders>
              <w:top w:val="single" w:sz="4" w:space="0" w:color="auto"/>
              <w:left w:val="single" w:sz="4" w:space="0" w:color="auto"/>
              <w:bottom w:val="single" w:sz="4" w:space="0" w:color="auto"/>
              <w:right w:val="single" w:sz="4" w:space="0" w:color="auto"/>
            </w:tcBorders>
          </w:tcPr>
          <w:p w14:paraId="0F122623"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11.</w:t>
            </w:r>
          </w:p>
        </w:tc>
        <w:tc>
          <w:tcPr>
            <w:tcW w:w="0" w:type="auto"/>
            <w:tcBorders>
              <w:top w:val="single" w:sz="4" w:space="0" w:color="auto"/>
              <w:left w:val="single" w:sz="4" w:space="0" w:color="auto"/>
              <w:bottom w:val="single" w:sz="4" w:space="0" w:color="auto"/>
              <w:right w:val="single" w:sz="4" w:space="0" w:color="auto"/>
            </w:tcBorders>
          </w:tcPr>
          <w:p w14:paraId="464DB9BF" w14:textId="77777777" w:rsidR="009B4D2F" w:rsidRPr="00C875EB" w:rsidRDefault="009B4D2F" w:rsidP="00BF5A62">
            <w:pPr>
              <w:rPr>
                <w:rFonts w:ascii="Times New Roman" w:hAnsi="Times New Roman" w:cs="Times New Roman"/>
              </w:rPr>
            </w:pPr>
            <w:proofErr w:type="spellStart"/>
            <w:r w:rsidRPr="00C875EB">
              <w:rPr>
                <w:rFonts w:ascii="Times New Roman" w:hAnsi="Times New Roman" w:cs="Times New Roman"/>
              </w:rPr>
              <w:t>Чтение</w:t>
            </w:r>
            <w:proofErr w:type="spellEnd"/>
            <w:r w:rsidRPr="00C875EB">
              <w:rPr>
                <w:rFonts w:ascii="Times New Roman" w:hAnsi="Times New Roman" w:cs="Times New Roman"/>
              </w:rPr>
              <w:t xml:space="preserve"> </w:t>
            </w:r>
            <w:proofErr w:type="spellStart"/>
            <w:r w:rsidRPr="00C875EB">
              <w:rPr>
                <w:rFonts w:ascii="Times New Roman" w:hAnsi="Times New Roman" w:cs="Times New Roman"/>
              </w:rPr>
              <w:t>нот</w:t>
            </w:r>
            <w:proofErr w:type="spellEnd"/>
            <w:r w:rsidRPr="00C875EB">
              <w:rPr>
                <w:rFonts w:ascii="Times New Roman" w:hAnsi="Times New Roman" w:cs="Times New Roman"/>
              </w:rPr>
              <w:t xml:space="preserve"> с </w:t>
            </w:r>
            <w:proofErr w:type="spellStart"/>
            <w:r w:rsidRPr="00C875EB">
              <w:rPr>
                <w:rFonts w:ascii="Times New Roman" w:hAnsi="Times New Roman" w:cs="Times New Roman"/>
              </w:rPr>
              <w:t>листа</w:t>
            </w:r>
            <w:proofErr w:type="spellEnd"/>
            <w:r w:rsidRPr="00C875EB">
              <w:rPr>
                <w:rFonts w:ascii="Times New Roman" w:hAnsi="Times New Roman" w:cs="Times New Roman"/>
              </w:rPr>
              <w:t xml:space="preserve">. </w:t>
            </w:r>
          </w:p>
        </w:tc>
        <w:tc>
          <w:tcPr>
            <w:tcW w:w="0" w:type="auto"/>
            <w:tcBorders>
              <w:top w:val="single" w:sz="4" w:space="0" w:color="auto"/>
              <w:left w:val="single" w:sz="4" w:space="0" w:color="auto"/>
              <w:bottom w:val="single" w:sz="4" w:space="0" w:color="auto"/>
              <w:right w:val="single" w:sz="4" w:space="0" w:color="auto"/>
            </w:tcBorders>
          </w:tcPr>
          <w:p w14:paraId="2EDBB499" w14:textId="77777777" w:rsidR="009B4D2F" w:rsidRPr="0086309C" w:rsidRDefault="009B4D2F" w:rsidP="00BF5A62">
            <w:pPr>
              <w:jc w:val="center"/>
              <w:rPr>
                <w:rFonts w:ascii="Times New Roman" w:hAnsi="Times New Roman" w:cs="Times New Roman"/>
                <w:b/>
              </w:rPr>
            </w:pPr>
            <w:r>
              <w:rPr>
                <w:rFonts w:ascii="Times New Roman" w:hAnsi="Times New Roman" w:cs="Times New Roman"/>
                <w:b/>
              </w:rPr>
              <w:t>3</w:t>
            </w:r>
          </w:p>
        </w:tc>
        <w:tc>
          <w:tcPr>
            <w:tcW w:w="0" w:type="auto"/>
            <w:tcBorders>
              <w:top w:val="single" w:sz="4" w:space="0" w:color="auto"/>
              <w:left w:val="single" w:sz="4" w:space="0" w:color="auto"/>
              <w:bottom w:val="single" w:sz="4" w:space="0" w:color="auto"/>
              <w:right w:val="single" w:sz="4" w:space="0" w:color="auto"/>
            </w:tcBorders>
          </w:tcPr>
          <w:p w14:paraId="3DAC0DC0" w14:textId="77777777" w:rsidR="009B4D2F" w:rsidRPr="00C875EB" w:rsidRDefault="009B4D2F" w:rsidP="00BF5A62">
            <w:pPr>
              <w:jc w:val="center"/>
              <w:rPr>
                <w:rFonts w:ascii="Times New Roman" w:hAnsi="Times New Roman" w:cs="Times New Roman"/>
              </w:rPr>
            </w:pPr>
          </w:p>
        </w:tc>
        <w:tc>
          <w:tcPr>
            <w:tcW w:w="0" w:type="auto"/>
            <w:tcBorders>
              <w:top w:val="single" w:sz="4" w:space="0" w:color="auto"/>
              <w:left w:val="single" w:sz="4" w:space="0" w:color="auto"/>
              <w:bottom w:val="single" w:sz="4" w:space="0" w:color="auto"/>
              <w:right w:val="single" w:sz="4" w:space="0" w:color="auto"/>
            </w:tcBorders>
          </w:tcPr>
          <w:p w14:paraId="0C98531F"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3</w:t>
            </w:r>
          </w:p>
        </w:tc>
      </w:tr>
      <w:tr w:rsidR="009B4D2F" w:rsidRPr="00C875EB" w14:paraId="78CDBB67" w14:textId="77777777" w:rsidTr="00BF5A62">
        <w:trPr>
          <w:trHeight w:val="406"/>
        </w:trPr>
        <w:tc>
          <w:tcPr>
            <w:tcW w:w="0" w:type="auto"/>
            <w:tcBorders>
              <w:top w:val="single" w:sz="4" w:space="0" w:color="auto"/>
              <w:left w:val="single" w:sz="4" w:space="0" w:color="auto"/>
              <w:bottom w:val="single" w:sz="4" w:space="0" w:color="auto"/>
              <w:right w:val="single" w:sz="4" w:space="0" w:color="auto"/>
            </w:tcBorders>
          </w:tcPr>
          <w:p w14:paraId="4C6E646A"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12.</w:t>
            </w:r>
          </w:p>
        </w:tc>
        <w:tc>
          <w:tcPr>
            <w:tcW w:w="0" w:type="auto"/>
            <w:tcBorders>
              <w:top w:val="single" w:sz="4" w:space="0" w:color="auto"/>
              <w:left w:val="single" w:sz="4" w:space="0" w:color="auto"/>
              <w:bottom w:val="single" w:sz="4" w:space="0" w:color="auto"/>
              <w:right w:val="single" w:sz="4" w:space="0" w:color="auto"/>
            </w:tcBorders>
          </w:tcPr>
          <w:p w14:paraId="420F0FBF" w14:textId="77777777" w:rsidR="009B4D2F" w:rsidRPr="00C875EB" w:rsidRDefault="009B4D2F" w:rsidP="00BF5A62">
            <w:pPr>
              <w:rPr>
                <w:rFonts w:ascii="Times New Roman" w:hAnsi="Times New Roman" w:cs="Times New Roman"/>
              </w:rPr>
            </w:pPr>
            <w:proofErr w:type="spellStart"/>
            <w:r w:rsidRPr="00C875EB">
              <w:rPr>
                <w:rFonts w:ascii="Times New Roman" w:hAnsi="Times New Roman" w:cs="Times New Roman"/>
              </w:rPr>
              <w:t>Подбор</w:t>
            </w:r>
            <w:proofErr w:type="spellEnd"/>
            <w:r w:rsidRPr="00C875EB">
              <w:rPr>
                <w:rFonts w:ascii="Times New Roman" w:hAnsi="Times New Roman" w:cs="Times New Roman"/>
              </w:rPr>
              <w:t xml:space="preserve"> </w:t>
            </w:r>
            <w:proofErr w:type="spellStart"/>
            <w:r w:rsidRPr="00C875EB">
              <w:rPr>
                <w:rFonts w:ascii="Times New Roman" w:hAnsi="Times New Roman" w:cs="Times New Roman"/>
              </w:rPr>
              <w:t>по</w:t>
            </w:r>
            <w:proofErr w:type="spellEnd"/>
            <w:r w:rsidRPr="00C875EB">
              <w:rPr>
                <w:rFonts w:ascii="Times New Roman" w:hAnsi="Times New Roman" w:cs="Times New Roman"/>
              </w:rPr>
              <w:t xml:space="preserve"> </w:t>
            </w:r>
            <w:proofErr w:type="spellStart"/>
            <w:r w:rsidRPr="00C875EB">
              <w:rPr>
                <w:rFonts w:ascii="Times New Roman" w:hAnsi="Times New Roman" w:cs="Times New Roman"/>
              </w:rPr>
              <w:t>слуху</w:t>
            </w:r>
            <w:proofErr w:type="spellEnd"/>
            <w:r w:rsidRPr="00C875EB">
              <w:rPr>
                <w:rFonts w:ascii="Times New Roman" w:hAnsi="Times New Roman" w:cs="Times New Roman"/>
              </w:rPr>
              <w:t>.</w:t>
            </w:r>
          </w:p>
        </w:tc>
        <w:tc>
          <w:tcPr>
            <w:tcW w:w="0" w:type="auto"/>
            <w:tcBorders>
              <w:top w:val="single" w:sz="4" w:space="0" w:color="auto"/>
              <w:left w:val="single" w:sz="4" w:space="0" w:color="auto"/>
              <w:bottom w:val="single" w:sz="4" w:space="0" w:color="auto"/>
              <w:right w:val="single" w:sz="4" w:space="0" w:color="auto"/>
            </w:tcBorders>
          </w:tcPr>
          <w:p w14:paraId="56DBF90A" w14:textId="77777777" w:rsidR="009B4D2F" w:rsidRPr="0086309C" w:rsidRDefault="009B4D2F" w:rsidP="00BF5A62">
            <w:pPr>
              <w:jc w:val="center"/>
              <w:rPr>
                <w:rFonts w:ascii="Times New Roman" w:hAnsi="Times New Roman" w:cs="Times New Roman"/>
                <w:b/>
              </w:rPr>
            </w:pPr>
            <w:r>
              <w:rPr>
                <w:rFonts w:ascii="Times New Roman" w:hAnsi="Times New Roman" w:cs="Times New Roman"/>
                <w:b/>
              </w:rPr>
              <w:t>2</w:t>
            </w:r>
          </w:p>
        </w:tc>
        <w:tc>
          <w:tcPr>
            <w:tcW w:w="0" w:type="auto"/>
            <w:tcBorders>
              <w:top w:val="single" w:sz="4" w:space="0" w:color="auto"/>
              <w:left w:val="single" w:sz="4" w:space="0" w:color="auto"/>
              <w:bottom w:val="single" w:sz="4" w:space="0" w:color="auto"/>
              <w:right w:val="single" w:sz="4" w:space="0" w:color="auto"/>
            </w:tcBorders>
          </w:tcPr>
          <w:p w14:paraId="4FEDC8A0" w14:textId="77777777" w:rsidR="009B4D2F" w:rsidRPr="00C875EB" w:rsidRDefault="009B4D2F" w:rsidP="00BF5A62">
            <w:pPr>
              <w:jc w:val="center"/>
              <w:rPr>
                <w:rFonts w:ascii="Times New Roman" w:hAnsi="Times New Roman" w:cs="Times New Roman"/>
              </w:rPr>
            </w:pPr>
          </w:p>
        </w:tc>
        <w:tc>
          <w:tcPr>
            <w:tcW w:w="0" w:type="auto"/>
            <w:tcBorders>
              <w:top w:val="single" w:sz="4" w:space="0" w:color="auto"/>
              <w:left w:val="single" w:sz="4" w:space="0" w:color="auto"/>
              <w:bottom w:val="single" w:sz="4" w:space="0" w:color="auto"/>
              <w:right w:val="single" w:sz="4" w:space="0" w:color="auto"/>
            </w:tcBorders>
          </w:tcPr>
          <w:p w14:paraId="703693B7"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2</w:t>
            </w:r>
          </w:p>
        </w:tc>
      </w:tr>
      <w:tr w:rsidR="009B4D2F" w:rsidRPr="00C875EB" w14:paraId="07298039" w14:textId="77777777" w:rsidTr="00BF5A62">
        <w:trPr>
          <w:trHeight w:val="426"/>
        </w:trPr>
        <w:tc>
          <w:tcPr>
            <w:tcW w:w="0" w:type="auto"/>
            <w:tcBorders>
              <w:top w:val="single" w:sz="4" w:space="0" w:color="auto"/>
              <w:left w:val="single" w:sz="4" w:space="0" w:color="auto"/>
              <w:bottom w:val="single" w:sz="4" w:space="0" w:color="auto"/>
              <w:right w:val="single" w:sz="4" w:space="0" w:color="auto"/>
            </w:tcBorders>
          </w:tcPr>
          <w:p w14:paraId="079B5C3A"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13.</w:t>
            </w:r>
          </w:p>
        </w:tc>
        <w:tc>
          <w:tcPr>
            <w:tcW w:w="0" w:type="auto"/>
            <w:tcBorders>
              <w:top w:val="single" w:sz="4" w:space="0" w:color="auto"/>
              <w:left w:val="single" w:sz="4" w:space="0" w:color="auto"/>
              <w:bottom w:val="single" w:sz="4" w:space="0" w:color="auto"/>
              <w:right w:val="single" w:sz="4" w:space="0" w:color="auto"/>
            </w:tcBorders>
          </w:tcPr>
          <w:p w14:paraId="6E2DCFA5" w14:textId="77777777" w:rsidR="009B4D2F" w:rsidRPr="009B4D2F" w:rsidRDefault="009B4D2F" w:rsidP="00BF5A62">
            <w:pPr>
              <w:rPr>
                <w:rFonts w:ascii="Times New Roman" w:hAnsi="Times New Roman" w:cs="Times New Roman"/>
                <w:lang w:val="ru-RU"/>
              </w:rPr>
            </w:pPr>
            <w:r w:rsidRPr="009B4D2F">
              <w:rPr>
                <w:rFonts w:ascii="Times New Roman" w:hAnsi="Times New Roman" w:cs="Times New Roman"/>
                <w:lang w:val="ru-RU"/>
              </w:rPr>
              <w:t>Игра в ансамбле с педагогом.</w:t>
            </w:r>
          </w:p>
        </w:tc>
        <w:tc>
          <w:tcPr>
            <w:tcW w:w="0" w:type="auto"/>
            <w:tcBorders>
              <w:top w:val="single" w:sz="4" w:space="0" w:color="auto"/>
              <w:left w:val="single" w:sz="4" w:space="0" w:color="auto"/>
              <w:bottom w:val="single" w:sz="4" w:space="0" w:color="auto"/>
              <w:right w:val="single" w:sz="4" w:space="0" w:color="auto"/>
            </w:tcBorders>
          </w:tcPr>
          <w:p w14:paraId="6E83DE15" w14:textId="77777777" w:rsidR="009B4D2F" w:rsidRPr="0086309C" w:rsidRDefault="009B4D2F" w:rsidP="00BF5A62">
            <w:pPr>
              <w:jc w:val="center"/>
              <w:rPr>
                <w:rFonts w:ascii="Times New Roman" w:hAnsi="Times New Roman" w:cs="Times New Roman"/>
                <w:b/>
              </w:rPr>
            </w:pPr>
            <w:r>
              <w:rPr>
                <w:rFonts w:ascii="Times New Roman" w:hAnsi="Times New Roman" w:cs="Times New Roman"/>
                <w:b/>
              </w:rPr>
              <w:t>2</w:t>
            </w:r>
          </w:p>
        </w:tc>
        <w:tc>
          <w:tcPr>
            <w:tcW w:w="0" w:type="auto"/>
            <w:tcBorders>
              <w:top w:val="single" w:sz="4" w:space="0" w:color="auto"/>
              <w:left w:val="single" w:sz="4" w:space="0" w:color="auto"/>
              <w:bottom w:val="single" w:sz="4" w:space="0" w:color="auto"/>
              <w:right w:val="single" w:sz="4" w:space="0" w:color="auto"/>
            </w:tcBorders>
          </w:tcPr>
          <w:p w14:paraId="53EBB042" w14:textId="77777777" w:rsidR="009B4D2F" w:rsidRPr="00C875EB" w:rsidRDefault="009B4D2F" w:rsidP="00BF5A62">
            <w:pPr>
              <w:jc w:val="center"/>
              <w:rPr>
                <w:rFonts w:ascii="Times New Roman" w:hAnsi="Times New Roman" w:cs="Times New Roman"/>
              </w:rPr>
            </w:pPr>
          </w:p>
        </w:tc>
        <w:tc>
          <w:tcPr>
            <w:tcW w:w="0" w:type="auto"/>
            <w:tcBorders>
              <w:top w:val="single" w:sz="4" w:space="0" w:color="auto"/>
              <w:left w:val="single" w:sz="4" w:space="0" w:color="auto"/>
              <w:bottom w:val="single" w:sz="4" w:space="0" w:color="auto"/>
              <w:right w:val="single" w:sz="4" w:space="0" w:color="auto"/>
            </w:tcBorders>
          </w:tcPr>
          <w:p w14:paraId="13D5ABB8"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2</w:t>
            </w:r>
          </w:p>
        </w:tc>
      </w:tr>
      <w:tr w:rsidR="009B4D2F" w:rsidRPr="00C875EB" w14:paraId="6FB20A1C" w14:textId="77777777" w:rsidTr="00BF5A62">
        <w:trPr>
          <w:trHeight w:val="544"/>
        </w:trPr>
        <w:tc>
          <w:tcPr>
            <w:tcW w:w="0" w:type="auto"/>
            <w:gridSpan w:val="2"/>
            <w:tcBorders>
              <w:top w:val="single" w:sz="4" w:space="0" w:color="auto"/>
              <w:left w:val="single" w:sz="4" w:space="0" w:color="auto"/>
              <w:bottom w:val="single" w:sz="4" w:space="0" w:color="auto"/>
              <w:right w:val="single" w:sz="4" w:space="0" w:color="auto"/>
            </w:tcBorders>
            <w:vAlign w:val="center"/>
          </w:tcPr>
          <w:p w14:paraId="5E28BE08" w14:textId="77777777" w:rsidR="009B4D2F" w:rsidRPr="00C875EB" w:rsidRDefault="009B4D2F" w:rsidP="00BF5A62">
            <w:pPr>
              <w:rPr>
                <w:rFonts w:ascii="Times New Roman" w:hAnsi="Times New Roman" w:cs="Times New Roman"/>
              </w:rPr>
            </w:pPr>
            <w:r w:rsidRPr="00C875EB">
              <w:rPr>
                <w:rFonts w:ascii="Times New Roman" w:hAnsi="Times New Roman" w:cs="Times New Roman"/>
                <w:b/>
              </w:rPr>
              <w:t xml:space="preserve">2 </w:t>
            </w:r>
            <w:proofErr w:type="spellStart"/>
            <w:r w:rsidRPr="00C875EB">
              <w:rPr>
                <w:rFonts w:ascii="Times New Roman" w:hAnsi="Times New Roman" w:cs="Times New Roman"/>
                <w:b/>
              </w:rPr>
              <w:t>класс</w:t>
            </w:r>
            <w:proofErr w:type="spellEnd"/>
            <w:r w:rsidRPr="00C875EB">
              <w:rPr>
                <w:rFonts w:ascii="Times New Roman" w:hAnsi="Times New Roman" w:cs="Times New Roman"/>
                <w:b/>
              </w:rPr>
              <w:t xml:space="preserve">. </w:t>
            </w:r>
            <w:proofErr w:type="spellStart"/>
            <w:r w:rsidRPr="00C875EB">
              <w:rPr>
                <w:rFonts w:ascii="Times New Roman" w:hAnsi="Times New Roman" w:cs="Times New Roman"/>
                <w:b/>
              </w:rPr>
              <w:t>Второе</w:t>
            </w:r>
            <w:proofErr w:type="spellEnd"/>
            <w:r w:rsidRPr="00C875EB">
              <w:rPr>
                <w:rFonts w:ascii="Times New Roman" w:hAnsi="Times New Roman" w:cs="Times New Roman"/>
                <w:b/>
              </w:rPr>
              <w:t xml:space="preserve"> </w:t>
            </w:r>
            <w:proofErr w:type="spellStart"/>
            <w:r w:rsidRPr="00C875EB">
              <w:rPr>
                <w:rFonts w:ascii="Times New Roman" w:hAnsi="Times New Roman" w:cs="Times New Roman"/>
                <w:b/>
              </w:rPr>
              <w:t>полугодие</w:t>
            </w:r>
            <w:proofErr w:type="spellEnd"/>
          </w:p>
        </w:tc>
        <w:tc>
          <w:tcPr>
            <w:tcW w:w="0" w:type="auto"/>
            <w:tcBorders>
              <w:top w:val="single" w:sz="4" w:space="0" w:color="auto"/>
              <w:left w:val="single" w:sz="4" w:space="0" w:color="auto"/>
              <w:bottom w:val="single" w:sz="4" w:space="0" w:color="auto"/>
              <w:right w:val="single" w:sz="4" w:space="0" w:color="auto"/>
            </w:tcBorders>
            <w:vAlign w:val="center"/>
          </w:tcPr>
          <w:p w14:paraId="5C0F2301" w14:textId="77777777" w:rsidR="009B4D2F" w:rsidRPr="0086309C" w:rsidRDefault="009B4D2F" w:rsidP="00BF5A62">
            <w:pPr>
              <w:jc w:val="center"/>
              <w:rPr>
                <w:rFonts w:ascii="Times New Roman" w:hAnsi="Times New Roman" w:cs="Times New Roman"/>
                <w:b/>
              </w:rPr>
            </w:pPr>
            <w:r w:rsidRPr="0086309C">
              <w:rPr>
                <w:rFonts w:ascii="Times New Roman" w:hAnsi="Times New Roman" w:cs="Times New Roman"/>
                <w:b/>
              </w:rPr>
              <w:t>34</w:t>
            </w:r>
          </w:p>
        </w:tc>
        <w:tc>
          <w:tcPr>
            <w:tcW w:w="0" w:type="auto"/>
            <w:gridSpan w:val="2"/>
            <w:tcBorders>
              <w:top w:val="single" w:sz="4" w:space="0" w:color="auto"/>
              <w:left w:val="single" w:sz="4" w:space="0" w:color="auto"/>
              <w:bottom w:val="single" w:sz="4" w:space="0" w:color="auto"/>
              <w:right w:val="single" w:sz="4" w:space="0" w:color="auto"/>
            </w:tcBorders>
            <w:vAlign w:val="center"/>
          </w:tcPr>
          <w:p w14:paraId="4BBEBEFF" w14:textId="77777777" w:rsidR="009B4D2F" w:rsidRPr="00C875EB" w:rsidRDefault="009B4D2F" w:rsidP="00BF5A62">
            <w:pPr>
              <w:rPr>
                <w:rFonts w:ascii="Times New Roman" w:hAnsi="Times New Roman" w:cs="Times New Roman"/>
              </w:rPr>
            </w:pPr>
          </w:p>
        </w:tc>
      </w:tr>
      <w:tr w:rsidR="009B4D2F" w:rsidRPr="00C875EB" w14:paraId="5E1D580B" w14:textId="77777777" w:rsidTr="00BF5A62">
        <w:trPr>
          <w:trHeight w:val="675"/>
        </w:trPr>
        <w:tc>
          <w:tcPr>
            <w:tcW w:w="0" w:type="auto"/>
            <w:tcBorders>
              <w:top w:val="single" w:sz="4" w:space="0" w:color="auto"/>
              <w:left w:val="single" w:sz="4" w:space="0" w:color="auto"/>
              <w:bottom w:val="single" w:sz="4" w:space="0" w:color="auto"/>
              <w:right w:val="single" w:sz="4" w:space="0" w:color="auto"/>
            </w:tcBorders>
          </w:tcPr>
          <w:p w14:paraId="1C3ACD55"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1.</w:t>
            </w:r>
          </w:p>
        </w:tc>
        <w:tc>
          <w:tcPr>
            <w:tcW w:w="0" w:type="auto"/>
            <w:tcBorders>
              <w:top w:val="single" w:sz="4" w:space="0" w:color="auto"/>
              <w:left w:val="single" w:sz="4" w:space="0" w:color="auto"/>
              <w:bottom w:val="single" w:sz="4" w:space="0" w:color="auto"/>
              <w:right w:val="single" w:sz="4" w:space="0" w:color="auto"/>
            </w:tcBorders>
          </w:tcPr>
          <w:p w14:paraId="16E404C8" w14:textId="77777777" w:rsidR="009B4D2F" w:rsidRPr="009B4D2F" w:rsidRDefault="009B4D2F" w:rsidP="00BF5A62">
            <w:pPr>
              <w:rPr>
                <w:rFonts w:ascii="Times New Roman" w:hAnsi="Times New Roman" w:cs="Times New Roman"/>
                <w:lang w:val="ru-RU"/>
              </w:rPr>
            </w:pPr>
            <w:r w:rsidRPr="009B4D2F">
              <w:rPr>
                <w:rFonts w:ascii="Times New Roman" w:hAnsi="Times New Roman" w:cs="Times New Roman"/>
                <w:lang w:val="ru-RU"/>
              </w:rPr>
              <w:t>Работа над дальнейшей стабилизацией посадки и постановки исполнительского аппарата, координацией рук.</w:t>
            </w:r>
          </w:p>
        </w:tc>
        <w:tc>
          <w:tcPr>
            <w:tcW w:w="0" w:type="auto"/>
            <w:tcBorders>
              <w:top w:val="single" w:sz="4" w:space="0" w:color="auto"/>
              <w:left w:val="single" w:sz="4" w:space="0" w:color="auto"/>
              <w:bottom w:val="single" w:sz="4" w:space="0" w:color="auto"/>
              <w:right w:val="single" w:sz="4" w:space="0" w:color="auto"/>
            </w:tcBorders>
          </w:tcPr>
          <w:p w14:paraId="44982A66" w14:textId="77777777" w:rsidR="009B4D2F" w:rsidRPr="0086309C" w:rsidRDefault="009B4D2F" w:rsidP="00BF5A62">
            <w:pPr>
              <w:jc w:val="center"/>
              <w:rPr>
                <w:rFonts w:ascii="Times New Roman" w:hAnsi="Times New Roman" w:cs="Times New Roman"/>
                <w:b/>
              </w:rPr>
            </w:pPr>
            <w:r>
              <w:rPr>
                <w:rFonts w:ascii="Times New Roman" w:hAnsi="Times New Roman" w:cs="Times New Roman"/>
                <w:b/>
              </w:rPr>
              <w:t>2</w:t>
            </w:r>
          </w:p>
        </w:tc>
        <w:tc>
          <w:tcPr>
            <w:tcW w:w="0" w:type="auto"/>
            <w:tcBorders>
              <w:top w:val="single" w:sz="4" w:space="0" w:color="auto"/>
              <w:left w:val="single" w:sz="4" w:space="0" w:color="auto"/>
              <w:bottom w:val="single" w:sz="4" w:space="0" w:color="auto"/>
              <w:right w:val="single" w:sz="4" w:space="0" w:color="auto"/>
            </w:tcBorders>
          </w:tcPr>
          <w:p w14:paraId="1C9F584F" w14:textId="77777777" w:rsidR="009B4D2F" w:rsidRPr="00C875EB" w:rsidRDefault="009B4D2F" w:rsidP="00BF5A62">
            <w:pPr>
              <w:jc w:val="center"/>
              <w:rPr>
                <w:rFonts w:ascii="Times New Roman" w:hAnsi="Times New Roman" w:cs="Times New Roman"/>
              </w:rPr>
            </w:pPr>
          </w:p>
        </w:tc>
        <w:tc>
          <w:tcPr>
            <w:tcW w:w="0" w:type="auto"/>
            <w:tcBorders>
              <w:top w:val="single" w:sz="4" w:space="0" w:color="auto"/>
              <w:left w:val="single" w:sz="4" w:space="0" w:color="auto"/>
              <w:bottom w:val="single" w:sz="4" w:space="0" w:color="auto"/>
              <w:right w:val="single" w:sz="4" w:space="0" w:color="auto"/>
            </w:tcBorders>
          </w:tcPr>
          <w:p w14:paraId="280B8C97"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2</w:t>
            </w:r>
          </w:p>
        </w:tc>
      </w:tr>
      <w:tr w:rsidR="009B4D2F" w:rsidRPr="00C875EB" w14:paraId="3D10A269" w14:textId="77777777" w:rsidTr="00BF5A62">
        <w:trPr>
          <w:trHeight w:val="675"/>
        </w:trPr>
        <w:tc>
          <w:tcPr>
            <w:tcW w:w="0" w:type="auto"/>
            <w:tcBorders>
              <w:top w:val="single" w:sz="4" w:space="0" w:color="auto"/>
              <w:left w:val="single" w:sz="4" w:space="0" w:color="auto"/>
              <w:bottom w:val="single" w:sz="4" w:space="0" w:color="auto"/>
              <w:right w:val="single" w:sz="4" w:space="0" w:color="auto"/>
            </w:tcBorders>
          </w:tcPr>
          <w:p w14:paraId="26C77A03"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2.</w:t>
            </w:r>
          </w:p>
        </w:tc>
        <w:tc>
          <w:tcPr>
            <w:tcW w:w="0" w:type="auto"/>
            <w:tcBorders>
              <w:top w:val="single" w:sz="4" w:space="0" w:color="auto"/>
              <w:left w:val="single" w:sz="4" w:space="0" w:color="auto"/>
              <w:bottom w:val="single" w:sz="4" w:space="0" w:color="auto"/>
              <w:right w:val="single" w:sz="4" w:space="0" w:color="auto"/>
            </w:tcBorders>
          </w:tcPr>
          <w:p w14:paraId="4DA07AAA" w14:textId="77777777" w:rsidR="009B4D2F" w:rsidRPr="00C875EB" w:rsidRDefault="009B4D2F" w:rsidP="00BF5A62">
            <w:pPr>
              <w:rPr>
                <w:rFonts w:ascii="Times New Roman" w:hAnsi="Times New Roman" w:cs="Times New Roman"/>
              </w:rPr>
            </w:pPr>
            <w:r w:rsidRPr="009B4D2F">
              <w:rPr>
                <w:rFonts w:ascii="Times New Roman" w:hAnsi="Times New Roman" w:cs="Times New Roman"/>
                <w:lang w:val="ru-RU"/>
              </w:rPr>
              <w:t xml:space="preserve">Освоение технологии исполнения основных штрихов (стаккато, легато). </w:t>
            </w:r>
            <w:proofErr w:type="spellStart"/>
            <w:r w:rsidRPr="00C875EB">
              <w:rPr>
                <w:rFonts w:ascii="Times New Roman" w:hAnsi="Times New Roman" w:cs="Times New Roman"/>
              </w:rPr>
              <w:t>Освоение</w:t>
            </w:r>
            <w:proofErr w:type="spellEnd"/>
            <w:r w:rsidRPr="00C875EB">
              <w:rPr>
                <w:rFonts w:ascii="Times New Roman" w:hAnsi="Times New Roman" w:cs="Times New Roman"/>
              </w:rPr>
              <w:t xml:space="preserve"> </w:t>
            </w:r>
            <w:proofErr w:type="spellStart"/>
            <w:r w:rsidRPr="00C875EB">
              <w:rPr>
                <w:rFonts w:ascii="Times New Roman" w:hAnsi="Times New Roman" w:cs="Times New Roman"/>
              </w:rPr>
              <w:t>приема</w:t>
            </w:r>
            <w:proofErr w:type="spellEnd"/>
            <w:r w:rsidRPr="00C875EB">
              <w:rPr>
                <w:rFonts w:ascii="Times New Roman" w:hAnsi="Times New Roman" w:cs="Times New Roman"/>
              </w:rPr>
              <w:t xml:space="preserve"> «</w:t>
            </w:r>
            <w:proofErr w:type="spellStart"/>
            <w:r w:rsidRPr="00C875EB">
              <w:rPr>
                <w:rFonts w:ascii="Times New Roman" w:hAnsi="Times New Roman" w:cs="Times New Roman"/>
              </w:rPr>
              <w:t>Тремоло</w:t>
            </w:r>
            <w:proofErr w:type="spellEnd"/>
            <w:r w:rsidRPr="00C875EB">
              <w:rPr>
                <w:rFonts w:ascii="Times New Roman" w:hAnsi="Times New Roman" w:cs="Times New Roman"/>
              </w:rPr>
              <w:t>».</w:t>
            </w:r>
          </w:p>
        </w:tc>
        <w:tc>
          <w:tcPr>
            <w:tcW w:w="0" w:type="auto"/>
            <w:tcBorders>
              <w:top w:val="single" w:sz="4" w:space="0" w:color="auto"/>
              <w:left w:val="single" w:sz="4" w:space="0" w:color="auto"/>
              <w:bottom w:val="single" w:sz="4" w:space="0" w:color="auto"/>
              <w:right w:val="single" w:sz="4" w:space="0" w:color="auto"/>
            </w:tcBorders>
          </w:tcPr>
          <w:p w14:paraId="208EA0BB" w14:textId="77777777" w:rsidR="009B4D2F" w:rsidRPr="0086309C" w:rsidRDefault="009B4D2F" w:rsidP="00BF5A62">
            <w:pPr>
              <w:jc w:val="center"/>
              <w:rPr>
                <w:rFonts w:ascii="Times New Roman" w:hAnsi="Times New Roman" w:cs="Times New Roman"/>
                <w:b/>
              </w:rPr>
            </w:pPr>
            <w:r>
              <w:rPr>
                <w:rFonts w:ascii="Times New Roman" w:hAnsi="Times New Roman" w:cs="Times New Roman"/>
                <w:b/>
              </w:rPr>
              <w:t>3</w:t>
            </w:r>
          </w:p>
        </w:tc>
        <w:tc>
          <w:tcPr>
            <w:tcW w:w="0" w:type="auto"/>
            <w:tcBorders>
              <w:top w:val="single" w:sz="4" w:space="0" w:color="auto"/>
              <w:left w:val="single" w:sz="4" w:space="0" w:color="auto"/>
              <w:bottom w:val="single" w:sz="4" w:space="0" w:color="auto"/>
              <w:right w:val="single" w:sz="4" w:space="0" w:color="auto"/>
            </w:tcBorders>
          </w:tcPr>
          <w:p w14:paraId="1AB8D8AA"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1</w:t>
            </w:r>
          </w:p>
        </w:tc>
        <w:tc>
          <w:tcPr>
            <w:tcW w:w="0" w:type="auto"/>
            <w:tcBorders>
              <w:top w:val="single" w:sz="4" w:space="0" w:color="auto"/>
              <w:left w:val="single" w:sz="4" w:space="0" w:color="auto"/>
              <w:bottom w:val="single" w:sz="4" w:space="0" w:color="auto"/>
              <w:right w:val="single" w:sz="4" w:space="0" w:color="auto"/>
            </w:tcBorders>
          </w:tcPr>
          <w:p w14:paraId="405CA41C"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2</w:t>
            </w:r>
          </w:p>
        </w:tc>
      </w:tr>
      <w:tr w:rsidR="009B4D2F" w:rsidRPr="00C875EB" w14:paraId="0C9EFD5B" w14:textId="77777777" w:rsidTr="00BF5A62">
        <w:trPr>
          <w:trHeight w:val="366"/>
        </w:trPr>
        <w:tc>
          <w:tcPr>
            <w:tcW w:w="0" w:type="auto"/>
            <w:tcBorders>
              <w:top w:val="single" w:sz="4" w:space="0" w:color="auto"/>
              <w:left w:val="single" w:sz="4" w:space="0" w:color="auto"/>
              <w:bottom w:val="single" w:sz="4" w:space="0" w:color="auto"/>
              <w:right w:val="single" w:sz="4" w:space="0" w:color="auto"/>
            </w:tcBorders>
          </w:tcPr>
          <w:p w14:paraId="423360A0"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3.</w:t>
            </w:r>
          </w:p>
        </w:tc>
        <w:tc>
          <w:tcPr>
            <w:tcW w:w="0" w:type="auto"/>
            <w:tcBorders>
              <w:top w:val="single" w:sz="4" w:space="0" w:color="auto"/>
              <w:left w:val="single" w:sz="4" w:space="0" w:color="auto"/>
              <w:bottom w:val="single" w:sz="4" w:space="0" w:color="auto"/>
              <w:right w:val="single" w:sz="4" w:space="0" w:color="auto"/>
            </w:tcBorders>
          </w:tcPr>
          <w:p w14:paraId="480EA2BB" w14:textId="77777777" w:rsidR="009B4D2F" w:rsidRPr="00C875EB" w:rsidRDefault="009B4D2F" w:rsidP="00BF5A62">
            <w:pPr>
              <w:rPr>
                <w:rFonts w:ascii="Times New Roman" w:hAnsi="Times New Roman" w:cs="Times New Roman"/>
              </w:rPr>
            </w:pPr>
            <w:proofErr w:type="spellStart"/>
            <w:r w:rsidRPr="00C875EB">
              <w:rPr>
                <w:rFonts w:ascii="Times New Roman" w:hAnsi="Times New Roman" w:cs="Times New Roman"/>
              </w:rPr>
              <w:t>Дальнейшее</w:t>
            </w:r>
            <w:proofErr w:type="spellEnd"/>
            <w:r w:rsidRPr="00C875EB">
              <w:rPr>
                <w:rFonts w:ascii="Times New Roman" w:hAnsi="Times New Roman" w:cs="Times New Roman"/>
              </w:rPr>
              <w:t xml:space="preserve"> </w:t>
            </w:r>
            <w:proofErr w:type="spellStart"/>
            <w:r w:rsidRPr="00C875EB">
              <w:rPr>
                <w:rFonts w:ascii="Times New Roman" w:hAnsi="Times New Roman" w:cs="Times New Roman"/>
              </w:rPr>
              <w:t>освоение</w:t>
            </w:r>
            <w:proofErr w:type="spellEnd"/>
            <w:r w:rsidRPr="00C875EB">
              <w:rPr>
                <w:rFonts w:ascii="Times New Roman" w:hAnsi="Times New Roman" w:cs="Times New Roman"/>
              </w:rPr>
              <w:t xml:space="preserve"> </w:t>
            </w:r>
            <w:proofErr w:type="spellStart"/>
            <w:r w:rsidRPr="00C875EB">
              <w:rPr>
                <w:rFonts w:ascii="Times New Roman" w:hAnsi="Times New Roman" w:cs="Times New Roman"/>
              </w:rPr>
              <w:t>игры</w:t>
            </w:r>
            <w:proofErr w:type="spellEnd"/>
            <w:r w:rsidRPr="00C875EB">
              <w:rPr>
                <w:rFonts w:ascii="Times New Roman" w:hAnsi="Times New Roman" w:cs="Times New Roman"/>
              </w:rPr>
              <w:t xml:space="preserve"> </w:t>
            </w:r>
            <w:proofErr w:type="spellStart"/>
            <w:r w:rsidRPr="00C875EB">
              <w:rPr>
                <w:rFonts w:ascii="Times New Roman" w:hAnsi="Times New Roman" w:cs="Times New Roman"/>
              </w:rPr>
              <w:t>медиатором</w:t>
            </w:r>
            <w:proofErr w:type="spellEnd"/>
            <w:r w:rsidRPr="00C875EB">
              <w:rPr>
                <w:rFonts w:ascii="Times New Roman" w:hAnsi="Times New Roman" w:cs="Times New Roman"/>
              </w:rPr>
              <w:t>.</w:t>
            </w:r>
          </w:p>
        </w:tc>
        <w:tc>
          <w:tcPr>
            <w:tcW w:w="0" w:type="auto"/>
            <w:tcBorders>
              <w:top w:val="single" w:sz="4" w:space="0" w:color="auto"/>
              <w:left w:val="single" w:sz="4" w:space="0" w:color="auto"/>
              <w:bottom w:val="single" w:sz="4" w:space="0" w:color="auto"/>
              <w:right w:val="single" w:sz="4" w:space="0" w:color="auto"/>
            </w:tcBorders>
          </w:tcPr>
          <w:p w14:paraId="7485BA25" w14:textId="77777777" w:rsidR="009B4D2F" w:rsidRPr="0086309C" w:rsidRDefault="009B4D2F" w:rsidP="00BF5A62">
            <w:pPr>
              <w:jc w:val="center"/>
              <w:rPr>
                <w:rFonts w:ascii="Times New Roman" w:hAnsi="Times New Roman" w:cs="Times New Roman"/>
                <w:b/>
              </w:rPr>
            </w:pPr>
            <w:r>
              <w:rPr>
                <w:rFonts w:ascii="Times New Roman" w:hAnsi="Times New Roman" w:cs="Times New Roman"/>
                <w:b/>
              </w:rPr>
              <w:t>1</w:t>
            </w:r>
          </w:p>
        </w:tc>
        <w:tc>
          <w:tcPr>
            <w:tcW w:w="0" w:type="auto"/>
            <w:tcBorders>
              <w:top w:val="single" w:sz="4" w:space="0" w:color="auto"/>
              <w:left w:val="single" w:sz="4" w:space="0" w:color="auto"/>
              <w:bottom w:val="single" w:sz="4" w:space="0" w:color="auto"/>
              <w:right w:val="single" w:sz="4" w:space="0" w:color="auto"/>
            </w:tcBorders>
          </w:tcPr>
          <w:p w14:paraId="494311F4" w14:textId="77777777" w:rsidR="009B4D2F" w:rsidRPr="00C875EB" w:rsidRDefault="009B4D2F" w:rsidP="00BF5A62">
            <w:pPr>
              <w:jc w:val="center"/>
              <w:rPr>
                <w:rFonts w:ascii="Times New Roman" w:hAnsi="Times New Roman" w:cs="Times New Roman"/>
              </w:rPr>
            </w:pPr>
          </w:p>
        </w:tc>
        <w:tc>
          <w:tcPr>
            <w:tcW w:w="0" w:type="auto"/>
            <w:tcBorders>
              <w:top w:val="single" w:sz="4" w:space="0" w:color="auto"/>
              <w:left w:val="single" w:sz="4" w:space="0" w:color="auto"/>
              <w:bottom w:val="single" w:sz="4" w:space="0" w:color="auto"/>
              <w:right w:val="single" w:sz="4" w:space="0" w:color="auto"/>
            </w:tcBorders>
          </w:tcPr>
          <w:p w14:paraId="2D14A8DD"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1</w:t>
            </w:r>
          </w:p>
        </w:tc>
      </w:tr>
      <w:tr w:rsidR="009B4D2F" w:rsidRPr="00C875EB" w14:paraId="5E1A0565" w14:textId="77777777" w:rsidTr="00BF5A62">
        <w:trPr>
          <w:trHeight w:val="421"/>
        </w:trPr>
        <w:tc>
          <w:tcPr>
            <w:tcW w:w="0" w:type="auto"/>
            <w:tcBorders>
              <w:top w:val="single" w:sz="4" w:space="0" w:color="auto"/>
              <w:left w:val="single" w:sz="4" w:space="0" w:color="auto"/>
              <w:bottom w:val="single" w:sz="4" w:space="0" w:color="auto"/>
              <w:right w:val="single" w:sz="4" w:space="0" w:color="auto"/>
            </w:tcBorders>
          </w:tcPr>
          <w:p w14:paraId="4A6A4215"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4.</w:t>
            </w:r>
          </w:p>
        </w:tc>
        <w:tc>
          <w:tcPr>
            <w:tcW w:w="0" w:type="auto"/>
            <w:tcBorders>
              <w:top w:val="single" w:sz="4" w:space="0" w:color="auto"/>
              <w:left w:val="single" w:sz="4" w:space="0" w:color="auto"/>
              <w:bottom w:val="single" w:sz="4" w:space="0" w:color="auto"/>
              <w:right w:val="single" w:sz="4" w:space="0" w:color="auto"/>
            </w:tcBorders>
          </w:tcPr>
          <w:p w14:paraId="6975F80B" w14:textId="77777777" w:rsidR="009B4D2F" w:rsidRPr="009B4D2F" w:rsidRDefault="009B4D2F" w:rsidP="00BF5A62">
            <w:pPr>
              <w:rPr>
                <w:rFonts w:ascii="Times New Roman" w:hAnsi="Times New Roman" w:cs="Times New Roman"/>
                <w:lang w:val="ru-RU"/>
              </w:rPr>
            </w:pPr>
            <w:r w:rsidRPr="009B4D2F">
              <w:rPr>
                <w:rFonts w:ascii="Times New Roman" w:hAnsi="Times New Roman" w:cs="Times New Roman"/>
                <w:lang w:val="ru-RU"/>
              </w:rPr>
              <w:t>Освоение более сложных ритмических рисунков.</w:t>
            </w:r>
          </w:p>
        </w:tc>
        <w:tc>
          <w:tcPr>
            <w:tcW w:w="0" w:type="auto"/>
            <w:tcBorders>
              <w:top w:val="single" w:sz="4" w:space="0" w:color="auto"/>
              <w:left w:val="single" w:sz="4" w:space="0" w:color="auto"/>
              <w:bottom w:val="single" w:sz="4" w:space="0" w:color="auto"/>
              <w:right w:val="single" w:sz="4" w:space="0" w:color="auto"/>
            </w:tcBorders>
          </w:tcPr>
          <w:p w14:paraId="6DB9A4B8" w14:textId="77777777" w:rsidR="009B4D2F" w:rsidRPr="0086309C" w:rsidRDefault="009B4D2F" w:rsidP="00BF5A62">
            <w:pPr>
              <w:jc w:val="center"/>
              <w:rPr>
                <w:rFonts w:ascii="Times New Roman" w:hAnsi="Times New Roman" w:cs="Times New Roman"/>
                <w:b/>
              </w:rPr>
            </w:pPr>
            <w:r>
              <w:rPr>
                <w:rFonts w:ascii="Times New Roman" w:hAnsi="Times New Roman" w:cs="Times New Roman"/>
                <w:b/>
              </w:rPr>
              <w:t>1</w:t>
            </w:r>
          </w:p>
        </w:tc>
        <w:tc>
          <w:tcPr>
            <w:tcW w:w="0" w:type="auto"/>
            <w:tcBorders>
              <w:top w:val="single" w:sz="4" w:space="0" w:color="auto"/>
              <w:left w:val="single" w:sz="4" w:space="0" w:color="auto"/>
              <w:bottom w:val="single" w:sz="4" w:space="0" w:color="auto"/>
              <w:right w:val="single" w:sz="4" w:space="0" w:color="auto"/>
            </w:tcBorders>
          </w:tcPr>
          <w:p w14:paraId="05F1282D"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1</w:t>
            </w:r>
          </w:p>
        </w:tc>
        <w:tc>
          <w:tcPr>
            <w:tcW w:w="0" w:type="auto"/>
            <w:tcBorders>
              <w:top w:val="single" w:sz="4" w:space="0" w:color="auto"/>
              <w:left w:val="single" w:sz="4" w:space="0" w:color="auto"/>
              <w:bottom w:val="single" w:sz="4" w:space="0" w:color="auto"/>
              <w:right w:val="single" w:sz="4" w:space="0" w:color="auto"/>
            </w:tcBorders>
          </w:tcPr>
          <w:p w14:paraId="0F9EE73F" w14:textId="77777777" w:rsidR="009B4D2F" w:rsidRPr="00C875EB" w:rsidRDefault="009B4D2F" w:rsidP="00BF5A62">
            <w:pPr>
              <w:jc w:val="center"/>
              <w:rPr>
                <w:rFonts w:ascii="Times New Roman" w:hAnsi="Times New Roman" w:cs="Times New Roman"/>
              </w:rPr>
            </w:pPr>
          </w:p>
        </w:tc>
      </w:tr>
      <w:tr w:rsidR="009B4D2F" w:rsidRPr="00C875EB" w14:paraId="1CA9ADAE" w14:textId="77777777" w:rsidTr="00BF5A62">
        <w:trPr>
          <w:trHeight w:val="675"/>
        </w:trPr>
        <w:tc>
          <w:tcPr>
            <w:tcW w:w="0" w:type="auto"/>
            <w:tcBorders>
              <w:top w:val="single" w:sz="4" w:space="0" w:color="auto"/>
              <w:left w:val="single" w:sz="4" w:space="0" w:color="auto"/>
              <w:bottom w:val="single" w:sz="4" w:space="0" w:color="auto"/>
              <w:right w:val="single" w:sz="4" w:space="0" w:color="auto"/>
            </w:tcBorders>
          </w:tcPr>
          <w:p w14:paraId="274DE5A9"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5.</w:t>
            </w:r>
          </w:p>
        </w:tc>
        <w:tc>
          <w:tcPr>
            <w:tcW w:w="0" w:type="auto"/>
            <w:tcBorders>
              <w:top w:val="single" w:sz="4" w:space="0" w:color="auto"/>
              <w:left w:val="single" w:sz="4" w:space="0" w:color="auto"/>
              <w:bottom w:val="single" w:sz="4" w:space="0" w:color="auto"/>
              <w:right w:val="single" w:sz="4" w:space="0" w:color="auto"/>
            </w:tcBorders>
          </w:tcPr>
          <w:p w14:paraId="7270426F" w14:textId="77777777" w:rsidR="009B4D2F" w:rsidRPr="009B4D2F" w:rsidRDefault="009B4D2F" w:rsidP="00BF5A62">
            <w:pPr>
              <w:rPr>
                <w:rFonts w:ascii="Times New Roman" w:hAnsi="Times New Roman" w:cs="Times New Roman"/>
                <w:lang w:val="ru-RU"/>
              </w:rPr>
            </w:pPr>
            <w:r w:rsidRPr="009B4D2F">
              <w:rPr>
                <w:rFonts w:ascii="Times New Roman" w:hAnsi="Times New Roman" w:cs="Times New Roman"/>
                <w:lang w:val="ru-RU"/>
              </w:rPr>
              <w:t xml:space="preserve">Освоение </w:t>
            </w:r>
            <w:r w:rsidRPr="00C875EB">
              <w:rPr>
                <w:rFonts w:ascii="Times New Roman" w:hAnsi="Times New Roman" w:cs="Times New Roman"/>
              </w:rPr>
              <w:t>I</w:t>
            </w:r>
            <w:r w:rsidRPr="009B4D2F">
              <w:rPr>
                <w:rFonts w:ascii="Times New Roman" w:hAnsi="Times New Roman" w:cs="Times New Roman"/>
                <w:lang w:val="ru-RU"/>
              </w:rPr>
              <w:t xml:space="preserve">, </w:t>
            </w:r>
            <w:r w:rsidRPr="00C875EB">
              <w:rPr>
                <w:rFonts w:ascii="Times New Roman" w:hAnsi="Times New Roman" w:cs="Times New Roman"/>
              </w:rPr>
              <w:t>II</w:t>
            </w:r>
            <w:r w:rsidRPr="009B4D2F">
              <w:rPr>
                <w:rFonts w:ascii="Times New Roman" w:hAnsi="Times New Roman" w:cs="Times New Roman"/>
                <w:lang w:val="ru-RU"/>
              </w:rPr>
              <w:t xml:space="preserve">, </w:t>
            </w:r>
            <w:r w:rsidRPr="00C875EB">
              <w:rPr>
                <w:rFonts w:ascii="Times New Roman" w:hAnsi="Times New Roman" w:cs="Times New Roman"/>
              </w:rPr>
              <w:t>III</w:t>
            </w:r>
            <w:r w:rsidRPr="009B4D2F">
              <w:rPr>
                <w:rFonts w:ascii="Times New Roman" w:hAnsi="Times New Roman" w:cs="Times New Roman"/>
                <w:lang w:val="ru-RU"/>
              </w:rPr>
              <w:t xml:space="preserve"> позиций. Освоение переходов в смежные позиции.</w:t>
            </w:r>
          </w:p>
        </w:tc>
        <w:tc>
          <w:tcPr>
            <w:tcW w:w="0" w:type="auto"/>
            <w:tcBorders>
              <w:top w:val="single" w:sz="4" w:space="0" w:color="auto"/>
              <w:left w:val="single" w:sz="4" w:space="0" w:color="auto"/>
              <w:bottom w:val="single" w:sz="4" w:space="0" w:color="auto"/>
              <w:right w:val="single" w:sz="4" w:space="0" w:color="auto"/>
            </w:tcBorders>
          </w:tcPr>
          <w:p w14:paraId="57B18573" w14:textId="77777777" w:rsidR="009B4D2F" w:rsidRPr="0086309C" w:rsidRDefault="009B4D2F" w:rsidP="00BF5A62">
            <w:pPr>
              <w:jc w:val="center"/>
              <w:rPr>
                <w:rFonts w:ascii="Times New Roman" w:hAnsi="Times New Roman" w:cs="Times New Roman"/>
                <w:b/>
              </w:rPr>
            </w:pPr>
            <w:r>
              <w:rPr>
                <w:rFonts w:ascii="Times New Roman" w:hAnsi="Times New Roman" w:cs="Times New Roman"/>
                <w:b/>
              </w:rPr>
              <w:t>2</w:t>
            </w:r>
          </w:p>
        </w:tc>
        <w:tc>
          <w:tcPr>
            <w:tcW w:w="0" w:type="auto"/>
            <w:tcBorders>
              <w:top w:val="single" w:sz="4" w:space="0" w:color="auto"/>
              <w:left w:val="single" w:sz="4" w:space="0" w:color="auto"/>
              <w:bottom w:val="single" w:sz="4" w:space="0" w:color="auto"/>
              <w:right w:val="single" w:sz="4" w:space="0" w:color="auto"/>
            </w:tcBorders>
          </w:tcPr>
          <w:p w14:paraId="5059609F" w14:textId="77777777" w:rsidR="009B4D2F" w:rsidRPr="00C875EB" w:rsidRDefault="009B4D2F" w:rsidP="00BF5A62">
            <w:pPr>
              <w:jc w:val="center"/>
              <w:rPr>
                <w:rFonts w:ascii="Times New Roman" w:hAnsi="Times New Roman" w:cs="Times New Roman"/>
              </w:rPr>
            </w:pPr>
          </w:p>
        </w:tc>
        <w:tc>
          <w:tcPr>
            <w:tcW w:w="0" w:type="auto"/>
            <w:tcBorders>
              <w:top w:val="single" w:sz="4" w:space="0" w:color="auto"/>
              <w:left w:val="single" w:sz="4" w:space="0" w:color="auto"/>
              <w:bottom w:val="single" w:sz="4" w:space="0" w:color="auto"/>
              <w:right w:val="single" w:sz="4" w:space="0" w:color="auto"/>
            </w:tcBorders>
          </w:tcPr>
          <w:p w14:paraId="0FDC976B"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2</w:t>
            </w:r>
          </w:p>
        </w:tc>
      </w:tr>
      <w:tr w:rsidR="009B4D2F" w:rsidRPr="00C875EB" w14:paraId="16BFCDF8" w14:textId="77777777" w:rsidTr="00BF5A62">
        <w:trPr>
          <w:trHeight w:val="675"/>
        </w:trPr>
        <w:tc>
          <w:tcPr>
            <w:tcW w:w="0" w:type="auto"/>
            <w:tcBorders>
              <w:top w:val="single" w:sz="4" w:space="0" w:color="auto"/>
              <w:left w:val="single" w:sz="4" w:space="0" w:color="auto"/>
              <w:bottom w:val="single" w:sz="4" w:space="0" w:color="auto"/>
              <w:right w:val="single" w:sz="4" w:space="0" w:color="auto"/>
            </w:tcBorders>
          </w:tcPr>
          <w:p w14:paraId="34789C77"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6.</w:t>
            </w:r>
          </w:p>
        </w:tc>
        <w:tc>
          <w:tcPr>
            <w:tcW w:w="0" w:type="auto"/>
            <w:tcBorders>
              <w:top w:val="single" w:sz="4" w:space="0" w:color="auto"/>
              <w:left w:val="single" w:sz="4" w:space="0" w:color="auto"/>
              <w:bottom w:val="single" w:sz="4" w:space="0" w:color="auto"/>
              <w:right w:val="single" w:sz="4" w:space="0" w:color="auto"/>
            </w:tcBorders>
          </w:tcPr>
          <w:p w14:paraId="12175A2C" w14:textId="77777777" w:rsidR="009B4D2F" w:rsidRPr="009B4D2F" w:rsidRDefault="009B4D2F" w:rsidP="00BF5A62">
            <w:pPr>
              <w:rPr>
                <w:rFonts w:ascii="Times New Roman" w:hAnsi="Times New Roman" w:cs="Times New Roman"/>
                <w:lang w:val="ru-RU"/>
              </w:rPr>
            </w:pPr>
            <w:r w:rsidRPr="009B4D2F">
              <w:rPr>
                <w:rFonts w:ascii="Times New Roman" w:hAnsi="Times New Roman" w:cs="Times New Roman"/>
                <w:lang w:val="ru-RU"/>
              </w:rPr>
              <w:t>Применение динамики как средства музыкальной выразительности для создания яркого художественного образа.</w:t>
            </w:r>
          </w:p>
        </w:tc>
        <w:tc>
          <w:tcPr>
            <w:tcW w:w="0" w:type="auto"/>
            <w:tcBorders>
              <w:top w:val="single" w:sz="4" w:space="0" w:color="auto"/>
              <w:left w:val="single" w:sz="4" w:space="0" w:color="auto"/>
              <w:bottom w:val="single" w:sz="4" w:space="0" w:color="auto"/>
              <w:right w:val="single" w:sz="4" w:space="0" w:color="auto"/>
            </w:tcBorders>
          </w:tcPr>
          <w:p w14:paraId="24EB14C4" w14:textId="77777777" w:rsidR="009B4D2F" w:rsidRPr="0086309C" w:rsidRDefault="009B4D2F" w:rsidP="00BF5A62">
            <w:pPr>
              <w:jc w:val="center"/>
              <w:rPr>
                <w:rFonts w:ascii="Times New Roman" w:hAnsi="Times New Roman" w:cs="Times New Roman"/>
                <w:b/>
              </w:rPr>
            </w:pPr>
            <w:r>
              <w:rPr>
                <w:rFonts w:ascii="Times New Roman" w:hAnsi="Times New Roman" w:cs="Times New Roman"/>
                <w:b/>
              </w:rPr>
              <w:t>2</w:t>
            </w:r>
          </w:p>
        </w:tc>
        <w:tc>
          <w:tcPr>
            <w:tcW w:w="0" w:type="auto"/>
            <w:tcBorders>
              <w:top w:val="single" w:sz="4" w:space="0" w:color="auto"/>
              <w:left w:val="single" w:sz="4" w:space="0" w:color="auto"/>
              <w:bottom w:val="single" w:sz="4" w:space="0" w:color="auto"/>
              <w:right w:val="single" w:sz="4" w:space="0" w:color="auto"/>
            </w:tcBorders>
          </w:tcPr>
          <w:p w14:paraId="69886151"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1</w:t>
            </w:r>
          </w:p>
        </w:tc>
        <w:tc>
          <w:tcPr>
            <w:tcW w:w="0" w:type="auto"/>
            <w:tcBorders>
              <w:top w:val="single" w:sz="4" w:space="0" w:color="auto"/>
              <w:left w:val="single" w:sz="4" w:space="0" w:color="auto"/>
              <w:bottom w:val="single" w:sz="4" w:space="0" w:color="auto"/>
              <w:right w:val="single" w:sz="4" w:space="0" w:color="auto"/>
            </w:tcBorders>
          </w:tcPr>
          <w:p w14:paraId="300A5085"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1</w:t>
            </w:r>
          </w:p>
        </w:tc>
      </w:tr>
      <w:tr w:rsidR="009B4D2F" w:rsidRPr="00C875EB" w14:paraId="0DF46F05" w14:textId="77777777" w:rsidTr="00BF5A62">
        <w:trPr>
          <w:trHeight w:val="675"/>
        </w:trPr>
        <w:tc>
          <w:tcPr>
            <w:tcW w:w="0" w:type="auto"/>
            <w:tcBorders>
              <w:top w:val="single" w:sz="4" w:space="0" w:color="auto"/>
              <w:left w:val="single" w:sz="4" w:space="0" w:color="auto"/>
              <w:bottom w:val="single" w:sz="4" w:space="0" w:color="auto"/>
              <w:right w:val="single" w:sz="4" w:space="0" w:color="auto"/>
            </w:tcBorders>
          </w:tcPr>
          <w:p w14:paraId="574D59CA"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7.</w:t>
            </w:r>
          </w:p>
        </w:tc>
        <w:tc>
          <w:tcPr>
            <w:tcW w:w="0" w:type="auto"/>
            <w:tcBorders>
              <w:top w:val="single" w:sz="4" w:space="0" w:color="auto"/>
              <w:left w:val="single" w:sz="4" w:space="0" w:color="auto"/>
              <w:bottom w:val="single" w:sz="4" w:space="0" w:color="auto"/>
              <w:right w:val="single" w:sz="4" w:space="0" w:color="auto"/>
            </w:tcBorders>
          </w:tcPr>
          <w:p w14:paraId="4D7A8B26" w14:textId="77777777" w:rsidR="009B4D2F" w:rsidRPr="009B4D2F" w:rsidRDefault="009B4D2F" w:rsidP="00BF5A62">
            <w:pPr>
              <w:rPr>
                <w:rFonts w:ascii="Times New Roman" w:hAnsi="Times New Roman" w:cs="Times New Roman"/>
                <w:lang w:val="ru-RU"/>
              </w:rPr>
            </w:pPr>
            <w:r w:rsidRPr="009B4D2F">
              <w:rPr>
                <w:rFonts w:ascii="Times New Roman" w:hAnsi="Times New Roman" w:cs="Times New Roman"/>
                <w:lang w:val="ru-RU"/>
              </w:rPr>
              <w:t>Контроль над свободой игровых движений. Слуховой контроль над качеством звука.</w:t>
            </w:r>
          </w:p>
        </w:tc>
        <w:tc>
          <w:tcPr>
            <w:tcW w:w="0" w:type="auto"/>
            <w:tcBorders>
              <w:top w:val="single" w:sz="4" w:space="0" w:color="auto"/>
              <w:left w:val="single" w:sz="4" w:space="0" w:color="auto"/>
              <w:bottom w:val="single" w:sz="4" w:space="0" w:color="auto"/>
              <w:right w:val="single" w:sz="4" w:space="0" w:color="auto"/>
            </w:tcBorders>
          </w:tcPr>
          <w:p w14:paraId="713918CD" w14:textId="77777777" w:rsidR="009B4D2F" w:rsidRPr="0086309C" w:rsidRDefault="009B4D2F" w:rsidP="00BF5A62">
            <w:pPr>
              <w:jc w:val="center"/>
              <w:rPr>
                <w:rFonts w:ascii="Times New Roman" w:hAnsi="Times New Roman" w:cs="Times New Roman"/>
                <w:b/>
              </w:rPr>
            </w:pPr>
            <w:r>
              <w:rPr>
                <w:rFonts w:ascii="Times New Roman" w:hAnsi="Times New Roman" w:cs="Times New Roman"/>
                <w:b/>
              </w:rPr>
              <w:t>1</w:t>
            </w:r>
          </w:p>
        </w:tc>
        <w:tc>
          <w:tcPr>
            <w:tcW w:w="0" w:type="auto"/>
            <w:tcBorders>
              <w:top w:val="single" w:sz="4" w:space="0" w:color="auto"/>
              <w:left w:val="single" w:sz="4" w:space="0" w:color="auto"/>
              <w:bottom w:val="single" w:sz="4" w:space="0" w:color="auto"/>
              <w:right w:val="single" w:sz="4" w:space="0" w:color="auto"/>
            </w:tcBorders>
          </w:tcPr>
          <w:p w14:paraId="3679752C" w14:textId="77777777" w:rsidR="009B4D2F" w:rsidRPr="00C875EB" w:rsidRDefault="009B4D2F" w:rsidP="00BF5A62">
            <w:pPr>
              <w:jc w:val="center"/>
              <w:rPr>
                <w:rFonts w:ascii="Times New Roman" w:hAnsi="Times New Roman" w:cs="Times New Roman"/>
              </w:rPr>
            </w:pPr>
          </w:p>
        </w:tc>
        <w:tc>
          <w:tcPr>
            <w:tcW w:w="0" w:type="auto"/>
            <w:tcBorders>
              <w:top w:val="single" w:sz="4" w:space="0" w:color="auto"/>
              <w:left w:val="single" w:sz="4" w:space="0" w:color="auto"/>
              <w:bottom w:val="single" w:sz="4" w:space="0" w:color="auto"/>
              <w:right w:val="single" w:sz="4" w:space="0" w:color="auto"/>
            </w:tcBorders>
          </w:tcPr>
          <w:p w14:paraId="6C90E6D5"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1</w:t>
            </w:r>
          </w:p>
        </w:tc>
      </w:tr>
      <w:tr w:rsidR="009B4D2F" w:rsidRPr="00C875EB" w14:paraId="5EDC483C" w14:textId="77777777" w:rsidTr="00BF5A62">
        <w:trPr>
          <w:trHeight w:val="492"/>
        </w:trPr>
        <w:tc>
          <w:tcPr>
            <w:tcW w:w="0" w:type="auto"/>
            <w:tcBorders>
              <w:top w:val="single" w:sz="4" w:space="0" w:color="auto"/>
              <w:left w:val="single" w:sz="4" w:space="0" w:color="auto"/>
              <w:bottom w:val="single" w:sz="4" w:space="0" w:color="auto"/>
              <w:right w:val="single" w:sz="4" w:space="0" w:color="auto"/>
            </w:tcBorders>
          </w:tcPr>
          <w:p w14:paraId="7553CD2F"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lastRenderedPageBreak/>
              <w:t>8.</w:t>
            </w:r>
          </w:p>
        </w:tc>
        <w:tc>
          <w:tcPr>
            <w:tcW w:w="0" w:type="auto"/>
            <w:tcBorders>
              <w:top w:val="single" w:sz="4" w:space="0" w:color="auto"/>
              <w:left w:val="single" w:sz="4" w:space="0" w:color="auto"/>
              <w:bottom w:val="single" w:sz="4" w:space="0" w:color="auto"/>
              <w:right w:val="single" w:sz="4" w:space="0" w:color="auto"/>
            </w:tcBorders>
          </w:tcPr>
          <w:p w14:paraId="2AF37106" w14:textId="77777777" w:rsidR="009B4D2F" w:rsidRPr="009B4D2F" w:rsidRDefault="009B4D2F" w:rsidP="00BF5A62">
            <w:pPr>
              <w:rPr>
                <w:rFonts w:ascii="Times New Roman" w:hAnsi="Times New Roman" w:cs="Times New Roman"/>
                <w:lang w:val="ru-RU"/>
              </w:rPr>
            </w:pPr>
            <w:r w:rsidRPr="009B4D2F">
              <w:rPr>
                <w:rFonts w:ascii="Times New Roman" w:hAnsi="Times New Roman" w:cs="Times New Roman"/>
                <w:lang w:val="ru-RU"/>
              </w:rPr>
              <w:t>Знакомство с основными музыкальными терминами.</w:t>
            </w:r>
          </w:p>
        </w:tc>
        <w:tc>
          <w:tcPr>
            <w:tcW w:w="0" w:type="auto"/>
            <w:tcBorders>
              <w:top w:val="single" w:sz="4" w:space="0" w:color="auto"/>
              <w:left w:val="single" w:sz="4" w:space="0" w:color="auto"/>
              <w:bottom w:val="single" w:sz="4" w:space="0" w:color="auto"/>
              <w:right w:val="single" w:sz="4" w:space="0" w:color="auto"/>
            </w:tcBorders>
          </w:tcPr>
          <w:p w14:paraId="5843AADA" w14:textId="77777777" w:rsidR="009B4D2F" w:rsidRPr="0086309C" w:rsidRDefault="009B4D2F" w:rsidP="00BF5A62">
            <w:pPr>
              <w:jc w:val="center"/>
              <w:rPr>
                <w:rFonts w:ascii="Times New Roman" w:hAnsi="Times New Roman" w:cs="Times New Roman"/>
                <w:b/>
              </w:rPr>
            </w:pPr>
            <w:r>
              <w:rPr>
                <w:rFonts w:ascii="Times New Roman" w:hAnsi="Times New Roman" w:cs="Times New Roman"/>
                <w:b/>
              </w:rPr>
              <w:t>2</w:t>
            </w:r>
          </w:p>
        </w:tc>
        <w:tc>
          <w:tcPr>
            <w:tcW w:w="0" w:type="auto"/>
            <w:tcBorders>
              <w:top w:val="single" w:sz="4" w:space="0" w:color="auto"/>
              <w:left w:val="single" w:sz="4" w:space="0" w:color="auto"/>
              <w:bottom w:val="single" w:sz="4" w:space="0" w:color="auto"/>
              <w:right w:val="single" w:sz="4" w:space="0" w:color="auto"/>
            </w:tcBorders>
          </w:tcPr>
          <w:p w14:paraId="36FE4576" w14:textId="77777777" w:rsidR="009B4D2F" w:rsidRPr="00C875EB" w:rsidRDefault="009B4D2F" w:rsidP="00BF5A62">
            <w:pPr>
              <w:jc w:val="center"/>
              <w:rPr>
                <w:rFonts w:ascii="Times New Roman" w:hAnsi="Times New Roman" w:cs="Times New Roman"/>
              </w:rPr>
            </w:pPr>
          </w:p>
        </w:tc>
        <w:tc>
          <w:tcPr>
            <w:tcW w:w="0" w:type="auto"/>
            <w:tcBorders>
              <w:top w:val="single" w:sz="4" w:space="0" w:color="auto"/>
              <w:left w:val="single" w:sz="4" w:space="0" w:color="auto"/>
              <w:bottom w:val="single" w:sz="4" w:space="0" w:color="auto"/>
              <w:right w:val="single" w:sz="4" w:space="0" w:color="auto"/>
            </w:tcBorders>
          </w:tcPr>
          <w:p w14:paraId="53BB98A8"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2</w:t>
            </w:r>
          </w:p>
        </w:tc>
      </w:tr>
      <w:tr w:rsidR="009B4D2F" w:rsidRPr="00C875EB" w14:paraId="59672F54" w14:textId="77777777" w:rsidTr="00BF5A62">
        <w:trPr>
          <w:trHeight w:val="332"/>
        </w:trPr>
        <w:tc>
          <w:tcPr>
            <w:tcW w:w="0" w:type="auto"/>
            <w:tcBorders>
              <w:top w:val="single" w:sz="4" w:space="0" w:color="auto"/>
              <w:left w:val="single" w:sz="4" w:space="0" w:color="auto"/>
              <w:bottom w:val="single" w:sz="4" w:space="0" w:color="auto"/>
              <w:right w:val="single" w:sz="4" w:space="0" w:color="auto"/>
            </w:tcBorders>
          </w:tcPr>
          <w:p w14:paraId="43CC1285"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9.</w:t>
            </w:r>
          </w:p>
        </w:tc>
        <w:tc>
          <w:tcPr>
            <w:tcW w:w="0" w:type="auto"/>
            <w:tcBorders>
              <w:top w:val="single" w:sz="4" w:space="0" w:color="auto"/>
              <w:left w:val="single" w:sz="4" w:space="0" w:color="auto"/>
              <w:bottom w:val="single" w:sz="4" w:space="0" w:color="auto"/>
              <w:right w:val="single" w:sz="4" w:space="0" w:color="auto"/>
            </w:tcBorders>
          </w:tcPr>
          <w:p w14:paraId="06EF414D" w14:textId="77777777" w:rsidR="009B4D2F" w:rsidRPr="009B4D2F" w:rsidRDefault="009B4D2F" w:rsidP="00BF5A62">
            <w:pPr>
              <w:rPr>
                <w:rFonts w:ascii="Times New Roman" w:hAnsi="Times New Roman" w:cs="Times New Roman"/>
                <w:lang w:val="ru-RU"/>
              </w:rPr>
            </w:pPr>
            <w:r w:rsidRPr="009B4D2F">
              <w:rPr>
                <w:rFonts w:ascii="Times New Roman" w:hAnsi="Times New Roman" w:cs="Times New Roman"/>
                <w:lang w:val="ru-RU"/>
              </w:rPr>
              <w:t>Игра хроматических упражнений с использованием различных ритмических фигур.</w:t>
            </w:r>
          </w:p>
        </w:tc>
        <w:tc>
          <w:tcPr>
            <w:tcW w:w="0" w:type="auto"/>
            <w:tcBorders>
              <w:top w:val="single" w:sz="4" w:space="0" w:color="auto"/>
              <w:left w:val="single" w:sz="4" w:space="0" w:color="auto"/>
              <w:bottom w:val="single" w:sz="4" w:space="0" w:color="auto"/>
              <w:right w:val="single" w:sz="4" w:space="0" w:color="auto"/>
            </w:tcBorders>
          </w:tcPr>
          <w:p w14:paraId="23A8D74E" w14:textId="77777777" w:rsidR="009B4D2F" w:rsidRPr="0086309C" w:rsidRDefault="009B4D2F" w:rsidP="00BF5A62">
            <w:pPr>
              <w:jc w:val="center"/>
              <w:rPr>
                <w:rFonts w:ascii="Times New Roman" w:hAnsi="Times New Roman" w:cs="Times New Roman"/>
                <w:b/>
              </w:rPr>
            </w:pPr>
            <w:r>
              <w:rPr>
                <w:rFonts w:ascii="Times New Roman" w:hAnsi="Times New Roman" w:cs="Times New Roman"/>
                <w:b/>
              </w:rPr>
              <w:t>2</w:t>
            </w:r>
          </w:p>
        </w:tc>
        <w:tc>
          <w:tcPr>
            <w:tcW w:w="0" w:type="auto"/>
            <w:tcBorders>
              <w:top w:val="single" w:sz="4" w:space="0" w:color="auto"/>
              <w:left w:val="single" w:sz="4" w:space="0" w:color="auto"/>
              <w:bottom w:val="single" w:sz="4" w:space="0" w:color="auto"/>
              <w:right w:val="single" w:sz="4" w:space="0" w:color="auto"/>
            </w:tcBorders>
          </w:tcPr>
          <w:p w14:paraId="1F5884E2" w14:textId="77777777" w:rsidR="009B4D2F" w:rsidRPr="00C875EB" w:rsidRDefault="009B4D2F" w:rsidP="00BF5A62">
            <w:pPr>
              <w:jc w:val="center"/>
              <w:rPr>
                <w:rFonts w:ascii="Times New Roman" w:hAnsi="Times New Roman" w:cs="Times New Roman"/>
              </w:rPr>
            </w:pPr>
          </w:p>
        </w:tc>
        <w:tc>
          <w:tcPr>
            <w:tcW w:w="0" w:type="auto"/>
            <w:tcBorders>
              <w:top w:val="single" w:sz="4" w:space="0" w:color="auto"/>
              <w:left w:val="single" w:sz="4" w:space="0" w:color="auto"/>
              <w:bottom w:val="single" w:sz="4" w:space="0" w:color="auto"/>
              <w:right w:val="single" w:sz="4" w:space="0" w:color="auto"/>
            </w:tcBorders>
          </w:tcPr>
          <w:p w14:paraId="21EE98C3"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2</w:t>
            </w:r>
          </w:p>
        </w:tc>
      </w:tr>
      <w:tr w:rsidR="009B4D2F" w:rsidRPr="00C875EB" w14:paraId="4B66BADC" w14:textId="77777777" w:rsidTr="00BF5A62">
        <w:trPr>
          <w:trHeight w:val="675"/>
        </w:trPr>
        <w:tc>
          <w:tcPr>
            <w:tcW w:w="0" w:type="auto"/>
            <w:tcBorders>
              <w:top w:val="single" w:sz="4" w:space="0" w:color="auto"/>
              <w:left w:val="single" w:sz="4" w:space="0" w:color="auto"/>
              <w:bottom w:val="single" w:sz="4" w:space="0" w:color="auto"/>
              <w:right w:val="single" w:sz="4" w:space="0" w:color="auto"/>
            </w:tcBorders>
          </w:tcPr>
          <w:p w14:paraId="668F9616"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10.</w:t>
            </w:r>
          </w:p>
        </w:tc>
        <w:tc>
          <w:tcPr>
            <w:tcW w:w="0" w:type="auto"/>
            <w:tcBorders>
              <w:top w:val="single" w:sz="4" w:space="0" w:color="auto"/>
              <w:left w:val="single" w:sz="4" w:space="0" w:color="auto"/>
              <w:bottom w:val="single" w:sz="4" w:space="0" w:color="auto"/>
              <w:right w:val="single" w:sz="4" w:space="0" w:color="auto"/>
            </w:tcBorders>
          </w:tcPr>
          <w:p w14:paraId="2D7DAB67" w14:textId="77777777" w:rsidR="009B4D2F" w:rsidRPr="009B4D2F" w:rsidRDefault="009B4D2F" w:rsidP="00BF5A62">
            <w:pPr>
              <w:rPr>
                <w:rFonts w:ascii="Times New Roman" w:hAnsi="Times New Roman" w:cs="Times New Roman"/>
                <w:lang w:val="ru-RU"/>
              </w:rPr>
            </w:pPr>
            <w:r w:rsidRPr="009B4D2F">
              <w:rPr>
                <w:rFonts w:ascii="Times New Roman" w:hAnsi="Times New Roman" w:cs="Times New Roman"/>
                <w:lang w:val="ru-RU"/>
              </w:rPr>
              <w:t xml:space="preserve">Игра мажорных и минорных </w:t>
            </w:r>
            <w:proofErr w:type="spellStart"/>
            <w:r w:rsidRPr="009B4D2F">
              <w:rPr>
                <w:rFonts w:ascii="Times New Roman" w:hAnsi="Times New Roman" w:cs="Times New Roman"/>
                <w:lang w:val="ru-RU"/>
              </w:rPr>
              <w:t>однооктавных</w:t>
            </w:r>
            <w:proofErr w:type="spellEnd"/>
            <w:r w:rsidRPr="009B4D2F">
              <w:rPr>
                <w:rFonts w:ascii="Times New Roman" w:hAnsi="Times New Roman" w:cs="Times New Roman"/>
                <w:lang w:val="ru-RU"/>
              </w:rPr>
              <w:t xml:space="preserve"> гамм: </w:t>
            </w:r>
            <w:r w:rsidRPr="00C875EB">
              <w:rPr>
                <w:rFonts w:ascii="Times New Roman" w:hAnsi="Times New Roman" w:cs="Times New Roman"/>
              </w:rPr>
              <w:t>F</w:t>
            </w:r>
            <w:r w:rsidRPr="009B4D2F">
              <w:rPr>
                <w:rFonts w:ascii="Times New Roman" w:hAnsi="Times New Roman" w:cs="Times New Roman"/>
                <w:lang w:val="ru-RU"/>
              </w:rPr>
              <w:t>-</w:t>
            </w:r>
            <w:r w:rsidRPr="00C875EB">
              <w:rPr>
                <w:rFonts w:ascii="Times New Roman" w:hAnsi="Times New Roman" w:cs="Times New Roman"/>
              </w:rPr>
              <w:t>dur</w:t>
            </w:r>
            <w:r w:rsidRPr="009B4D2F">
              <w:rPr>
                <w:rFonts w:ascii="Times New Roman" w:hAnsi="Times New Roman" w:cs="Times New Roman"/>
                <w:lang w:val="ru-RU"/>
              </w:rPr>
              <w:t xml:space="preserve">, </w:t>
            </w:r>
            <w:r w:rsidRPr="00C875EB">
              <w:rPr>
                <w:rFonts w:ascii="Times New Roman" w:hAnsi="Times New Roman" w:cs="Times New Roman"/>
              </w:rPr>
              <w:t>B</w:t>
            </w:r>
            <w:r w:rsidRPr="009B4D2F">
              <w:rPr>
                <w:rFonts w:ascii="Times New Roman" w:hAnsi="Times New Roman" w:cs="Times New Roman"/>
                <w:lang w:val="ru-RU"/>
              </w:rPr>
              <w:t>-</w:t>
            </w:r>
            <w:r w:rsidRPr="00C875EB">
              <w:rPr>
                <w:rFonts w:ascii="Times New Roman" w:hAnsi="Times New Roman" w:cs="Times New Roman"/>
              </w:rPr>
              <w:t>dur</w:t>
            </w:r>
            <w:r w:rsidRPr="009B4D2F">
              <w:rPr>
                <w:rFonts w:ascii="Times New Roman" w:hAnsi="Times New Roman" w:cs="Times New Roman"/>
                <w:lang w:val="ru-RU"/>
              </w:rPr>
              <w:t xml:space="preserve">, </w:t>
            </w:r>
            <w:r w:rsidRPr="00C875EB">
              <w:rPr>
                <w:rFonts w:ascii="Times New Roman" w:hAnsi="Times New Roman" w:cs="Times New Roman"/>
              </w:rPr>
              <w:t>a</w:t>
            </w:r>
            <w:r w:rsidRPr="009B4D2F">
              <w:rPr>
                <w:rFonts w:ascii="Times New Roman" w:hAnsi="Times New Roman" w:cs="Times New Roman"/>
                <w:lang w:val="ru-RU"/>
              </w:rPr>
              <w:t>-</w:t>
            </w:r>
            <w:r w:rsidRPr="00C875EB">
              <w:rPr>
                <w:rFonts w:ascii="Times New Roman" w:hAnsi="Times New Roman" w:cs="Times New Roman"/>
              </w:rPr>
              <w:t>moll</w:t>
            </w:r>
            <w:r w:rsidRPr="009B4D2F">
              <w:rPr>
                <w:rFonts w:ascii="Times New Roman" w:hAnsi="Times New Roman" w:cs="Times New Roman"/>
                <w:lang w:val="ru-RU"/>
              </w:rPr>
              <w:t xml:space="preserve">, </w:t>
            </w:r>
            <w:r w:rsidRPr="00C875EB">
              <w:rPr>
                <w:rFonts w:ascii="Times New Roman" w:hAnsi="Times New Roman" w:cs="Times New Roman"/>
              </w:rPr>
              <w:t>c</w:t>
            </w:r>
            <w:r w:rsidRPr="009B4D2F">
              <w:rPr>
                <w:rFonts w:ascii="Times New Roman" w:hAnsi="Times New Roman" w:cs="Times New Roman"/>
                <w:lang w:val="ru-RU"/>
              </w:rPr>
              <w:t>-</w:t>
            </w:r>
            <w:r w:rsidRPr="00C875EB">
              <w:rPr>
                <w:rFonts w:ascii="Times New Roman" w:hAnsi="Times New Roman" w:cs="Times New Roman"/>
              </w:rPr>
              <w:t>moll</w:t>
            </w:r>
            <w:r w:rsidRPr="009B4D2F">
              <w:rPr>
                <w:rFonts w:ascii="Times New Roman" w:hAnsi="Times New Roman" w:cs="Times New Roman"/>
                <w:lang w:val="ru-RU"/>
              </w:rPr>
              <w:t>.</w:t>
            </w:r>
          </w:p>
        </w:tc>
        <w:tc>
          <w:tcPr>
            <w:tcW w:w="0" w:type="auto"/>
            <w:tcBorders>
              <w:top w:val="single" w:sz="4" w:space="0" w:color="auto"/>
              <w:left w:val="single" w:sz="4" w:space="0" w:color="auto"/>
              <w:bottom w:val="single" w:sz="4" w:space="0" w:color="auto"/>
              <w:right w:val="single" w:sz="4" w:space="0" w:color="auto"/>
            </w:tcBorders>
          </w:tcPr>
          <w:p w14:paraId="492546FD" w14:textId="77777777" w:rsidR="009B4D2F" w:rsidRPr="0086309C" w:rsidRDefault="009B4D2F" w:rsidP="00BF5A62">
            <w:pPr>
              <w:jc w:val="center"/>
              <w:rPr>
                <w:rFonts w:ascii="Times New Roman" w:hAnsi="Times New Roman" w:cs="Times New Roman"/>
                <w:b/>
              </w:rPr>
            </w:pPr>
            <w:r>
              <w:rPr>
                <w:rFonts w:ascii="Times New Roman" w:hAnsi="Times New Roman" w:cs="Times New Roman"/>
                <w:b/>
              </w:rPr>
              <w:t>4</w:t>
            </w:r>
          </w:p>
        </w:tc>
        <w:tc>
          <w:tcPr>
            <w:tcW w:w="0" w:type="auto"/>
            <w:tcBorders>
              <w:top w:val="single" w:sz="4" w:space="0" w:color="auto"/>
              <w:left w:val="single" w:sz="4" w:space="0" w:color="auto"/>
              <w:bottom w:val="single" w:sz="4" w:space="0" w:color="auto"/>
              <w:right w:val="single" w:sz="4" w:space="0" w:color="auto"/>
            </w:tcBorders>
          </w:tcPr>
          <w:p w14:paraId="36213712" w14:textId="77777777" w:rsidR="009B4D2F" w:rsidRPr="00C875EB" w:rsidRDefault="009B4D2F" w:rsidP="00BF5A62">
            <w:pPr>
              <w:jc w:val="center"/>
              <w:rPr>
                <w:rFonts w:ascii="Times New Roman" w:hAnsi="Times New Roman" w:cs="Times New Roman"/>
              </w:rPr>
            </w:pPr>
          </w:p>
        </w:tc>
        <w:tc>
          <w:tcPr>
            <w:tcW w:w="0" w:type="auto"/>
            <w:tcBorders>
              <w:top w:val="single" w:sz="4" w:space="0" w:color="auto"/>
              <w:left w:val="single" w:sz="4" w:space="0" w:color="auto"/>
              <w:bottom w:val="single" w:sz="4" w:space="0" w:color="auto"/>
              <w:right w:val="single" w:sz="4" w:space="0" w:color="auto"/>
            </w:tcBorders>
          </w:tcPr>
          <w:p w14:paraId="334A7B3E" w14:textId="77777777" w:rsidR="009B4D2F" w:rsidRPr="00C875EB" w:rsidRDefault="009B4D2F" w:rsidP="00BF5A62">
            <w:pPr>
              <w:jc w:val="center"/>
              <w:rPr>
                <w:rFonts w:ascii="Times New Roman" w:hAnsi="Times New Roman" w:cs="Times New Roman"/>
              </w:rPr>
            </w:pPr>
            <w:r>
              <w:rPr>
                <w:rFonts w:ascii="Times New Roman" w:hAnsi="Times New Roman" w:cs="Times New Roman"/>
              </w:rPr>
              <w:t>4</w:t>
            </w:r>
          </w:p>
        </w:tc>
      </w:tr>
      <w:tr w:rsidR="009B4D2F" w:rsidRPr="00C875EB" w14:paraId="4868C9D2" w14:textId="77777777" w:rsidTr="00BF5A62">
        <w:trPr>
          <w:trHeight w:val="446"/>
        </w:trPr>
        <w:tc>
          <w:tcPr>
            <w:tcW w:w="0" w:type="auto"/>
            <w:tcBorders>
              <w:top w:val="single" w:sz="4" w:space="0" w:color="auto"/>
              <w:left w:val="single" w:sz="4" w:space="0" w:color="auto"/>
              <w:bottom w:val="single" w:sz="4" w:space="0" w:color="auto"/>
              <w:right w:val="single" w:sz="4" w:space="0" w:color="auto"/>
            </w:tcBorders>
          </w:tcPr>
          <w:p w14:paraId="3F1B72BF"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11.</w:t>
            </w:r>
          </w:p>
        </w:tc>
        <w:tc>
          <w:tcPr>
            <w:tcW w:w="0" w:type="auto"/>
            <w:tcBorders>
              <w:top w:val="single" w:sz="4" w:space="0" w:color="auto"/>
              <w:left w:val="single" w:sz="4" w:space="0" w:color="auto"/>
              <w:bottom w:val="single" w:sz="4" w:space="0" w:color="auto"/>
              <w:right w:val="single" w:sz="4" w:space="0" w:color="auto"/>
            </w:tcBorders>
          </w:tcPr>
          <w:p w14:paraId="1B0DE7A6" w14:textId="77777777" w:rsidR="009B4D2F" w:rsidRPr="00C875EB" w:rsidRDefault="009B4D2F" w:rsidP="00BF5A62">
            <w:pPr>
              <w:rPr>
                <w:rFonts w:ascii="Times New Roman" w:hAnsi="Times New Roman" w:cs="Times New Roman"/>
              </w:rPr>
            </w:pPr>
            <w:proofErr w:type="spellStart"/>
            <w:r w:rsidRPr="00C875EB">
              <w:rPr>
                <w:rFonts w:ascii="Times New Roman" w:hAnsi="Times New Roman" w:cs="Times New Roman"/>
              </w:rPr>
              <w:t>Разучивание</w:t>
            </w:r>
            <w:proofErr w:type="spellEnd"/>
            <w:r w:rsidRPr="00C875EB">
              <w:rPr>
                <w:rFonts w:ascii="Times New Roman" w:hAnsi="Times New Roman" w:cs="Times New Roman"/>
              </w:rPr>
              <w:t xml:space="preserve"> </w:t>
            </w:r>
            <w:proofErr w:type="spellStart"/>
            <w:r w:rsidRPr="00C875EB">
              <w:rPr>
                <w:rFonts w:ascii="Times New Roman" w:hAnsi="Times New Roman" w:cs="Times New Roman"/>
              </w:rPr>
              <w:t>музыкальных</w:t>
            </w:r>
            <w:proofErr w:type="spellEnd"/>
            <w:r w:rsidRPr="00C875EB">
              <w:rPr>
                <w:rFonts w:ascii="Times New Roman" w:hAnsi="Times New Roman" w:cs="Times New Roman"/>
              </w:rPr>
              <w:t xml:space="preserve"> </w:t>
            </w:r>
            <w:proofErr w:type="spellStart"/>
            <w:r w:rsidRPr="00C875EB">
              <w:rPr>
                <w:rFonts w:ascii="Times New Roman" w:hAnsi="Times New Roman" w:cs="Times New Roman"/>
              </w:rPr>
              <w:t>произведений</w:t>
            </w:r>
            <w:proofErr w:type="spellEnd"/>
            <w:r w:rsidRPr="00C875EB">
              <w:rPr>
                <w:rFonts w:ascii="Times New Roman" w:hAnsi="Times New Roman" w:cs="Times New Roman"/>
              </w:rPr>
              <w:t>.</w:t>
            </w:r>
          </w:p>
        </w:tc>
        <w:tc>
          <w:tcPr>
            <w:tcW w:w="0" w:type="auto"/>
            <w:tcBorders>
              <w:top w:val="single" w:sz="4" w:space="0" w:color="auto"/>
              <w:left w:val="single" w:sz="4" w:space="0" w:color="auto"/>
              <w:bottom w:val="single" w:sz="4" w:space="0" w:color="auto"/>
              <w:right w:val="single" w:sz="4" w:space="0" w:color="auto"/>
            </w:tcBorders>
          </w:tcPr>
          <w:p w14:paraId="7F7C921C" w14:textId="77777777" w:rsidR="009B4D2F" w:rsidRPr="0086309C" w:rsidRDefault="009B4D2F" w:rsidP="00BF5A62">
            <w:pPr>
              <w:jc w:val="center"/>
              <w:rPr>
                <w:rFonts w:ascii="Times New Roman" w:hAnsi="Times New Roman" w:cs="Times New Roman"/>
                <w:b/>
              </w:rPr>
            </w:pPr>
            <w:r>
              <w:rPr>
                <w:rFonts w:ascii="Times New Roman" w:hAnsi="Times New Roman" w:cs="Times New Roman"/>
                <w:b/>
              </w:rPr>
              <w:t>8</w:t>
            </w:r>
          </w:p>
        </w:tc>
        <w:tc>
          <w:tcPr>
            <w:tcW w:w="0" w:type="auto"/>
            <w:tcBorders>
              <w:top w:val="single" w:sz="4" w:space="0" w:color="auto"/>
              <w:left w:val="single" w:sz="4" w:space="0" w:color="auto"/>
              <w:bottom w:val="single" w:sz="4" w:space="0" w:color="auto"/>
              <w:right w:val="single" w:sz="4" w:space="0" w:color="auto"/>
            </w:tcBorders>
          </w:tcPr>
          <w:p w14:paraId="68FE2EF6" w14:textId="77777777" w:rsidR="009B4D2F" w:rsidRPr="00C875EB" w:rsidRDefault="009B4D2F" w:rsidP="00BF5A62">
            <w:pPr>
              <w:jc w:val="center"/>
              <w:rPr>
                <w:rFonts w:ascii="Times New Roman" w:hAnsi="Times New Roman" w:cs="Times New Roman"/>
              </w:rPr>
            </w:pPr>
          </w:p>
        </w:tc>
        <w:tc>
          <w:tcPr>
            <w:tcW w:w="0" w:type="auto"/>
            <w:tcBorders>
              <w:top w:val="single" w:sz="4" w:space="0" w:color="auto"/>
              <w:left w:val="single" w:sz="4" w:space="0" w:color="auto"/>
              <w:bottom w:val="single" w:sz="4" w:space="0" w:color="auto"/>
              <w:right w:val="single" w:sz="4" w:space="0" w:color="auto"/>
            </w:tcBorders>
          </w:tcPr>
          <w:p w14:paraId="7A5C77B1" w14:textId="77777777" w:rsidR="009B4D2F" w:rsidRPr="00C875EB" w:rsidRDefault="009B4D2F" w:rsidP="00BF5A62">
            <w:pPr>
              <w:jc w:val="center"/>
              <w:rPr>
                <w:rFonts w:ascii="Times New Roman" w:hAnsi="Times New Roman" w:cs="Times New Roman"/>
              </w:rPr>
            </w:pPr>
            <w:r>
              <w:rPr>
                <w:rFonts w:ascii="Times New Roman" w:hAnsi="Times New Roman" w:cs="Times New Roman"/>
              </w:rPr>
              <w:t>8</w:t>
            </w:r>
          </w:p>
        </w:tc>
      </w:tr>
      <w:tr w:rsidR="009B4D2F" w:rsidRPr="00C875EB" w14:paraId="24B5F4F3" w14:textId="77777777" w:rsidTr="00BF5A62">
        <w:trPr>
          <w:trHeight w:val="396"/>
        </w:trPr>
        <w:tc>
          <w:tcPr>
            <w:tcW w:w="0" w:type="auto"/>
            <w:tcBorders>
              <w:top w:val="single" w:sz="4" w:space="0" w:color="auto"/>
              <w:left w:val="single" w:sz="4" w:space="0" w:color="auto"/>
              <w:bottom w:val="single" w:sz="4" w:space="0" w:color="auto"/>
              <w:right w:val="single" w:sz="4" w:space="0" w:color="auto"/>
            </w:tcBorders>
          </w:tcPr>
          <w:p w14:paraId="77135554"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12.</w:t>
            </w:r>
          </w:p>
        </w:tc>
        <w:tc>
          <w:tcPr>
            <w:tcW w:w="0" w:type="auto"/>
            <w:tcBorders>
              <w:top w:val="single" w:sz="4" w:space="0" w:color="auto"/>
              <w:left w:val="single" w:sz="4" w:space="0" w:color="auto"/>
              <w:bottom w:val="single" w:sz="4" w:space="0" w:color="auto"/>
              <w:right w:val="single" w:sz="4" w:space="0" w:color="auto"/>
            </w:tcBorders>
          </w:tcPr>
          <w:p w14:paraId="3BBD61C4" w14:textId="77777777" w:rsidR="009B4D2F" w:rsidRPr="00C875EB" w:rsidRDefault="009B4D2F" w:rsidP="00BF5A62">
            <w:pPr>
              <w:rPr>
                <w:rFonts w:ascii="Times New Roman" w:hAnsi="Times New Roman" w:cs="Times New Roman"/>
              </w:rPr>
            </w:pPr>
            <w:proofErr w:type="spellStart"/>
            <w:r w:rsidRPr="00C875EB">
              <w:rPr>
                <w:rFonts w:ascii="Times New Roman" w:hAnsi="Times New Roman" w:cs="Times New Roman"/>
              </w:rPr>
              <w:t>Чтение</w:t>
            </w:r>
            <w:proofErr w:type="spellEnd"/>
            <w:r w:rsidRPr="00C875EB">
              <w:rPr>
                <w:rFonts w:ascii="Times New Roman" w:hAnsi="Times New Roman" w:cs="Times New Roman"/>
              </w:rPr>
              <w:t xml:space="preserve"> </w:t>
            </w:r>
            <w:proofErr w:type="spellStart"/>
            <w:r w:rsidRPr="00C875EB">
              <w:rPr>
                <w:rFonts w:ascii="Times New Roman" w:hAnsi="Times New Roman" w:cs="Times New Roman"/>
              </w:rPr>
              <w:t>нот</w:t>
            </w:r>
            <w:proofErr w:type="spellEnd"/>
            <w:r w:rsidRPr="00C875EB">
              <w:rPr>
                <w:rFonts w:ascii="Times New Roman" w:hAnsi="Times New Roman" w:cs="Times New Roman"/>
              </w:rPr>
              <w:t xml:space="preserve"> с </w:t>
            </w:r>
            <w:proofErr w:type="spellStart"/>
            <w:r w:rsidRPr="00C875EB">
              <w:rPr>
                <w:rFonts w:ascii="Times New Roman" w:hAnsi="Times New Roman" w:cs="Times New Roman"/>
              </w:rPr>
              <w:t>листа</w:t>
            </w:r>
            <w:proofErr w:type="spellEnd"/>
            <w:r w:rsidRPr="00C875EB">
              <w:rPr>
                <w:rFonts w:ascii="Times New Roman" w:hAnsi="Times New Roman" w:cs="Times New Roman"/>
              </w:rPr>
              <w:t xml:space="preserve">. </w:t>
            </w:r>
          </w:p>
        </w:tc>
        <w:tc>
          <w:tcPr>
            <w:tcW w:w="0" w:type="auto"/>
            <w:tcBorders>
              <w:top w:val="single" w:sz="4" w:space="0" w:color="auto"/>
              <w:left w:val="single" w:sz="4" w:space="0" w:color="auto"/>
              <w:bottom w:val="single" w:sz="4" w:space="0" w:color="auto"/>
              <w:right w:val="single" w:sz="4" w:space="0" w:color="auto"/>
            </w:tcBorders>
          </w:tcPr>
          <w:p w14:paraId="6B5C658E" w14:textId="77777777" w:rsidR="009B4D2F" w:rsidRPr="0086309C" w:rsidRDefault="009B4D2F" w:rsidP="00BF5A62">
            <w:pPr>
              <w:jc w:val="center"/>
              <w:rPr>
                <w:rFonts w:ascii="Times New Roman" w:hAnsi="Times New Roman" w:cs="Times New Roman"/>
                <w:b/>
              </w:rPr>
            </w:pPr>
            <w:r>
              <w:rPr>
                <w:rFonts w:ascii="Times New Roman" w:hAnsi="Times New Roman" w:cs="Times New Roman"/>
                <w:b/>
              </w:rPr>
              <w:t>2</w:t>
            </w:r>
          </w:p>
        </w:tc>
        <w:tc>
          <w:tcPr>
            <w:tcW w:w="0" w:type="auto"/>
            <w:tcBorders>
              <w:top w:val="single" w:sz="4" w:space="0" w:color="auto"/>
              <w:left w:val="single" w:sz="4" w:space="0" w:color="auto"/>
              <w:bottom w:val="single" w:sz="4" w:space="0" w:color="auto"/>
              <w:right w:val="single" w:sz="4" w:space="0" w:color="auto"/>
            </w:tcBorders>
          </w:tcPr>
          <w:p w14:paraId="52B0F21E" w14:textId="77777777" w:rsidR="009B4D2F" w:rsidRPr="00C875EB" w:rsidRDefault="009B4D2F" w:rsidP="00BF5A62">
            <w:pPr>
              <w:jc w:val="center"/>
              <w:rPr>
                <w:rFonts w:ascii="Times New Roman" w:hAnsi="Times New Roman" w:cs="Times New Roman"/>
              </w:rPr>
            </w:pPr>
          </w:p>
        </w:tc>
        <w:tc>
          <w:tcPr>
            <w:tcW w:w="0" w:type="auto"/>
            <w:tcBorders>
              <w:top w:val="single" w:sz="4" w:space="0" w:color="auto"/>
              <w:left w:val="single" w:sz="4" w:space="0" w:color="auto"/>
              <w:bottom w:val="single" w:sz="4" w:space="0" w:color="auto"/>
              <w:right w:val="single" w:sz="4" w:space="0" w:color="auto"/>
            </w:tcBorders>
          </w:tcPr>
          <w:p w14:paraId="69455AB6"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2</w:t>
            </w:r>
          </w:p>
        </w:tc>
      </w:tr>
      <w:tr w:rsidR="009B4D2F" w:rsidRPr="00C875EB" w14:paraId="41958B32" w14:textId="77777777" w:rsidTr="00BF5A62">
        <w:trPr>
          <w:trHeight w:val="430"/>
        </w:trPr>
        <w:tc>
          <w:tcPr>
            <w:tcW w:w="0" w:type="auto"/>
            <w:tcBorders>
              <w:top w:val="single" w:sz="4" w:space="0" w:color="auto"/>
              <w:left w:val="single" w:sz="4" w:space="0" w:color="auto"/>
              <w:bottom w:val="single" w:sz="4" w:space="0" w:color="auto"/>
              <w:right w:val="single" w:sz="4" w:space="0" w:color="auto"/>
            </w:tcBorders>
          </w:tcPr>
          <w:p w14:paraId="7382D947"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13.</w:t>
            </w:r>
          </w:p>
        </w:tc>
        <w:tc>
          <w:tcPr>
            <w:tcW w:w="0" w:type="auto"/>
            <w:tcBorders>
              <w:top w:val="single" w:sz="4" w:space="0" w:color="auto"/>
              <w:left w:val="single" w:sz="4" w:space="0" w:color="auto"/>
              <w:bottom w:val="single" w:sz="4" w:space="0" w:color="auto"/>
              <w:right w:val="single" w:sz="4" w:space="0" w:color="auto"/>
            </w:tcBorders>
          </w:tcPr>
          <w:p w14:paraId="7DD6722C" w14:textId="77777777" w:rsidR="009B4D2F" w:rsidRPr="00C875EB" w:rsidRDefault="009B4D2F" w:rsidP="00BF5A62">
            <w:pPr>
              <w:rPr>
                <w:rFonts w:ascii="Times New Roman" w:hAnsi="Times New Roman" w:cs="Times New Roman"/>
              </w:rPr>
            </w:pPr>
            <w:proofErr w:type="spellStart"/>
            <w:r w:rsidRPr="00C875EB">
              <w:rPr>
                <w:rFonts w:ascii="Times New Roman" w:hAnsi="Times New Roman" w:cs="Times New Roman"/>
              </w:rPr>
              <w:t>Подбор</w:t>
            </w:r>
            <w:proofErr w:type="spellEnd"/>
            <w:r w:rsidRPr="00C875EB">
              <w:rPr>
                <w:rFonts w:ascii="Times New Roman" w:hAnsi="Times New Roman" w:cs="Times New Roman"/>
              </w:rPr>
              <w:t xml:space="preserve"> </w:t>
            </w:r>
            <w:proofErr w:type="spellStart"/>
            <w:r w:rsidRPr="00C875EB">
              <w:rPr>
                <w:rFonts w:ascii="Times New Roman" w:hAnsi="Times New Roman" w:cs="Times New Roman"/>
              </w:rPr>
              <w:t>по</w:t>
            </w:r>
            <w:proofErr w:type="spellEnd"/>
            <w:r w:rsidRPr="00C875EB">
              <w:rPr>
                <w:rFonts w:ascii="Times New Roman" w:hAnsi="Times New Roman" w:cs="Times New Roman"/>
              </w:rPr>
              <w:t xml:space="preserve"> </w:t>
            </w:r>
            <w:proofErr w:type="spellStart"/>
            <w:r w:rsidRPr="00C875EB">
              <w:rPr>
                <w:rFonts w:ascii="Times New Roman" w:hAnsi="Times New Roman" w:cs="Times New Roman"/>
              </w:rPr>
              <w:t>слуху</w:t>
            </w:r>
            <w:proofErr w:type="spellEnd"/>
            <w:r w:rsidRPr="00C875EB">
              <w:rPr>
                <w:rFonts w:ascii="Times New Roman" w:hAnsi="Times New Roman" w:cs="Times New Roman"/>
              </w:rPr>
              <w:t>.</w:t>
            </w:r>
          </w:p>
        </w:tc>
        <w:tc>
          <w:tcPr>
            <w:tcW w:w="0" w:type="auto"/>
            <w:tcBorders>
              <w:top w:val="single" w:sz="4" w:space="0" w:color="auto"/>
              <w:left w:val="single" w:sz="4" w:space="0" w:color="auto"/>
              <w:bottom w:val="single" w:sz="4" w:space="0" w:color="auto"/>
              <w:right w:val="single" w:sz="4" w:space="0" w:color="auto"/>
            </w:tcBorders>
          </w:tcPr>
          <w:p w14:paraId="26E70C14" w14:textId="77777777" w:rsidR="009B4D2F" w:rsidRPr="0086309C" w:rsidRDefault="009B4D2F" w:rsidP="00BF5A62">
            <w:pPr>
              <w:jc w:val="center"/>
              <w:rPr>
                <w:rFonts w:ascii="Times New Roman" w:hAnsi="Times New Roman" w:cs="Times New Roman"/>
                <w:b/>
              </w:rPr>
            </w:pPr>
            <w:r>
              <w:rPr>
                <w:rFonts w:ascii="Times New Roman" w:hAnsi="Times New Roman" w:cs="Times New Roman"/>
                <w:b/>
              </w:rPr>
              <w:t>2</w:t>
            </w:r>
          </w:p>
        </w:tc>
        <w:tc>
          <w:tcPr>
            <w:tcW w:w="0" w:type="auto"/>
            <w:tcBorders>
              <w:top w:val="single" w:sz="4" w:space="0" w:color="auto"/>
              <w:left w:val="single" w:sz="4" w:space="0" w:color="auto"/>
              <w:bottom w:val="single" w:sz="4" w:space="0" w:color="auto"/>
              <w:right w:val="single" w:sz="4" w:space="0" w:color="auto"/>
            </w:tcBorders>
          </w:tcPr>
          <w:p w14:paraId="08C72C1E" w14:textId="77777777" w:rsidR="009B4D2F" w:rsidRPr="00C875EB" w:rsidRDefault="009B4D2F" w:rsidP="00BF5A62">
            <w:pPr>
              <w:jc w:val="center"/>
              <w:rPr>
                <w:rFonts w:ascii="Times New Roman" w:hAnsi="Times New Roman" w:cs="Times New Roman"/>
              </w:rPr>
            </w:pPr>
          </w:p>
        </w:tc>
        <w:tc>
          <w:tcPr>
            <w:tcW w:w="0" w:type="auto"/>
            <w:tcBorders>
              <w:top w:val="single" w:sz="4" w:space="0" w:color="auto"/>
              <w:left w:val="single" w:sz="4" w:space="0" w:color="auto"/>
              <w:bottom w:val="single" w:sz="4" w:space="0" w:color="auto"/>
              <w:right w:val="single" w:sz="4" w:space="0" w:color="auto"/>
            </w:tcBorders>
          </w:tcPr>
          <w:p w14:paraId="5BF42E00"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2</w:t>
            </w:r>
          </w:p>
        </w:tc>
      </w:tr>
      <w:tr w:rsidR="009B4D2F" w:rsidRPr="00C875EB" w14:paraId="57F93AAA" w14:textId="77777777" w:rsidTr="00BF5A62">
        <w:trPr>
          <w:trHeight w:val="409"/>
        </w:trPr>
        <w:tc>
          <w:tcPr>
            <w:tcW w:w="0" w:type="auto"/>
            <w:tcBorders>
              <w:top w:val="single" w:sz="4" w:space="0" w:color="auto"/>
              <w:left w:val="single" w:sz="4" w:space="0" w:color="auto"/>
              <w:bottom w:val="single" w:sz="4" w:space="0" w:color="auto"/>
              <w:right w:val="single" w:sz="4" w:space="0" w:color="auto"/>
            </w:tcBorders>
          </w:tcPr>
          <w:p w14:paraId="2109C4CC"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14.</w:t>
            </w:r>
          </w:p>
        </w:tc>
        <w:tc>
          <w:tcPr>
            <w:tcW w:w="0" w:type="auto"/>
            <w:tcBorders>
              <w:top w:val="single" w:sz="4" w:space="0" w:color="auto"/>
              <w:left w:val="single" w:sz="4" w:space="0" w:color="auto"/>
              <w:bottom w:val="single" w:sz="4" w:space="0" w:color="auto"/>
              <w:right w:val="single" w:sz="4" w:space="0" w:color="auto"/>
            </w:tcBorders>
          </w:tcPr>
          <w:p w14:paraId="0ECF9277" w14:textId="77777777" w:rsidR="009B4D2F" w:rsidRPr="009B4D2F" w:rsidRDefault="009B4D2F" w:rsidP="00BF5A62">
            <w:pPr>
              <w:rPr>
                <w:rFonts w:ascii="Times New Roman" w:hAnsi="Times New Roman" w:cs="Times New Roman"/>
                <w:lang w:val="ru-RU"/>
              </w:rPr>
            </w:pPr>
            <w:r w:rsidRPr="009B4D2F">
              <w:rPr>
                <w:rFonts w:ascii="Times New Roman" w:hAnsi="Times New Roman" w:cs="Times New Roman"/>
                <w:lang w:val="ru-RU"/>
              </w:rPr>
              <w:t>Игра в ансамбле с педагогом.</w:t>
            </w:r>
          </w:p>
        </w:tc>
        <w:tc>
          <w:tcPr>
            <w:tcW w:w="0" w:type="auto"/>
            <w:tcBorders>
              <w:top w:val="single" w:sz="4" w:space="0" w:color="auto"/>
              <w:left w:val="single" w:sz="4" w:space="0" w:color="auto"/>
              <w:bottom w:val="single" w:sz="4" w:space="0" w:color="auto"/>
              <w:right w:val="single" w:sz="4" w:space="0" w:color="auto"/>
            </w:tcBorders>
          </w:tcPr>
          <w:p w14:paraId="4C32963A" w14:textId="77777777" w:rsidR="009B4D2F" w:rsidRPr="0086309C" w:rsidRDefault="009B4D2F" w:rsidP="00BF5A62">
            <w:pPr>
              <w:jc w:val="center"/>
              <w:rPr>
                <w:rFonts w:ascii="Times New Roman" w:hAnsi="Times New Roman" w:cs="Times New Roman"/>
                <w:b/>
              </w:rPr>
            </w:pPr>
            <w:r>
              <w:rPr>
                <w:rFonts w:ascii="Times New Roman" w:hAnsi="Times New Roman" w:cs="Times New Roman"/>
                <w:b/>
              </w:rPr>
              <w:t>2</w:t>
            </w:r>
          </w:p>
        </w:tc>
        <w:tc>
          <w:tcPr>
            <w:tcW w:w="0" w:type="auto"/>
            <w:tcBorders>
              <w:top w:val="single" w:sz="4" w:space="0" w:color="auto"/>
              <w:left w:val="single" w:sz="4" w:space="0" w:color="auto"/>
              <w:bottom w:val="single" w:sz="4" w:space="0" w:color="auto"/>
              <w:right w:val="single" w:sz="4" w:space="0" w:color="auto"/>
            </w:tcBorders>
          </w:tcPr>
          <w:p w14:paraId="4BBA1559" w14:textId="77777777" w:rsidR="009B4D2F" w:rsidRPr="00C875EB" w:rsidRDefault="009B4D2F" w:rsidP="00BF5A62">
            <w:pPr>
              <w:jc w:val="center"/>
              <w:rPr>
                <w:rFonts w:ascii="Times New Roman" w:hAnsi="Times New Roman" w:cs="Times New Roman"/>
              </w:rPr>
            </w:pPr>
          </w:p>
        </w:tc>
        <w:tc>
          <w:tcPr>
            <w:tcW w:w="0" w:type="auto"/>
            <w:tcBorders>
              <w:top w:val="single" w:sz="4" w:space="0" w:color="auto"/>
              <w:left w:val="single" w:sz="4" w:space="0" w:color="auto"/>
              <w:bottom w:val="single" w:sz="4" w:space="0" w:color="auto"/>
              <w:right w:val="single" w:sz="4" w:space="0" w:color="auto"/>
            </w:tcBorders>
          </w:tcPr>
          <w:p w14:paraId="3CD1CED9"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2</w:t>
            </w:r>
          </w:p>
        </w:tc>
      </w:tr>
      <w:tr w:rsidR="009B4D2F" w:rsidRPr="00C875EB" w14:paraId="54BCD0A4" w14:textId="77777777" w:rsidTr="00BF5A62">
        <w:trPr>
          <w:trHeight w:val="520"/>
        </w:trPr>
        <w:tc>
          <w:tcPr>
            <w:tcW w:w="0" w:type="auto"/>
            <w:gridSpan w:val="2"/>
            <w:tcBorders>
              <w:top w:val="single" w:sz="4" w:space="0" w:color="auto"/>
              <w:left w:val="single" w:sz="4" w:space="0" w:color="auto"/>
              <w:bottom w:val="single" w:sz="4" w:space="0" w:color="auto"/>
              <w:right w:val="single" w:sz="4" w:space="0" w:color="auto"/>
            </w:tcBorders>
            <w:vAlign w:val="center"/>
          </w:tcPr>
          <w:p w14:paraId="0F4C71D0" w14:textId="77777777" w:rsidR="009B4D2F" w:rsidRPr="00C875EB" w:rsidRDefault="009B4D2F" w:rsidP="00BF5A62">
            <w:pPr>
              <w:ind w:firstLine="6"/>
              <w:rPr>
                <w:rFonts w:ascii="Times New Roman" w:hAnsi="Times New Roman" w:cs="Times New Roman"/>
                <w:b/>
              </w:rPr>
            </w:pPr>
            <w:r w:rsidRPr="00C875EB">
              <w:rPr>
                <w:rFonts w:ascii="Times New Roman" w:hAnsi="Times New Roman" w:cs="Times New Roman"/>
                <w:b/>
              </w:rPr>
              <w:t xml:space="preserve">3 </w:t>
            </w:r>
            <w:proofErr w:type="spellStart"/>
            <w:r w:rsidRPr="00C875EB">
              <w:rPr>
                <w:rFonts w:ascii="Times New Roman" w:hAnsi="Times New Roman" w:cs="Times New Roman"/>
                <w:b/>
              </w:rPr>
              <w:t>класс</w:t>
            </w:r>
            <w:proofErr w:type="spellEnd"/>
            <w:r w:rsidRPr="00C875EB">
              <w:rPr>
                <w:rFonts w:ascii="Times New Roman" w:hAnsi="Times New Roman" w:cs="Times New Roman"/>
                <w:b/>
              </w:rPr>
              <w:t xml:space="preserve">. </w:t>
            </w:r>
            <w:proofErr w:type="spellStart"/>
            <w:r w:rsidRPr="00C875EB">
              <w:rPr>
                <w:rFonts w:ascii="Times New Roman" w:hAnsi="Times New Roman" w:cs="Times New Roman"/>
                <w:b/>
              </w:rPr>
              <w:t>Первое</w:t>
            </w:r>
            <w:proofErr w:type="spellEnd"/>
            <w:r w:rsidRPr="00C875EB">
              <w:rPr>
                <w:rFonts w:ascii="Times New Roman" w:hAnsi="Times New Roman" w:cs="Times New Roman"/>
                <w:b/>
              </w:rPr>
              <w:t xml:space="preserve"> </w:t>
            </w:r>
            <w:proofErr w:type="spellStart"/>
            <w:r w:rsidRPr="00C875EB">
              <w:rPr>
                <w:rFonts w:ascii="Times New Roman" w:hAnsi="Times New Roman" w:cs="Times New Roman"/>
                <w:b/>
              </w:rPr>
              <w:t>полугодие</w:t>
            </w:r>
            <w:proofErr w:type="spellEnd"/>
          </w:p>
        </w:tc>
        <w:tc>
          <w:tcPr>
            <w:tcW w:w="0" w:type="auto"/>
            <w:tcBorders>
              <w:top w:val="single" w:sz="4" w:space="0" w:color="auto"/>
              <w:left w:val="single" w:sz="4" w:space="0" w:color="auto"/>
              <w:bottom w:val="single" w:sz="4" w:space="0" w:color="auto"/>
              <w:right w:val="single" w:sz="4" w:space="0" w:color="auto"/>
            </w:tcBorders>
            <w:vAlign w:val="center"/>
          </w:tcPr>
          <w:p w14:paraId="02B6FB2E" w14:textId="77777777" w:rsidR="009B4D2F" w:rsidRPr="0086309C" w:rsidRDefault="009B4D2F" w:rsidP="00BF5A62">
            <w:pPr>
              <w:ind w:firstLine="6"/>
              <w:jc w:val="center"/>
              <w:rPr>
                <w:rFonts w:ascii="Times New Roman" w:hAnsi="Times New Roman" w:cs="Times New Roman"/>
                <w:b/>
              </w:rPr>
            </w:pPr>
            <w:r w:rsidRPr="0086309C">
              <w:rPr>
                <w:rFonts w:ascii="Times New Roman" w:hAnsi="Times New Roman" w:cs="Times New Roman"/>
                <w:b/>
              </w:rPr>
              <w:t>32</w:t>
            </w:r>
          </w:p>
        </w:tc>
        <w:tc>
          <w:tcPr>
            <w:tcW w:w="0" w:type="auto"/>
            <w:gridSpan w:val="2"/>
            <w:tcBorders>
              <w:top w:val="single" w:sz="4" w:space="0" w:color="auto"/>
              <w:left w:val="single" w:sz="4" w:space="0" w:color="auto"/>
              <w:bottom w:val="single" w:sz="4" w:space="0" w:color="auto"/>
              <w:right w:val="single" w:sz="4" w:space="0" w:color="auto"/>
            </w:tcBorders>
            <w:vAlign w:val="center"/>
          </w:tcPr>
          <w:p w14:paraId="40CEB32E" w14:textId="77777777" w:rsidR="009B4D2F" w:rsidRPr="00C875EB" w:rsidRDefault="009B4D2F" w:rsidP="00BF5A62">
            <w:pPr>
              <w:ind w:firstLine="6"/>
              <w:rPr>
                <w:rFonts w:ascii="Times New Roman" w:hAnsi="Times New Roman" w:cs="Times New Roman"/>
                <w:b/>
              </w:rPr>
            </w:pPr>
          </w:p>
        </w:tc>
      </w:tr>
      <w:tr w:rsidR="009B4D2F" w:rsidRPr="00C875EB" w14:paraId="4BA73627" w14:textId="77777777" w:rsidTr="00BF5A62">
        <w:trPr>
          <w:trHeight w:val="496"/>
        </w:trPr>
        <w:tc>
          <w:tcPr>
            <w:tcW w:w="0" w:type="auto"/>
            <w:tcBorders>
              <w:top w:val="single" w:sz="4" w:space="0" w:color="auto"/>
              <w:left w:val="single" w:sz="4" w:space="0" w:color="auto"/>
              <w:bottom w:val="single" w:sz="4" w:space="0" w:color="auto"/>
              <w:right w:val="single" w:sz="4" w:space="0" w:color="auto"/>
            </w:tcBorders>
          </w:tcPr>
          <w:p w14:paraId="6A9D07C1"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1.</w:t>
            </w:r>
          </w:p>
        </w:tc>
        <w:tc>
          <w:tcPr>
            <w:tcW w:w="0" w:type="auto"/>
            <w:tcBorders>
              <w:top w:val="single" w:sz="4" w:space="0" w:color="auto"/>
              <w:left w:val="single" w:sz="4" w:space="0" w:color="auto"/>
              <w:bottom w:val="single" w:sz="4" w:space="0" w:color="auto"/>
              <w:right w:val="single" w:sz="4" w:space="0" w:color="auto"/>
            </w:tcBorders>
          </w:tcPr>
          <w:p w14:paraId="253F71B3" w14:textId="77777777" w:rsidR="009B4D2F" w:rsidRPr="009B4D2F" w:rsidRDefault="009B4D2F" w:rsidP="00BF5A62">
            <w:pPr>
              <w:rPr>
                <w:rFonts w:ascii="Times New Roman" w:hAnsi="Times New Roman" w:cs="Times New Roman"/>
                <w:lang w:val="ru-RU"/>
              </w:rPr>
            </w:pPr>
            <w:r w:rsidRPr="009B4D2F">
              <w:rPr>
                <w:rFonts w:ascii="Times New Roman" w:hAnsi="Times New Roman" w:cs="Times New Roman"/>
                <w:lang w:val="ru-RU"/>
              </w:rPr>
              <w:t>Закрепление освоенных терминов, изучение новых терминов.</w:t>
            </w:r>
          </w:p>
        </w:tc>
        <w:tc>
          <w:tcPr>
            <w:tcW w:w="0" w:type="auto"/>
            <w:tcBorders>
              <w:top w:val="single" w:sz="4" w:space="0" w:color="auto"/>
              <w:left w:val="single" w:sz="4" w:space="0" w:color="auto"/>
              <w:bottom w:val="single" w:sz="4" w:space="0" w:color="auto"/>
              <w:right w:val="single" w:sz="4" w:space="0" w:color="auto"/>
            </w:tcBorders>
          </w:tcPr>
          <w:p w14:paraId="0DF999CD" w14:textId="77777777" w:rsidR="009B4D2F" w:rsidRPr="0086309C" w:rsidRDefault="009B4D2F" w:rsidP="00BF5A62">
            <w:pPr>
              <w:jc w:val="center"/>
              <w:rPr>
                <w:rFonts w:ascii="Times New Roman" w:hAnsi="Times New Roman" w:cs="Times New Roman"/>
                <w:b/>
              </w:rPr>
            </w:pPr>
            <w:r>
              <w:rPr>
                <w:rFonts w:ascii="Times New Roman" w:hAnsi="Times New Roman" w:cs="Times New Roman"/>
                <w:b/>
              </w:rPr>
              <w:t>1</w:t>
            </w:r>
          </w:p>
        </w:tc>
        <w:tc>
          <w:tcPr>
            <w:tcW w:w="0" w:type="auto"/>
            <w:tcBorders>
              <w:top w:val="single" w:sz="4" w:space="0" w:color="auto"/>
              <w:left w:val="single" w:sz="4" w:space="0" w:color="auto"/>
              <w:bottom w:val="single" w:sz="4" w:space="0" w:color="auto"/>
              <w:right w:val="single" w:sz="4" w:space="0" w:color="auto"/>
            </w:tcBorders>
          </w:tcPr>
          <w:p w14:paraId="3B8E02AC"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1</w:t>
            </w:r>
          </w:p>
        </w:tc>
        <w:tc>
          <w:tcPr>
            <w:tcW w:w="0" w:type="auto"/>
            <w:tcBorders>
              <w:top w:val="single" w:sz="4" w:space="0" w:color="auto"/>
              <w:left w:val="single" w:sz="4" w:space="0" w:color="auto"/>
              <w:bottom w:val="single" w:sz="4" w:space="0" w:color="auto"/>
              <w:right w:val="single" w:sz="4" w:space="0" w:color="auto"/>
            </w:tcBorders>
          </w:tcPr>
          <w:p w14:paraId="520958F9" w14:textId="77777777" w:rsidR="009B4D2F" w:rsidRPr="00C875EB" w:rsidRDefault="009B4D2F" w:rsidP="00BF5A62">
            <w:pPr>
              <w:jc w:val="center"/>
              <w:rPr>
                <w:rFonts w:ascii="Times New Roman" w:hAnsi="Times New Roman" w:cs="Times New Roman"/>
              </w:rPr>
            </w:pPr>
          </w:p>
        </w:tc>
      </w:tr>
      <w:tr w:rsidR="009B4D2F" w:rsidRPr="00C875EB" w14:paraId="24FA0A9A" w14:textId="77777777" w:rsidTr="00BF5A62">
        <w:trPr>
          <w:trHeight w:val="404"/>
        </w:trPr>
        <w:tc>
          <w:tcPr>
            <w:tcW w:w="0" w:type="auto"/>
            <w:tcBorders>
              <w:top w:val="single" w:sz="4" w:space="0" w:color="auto"/>
              <w:left w:val="single" w:sz="4" w:space="0" w:color="auto"/>
              <w:bottom w:val="single" w:sz="4" w:space="0" w:color="auto"/>
              <w:right w:val="single" w:sz="4" w:space="0" w:color="auto"/>
            </w:tcBorders>
          </w:tcPr>
          <w:p w14:paraId="68D54D02"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2.</w:t>
            </w:r>
          </w:p>
        </w:tc>
        <w:tc>
          <w:tcPr>
            <w:tcW w:w="0" w:type="auto"/>
            <w:tcBorders>
              <w:top w:val="single" w:sz="4" w:space="0" w:color="auto"/>
              <w:left w:val="single" w:sz="4" w:space="0" w:color="auto"/>
              <w:bottom w:val="single" w:sz="4" w:space="0" w:color="auto"/>
              <w:right w:val="single" w:sz="4" w:space="0" w:color="auto"/>
            </w:tcBorders>
          </w:tcPr>
          <w:p w14:paraId="59F83392" w14:textId="77777777" w:rsidR="009B4D2F" w:rsidRPr="009B4D2F" w:rsidRDefault="009B4D2F" w:rsidP="00BF5A62">
            <w:pPr>
              <w:rPr>
                <w:rFonts w:ascii="Times New Roman" w:hAnsi="Times New Roman" w:cs="Times New Roman"/>
                <w:lang w:val="ru-RU"/>
              </w:rPr>
            </w:pPr>
            <w:r w:rsidRPr="009B4D2F">
              <w:rPr>
                <w:rFonts w:ascii="Times New Roman" w:hAnsi="Times New Roman" w:cs="Times New Roman"/>
                <w:lang w:val="ru-RU"/>
              </w:rPr>
              <w:t>Работа над бендами (подтягивание струны на полтона и на тон).</w:t>
            </w:r>
          </w:p>
        </w:tc>
        <w:tc>
          <w:tcPr>
            <w:tcW w:w="0" w:type="auto"/>
            <w:tcBorders>
              <w:top w:val="single" w:sz="4" w:space="0" w:color="auto"/>
              <w:left w:val="single" w:sz="4" w:space="0" w:color="auto"/>
              <w:bottom w:val="single" w:sz="4" w:space="0" w:color="auto"/>
              <w:right w:val="single" w:sz="4" w:space="0" w:color="auto"/>
            </w:tcBorders>
          </w:tcPr>
          <w:p w14:paraId="21DF4CD2" w14:textId="77777777" w:rsidR="009B4D2F" w:rsidRPr="0086309C" w:rsidRDefault="009B4D2F" w:rsidP="00BF5A62">
            <w:pPr>
              <w:jc w:val="center"/>
              <w:rPr>
                <w:rFonts w:ascii="Times New Roman" w:hAnsi="Times New Roman" w:cs="Times New Roman"/>
                <w:b/>
              </w:rPr>
            </w:pPr>
            <w:r>
              <w:rPr>
                <w:rFonts w:ascii="Times New Roman" w:hAnsi="Times New Roman" w:cs="Times New Roman"/>
                <w:b/>
              </w:rPr>
              <w:t>2</w:t>
            </w:r>
          </w:p>
        </w:tc>
        <w:tc>
          <w:tcPr>
            <w:tcW w:w="0" w:type="auto"/>
            <w:tcBorders>
              <w:top w:val="single" w:sz="4" w:space="0" w:color="auto"/>
              <w:left w:val="single" w:sz="4" w:space="0" w:color="auto"/>
              <w:bottom w:val="single" w:sz="4" w:space="0" w:color="auto"/>
              <w:right w:val="single" w:sz="4" w:space="0" w:color="auto"/>
            </w:tcBorders>
          </w:tcPr>
          <w:p w14:paraId="0E92D388" w14:textId="77777777" w:rsidR="009B4D2F" w:rsidRPr="00C875EB" w:rsidRDefault="009B4D2F" w:rsidP="00BF5A62">
            <w:pPr>
              <w:jc w:val="center"/>
              <w:rPr>
                <w:rFonts w:ascii="Times New Roman" w:hAnsi="Times New Roman" w:cs="Times New Roman"/>
              </w:rPr>
            </w:pPr>
          </w:p>
        </w:tc>
        <w:tc>
          <w:tcPr>
            <w:tcW w:w="0" w:type="auto"/>
            <w:tcBorders>
              <w:top w:val="single" w:sz="4" w:space="0" w:color="auto"/>
              <w:left w:val="single" w:sz="4" w:space="0" w:color="auto"/>
              <w:bottom w:val="single" w:sz="4" w:space="0" w:color="auto"/>
              <w:right w:val="single" w:sz="4" w:space="0" w:color="auto"/>
            </w:tcBorders>
          </w:tcPr>
          <w:p w14:paraId="31C9C792" w14:textId="77777777" w:rsidR="009B4D2F" w:rsidRPr="00C875EB" w:rsidRDefault="009B4D2F" w:rsidP="00BF5A62">
            <w:pPr>
              <w:jc w:val="center"/>
              <w:rPr>
                <w:rFonts w:ascii="Times New Roman" w:hAnsi="Times New Roman" w:cs="Times New Roman"/>
              </w:rPr>
            </w:pPr>
            <w:r>
              <w:rPr>
                <w:rFonts w:ascii="Times New Roman" w:hAnsi="Times New Roman" w:cs="Times New Roman"/>
              </w:rPr>
              <w:t>2</w:t>
            </w:r>
          </w:p>
        </w:tc>
      </w:tr>
      <w:tr w:rsidR="009B4D2F" w:rsidRPr="00C875EB" w14:paraId="1104B4F4" w14:textId="77777777" w:rsidTr="00BF5A62">
        <w:trPr>
          <w:trHeight w:val="566"/>
        </w:trPr>
        <w:tc>
          <w:tcPr>
            <w:tcW w:w="0" w:type="auto"/>
            <w:tcBorders>
              <w:top w:val="single" w:sz="4" w:space="0" w:color="auto"/>
              <w:left w:val="single" w:sz="4" w:space="0" w:color="auto"/>
              <w:bottom w:val="single" w:sz="4" w:space="0" w:color="auto"/>
              <w:right w:val="single" w:sz="4" w:space="0" w:color="auto"/>
            </w:tcBorders>
          </w:tcPr>
          <w:p w14:paraId="27757244"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3.</w:t>
            </w:r>
          </w:p>
        </w:tc>
        <w:tc>
          <w:tcPr>
            <w:tcW w:w="0" w:type="auto"/>
            <w:tcBorders>
              <w:top w:val="single" w:sz="4" w:space="0" w:color="auto"/>
              <w:left w:val="single" w:sz="4" w:space="0" w:color="auto"/>
              <w:bottom w:val="single" w:sz="4" w:space="0" w:color="auto"/>
              <w:right w:val="single" w:sz="4" w:space="0" w:color="auto"/>
            </w:tcBorders>
          </w:tcPr>
          <w:p w14:paraId="5FAD56A5" w14:textId="77777777" w:rsidR="009B4D2F" w:rsidRPr="009B4D2F" w:rsidRDefault="009B4D2F" w:rsidP="00BF5A62">
            <w:pPr>
              <w:rPr>
                <w:rFonts w:ascii="Times New Roman" w:hAnsi="Times New Roman" w:cs="Times New Roman"/>
                <w:lang w:val="ru-RU"/>
              </w:rPr>
            </w:pPr>
            <w:r w:rsidRPr="009B4D2F">
              <w:rPr>
                <w:rFonts w:ascii="Times New Roman" w:hAnsi="Times New Roman" w:cs="Times New Roman"/>
                <w:lang w:val="ru-RU"/>
              </w:rPr>
              <w:t>Эпизодическое знакомство с принципами исполнения двойных нот.</w:t>
            </w:r>
          </w:p>
        </w:tc>
        <w:tc>
          <w:tcPr>
            <w:tcW w:w="0" w:type="auto"/>
            <w:tcBorders>
              <w:top w:val="single" w:sz="4" w:space="0" w:color="auto"/>
              <w:left w:val="single" w:sz="4" w:space="0" w:color="auto"/>
              <w:bottom w:val="single" w:sz="4" w:space="0" w:color="auto"/>
              <w:right w:val="single" w:sz="4" w:space="0" w:color="auto"/>
            </w:tcBorders>
          </w:tcPr>
          <w:p w14:paraId="17E1DDC6" w14:textId="77777777" w:rsidR="009B4D2F" w:rsidRPr="0086309C" w:rsidRDefault="009B4D2F" w:rsidP="00BF5A62">
            <w:pPr>
              <w:jc w:val="center"/>
              <w:rPr>
                <w:rFonts w:ascii="Times New Roman" w:hAnsi="Times New Roman" w:cs="Times New Roman"/>
                <w:b/>
              </w:rPr>
            </w:pPr>
            <w:r>
              <w:rPr>
                <w:rFonts w:ascii="Times New Roman" w:hAnsi="Times New Roman" w:cs="Times New Roman"/>
                <w:b/>
              </w:rPr>
              <w:t>1</w:t>
            </w:r>
          </w:p>
        </w:tc>
        <w:tc>
          <w:tcPr>
            <w:tcW w:w="0" w:type="auto"/>
            <w:tcBorders>
              <w:top w:val="single" w:sz="4" w:space="0" w:color="auto"/>
              <w:left w:val="single" w:sz="4" w:space="0" w:color="auto"/>
              <w:bottom w:val="single" w:sz="4" w:space="0" w:color="auto"/>
              <w:right w:val="single" w:sz="4" w:space="0" w:color="auto"/>
            </w:tcBorders>
          </w:tcPr>
          <w:p w14:paraId="4F05A2A3" w14:textId="77777777" w:rsidR="009B4D2F" w:rsidRPr="00C875EB" w:rsidRDefault="009B4D2F" w:rsidP="00BF5A62">
            <w:pPr>
              <w:jc w:val="center"/>
              <w:rPr>
                <w:rFonts w:ascii="Times New Roman" w:hAnsi="Times New Roman" w:cs="Times New Roman"/>
              </w:rPr>
            </w:pPr>
          </w:p>
        </w:tc>
        <w:tc>
          <w:tcPr>
            <w:tcW w:w="0" w:type="auto"/>
            <w:tcBorders>
              <w:top w:val="single" w:sz="4" w:space="0" w:color="auto"/>
              <w:left w:val="single" w:sz="4" w:space="0" w:color="auto"/>
              <w:bottom w:val="single" w:sz="4" w:space="0" w:color="auto"/>
              <w:right w:val="single" w:sz="4" w:space="0" w:color="auto"/>
            </w:tcBorders>
          </w:tcPr>
          <w:p w14:paraId="263D196A"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1</w:t>
            </w:r>
          </w:p>
        </w:tc>
      </w:tr>
      <w:tr w:rsidR="009B4D2F" w:rsidRPr="00C875EB" w14:paraId="2BC759B2" w14:textId="77777777" w:rsidTr="00BF5A62">
        <w:trPr>
          <w:trHeight w:val="675"/>
        </w:trPr>
        <w:tc>
          <w:tcPr>
            <w:tcW w:w="0" w:type="auto"/>
            <w:tcBorders>
              <w:top w:val="single" w:sz="4" w:space="0" w:color="auto"/>
              <w:left w:val="single" w:sz="4" w:space="0" w:color="auto"/>
              <w:bottom w:val="single" w:sz="4" w:space="0" w:color="auto"/>
              <w:right w:val="single" w:sz="4" w:space="0" w:color="auto"/>
            </w:tcBorders>
          </w:tcPr>
          <w:p w14:paraId="7C9EA604"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4.</w:t>
            </w:r>
          </w:p>
        </w:tc>
        <w:tc>
          <w:tcPr>
            <w:tcW w:w="0" w:type="auto"/>
            <w:tcBorders>
              <w:top w:val="single" w:sz="4" w:space="0" w:color="auto"/>
              <w:left w:val="single" w:sz="4" w:space="0" w:color="auto"/>
              <w:bottom w:val="single" w:sz="4" w:space="0" w:color="auto"/>
              <w:right w:val="single" w:sz="4" w:space="0" w:color="auto"/>
            </w:tcBorders>
          </w:tcPr>
          <w:p w14:paraId="6D53DC30" w14:textId="77777777" w:rsidR="009B4D2F" w:rsidRPr="009B4D2F" w:rsidRDefault="009B4D2F" w:rsidP="00BF5A62">
            <w:pPr>
              <w:rPr>
                <w:rFonts w:ascii="Times New Roman" w:hAnsi="Times New Roman" w:cs="Times New Roman"/>
                <w:lang w:val="ru-RU"/>
              </w:rPr>
            </w:pPr>
            <w:r w:rsidRPr="009B4D2F">
              <w:rPr>
                <w:rFonts w:ascii="Times New Roman" w:hAnsi="Times New Roman" w:cs="Times New Roman"/>
                <w:lang w:val="ru-RU"/>
              </w:rPr>
              <w:t>Активное привлечение ученика во все этапы обучения (обозначение аппликатуры, динамики, поиск приема, штриха, создание художественного образа).</w:t>
            </w:r>
          </w:p>
        </w:tc>
        <w:tc>
          <w:tcPr>
            <w:tcW w:w="0" w:type="auto"/>
            <w:tcBorders>
              <w:top w:val="single" w:sz="4" w:space="0" w:color="auto"/>
              <w:left w:val="single" w:sz="4" w:space="0" w:color="auto"/>
              <w:bottom w:val="single" w:sz="4" w:space="0" w:color="auto"/>
              <w:right w:val="single" w:sz="4" w:space="0" w:color="auto"/>
            </w:tcBorders>
          </w:tcPr>
          <w:p w14:paraId="45331DA4" w14:textId="77777777" w:rsidR="009B4D2F" w:rsidRPr="0086309C" w:rsidRDefault="009B4D2F" w:rsidP="00BF5A62">
            <w:pPr>
              <w:jc w:val="center"/>
              <w:rPr>
                <w:rFonts w:ascii="Times New Roman" w:hAnsi="Times New Roman" w:cs="Times New Roman"/>
                <w:b/>
              </w:rPr>
            </w:pPr>
            <w:r>
              <w:rPr>
                <w:rFonts w:ascii="Times New Roman" w:hAnsi="Times New Roman" w:cs="Times New Roman"/>
                <w:b/>
              </w:rPr>
              <w:t>2</w:t>
            </w:r>
          </w:p>
        </w:tc>
        <w:tc>
          <w:tcPr>
            <w:tcW w:w="0" w:type="auto"/>
            <w:tcBorders>
              <w:top w:val="single" w:sz="4" w:space="0" w:color="auto"/>
              <w:left w:val="single" w:sz="4" w:space="0" w:color="auto"/>
              <w:bottom w:val="single" w:sz="4" w:space="0" w:color="auto"/>
              <w:right w:val="single" w:sz="4" w:space="0" w:color="auto"/>
            </w:tcBorders>
          </w:tcPr>
          <w:p w14:paraId="5504EE53"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1</w:t>
            </w:r>
          </w:p>
        </w:tc>
        <w:tc>
          <w:tcPr>
            <w:tcW w:w="0" w:type="auto"/>
            <w:tcBorders>
              <w:top w:val="single" w:sz="4" w:space="0" w:color="auto"/>
              <w:left w:val="single" w:sz="4" w:space="0" w:color="auto"/>
              <w:bottom w:val="single" w:sz="4" w:space="0" w:color="auto"/>
              <w:right w:val="single" w:sz="4" w:space="0" w:color="auto"/>
            </w:tcBorders>
          </w:tcPr>
          <w:p w14:paraId="3937C683"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1</w:t>
            </w:r>
          </w:p>
        </w:tc>
      </w:tr>
      <w:tr w:rsidR="009B4D2F" w:rsidRPr="00C875EB" w14:paraId="6F16138D" w14:textId="77777777" w:rsidTr="00BF5A62">
        <w:trPr>
          <w:trHeight w:val="675"/>
        </w:trPr>
        <w:tc>
          <w:tcPr>
            <w:tcW w:w="0" w:type="auto"/>
            <w:tcBorders>
              <w:top w:val="single" w:sz="4" w:space="0" w:color="auto"/>
              <w:left w:val="single" w:sz="4" w:space="0" w:color="auto"/>
              <w:bottom w:val="single" w:sz="4" w:space="0" w:color="auto"/>
              <w:right w:val="single" w:sz="4" w:space="0" w:color="auto"/>
            </w:tcBorders>
          </w:tcPr>
          <w:p w14:paraId="19C8CDCB"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5.</w:t>
            </w:r>
          </w:p>
        </w:tc>
        <w:tc>
          <w:tcPr>
            <w:tcW w:w="0" w:type="auto"/>
            <w:tcBorders>
              <w:top w:val="single" w:sz="4" w:space="0" w:color="auto"/>
              <w:left w:val="single" w:sz="4" w:space="0" w:color="auto"/>
              <w:bottom w:val="single" w:sz="4" w:space="0" w:color="auto"/>
              <w:right w:val="single" w:sz="4" w:space="0" w:color="auto"/>
            </w:tcBorders>
          </w:tcPr>
          <w:p w14:paraId="478BAD34" w14:textId="77777777" w:rsidR="009B4D2F" w:rsidRPr="009B4D2F" w:rsidRDefault="009B4D2F" w:rsidP="00BF5A62">
            <w:pPr>
              <w:rPr>
                <w:rFonts w:ascii="Times New Roman" w:hAnsi="Times New Roman" w:cs="Times New Roman"/>
                <w:lang w:val="ru-RU"/>
              </w:rPr>
            </w:pPr>
            <w:r w:rsidRPr="009B4D2F">
              <w:rPr>
                <w:rFonts w:ascii="Times New Roman" w:hAnsi="Times New Roman" w:cs="Times New Roman"/>
                <w:lang w:val="ru-RU"/>
              </w:rPr>
              <w:t xml:space="preserve">Исполнение этюдов и пьес с более сложными ритмическими рисунками (триоли, </w:t>
            </w:r>
            <w:proofErr w:type="spellStart"/>
            <w:r w:rsidRPr="009B4D2F">
              <w:rPr>
                <w:rFonts w:ascii="Times New Roman" w:hAnsi="Times New Roman" w:cs="Times New Roman"/>
                <w:lang w:val="ru-RU"/>
              </w:rPr>
              <w:t>секстоли</w:t>
            </w:r>
            <w:proofErr w:type="spellEnd"/>
            <w:r w:rsidRPr="009B4D2F">
              <w:rPr>
                <w:rFonts w:ascii="Times New Roman" w:hAnsi="Times New Roman" w:cs="Times New Roman"/>
                <w:lang w:val="ru-RU"/>
              </w:rPr>
              <w:t>, синкопы, двойные ноты).</w:t>
            </w:r>
          </w:p>
        </w:tc>
        <w:tc>
          <w:tcPr>
            <w:tcW w:w="0" w:type="auto"/>
            <w:tcBorders>
              <w:top w:val="single" w:sz="4" w:space="0" w:color="auto"/>
              <w:left w:val="single" w:sz="4" w:space="0" w:color="auto"/>
              <w:bottom w:val="single" w:sz="4" w:space="0" w:color="auto"/>
              <w:right w:val="single" w:sz="4" w:space="0" w:color="auto"/>
            </w:tcBorders>
          </w:tcPr>
          <w:p w14:paraId="5480702B" w14:textId="77777777" w:rsidR="009B4D2F" w:rsidRPr="0086309C" w:rsidRDefault="009B4D2F" w:rsidP="00BF5A62">
            <w:pPr>
              <w:jc w:val="center"/>
              <w:rPr>
                <w:rFonts w:ascii="Times New Roman" w:hAnsi="Times New Roman" w:cs="Times New Roman"/>
                <w:b/>
              </w:rPr>
            </w:pPr>
            <w:r>
              <w:rPr>
                <w:rFonts w:ascii="Times New Roman" w:hAnsi="Times New Roman" w:cs="Times New Roman"/>
                <w:b/>
              </w:rPr>
              <w:t>2</w:t>
            </w:r>
          </w:p>
        </w:tc>
        <w:tc>
          <w:tcPr>
            <w:tcW w:w="0" w:type="auto"/>
            <w:tcBorders>
              <w:top w:val="single" w:sz="4" w:space="0" w:color="auto"/>
              <w:left w:val="single" w:sz="4" w:space="0" w:color="auto"/>
              <w:bottom w:val="single" w:sz="4" w:space="0" w:color="auto"/>
              <w:right w:val="single" w:sz="4" w:space="0" w:color="auto"/>
            </w:tcBorders>
          </w:tcPr>
          <w:p w14:paraId="5E5BF803" w14:textId="77777777" w:rsidR="009B4D2F" w:rsidRPr="00C875EB" w:rsidRDefault="009B4D2F" w:rsidP="00BF5A62">
            <w:pPr>
              <w:jc w:val="center"/>
              <w:rPr>
                <w:rFonts w:ascii="Times New Roman" w:hAnsi="Times New Roman" w:cs="Times New Roman"/>
              </w:rPr>
            </w:pPr>
          </w:p>
        </w:tc>
        <w:tc>
          <w:tcPr>
            <w:tcW w:w="0" w:type="auto"/>
            <w:tcBorders>
              <w:top w:val="single" w:sz="4" w:space="0" w:color="auto"/>
              <w:left w:val="single" w:sz="4" w:space="0" w:color="auto"/>
              <w:bottom w:val="single" w:sz="4" w:space="0" w:color="auto"/>
              <w:right w:val="single" w:sz="4" w:space="0" w:color="auto"/>
            </w:tcBorders>
          </w:tcPr>
          <w:p w14:paraId="0946757E"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2</w:t>
            </w:r>
          </w:p>
        </w:tc>
      </w:tr>
      <w:tr w:rsidR="009B4D2F" w:rsidRPr="00C875EB" w14:paraId="44A5DDAC" w14:textId="77777777" w:rsidTr="00BF5A62">
        <w:trPr>
          <w:trHeight w:val="454"/>
        </w:trPr>
        <w:tc>
          <w:tcPr>
            <w:tcW w:w="0" w:type="auto"/>
            <w:tcBorders>
              <w:top w:val="single" w:sz="4" w:space="0" w:color="auto"/>
              <w:left w:val="single" w:sz="4" w:space="0" w:color="auto"/>
              <w:bottom w:val="single" w:sz="4" w:space="0" w:color="auto"/>
              <w:right w:val="single" w:sz="4" w:space="0" w:color="auto"/>
            </w:tcBorders>
          </w:tcPr>
          <w:p w14:paraId="3CF8EB94"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6.</w:t>
            </w:r>
          </w:p>
        </w:tc>
        <w:tc>
          <w:tcPr>
            <w:tcW w:w="0" w:type="auto"/>
            <w:tcBorders>
              <w:top w:val="single" w:sz="4" w:space="0" w:color="auto"/>
              <w:left w:val="single" w:sz="4" w:space="0" w:color="auto"/>
              <w:bottom w:val="single" w:sz="4" w:space="0" w:color="auto"/>
              <w:right w:val="single" w:sz="4" w:space="0" w:color="auto"/>
            </w:tcBorders>
          </w:tcPr>
          <w:p w14:paraId="34726136" w14:textId="77777777" w:rsidR="009B4D2F" w:rsidRPr="009B4D2F" w:rsidRDefault="009B4D2F" w:rsidP="00BF5A62">
            <w:pPr>
              <w:rPr>
                <w:rFonts w:ascii="Times New Roman" w:hAnsi="Times New Roman" w:cs="Times New Roman"/>
                <w:lang w:val="ru-RU"/>
              </w:rPr>
            </w:pPr>
            <w:r w:rsidRPr="009B4D2F">
              <w:rPr>
                <w:rFonts w:ascii="Times New Roman" w:hAnsi="Times New Roman" w:cs="Times New Roman"/>
                <w:lang w:val="ru-RU"/>
              </w:rPr>
              <w:t>Освоение мелизмов: форшлаг (одинарный, двойной), трель.</w:t>
            </w:r>
          </w:p>
        </w:tc>
        <w:tc>
          <w:tcPr>
            <w:tcW w:w="0" w:type="auto"/>
            <w:tcBorders>
              <w:top w:val="single" w:sz="4" w:space="0" w:color="auto"/>
              <w:left w:val="single" w:sz="4" w:space="0" w:color="auto"/>
              <w:bottom w:val="single" w:sz="4" w:space="0" w:color="auto"/>
              <w:right w:val="single" w:sz="4" w:space="0" w:color="auto"/>
            </w:tcBorders>
          </w:tcPr>
          <w:p w14:paraId="2308234B" w14:textId="77777777" w:rsidR="009B4D2F" w:rsidRPr="0086309C" w:rsidRDefault="009B4D2F" w:rsidP="00BF5A62">
            <w:pPr>
              <w:jc w:val="center"/>
              <w:rPr>
                <w:rFonts w:ascii="Times New Roman" w:hAnsi="Times New Roman" w:cs="Times New Roman"/>
                <w:b/>
              </w:rPr>
            </w:pPr>
            <w:r>
              <w:rPr>
                <w:rFonts w:ascii="Times New Roman" w:hAnsi="Times New Roman" w:cs="Times New Roman"/>
                <w:b/>
              </w:rPr>
              <w:t>1</w:t>
            </w:r>
          </w:p>
        </w:tc>
        <w:tc>
          <w:tcPr>
            <w:tcW w:w="0" w:type="auto"/>
            <w:tcBorders>
              <w:top w:val="single" w:sz="4" w:space="0" w:color="auto"/>
              <w:left w:val="single" w:sz="4" w:space="0" w:color="auto"/>
              <w:bottom w:val="single" w:sz="4" w:space="0" w:color="auto"/>
              <w:right w:val="single" w:sz="4" w:space="0" w:color="auto"/>
            </w:tcBorders>
          </w:tcPr>
          <w:p w14:paraId="0A3EC373" w14:textId="77777777" w:rsidR="009B4D2F" w:rsidRPr="00C875EB" w:rsidRDefault="009B4D2F" w:rsidP="00BF5A62">
            <w:pPr>
              <w:jc w:val="center"/>
              <w:rPr>
                <w:rFonts w:ascii="Times New Roman" w:hAnsi="Times New Roman" w:cs="Times New Roman"/>
              </w:rPr>
            </w:pPr>
          </w:p>
        </w:tc>
        <w:tc>
          <w:tcPr>
            <w:tcW w:w="0" w:type="auto"/>
            <w:tcBorders>
              <w:top w:val="single" w:sz="4" w:space="0" w:color="auto"/>
              <w:left w:val="single" w:sz="4" w:space="0" w:color="auto"/>
              <w:bottom w:val="single" w:sz="4" w:space="0" w:color="auto"/>
              <w:right w:val="single" w:sz="4" w:space="0" w:color="auto"/>
            </w:tcBorders>
          </w:tcPr>
          <w:p w14:paraId="24DCC608"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1</w:t>
            </w:r>
          </w:p>
        </w:tc>
      </w:tr>
      <w:tr w:rsidR="009B4D2F" w:rsidRPr="00C875EB" w14:paraId="298E58D7" w14:textId="77777777" w:rsidTr="00BF5A62">
        <w:trPr>
          <w:trHeight w:val="675"/>
        </w:trPr>
        <w:tc>
          <w:tcPr>
            <w:tcW w:w="0" w:type="auto"/>
            <w:tcBorders>
              <w:top w:val="single" w:sz="4" w:space="0" w:color="auto"/>
              <w:left w:val="single" w:sz="4" w:space="0" w:color="auto"/>
              <w:bottom w:val="single" w:sz="4" w:space="0" w:color="auto"/>
              <w:right w:val="single" w:sz="4" w:space="0" w:color="auto"/>
            </w:tcBorders>
          </w:tcPr>
          <w:p w14:paraId="2A35F53D"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7.</w:t>
            </w:r>
          </w:p>
        </w:tc>
        <w:tc>
          <w:tcPr>
            <w:tcW w:w="0" w:type="auto"/>
            <w:tcBorders>
              <w:top w:val="single" w:sz="4" w:space="0" w:color="auto"/>
              <w:left w:val="single" w:sz="4" w:space="0" w:color="auto"/>
              <w:bottom w:val="single" w:sz="4" w:space="0" w:color="auto"/>
              <w:right w:val="single" w:sz="4" w:space="0" w:color="auto"/>
            </w:tcBorders>
          </w:tcPr>
          <w:p w14:paraId="730DF242" w14:textId="77777777" w:rsidR="009B4D2F" w:rsidRPr="009B4D2F" w:rsidRDefault="009B4D2F" w:rsidP="00BF5A62">
            <w:pPr>
              <w:rPr>
                <w:rFonts w:ascii="Times New Roman" w:hAnsi="Times New Roman" w:cs="Times New Roman"/>
                <w:lang w:val="ru-RU"/>
              </w:rPr>
            </w:pPr>
            <w:r w:rsidRPr="009B4D2F">
              <w:rPr>
                <w:rFonts w:ascii="Times New Roman" w:hAnsi="Times New Roman" w:cs="Times New Roman"/>
                <w:lang w:val="ru-RU"/>
              </w:rPr>
              <w:t xml:space="preserve">Освоение красочных приемов (игра у подставки, игра на грифе, игра на </w:t>
            </w:r>
            <w:proofErr w:type="spellStart"/>
            <w:r w:rsidRPr="009B4D2F">
              <w:rPr>
                <w:rFonts w:ascii="Times New Roman" w:hAnsi="Times New Roman" w:cs="Times New Roman"/>
                <w:lang w:val="ru-RU"/>
              </w:rPr>
              <w:t>полуприжатых</w:t>
            </w:r>
            <w:proofErr w:type="spellEnd"/>
            <w:r w:rsidRPr="009B4D2F">
              <w:rPr>
                <w:rFonts w:ascii="Times New Roman" w:hAnsi="Times New Roman" w:cs="Times New Roman"/>
                <w:lang w:val="ru-RU"/>
              </w:rPr>
              <w:t xml:space="preserve"> струнах).</w:t>
            </w:r>
          </w:p>
        </w:tc>
        <w:tc>
          <w:tcPr>
            <w:tcW w:w="0" w:type="auto"/>
            <w:tcBorders>
              <w:top w:val="single" w:sz="4" w:space="0" w:color="auto"/>
              <w:left w:val="single" w:sz="4" w:space="0" w:color="auto"/>
              <w:bottom w:val="single" w:sz="4" w:space="0" w:color="auto"/>
              <w:right w:val="single" w:sz="4" w:space="0" w:color="auto"/>
            </w:tcBorders>
          </w:tcPr>
          <w:p w14:paraId="7913CAA7" w14:textId="77777777" w:rsidR="009B4D2F" w:rsidRPr="0086309C" w:rsidRDefault="009B4D2F" w:rsidP="00BF5A62">
            <w:pPr>
              <w:jc w:val="center"/>
              <w:rPr>
                <w:rFonts w:ascii="Times New Roman" w:hAnsi="Times New Roman" w:cs="Times New Roman"/>
                <w:b/>
              </w:rPr>
            </w:pPr>
            <w:r>
              <w:rPr>
                <w:rFonts w:ascii="Times New Roman" w:hAnsi="Times New Roman" w:cs="Times New Roman"/>
                <w:b/>
              </w:rPr>
              <w:t>2</w:t>
            </w:r>
          </w:p>
        </w:tc>
        <w:tc>
          <w:tcPr>
            <w:tcW w:w="0" w:type="auto"/>
            <w:tcBorders>
              <w:top w:val="single" w:sz="4" w:space="0" w:color="auto"/>
              <w:left w:val="single" w:sz="4" w:space="0" w:color="auto"/>
              <w:bottom w:val="single" w:sz="4" w:space="0" w:color="auto"/>
              <w:right w:val="single" w:sz="4" w:space="0" w:color="auto"/>
            </w:tcBorders>
          </w:tcPr>
          <w:p w14:paraId="07527277" w14:textId="77777777" w:rsidR="009B4D2F" w:rsidRPr="00C875EB" w:rsidRDefault="009B4D2F" w:rsidP="00BF5A62">
            <w:pPr>
              <w:jc w:val="center"/>
              <w:rPr>
                <w:rFonts w:ascii="Times New Roman" w:hAnsi="Times New Roman" w:cs="Times New Roman"/>
              </w:rPr>
            </w:pPr>
          </w:p>
        </w:tc>
        <w:tc>
          <w:tcPr>
            <w:tcW w:w="0" w:type="auto"/>
            <w:tcBorders>
              <w:top w:val="single" w:sz="4" w:space="0" w:color="auto"/>
              <w:left w:val="single" w:sz="4" w:space="0" w:color="auto"/>
              <w:bottom w:val="single" w:sz="4" w:space="0" w:color="auto"/>
              <w:right w:val="single" w:sz="4" w:space="0" w:color="auto"/>
            </w:tcBorders>
          </w:tcPr>
          <w:p w14:paraId="00FDF435"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2</w:t>
            </w:r>
          </w:p>
        </w:tc>
      </w:tr>
      <w:tr w:rsidR="009B4D2F" w:rsidRPr="00C875EB" w14:paraId="392F6EC1" w14:textId="77777777" w:rsidTr="00BF5A62">
        <w:trPr>
          <w:trHeight w:val="675"/>
        </w:trPr>
        <w:tc>
          <w:tcPr>
            <w:tcW w:w="0" w:type="auto"/>
            <w:tcBorders>
              <w:top w:val="single" w:sz="4" w:space="0" w:color="auto"/>
              <w:left w:val="single" w:sz="4" w:space="0" w:color="auto"/>
              <w:bottom w:val="single" w:sz="4" w:space="0" w:color="auto"/>
              <w:right w:val="single" w:sz="4" w:space="0" w:color="auto"/>
            </w:tcBorders>
          </w:tcPr>
          <w:p w14:paraId="54F303CD"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8.</w:t>
            </w:r>
          </w:p>
        </w:tc>
        <w:tc>
          <w:tcPr>
            <w:tcW w:w="0" w:type="auto"/>
            <w:tcBorders>
              <w:top w:val="single" w:sz="4" w:space="0" w:color="auto"/>
              <w:left w:val="single" w:sz="4" w:space="0" w:color="auto"/>
              <w:bottom w:val="single" w:sz="4" w:space="0" w:color="auto"/>
              <w:right w:val="single" w:sz="4" w:space="0" w:color="auto"/>
            </w:tcBorders>
          </w:tcPr>
          <w:p w14:paraId="09E5B0B2" w14:textId="77777777" w:rsidR="009B4D2F" w:rsidRPr="009B4D2F" w:rsidRDefault="009B4D2F" w:rsidP="00BF5A62">
            <w:pPr>
              <w:rPr>
                <w:rFonts w:ascii="Times New Roman" w:hAnsi="Times New Roman" w:cs="Times New Roman"/>
                <w:lang w:val="ru-RU"/>
              </w:rPr>
            </w:pPr>
            <w:r w:rsidRPr="009B4D2F">
              <w:rPr>
                <w:rFonts w:ascii="Times New Roman" w:hAnsi="Times New Roman" w:cs="Times New Roman"/>
                <w:lang w:val="ru-RU"/>
              </w:rPr>
              <w:t>Освоение натуральных флажолетов. Освоение приемов: «пиццикато».</w:t>
            </w:r>
          </w:p>
        </w:tc>
        <w:tc>
          <w:tcPr>
            <w:tcW w:w="0" w:type="auto"/>
            <w:tcBorders>
              <w:top w:val="single" w:sz="4" w:space="0" w:color="auto"/>
              <w:left w:val="single" w:sz="4" w:space="0" w:color="auto"/>
              <w:bottom w:val="single" w:sz="4" w:space="0" w:color="auto"/>
              <w:right w:val="single" w:sz="4" w:space="0" w:color="auto"/>
            </w:tcBorders>
          </w:tcPr>
          <w:p w14:paraId="4BB856F5" w14:textId="77777777" w:rsidR="009B4D2F" w:rsidRPr="0086309C" w:rsidRDefault="009B4D2F" w:rsidP="00BF5A62">
            <w:pPr>
              <w:jc w:val="center"/>
              <w:rPr>
                <w:rFonts w:ascii="Times New Roman" w:hAnsi="Times New Roman" w:cs="Times New Roman"/>
                <w:b/>
              </w:rPr>
            </w:pPr>
            <w:r>
              <w:rPr>
                <w:rFonts w:ascii="Times New Roman" w:hAnsi="Times New Roman" w:cs="Times New Roman"/>
                <w:b/>
              </w:rPr>
              <w:t>2</w:t>
            </w:r>
          </w:p>
        </w:tc>
        <w:tc>
          <w:tcPr>
            <w:tcW w:w="0" w:type="auto"/>
            <w:tcBorders>
              <w:top w:val="single" w:sz="4" w:space="0" w:color="auto"/>
              <w:left w:val="single" w:sz="4" w:space="0" w:color="auto"/>
              <w:bottom w:val="single" w:sz="4" w:space="0" w:color="auto"/>
              <w:right w:val="single" w:sz="4" w:space="0" w:color="auto"/>
            </w:tcBorders>
          </w:tcPr>
          <w:p w14:paraId="79ECDAFA" w14:textId="77777777" w:rsidR="009B4D2F" w:rsidRPr="00C875EB" w:rsidRDefault="009B4D2F" w:rsidP="00BF5A62">
            <w:pPr>
              <w:jc w:val="center"/>
              <w:rPr>
                <w:rFonts w:ascii="Times New Roman" w:hAnsi="Times New Roman" w:cs="Times New Roman"/>
              </w:rPr>
            </w:pPr>
          </w:p>
        </w:tc>
        <w:tc>
          <w:tcPr>
            <w:tcW w:w="0" w:type="auto"/>
            <w:tcBorders>
              <w:top w:val="single" w:sz="4" w:space="0" w:color="auto"/>
              <w:left w:val="single" w:sz="4" w:space="0" w:color="auto"/>
              <w:bottom w:val="single" w:sz="4" w:space="0" w:color="auto"/>
              <w:right w:val="single" w:sz="4" w:space="0" w:color="auto"/>
            </w:tcBorders>
          </w:tcPr>
          <w:p w14:paraId="0E99B131"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2</w:t>
            </w:r>
          </w:p>
        </w:tc>
      </w:tr>
      <w:tr w:rsidR="009B4D2F" w:rsidRPr="00C875EB" w14:paraId="69ACD5CB" w14:textId="77777777" w:rsidTr="00BF5A62">
        <w:trPr>
          <w:trHeight w:val="452"/>
        </w:trPr>
        <w:tc>
          <w:tcPr>
            <w:tcW w:w="0" w:type="auto"/>
            <w:tcBorders>
              <w:top w:val="single" w:sz="4" w:space="0" w:color="auto"/>
              <w:left w:val="single" w:sz="4" w:space="0" w:color="auto"/>
              <w:bottom w:val="single" w:sz="4" w:space="0" w:color="auto"/>
              <w:right w:val="single" w:sz="4" w:space="0" w:color="auto"/>
            </w:tcBorders>
          </w:tcPr>
          <w:p w14:paraId="6BB8C6AA"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9.</w:t>
            </w:r>
          </w:p>
        </w:tc>
        <w:tc>
          <w:tcPr>
            <w:tcW w:w="0" w:type="auto"/>
            <w:tcBorders>
              <w:top w:val="single" w:sz="4" w:space="0" w:color="auto"/>
              <w:left w:val="single" w:sz="4" w:space="0" w:color="auto"/>
              <w:bottom w:val="single" w:sz="4" w:space="0" w:color="auto"/>
              <w:right w:val="single" w:sz="4" w:space="0" w:color="auto"/>
            </w:tcBorders>
          </w:tcPr>
          <w:p w14:paraId="2AAA5ED2" w14:textId="77777777" w:rsidR="009B4D2F" w:rsidRPr="009B4D2F" w:rsidRDefault="009B4D2F" w:rsidP="00BF5A62">
            <w:pPr>
              <w:tabs>
                <w:tab w:val="left" w:pos="1515"/>
              </w:tabs>
              <w:rPr>
                <w:rFonts w:ascii="Times New Roman" w:hAnsi="Times New Roman" w:cs="Times New Roman"/>
                <w:lang w:val="ru-RU"/>
              </w:rPr>
            </w:pPr>
            <w:r w:rsidRPr="009B4D2F">
              <w:rPr>
                <w:rFonts w:ascii="Times New Roman" w:hAnsi="Times New Roman" w:cs="Times New Roman"/>
                <w:lang w:val="ru-RU"/>
              </w:rPr>
              <w:t>Хроматические упражнения, упражнения различных авторов.</w:t>
            </w:r>
          </w:p>
        </w:tc>
        <w:tc>
          <w:tcPr>
            <w:tcW w:w="0" w:type="auto"/>
            <w:tcBorders>
              <w:top w:val="single" w:sz="4" w:space="0" w:color="auto"/>
              <w:left w:val="single" w:sz="4" w:space="0" w:color="auto"/>
              <w:bottom w:val="single" w:sz="4" w:space="0" w:color="auto"/>
              <w:right w:val="single" w:sz="4" w:space="0" w:color="auto"/>
            </w:tcBorders>
          </w:tcPr>
          <w:p w14:paraId="650469E4" w14:textId="77777777" w:rsidR="009B4D2F" w:rsidRPr="0086309C" w:rsidRDefault="009B4D2F" w:rsidP="00BF5A62">
            <w:pPr>
              <w:jc w:val="center"/>
              <w:rPr>
                <w:rFonts w:ascii="Times New Roman" w:hAnsi="Times New Roman" w:cs="Times New Roman"/>
                <w:b/>
              </w:rPr>
            </w:pPr>
            <w:r>
              <w:rPr>
                <w:rFonts w:ascii="Times New Roman" w:hAnsi="Times New Roman" w:cs="Times New Roman"/>
                <w:b/>
              </w:rPr>
              <w:t>2</w:t>
            </w:r>
          </w:p>
        </w:tc>
        <w:tc>
          <w:tcPr>
            <w:tcW w:w="0" w:type="auto"/>
            <w:tcBorders>
              <w:top w:val="single" w:sz="4" w:space="0" w:color="auto"/>
              <w:left w:val="single" w:sz="4" w:space="0" w:color="auto"/>
              <w:bottom w:val="single" w:sz="4" w:space="0" w:color="auto"/>
              <w:right w:val="single" w:sz="4" w:space="0" w:color="auto"/>
            </w:tcBorders>
          </w:tcPr>
          <w:p w14:paraId="755F343B" w14:textId="77777777" w:rsidR="009B4D2F" w:rsidRPr="00C875EB" w:rsidRDefault="009B4D2F" w:rsidP="00BF5A62">
            <w:pPr>
              <w:jc w:val="center"/>
              <w:rPr>
                <w:rFonts w:ascii="Times New Roman" w:hAnsi="Times New Roman" w:cs="Times New Roman"/>
              </w:rPr>
            </w:pPr>
          </w:p>
        </w:tc>
        <w:tc>
          <w:tcPr>
            <w:tcW w:w="0" w:type="auto"/>
            <w:tcBorders>
              <w:top w:val="single" w:sz="4" w:space="0" w:color="auto"/>
              <w:left w:val="single" w:sz="4" w:space="0" w:color="auto"/>
              <w:bottom w:val="single" w:sz="4" w:space="0" w:color="auto"/>
              <w:right w:val="single" w:sz="4" w:space="0" w:color="auto"/>
            </w:tcBorders>
          </w:tcPr>
          <w:p w14:paraId="6063A48E"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2</w:t>
            </w:r>
          </w:p>
        </w:tc>
      </w:tr>
      <w:tr w:rsidR="009B4D2F" w:rsidRPr="00C875EB" w14:paraId="21BE929E" w14:textId="77777777" w:rsidTr="00BF5A62">
        <w:trPr>
          <w:trHeight w:val="675"/>
        </w:trPr>
        <w:tc>
          <w:tcPr>
            <w:tcW w:w="0" w:type="auto"/>
            <w:tcBorders>
              <w:top w:val="single" w:sz="4" w:space="0" w:color="auto"/>
              <w:left w:val="single" w:sz="4" w:space="0" w:color="auto"/>
              <w:bottom w:val="single" w:sz="4" w:space="0" w:color="auto"/>
              <w:right w:val="single" w:sz="4" w:space="0" w:color="auto"/>
            </w:tcBorders>
          </w:tcPr>
          <w:p w14:paraId="2692B067"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10.</w:t>
            </w:r>
          </w:p>
        </w:tc>
        <w:tc>
          <w:tcPr>
            <w:tcW w:w="0" w:type="auto"/>
            <w:tcBorders>
              <w:top w:val="single" w:sz="4" w:space="0" w:color="auto"/>
              <w:left w:val="single" w:sz="4" w:space="0" w:color="auto"/>
              <w:bottom w:val="single" w:sz="4" w:space="0" w:color="auto"/>
              <w:right w:val="single" w:sz="4" w:space="0" w:color="auto"/>
            </w:tcBorders>
          </w:tcPr>
          <w:p w14:paraId="64862938" w14:textId="77777777" w:rsidR="009B4D2F" w:rsidRPr="009B4D2F" w:rsidRDefault="009B4D2F" w:rsidP="00BF5A62">
            <w:pPr>
              <w:rPr>
                <w:rFonts w:ascii="Times New Roman" w:hAnsi="Times New Roman" w:cs="Times New Roman"/>
                <w:lang w:val="ru-RU"/>
              </w:rPr>
            </w:pPr>
            <w:r w:rsidRPr="009B4D2F">
              <w:rPr>
                <w:rFonts w:ascii="Times New Roman" w:hAnsi="Times New Roman" w:cs="Times New Roman"/>
                <w:lang w:val="ru-RU"/>
              </w:rPr>
              <w:t xml:space="preserve">Игра мажорных </w:t>
            </w:r>
            <w:proofErr w:type="spellStart"/>
            <w:r w:rsidRPr="009B4D2F">
              <w:rPr>
                <w:rFonts w:ascii="Times New Roman" w:hAnsi="Times New Roman" w:cs="Times New Roman"/>
                <w:lang w:val="ru-RU"/>
              </w:rPr>
              <w:t>однооктавных</w:t>
            </w:r>
            <w:proofErr w:type="spellEnd"/>
            <w:r w:rsidRPr="009B4D2F">
              <w:rPr>
                <w:rFonts w:ascii="Times New Roman" w:hAnsi="Times New Roman" w:cs="Times New Roman"/>
                <w:lang w:val="ru-RU"/>
              </w:rPr>
              <w:t xml:space="preserve"> гамм в четвертой и пятой позициях на трех струнах от 1-2-3-го пальцев и их арпеджио: </w:t>
            </w:r>
            <w:r w:rsidRPr="00C875EB">
              <w:rPr>
                <w:rFonts w:ascii="Times New Roman" w:hAnsi="Times New Roman" w:cs="Times New Roman"/>
              </w:rPr>
              <w:t>A</w:t>
            </w:r>
            <w:r w:rsidRPr="009B4D2F">
              <w:rPr>
                <w:rFonts w:ascii="Times New Roman" w:hAnsi="Times New Roman" w:cs="Times New Roman"/>
                <w:lang w:val="ru-RU"/>
              </w:rPr>
              <w:t>-</w:t>
            </w:r>
            <w:r w:rsidRPr="00C875EB">
              <w:rPr>
                <w:rFonts w:ascii="Times New Roman" w:hAnsi="Times New Roman" w:cs="Times New Roman"/>
              </w:rPr>
              <w:t>dur</w:t>
            </w:r>
            <w:r w:rsidRPr="009B4D2F">
              <w:rPr>
                <w:rFonts w:ascii="Times New Roman" w:hAnsi="Times New Roman" w:cs="Times New Roman"/>
                <w:lang w:val="ru-RU"/>
              </w:rPr>
              <w:t xml:space="preserve">, </w:t>
            </w:r>
            <w:r w:rsidRPr="00C875EB">
              <w:rPr>
                <w:rFonts w:ascii="Times New Roman" w:hAnsi="Times New Roman" w:cs="Times New Roman"/>
              </w:rPr>
              <w:t>B</w:t>
            </w:r>
            <w:r w:rsidRPr="009B4D2F">
              <w:rPr>
                <w:rFonts w:ascii="Times New Roman" w:hAnsi="Times New Roman" w:cs="Times New Roman"/>
                <w:lang w:val="ru-RU"/>
              </w:rPr>
              <w:t>-</w:t>
            </w:r>
            <w:r w:rsidRPr="00C875EB">
              <w:rPr>
                <w:rFonts w:ascii="Times New Roman" w:hAnsi="Times New Roman" w:cs="Times New Roman"/>
              </w:rPr>
              <w:t>dur</w:t>
            </w:r>
            <w:r w:rsidRPr="009B4D2F">
              <w:rPr>
                <w:rFonts w:ascii="Times New Roman" w:hAnsi="Times New Roman" w:cs="Times New Roman"/>
                <w:lang w:val="ru-RU"/>
              </w:rPr>
              <w:t xml:space="preserve">, </w:t>
            </w:r>
            <w:r w:rsidRPr="00C875EB">
              <w:rPr>
                <w:rFonts w:ascii="Times New Roman" w:hAnsi="Times New Roman" w:cs="Times New Roman"/>
              </w:rPr>
              <w:t>C</w:t>
            </w:r>
            <w:r w:rsidRPr="009B4D2F">
              <w:rPr>
                <w:rFonts w:ascii="Times New Roman" w:hAnsi="Times New Roman" w:cs="Times New Roman"/>
                <w:lang w:val="ru-RU"/>
              </w:rPr>
              <w:t>-</w:t>
            </w:r>
            <w:r w:rsidRPr="00C875EB">
              <w:rPr>
                <w:rFonts w:ascii="Times New Roman" w:hAnsi="Times New Roman" w:cs="Times New Roman"/>
              </w:rPr>
              <w:t>dur</w:t>
            </w:r>
            <w:r w:rsidRPr="009B4D2F">
              <w:rPr>
                <w:rFonts w:ascii="Times New Roman" w:hAnsi="Times New Roman" w:cs="Times New Roman"/>
                <w:lang w:val="ru-RU"/>
              </w:rPr>
              <w:t xml:space="preserve">, </w:t>
            </w:r>
            <w:r w:rsidRPr="00C875EB">
              <w:rPr>
                <w:rFonts w:ascii="Times New Roman" w:hAnsi="Times New Roman" w:cs="Times New Roman"/>
              </w:rPr>
              <w:t>a</w:t>
            </w:r>
            <w:r w:rsidRPr="009B4D2F">
              <w:rPr>
                <w:rFonts w:ascii="Times New Roman" w:hAnsi="Times New Roman" w:cs="Times New Roman"/>
                <w:lang w:val="ru-RU"/>
              </w:rPr>
              <w:t>-</w:t>
            </w:r>
            <w:r w:rsidRPr="00C875EB">
              <w:rPr>
                <w:rFonts w:ascii="Times New Roman" w:hAnsi="Times New Roman" w:cs="Times New Roman"/>
              </w:rPr>
              <w:t>moll</w:t>
            </w:r>
            <w:r w:rsidRPr="009B4D2F">
              <w:rPr>
                <w:rFonts w:ascii="Times New Roman" w:hAnsi="Times New Roman" w:cs="Times New Roman"/>
                <w:lang w:val="ru-RU"/>
              </w:rPr>
              <w:t xml:space="preserve">, </w:t>
            </w:r>
            <w:r w:rsidRPr="00C875EB">
              <w:rPr>
                <w:rFonts w:ascii="Times New Roman" w:hAnsi="Times New Roman" w:cs="Times New Roman"/>
              </w:rPr>
              <w:t>c</w:t>
            </w:r>
            <w:r w:rsidRPr="009B4D2F">
              <w:rPr>
                <w:rFonts w:ascii="Times New Roman" w:hAnsi="Times New Roman" w:cs="Times New Roman"/>
                <w:lang w:val="ru-RU"/>
              </w:rPr>
              <w:t>-</w:t>
            </w:r>
            <w:r w:rsidRPr="00C875EB">
              <w:rPr>
                <w:rFonts w:ascii="Times New Roman" w:hAnsi="Times New Roman" w:cs="Times New Roman"/>
              </w:rPr>
              <w:t>moll</w:t>
            </w:r>
            <w:r w:rsidRPr="009B4D2F">
              <w:rPr>
                <w:rFonts w:ascii="Times New Roman" w:hAnsi="Times New Roman" w:cs="Times New Roman"/>
                <w:lang w:val="ru-RU"/>
              </w:rPr>
              <w:t xml:space="preserve">, </w:t>
            </w:r>
            <w:r w:rsidRPr="00C875EB">
              <w:rPr>
                <w:rFonts w:ascii="Times New Roman" w:hAnsi="Times New Roman" w:cs="Times New Roman"/>
              </w:rPr>
              <w:t>b</w:t>
            </w:r>
            <w:r w:rsidRPr="009B4D2F">
              <w:rPr>
                <w:rFonts w:ascii="Times New Roman" w:hAnsi="Times New Roman" w:cs="Times New Roman"/>
                <w:lang w:val="ru-RU"/>
              </w:rPr>
              <w:t>-</w:t>
            </w:r>
            <w:r w:rsidRPr="00C875EB">
              <w:rPr>
                <w:rFonts w:ascii="Times New Roman" w:hAnsi="Times New Roman" w:cs="Times New Roman"/>
              </w:rPr>
              <w:t>moll</w:t>
            </w:r>
            <w:r w:rsidRPr="009B4D2F">
              <w:rPr>
                <w:rFonts w:ascii="Times New Roman" w:hAnsi="Times New Roman" w:cs="Times New Roman"/>
                <w:lang w:val="ru-RU"/>
              </w:rPr>
              <w:t>.</w:t>
            </w:r>
          </w:p>
        </w:tc>
        <w:tc>
          <w:tcPr>
            <w:tcW w:w="0" w:type="auto"/>
            <w:tcBorders>
              <w:top w:val="single" w:sz="4" w:space="0" w:color="auto"/>
              <w:left w:val="single" w:sz="4" w:space="0" w:color="auto"/>
              <w:bottom w:val="single" w:sz="4" w:space="0" w:color="auto"/>
              <w:right w:val="single" w:sz="4" w:space="0" w:color="auto"/>
            </w:tcBorders>
          </w:tcPr>
          <w:p w14:paraId="09E84654" w14:textId="77777777" w:rsidR="009B4D2F" w:rsidRPr="0086309C" w:rsidRDefault="009B4D2F" w:rsidP="00BF5A62">
            <w:pPr>
              <w:jc w:val="center"/>
              <w:rPr>
                <w:rFonts w:ascii="Times New Roman" w:hAnsi="Times New Roman" w:cs="Times New Roman"/>
                <w:b/>
              </w:rPr>
            </w:pPr>
            <w:r>
              <w:rPr>
                <w:rFonts w:ascii="Times New Roman" w:hAnsi="Times New Roman" w:cs="Times New Roman"/>
                <w:b/>
              </w:rPr>
              <w:t>4</w:t>
            </w:r>
          </w:p>
        </w:tc>
        <w:tc>
          <w:tcPr>
            <w:tcW w:w="0" w:type="auto"/>
            <w:tcBorders>
              <w:top w:val="single" w:sz="4" w:space="0" w:color="auto"/>
              <w:left w:val="single" w:sz="4" w:space="0" w:color="auto"/>
              <w:bottom w:val="single" w:sz="4" w:space="0" w:color="auto"/>
              <w:right w:val="single" w:sz="4" w:space="0" w:color="auto"/>
            </w:tcBorders>
          </w:tcPr>
          <w:p w14:paraId="2EDEB718" w14:textId="77777777" w:rsidR="009B4D2F" w:rsidRPr="00C875EB" w:rsidRDefault="009B4D2F" w:rsidP="00BF5A62">
            <w:pPr>
              <w:jc w:val="center"/>
              <w:rPr>
                <w:rFonts w:ascii="Times New Roman" w:hAnsi="Times New Roman" w:cs="Times New Roman"/>
              </w:rPr>
            </w:pPr>
          </w:p>
        </w:tc>
        <w:tc>
          <w:tcPr>
            <w:tcW w:w="0" w:type="auto"/>
            <w:tcBorders>
              <w:top w:val="single" w:sz="4" w:space="0" w:color="auto"/>
              <w:left w:val="single" w:sz="4" w:space="0" w:color="auto"/>
              <w:bottom w:val="single" w:sz="4" w:space="0" w:color="auto"/>
              <w:right w:val="single" w:sz="4" w:space="0" w:color="auto"/>
            </w:tcBorders>
          </w:tcPr>
          <w:p w14:paraId="3122DE80"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4</w:t>
            </w:r>
          </w:p>
        </w:tc>
      </w:tr>
      <w:tr w:rsidR="009B4D2F" w:rsidRPr="00C875EB" w14:paraId="44DDB952" w14:textId="77777777" w:rsidTr="00BF5A62">
        <w:trPr>
          <w:trHeight w:val="857"/>
        </w:trPr>
        <w:tc>
          <w:tcPr>
            <w:tcW w:w="0" w:type="auto"/>
            <w:tcBorders>
              <w:top w:val="single" w:sz="4" w:space="0" w:color="auto"/>
              <w:left w:val="single" w:sz="4" w:space="0" w:color="auto"/>
              <w:bottom w:val="single" w:sz="4" w:space="0" w:color="auto"/>
              <w:right w:val="single" w:sz="4" w:space="0" w:color="auto"/>
            </w:tcBorders>
          </w:tcPr>
          <w:p w14:paraId="270B8121"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11.</w:t>
            </w:r>
          </w:p>
        </w:tc>
        <w:tc>
          <w:tcPr>
            <w:tcW w:w="0" w:type="auto"/>
            <w:tcBorders>
              <w:top w:val="single" w:sz="4" w:space="0" w:color="auto"/>
              <w:left w:val="single" w:sz="4" w:space="0" w:color="auto"/>
              <w:bottom w:val="single" w:sz="4" w:space="0" w:color="auto"/>
              <w:right w:val="single" w:sz="4" w:space="0" w:color="auto"/>
            </w:tcBorders>
          </w:tcPr>
          <w:p w14:paraId="7F659EA2" w14:textId="77777777" w:rsidR="009B4D2F" w:rsidRPr="009B4D2F" w:rsidRDefault="009B4D2F" w:rsidP="00BF5A62">
            <w:pPr>
              <w:rPr>
                <w:rFonts w:ascii="Times New Roman" w:hAnsi="Times New Roman" w:cs="Times New Roman"/>
                <w:lang w:val="ru-RU"/>
              </w:rPr>
            </w:pPr>
            <w:r w:rsidRPr="009B4D2F">
              <w:rPr>
                <w:rFonts w:ascii="Times New Roman" w:hAnsi="Times New Roman" w:cs="Times New Roman"/>
                <w:lang w:val="ru-RU"/>
              </w:rPr>
              <w:t>Игра всеми штрихами, пройденными во 2 классе, и ритмическими группировками (</w:t>
            </w:r>
            <w:proofErr w:type="spellStart"/>
            <w:r w:rsidRPr="009B4D2F">
              <w:rPr>
                <w:rFonts w:ascii="Times New Roman" w:hAnsi="Times New Roman" w:cs="Times New Roman"/>
                <w:lang w:val="ru-RU"/>
              </w:rPr>
              <w:t>дуоль</w:t>
            </w:r>
            <w:proofErr w:type="spellEnd"/>
            <w:r w:rsidRPr="009B4D2F">
              <w:rPr>
                <w:rFonts w:ascii="Times New Roman" w:hAnsi="Times New Roman" w:cs="Times New Roman"/>
                <w:lang w:val="ru-RU"/>
              </w:rPr>
              <w:t xml:space="preserve">, триоль, </w:t>
            </w:r>
            <w:proofErr w:type="spellStart"/>
            <w:r w:rsidRPr="009B4D2F">
              <w:rPr>
                <w:rFonts w:ascii="Times New Roman" w:hAnsi="Times New Roman" w:cs="Times New Roman"/>
                <w:lang w:val="ru-RU"/>
              </w:rPr>
              <w:t>квартоль</w:t>
            </w:r>
            <w:proofErr w:type="spellEnd"/>
            <w:r w:rsidRPr="009B4D2F">
              <w:rPr>
                <w:rFonts w:ascii="Times New Roman" w:hAnsi="Times New Roman" w:cs="Times New Roman"/>
                <w:lang w:val="ru-RU"/>
              </w:rPr>
              <w:t xml:space="preserve">) хроматические гаммы на разных струнах </w:t>
            </w:r>
            <w:r w:rsidRPr="00C875EB">
              <w:rPr>
                <w:rFonts w:ascii="Times New Roman" w:hAnsi="Times New Roman" w:cs="Times New Roman"/>
              </w:rPr>
              <w:t>E</w:t>
            </w:r>
            <w:r w:rsidRPr="009B4D2F">
              <w:rPr>
                <w:rFonts w:ascii="Times New Roman" w:hAnsi="Times New Roman" w:cs="Times New Roman"/>
                <w:lang w:val="ru-RU"/>
              </w:rPr>
              <w:t xml:space="preserve">, </w:t>
            </w:r>
            <w:r w:rsidRPr="00C875EB">
              <w:rPr>
                <w:rFonts w:ascii="Times New Roman" w:hAnsi="Times New Roman" w:cs="Times New Roman"/>
              </w:rPr>
              <w:t>B</w:t>
            </w:r>
            <w:r w:rsidRPr="009B4D2F">
              <w:rPr>
                <w:rFonts w:ascii="Times New Roman" w:hAnsi="Times New Roman" w:cs="Times New Roman"/>
                <w:lang w:val="ru-RU"/>
              </w:rPr>
              <w:t xml:space="preserve">, </w:t>
            </w:r>
            <w:r w:rsidRPr="00C875EB">
              <w:rPr>
                <w:rFonts w:ascii="Times New Roman" w:hAnsi="Times New Roman" w:cs="Times New Roman"/>
              </w:rPr>
              <w:t>G</w:t>
            </w:r>
            <w:r w:rsidRPr="009B4D2F">
              <w:rPr>
                <w:rFonts w:ascii="Times New Roman" w:hAnsi="Times New Roman" w:cs="Times New Roman"/>
                <w:lang w:val="ru-RU"/>
              </w:rPr>
              <w:t xml:space="preserve">, </w:t>
            </w:r>
            <w:r w:rsidRPr="00C875EB">
              <w:rPr>
                <w:rFonts w:ascii="Times New Roman" w:hAnsi="Times New Roman" w:cs="Times New Roman"/>
              </w:rPr>
              <w:t>D</w:t>
            </w:r>
            <w:r w:rsidRPr="009B4D2F">
              <w:rPr>
                <w:rFonts w:ascii="Times New Roman" w:hAnsi="Times New Roman" w:cs="Times New Roman"/>
                <w:lang w:val="ru-RU"/>
              </w:rPr>
              <w:t xml:space="preserve">, </w:t>
            </w:r>
            <w:r w:rsidRPr="00C875EB">
              <w:rPr>
                <w:rFonts w:ascii="Times New Roman" w:hAnsi="Times New Roman" w:cs="Times New Roman"/>
              </w:rPr>
              <w:t>A</w:t>
            </w:r>
            <w:r w:rsidRPr="009B4D2F">
              <w:rPr>
                <w:rFonts w:ascii="Times New Roman" w:hAnsi="Times New Roman" w:cs="Times New Roman"/>
                <w:lang w:val="ru-RU"/>
              </w:rPr>
              <w:t xml:space="preserve">, </w:t>
            </w:r>
            <w:r w:rsidRPr="00C875EB">
              <w:rPr>
                <w:rFonts w:ascii="Times New Roman" w:hAnsi="Times New Roman" w:cs="Times New Roman"/>
              </w:rPr>
              <w:t>E</w:t>
            </w:r>
            <w:r w:rsidRPr="009B4D2F">
              <w:rPr>
                <w:rFonts w:ascii="Times New Roman" w:hAnsi="Times New Roman" w:cs="Times New Roman"/>
                <w:lang w:val="ru-RU"/>
              </w:rPr>
              <w:t>.</w:t>
            </w:r>
          </w:p>
        </w:tc>
        <w:tc>
          <w:tcPr>
            <w:tcW w:w="0" w:type="auto"/>
            <w:tcBorders>
              <w:top w:val="single" w:sz="4" w:space="0" w:color="auto"/>
              <w:left w:val="single" w:sz="4" w:space="0" w:color="auto"/>
              <w:bottom w:val="single" w:sz="4" w:space="0" w:color="auto"/>
              <w:right w:val="single" w:sz="4" w:space="0" w:color="auto"/>
            </w:tcBorders>
          </w:tcPr>
          <w:p w14:paraId="7883B046" w14:textId="77777777" w:rsidR="009B4D2F" w:rsidRPr="0086309C" w:rsidRDefault="009B4D2F" w:rsidP="00BF5A62">
            <w:pPr>
              <w:jc w:val="center"/>
              <w:rPr>
                <w:rFonts w:ascii="Times New Roman" w:hAnsi="Times New Roman" w:cs="Times New Roman"/>
                <w:b/>
              </w:rPr>
            </w:pPr>
            <w:r>
              <w:rPr>
                <w:rFonts w:ascii="Times New Roman" w:hAnsi="Times New Roman" w:cs="Times New Roman"/>
                <w:b/>
              </w:rPr>
              <w:t>2</w:t>
            </w:r>
          </w:p>
        </w:tc>
        <w:tc>
          <w:tcPr>
            <w:tcW w:w="0" w:type="auto"/>
            <w:tcBorders>
              <w:top w:val="single" w:sz="4" w:space="0" w:color="auto"/>
              <w:left w:val="single" w:sz="4" w:space="0" w:color="auto"/>
              <w:bottom w:val="single" w:sz="4" w:space="0" w:color="auto"/>
              <w:right w:val="single" w:sz="4" w:space="0" w:color="auto"/>
            </w:tcBorders>
          </w:tcPr>
          <w:p w14:paraId="6F0E5E58" w14:textId="77777777" w:rsidR="009B4D2F" w:rsidRPr="00C875EB" w:rsidRDefault="009B4D2F" w:rsidP="00BF5A62">
            <w:pPr>
              <w:jc w:val="center"/>
              <w:rPr>
                <w:rFonts w:ascii="Times New Roman" w:hAnsi="Times New Roman" w:cs="Times New Roman"/>
              </w:rPr>
            </w:pPr>
          </w:p>
        </w:tc>
        <w:tc>
          <w:tcPr>
            <w:tcW w:w="0" w:type="auto"/>
            <w:tcBorders>
              <w:top w:val="single" w:sz="4" w:space="0" w:color="auto"/>
              <w:left w:val="single" w:sz="4" w:space="0" w:color="auto"/>
              <w:bottom w:val="single" w:sz="4" w:space="0" w:color="auto"/>
              <w:right w:val="single" w:sz="4" w:space="0" w:color="auto"/>
            </w:tcBorders>
          </w:tcPr>
          <w:p w14:paraId="15464BFC"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2</w:t>
            </w:r>
          </w:p>
        </w:tc>
      </w:tr>
      <w:tr w:rsidR="009B4D2F" w:rsidRPr="00C875EB" w14:paraId="0A0DB5A2" w14:textId="77777777" w:rsidTr="00BF5A62">
        <w:trPr>
          <w:trHeight w:val="448"/>
        </w:trPr>
        <w:tc>
          <w:tcPr>
            <w:tcW w:w="0" w:type="auto"/>
            <w:tcBorders>
              <w:top w:val="single" w:sz="4" w:space="0" w:color="auto"/>
              <w:left w:val="single" w:sz="4" w:space="0" w:color="auto"/>
              <w:bottom w:val="single" w:sz="4" w:space="0" w:color="auto"/>
              <w:right w:val="single" w:sz="4" w:space="0" w:color="auto"/>
            </w:tcBorders>
          </w:tcPr>
          <w:p w14:paraId="091B502A"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12.</w:t>
            </w:r>
          </w:p>
        </w:tc>
        <w:tc>
          <w:tcPr>
            <w:tcW w:w="0" w:type="auto"/>
            <w:tcBorders>
              <w:top w:val="single" w:sz="4" w:space="0" w:color="auto"/>
              <w:left w:val="single" w:sz="4" w:space="0" w:color="auto"/>
              <w:bottom w:val="single" w:sz="4" w:space="0" w:color="auto"/>
              <w:right w:val="single" w:sz="4" w:space="0" w:color="auto"/>
            </w:tcBorders>
          </w:tcPr>
          <w:p w14:paraId="77DF18C5" w14:textId="77777777" w:rsidR="009B4D2F" w:rsidRPr="00C875EB" w:rsidRDefault="009B4D2F" w:rsidP="00BF5A62">
            <w:pPr>
              <w:rPr>
                <w:rFonts w:ascii="Times New Roman" w:hAnsi="Times New Roman" w:cs="Times New Roman"/>
              </w:rPr>
            </w:pPr>
            <w:proofErr w:type="spellStart"/>
            <w:r w:rsidRPr="00C875EB">
              <w:rPr>
                <w:rFonts w:ascii="Times New Roman" w:hAnsi="Times New Roman" w:cs="Times New Roman"/>
              </w:rPr>
              <w:t>Разучивание</w:t>
            </w:r>
            <w:proofErr w:type="spellEnd"/>
            <w:r w:rsidRPr="00C875EB">
              <w:rPr>
                <w:rFonts w:ascii="Times New Roman" w:hAnsi="Times New Roman" w:cs="Times New Roman"/>
              </w:rPr>
              <w:t xml:space="preserve"> </w:t>
            </w:r>
            <w:proofErr w:type="spellStart"/>
            <w:r w:rsidRPr="00C875EB">
              <w:rPr>
                <w:rFonts w:ascii="Times New Roman" w:hAnsi="Times New Roman" w:cs="Times New Roman"/>
              </w:rPr>
              <w:t>музыкальных</w:t>
            </w:r>
            <w:proofErr w:type="spellEnd"/>
            <w:r w:rsidRPr="00C875EB">
              <w:rPr>
                <w:rFonts w:ascii="Times New Roman" w:hAnsi="Times New Roman" w:cs="Times New Roman"/>
              </w:rPr>
              <w:t xml:space="preserve"> </w:t>
            </w:r>
            <w:proofErr w:type="spellStart"/>
            <w:r w:rsidRPr="00C875EB">
              <w:rPr>
                <w:rFonts w:ascii="Times New Roman" w:hAnsi="Times New Roman" w:cs="Times New Roman"/>
              </w:rPr>
              <w:t>произведений</w:t>
            </w:r>
            <w:proofErr w:type="spellEnd"/>
            <w:r w:rsidRPr="00C875EB">
              <w:rPr>
                <w:rFonts w:ascii="Times New Roman" w:hAnsi="Times New Roman" w:cs="Times New Roman"/>
              </w:rPr>
              <w:t>.</w:t>
            </w:r>
          </w:p>
        </w:tc>
        <w:tc>
          <w:tcPr>
            <w:tcW w:w="0" w:type="auto"/>
            <w:tcBorders>
              <w:top w:val="single" w:sz="4" w:space="0" w:color="auto"/>
              <w:left w:val="single" w:sz="4" w:space="0" w:color="auto"/>
              <w:bottom w:val="single" w:sz="4" w:space="0" w:color="auto"/>
              <w:right w:val="single" w:sz="4" w:space="0" w:color="auto"/>
            </w:tcBorders>
          </w:tcPr>
          <w:p w14:paraId="44C642A4" w14:textId="77777777" w:rsidR="009B4D2F" w:rsidRPr="0086309C" w:rsidRDefault="009B4D2F" w:rsidP="00BF5A62">
            <w:pPr>
              <w:jc w:val="center"/>
              <w:rPr>
                <w:rFonts w:ascii="Times New Roman" w:hAnsi="Times New Roman" w:cs="Times New Roman"/>
                <w:b/>
              </w:rPr>
            </w:pPr>
            <w:r>
              <w:rPr>
                <w:rFonts w:ascii="Times New Roman" w:hAnsi="Times New Roman" w:cs="Times New Roman"/>
                <w:b/>
              </w:rPr>
              <w:t>6</w:t>
            </w:r>
          </w:p>
        </w:tc>
        <w:tc>
          <w:tcPr>
            <w:tcW w:w="0" w:type="auto"/>
            <w:tcBorders>
              <w:top w:val="single" w:sz="4" w:space="0" w:color="auto"/>
              <w:left w:val="single" w:sz="4" w:space="0" w:color="auto"/>
              <w:bottom w:val="single" w:sz="4" w:space="0" w:color="auto"/>
              <w:right w:val="single" w:sz="4" w:space="0" w:color="auto"/>
            </w:tcBorders>
          </w:tcPr>
          <w:p w14:paraId="04F757D6" w14:textId="77777777" w:rsidR="009B4D2F" w:rsidRPr="00C875EB" w:rsidRDefault="009B4D2F" w:rsidP="00BF5A62">
            <w:pPr>
              <w:jc w:val="center"/>
              <w:rPr>
                <w:rFonts w:ascii="Times New Roman" w:hAnsi="Times New Roman" w:cs="Times New Roman"/>
              </w:rPr>
            </w:pPr>
          </w:p>
        </w:tc>
        <w:tc>
          <w:tcPr>
            <w:tcW w:w="0" w:type="auto"/>
            <w:tcBorders>
              <w:top w:val="single" w:sz="4" w:space="0" w:color="auto"/>
              <w:left w:val="single" w:sz="4" w:space="0" w:color="auto"/>
              <w:bottom w:val="single" w:sz="4" w:space="0" w:color="auto"/>
              <w:right w:val="single" w:sz="4" w:space="0" w:color="auto"/>
            </w:tcBorders>
          </w:tcPr>
          <w:p w14:paraId="1FF16072" w14:textId="77777777" w:rsidR="009B4D2F" w:rsidRPr="00C875EB" w:rsidRDefault="009B4D2F" w:rsidP="00BF5A62">
            <w:pPr>
              <w:jc w:val="center"/>
              <w:rPr>
                <w:rFonts w:ascii="Times New Roman" w:hAnsi="Times New Roman" w:cs="Times New Roman"/>
              </w:rPr>
            </w:pPr>
            <w:r>
              <w:rPr>
                <w:rFonts w:ascii="Times New Roman" w:hAnsi="Times New Roman" w:cs="Times New Roman"/>
              </w:rPr>
              <w:t>6</w:t>
            </w:r>
          </w:p>
        </w:tc>
      </w:tr>
      <w:tr w:rsidR="009B4D2F" w:rsidRPr="00C875EB" w14:paraId="6C552CFB" w14:textId="77777777" w:rsidTr="00BF5A62">
        <w:trPr>
          <w:trHeight w:val="412"/>
        </w:trPr>
        <w:tc>
          <w:tcPr>
            <w:tcW w:w="0" w:type="auto"/>
            <w:tcBorders>
              <w:top w:val="single" w:sz="4" w:space="0" w:color="auto"/>
              <w:left w:val="single" w:sz="4" w:space="0" w:color="auto"/>
              <w:bottom w:val="single" w:sz="4" w:space="0" w:color="auto"/>
              <w:right w:val="single" w:sz="4" w:space="0" w:color="auto"/>
            </w:tcBorders>
          </w:tcPr>
          <w:p w14:paraId="4AFDAE84"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13.</w:t>
            </w:r>
          </w:p>
        </w:tc>
        <w:tc>
          <w:tcPr>
            <w:tcW w:w="0" w:type="auto"/>
            <w:tcBorders>
              <w:top w:val="single" w:sz="4" w:space="0" w:color="auto"/>
              <w:left w:val="single" w:sz="4" w:space="0" w:color="auto"/>
              <w:bottom w:val="single" w:sz="4" w:space="0" w:color="auto"/>
              <w:right w:val="single" w:sz="4" w:space="0" w:color="auto"/>
            </w:tcBorders>
          </w:tcPr>
          <w:p w14:paraId="011CCD4E" w14:textId="77777777" w:rsidR="009B4D2F" w:rsidRPr="00C875EB" w:rsidRDefault="009B4D2F" w:rsidP="00BF5A62">
            <w:pPr>
              <w:rPr>
                <w:rFonts w:ascii="Times New Roman" w:hAnsi="Times New Roman" w:cs="Times New Roman"/>
              </w:rPr>
            </w:pPr>
            <w:proofErr w:type="spellStart"/>
            <w:r w:rsidRPr="00C875EB">
              <w:rPr>
                <w:rFonts w:ascii="Times New Roman" w:hAnsi="Times New Roman" w:cs="Times New Roman"/>
              </w:rPr>
              <w:t>Чтение</w:t>
            </w:r>
            <w:proofErr w:type="spellEnd"/>
            <w:r w:rsidRPr="00C875EB">
              <w:rPr>
                <w:rFonts w:ascii="Times New Roman" w:hAnsi="Times New Roman" w:cs="Times New Roman"/>
              </w:rPr>
              <w:t xml:space="preserve"> </w:t>
            </w:r>
            <w:proofErr w:type="spellStart"/>
            <w:r w:rsidRPr="00C875EB">
              <w:rPr>
                <w:rFonts w:ascii="Times New Roman" w:hAnsi="Times New Roman" w:cs="Times New Roman"/>
              </w:rPr>
              <w:t>нот</w:t>
            </w:r>
            <w:proofErr w:type="spellEnd"/>
            <w:r w:rsidRPr="00C875EB">
              <w:rPr>
                <w:rFonts w:ascii="Times New Roman" w:hAnsi="Times New Roman" w:cs="Times New Roman"/>
              </w:rPr>
              <w:t xml:space="preserve"> с </w:t>
            </w:r>
            <w:proofErr w:type="spellStart"/>
            <w:r w:rsidRPr="00C875EB">
              <w:rPr>
                <w:rFonts w:ascii="Times New Roman" w:hAnsi="Times New Roman" w:cs="Times New Roman"/>
              </w:rPr>
              <w:t>листа</w:t>
            </w:r>
            <w:proofErr w:type="spellEnd"/>
            <w:r w:rsidRPr="00C875EB">
              <w:rPr>
                <w:rFonts w:ascii="Times New Roman" w:hAnsi="Times New Roman" w:cs="Times New Roman"/>
              </w:rPr>
              <w:t xml:space="preserve">. </w:t>
            </w:r>
          </w:p>
        </w:tc>
        <w:tc>
          <w:tcPr>
            <w:tcW w:w="0" w:type="auto"/>
            <w:tcBorders>
              <w:top w:val="single" w:sz="4" w:space="0" w:color="auto"/>
              <w:left w:val="single" w:sz="4" w:space="0" w:color="auto"/>
              <w:bottom w:val="single" w:sz="4" w:space="0" w:color="auto"/>
              <w:right w:val="single" w:sz="4" w:space="0" w:color="auto"/>
            </w:tcBorders>
          </w:tcPr>
          <w:p w14:paraId="48FCEA86" w14:textId="77777777" w:rsidR="009B4D2F" w:rsidRPr="0086309C" w:rsidRDefault="009B4D2F" w:rsidP="00BF5A62">
            <w:pPr>
              <w:jc w:val="center"/>
              <w:rPr>
                <w:rFonts w:ascii="Times New Roman" w:hAnsi="Times New Roman" w:cs="Times New Roman"/>
                <w:b/>
              </w:rPr>
            </w:pPr>
            <w:r>
              <w:rPr>
                <w:rFonts w:ascii="Times New Roman" w:hAnsi="Times New Roman" w:cs="Times New Roman"/>
                <w:b/>
              </w:rPr>
              <w:t>2</w:t>
            </w:r>
          </w:p>
        </w:tc>
        <w:tc>
          <w:tcPr>
            <w:tcW w:w="0" w:type="auto"/>
            <w:tcBorders>
              <w:top w:val="single" w:sz="4" w:space="0" w:color="auto"/>
              <w:left w:val="single" w:sz="4" w:space="0" w:color="auto"/>
              <w:bottom w:val="single" w:sz="4" w:space="0" w:color="auto"/>
              <w:right w:val="single" w:sz="4" w:space="0" w:color="auto"/>
            </w:tcBorders>
          </w:tcPr>
          <w:p w14:paraId="29BDF192" w14:textId="77777777" w:rsidR="009B4D2F" w:rsidRPr="00C875EB" w:rsidRDefault="009B4D2F" w:rsidP="00BF5A62">
            <w:pPr>
              <w:jc w:val="center"/>
              <w:rPr>
                <w:rFonts w:ascii="Times New Roman" w:hAnsi="Times New Roman" w:cs="Times New Roman"/>
              </w:rPr>
            </w:pPr>
          </w:p>
        </w:tc>
        <w:tc>
          <w:tcPr>
            <w:tcW w:w="0" w:type="auto"/>
            <w:tcBorders>
              <w:top w:val="single" w:sz="4" w:space="0" w:color="auto"/>
              <w:left w:val="single" w:sz="4" w:space="0" w:color="auto"/>
              <w:bottom w:val="single" w:sz="4" w:space="0" w:color="auto"/>
              <w:right w:val="single" w:sz="4" w:space="0" w:color="auto"/>
            </w:tcBorders>
          </w:tcPr>
          <w:p w14:paraId="76E939A4"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2</w:t>
            </w:r>
          </w:p>
        </w:tc>
      </w:tr>
      <w:tr w:rsidR="009B4D2F" w:rsidRPr="00C875EB" w14:paraId="62C001D7" w14:textId="77777777" w:rsidTr="00BF5A62">
        <w:trPr>
          <w:trHeight w:val="419"/>
        </w:trPr>
        <w:tc>
          <w:tcPr>
            <w:tcW w:w="0" w:type="auto"/>
            <w:tcBorders>
              <w:top w:val="single" w:sz="4" w:space="0" w:color="auto"/>
              <w:left w:val="single" w:sz="4" w:space="0" w:color="auto"/>
              <w:bottom w:val="single" w:sz="4" w:space="0" w:color="auto"/>
              <w:right w:val="single" w:sz="4" w:space="0" w:color="auto"/>
            </w:tcBorders>
          </w:tcPr>
          <w:p w14:paraId="1AAB8250"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14.</w:t>
            </w:r>
          </w:p>
        </w:tc>
        <w:tc>
          <w:tcPr>
            <w:tcW w:w="0" w:type="auto"/>
            <w:tcBorders>
              <w:top w:val="single" w:sz="4" w:space="0" w:color="auto"/>
              <w:left w:val="single" w:sz="4" w:space="0" w:color="auto"/>
              <w:bottom w:val="single" w:sz="4" w:space="0" w:color="auto"/>
              <w:right w:val="single" w:sz="4" w:space="0" w:color="auto"/>
            </w:tcBorders>
          </w:tcPr>
          <w:p w14:paraId="40B2E48B" w14:textId="77777777" w:rsidR="009B4D2F" w:rsidRPr="00C875EB" w:rsidRDefault="009B4D2F" w:rsidP="00BF5A62">
            <w:pPr>
              <w:rPr>
                <w:rFonts w:ascii="Times New Roman" w:hAnsi="Times New Roman" w:cs="Times New Roman"/>
              </w:rPr>
            </w:pPr>
            <w:proofErr w:type="spellStart"/>
            <w:r w:rsidRPr="00C875EB">
              <w:rPr>
                <w:rFonts w:ascii="Times New Roman" w:hAnsi="Times New Roman" w:cs="Times New Roman"/>
              </w:rPr>
              <w:t>Подбор</w:t>
            </w:r>
            <w:proofErr w:type="spellEnd"/>
            <w:r w:rsidRPr="00C875EB">
              <w:rPr>
                <w:rFonts w:ascii="Times New Roman" w:hAnsi="Times New Roman" w:cs="Times New Roman"/>
              </w:rPr>
              <w:t xml:space="preserve"> </w:t>
            </w:r>
            <w:proofErr w:type="spellStart"/>
            <w:r w:rsidRPr="00C875EB">
              <w:rPr>
                <w:rFonts w:ascii="Times New Roman" w:hAnsi="Times New Roman" w:cs="Times New Roman"/>
              </w:rPr>
              <w:t>по</w:t>
            </w:r>
            <w:proofErr w:type="spellEnd"/>
            <w:r w:rsidRPr="00C875EB">
              <w:rPr>
                <w:rFonts w:ascii="Times New Roman" w:hAnsi="Times New Roman" w:cs="Times New Roman"/>
              </w:rPr>
              <w:t xml:space="preserve"> </w:t>
            </w:r>
            <w:proofErr w:type="spellStart"/>
            <w:r w:rsidRPr="00C875EB">
              <w:rPr>
                <w:rFonts w:ascii="Times New Roman" w:hAnsi="Times New Roman" w:cs="Times New Roman"/>
              </w:rPr>
              <w:t>слуху</w:t>
            </w:r>
            <w:proofErr w:type="spellEnd"/>
            <w:r w:rsidRPr="00C875EB">
              <w:rPr>
                <w:rFonts w:ascii="Times New Roman" w:hAnsi="Times New Roman" w:cs="Times New Roman"/>
              </w:rPr>
              <w:t>.</w:t>
            </w:r>
          </w:p>
        </w:tc>
        <w:tc>
          <w:tcPr>
            <w:tcW w:w="0" w:type="auto"/>
            <w:tcBorders>
              <w:top w:val="single" w:sz="4" w:space="0" w:color="auto"/>
              <w:left w:val="single" w:sz="4" w:space="0" w:color="auto"/>
              <w:bottom w:val="single" w:sz="4" w:space="0" w:color="auto"/>
              <w:right w:val="single" w:sz="4" w:space="0" w:color="auto"/>
            </w:tcBorders>
          </w:tcPr>
          <w:p w14:paraId="29F68C27" w14:textId="77777777" w:rsidR="009B4D2F" w:rsidRPr="0086309C" w:rsidRDefault="009B4D2F" w:rsidP="00BF5A62">
            <w:pPr>
              <w:jc w:val="center"/>
              <w:rPr>
                <w:rFonts w:ascii="Times New Roman" w:hAnsi="Times New Roman" w:cs="Times New Roman"/>
                <w:b/>
              </w:rPr>
            </w:pPr>
            <w:r>
              <w:rPr>
                <w:rFonts w:ascii="Times New Roman" w:hAnsi="Times New Roman" w:cs="Times New Roman"/>
                <w:b/>
              </w:rPr>
              <w:t>1</w:t>
            </w:r>
          </w:p>
        </w:tc>
        <w:tc>
          <w:tcPr>
            <w:tcW w:w="0" w:type="auto"/>
            <w:tcBorders>
              <w:top w:val="single" w:sz="4" w:space="0" w:color="auto"/>
              <w:left w:val="single" w:sz="4" w:space="0" w:color="auto"/>
              <w:bottom w:val="single" w:sz="4" w:space="0" w:color="auto"/>
              <w:right w:val="single" w:sz="4" w:space="0" w:color="auto"/>
            </w:tcBorders>
          </w:tcPr>
          <w:p w14:paraId="726B7DF8" w14:textId="77777777" w:rsidR="009B4D2F" w:rsidRPr="00C875EB" w:rsidRDefault="009B4D2F" w:rsidP="00BF5A62">
            <w:pPr>
              <w:jc w:val="center"/>
              <w:rPr>
                <w:rFonts w:ascii="Times New Roman" w:hAnsi="Times New Roman" w:cs="Times New Roman"/>
              </w:rPr>
            </w:pPr>
          </w:p>
        </w:tc>
        <w:tc>
          <w:tcPr>
            <w:tcW w:w="0" w:type="auto"/>
            <w:tcBorders>
              <w:top w:val="single" w:sz="4" w:space="0" w:color="auto"/>
              <w:left w:val="single" w:sz="4" w:space="0" w:color="auto"/>
              <w:bottom w:val="single" w:sz="4" w:space="0" w:color="auto"/>
              <w:right w:val="single" w:sz="4" w:space="0" w:color="auto"/>
            </w:tcBorders>
          </w:tcPr>
          <w:p w14:paraId="20CC9014"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1</w:t>
            </w:r>
          </w:p>
        </w:tc>
      </w:tr>
      <w:tr w:rsidR="009B4D2F" w:rsidRPr="00C875EB" w14:paraId="65D6FB26" w14:textId="77777777" w:rsidTr="00BF5A62">
        <w:trPr>
          <w:trHeight w:val="410"/>
        </w:trPr>
        <w:tc>
          <w:tcPr>
            <w:tcW w:w="0" w:type="auto"/>
            <w:tcBorders>
              <w:top w:val="single" w:sz="4" w:space="0" w:color="auto"/>
              <w:left w:val="single" w:sz="4" w:space="0" w:color="auto"/>
              <w:bottom w:val="single" w:sz="4" w:space="0" w:color="auto"/>
              <w:right w:val="single" w:sz="4" w:space="0" w:color="auto"/>
            </w:tcBorders>
          </w:tcPr>
          <w:p w14:paraId="7B13863E"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15.</w:t>
            </w:r>
          </w:p>
        </w:tc>
        <w:tc>
          <w:tcPr>
            <w:tcW w:w="0" w:type="auto"/>
            <w:tcBorders>
              <w:top w:val="single" w:sz="4" w:space="0" w:color="auto"/>
              <w:left w:val="single" w:sz="4" w:space="0" w:color="auto"/>
              <w:bottom w:val="single" w:sz="4" w:space="0" w:color="auto"/>
              <w:right w:val="single" w:sz="4" w:space="0" w:color="auto"/>
            </w:tcBorders>
          </w:tcPr>
          <w:p w14:paraId="3712035E" w14:textId="77777777" w:rsidR="009B4D2F" w:rsidRPr="009B4D2F" w:rsidRDefault="009B4D2F" w:rsidP="00BF5A62">
            <w:pPr>
              <w:rPr>
                <w:rFonts w:ascii="Times New Roman" w:hAnsi="Times New Roman" w:cs="Times New Roman"/>
                <w:lang w:val="ru-RU"/>
              </w:rPr>
            </w:pPr>
            <w:r w:rsidRPr="009B4D2F">
              <w:rPr>
                <w:rFonts w:ascii="Times New Roman" w:hAnsi="Times New Roman" w:cs="Times New Roman"/>
                <w:lang w:val="ru-RU"/>
              </w:rPr>
              <w:t>Игра в ансамбле с педагогом.</w:t>
            </w:r>
          </w:p>
        </w:tc>
        <w:tc>
          <w:tcPr>
            <w:tcW w:w="0" w:type="auto"/>
            <w:tcBorders>
              <w:top w:val="single" w:sz="4" w:space="0" w:color="auto"/>
              <w:left w:val="single" w:sz="4" w:space="0" w:color="auto"/>
              <w:bottom w:val="single" w:sz="4" w:space="0" w:color="auto"/>
              <w:right w:val="single" w:sz="4" w:space="0" w:color="auto"/>
            </w:tcBorders>
          </w:tcPr>
          <w:p w14:paraId="4917F6F4" w14:textId="77777777" w:rsidR="009B4D2F" w:rsidRPr="0086309C" w:rsidRDefault="009B4D2F" w:rsidP="00BF5A62">
            <w:pPr>
              <w:jc w:val="center"/>
              <w:rPr>
                <w:rFonts w:ascii="Times New Roman" w:hAnsi="Times New Roman" w:cs="Times New Roman"/>
                <w:b/>
              </w:rPr>
            </w:pPr>
            <w:r>
              <w:rPr>
                <w:rFonts w:ascii="Times New Roman" w:hAnsi="Times New Roman" w:cs="Times New Roman"/>
                <w:b/>
              </w:rPr>
              <w:t>2</w:t>
            </w:r>
          </w:p>
        </w:tc>
        <w:tc>
          <w:tcPr>
            <w:tcW w:w="0" w:type="auto"/>
            <w:tcBorders>
              <w:top w:val="single" w:sz="4" w:space="0" w:color="auto"/>
              <w:left w:val="single" w:sz="4" w:space="0" w:color="auto"/>
              <w:bottom w:val="single" w:sz="4" w:space="0" w:color="auto"/>
              <w:right w:val="single" w:sz="4" w:space="0" w:color="auto"/>
            </w:tcBorders>
          </w:tcPr>
          <w:p w14:paraId="3769C542" w14:textId="77777777" w:rsidR="009B4D2F" w:rsidRPr="00C875EB" w:rsidRDefault="009B4D2F" w:rsidP="00BF5A62">
            <w:pPr>
              <w:jc w:val="center"/>
              <w:rPr>
                <w:rFonts w:ascii="Times New Roman" w:hAnsi="Times New Roman" w:cs="Times New Roman"/>
              </w:rPr>
            </w:pPr>
          </w:p>
        </w:tc>
        <w:tc>
          <w:tcPr>
            <w:tcW w:w="0" w:type="auto"/>
            <w:tcBorders>
              <w:top w:val="single" w:sz="4" w:space="0" w:color="auto"/>
              <w:left w:val="single" w:sz="4" w:space="0" w:color="auto"/>
              <w:bottom w:val="single" w:sz="4" w:space="0" w:color="auto"/>
              <w:right w:val="single" w:sz="4" w:space="0" w:color="auto"/>
            </w:tcBorders>
          </w:tcPr>
          <w:p w14:paraId="6FC14DEA"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2</w:t>
            </w:r>
          </w:p>
        </w:tc>
      </w:tr>
      <w:tr w:rsidR="009B4D2F" w:rsidRPr="00C875EB" w14:paraId="0E0EE606" w14:textId="77777777" w:rsidTr="00BF5A62">
        <w:trPr>
          <w:trHeight w:val="538"/>
        </w:trPr>
        <w:tc>
          <w:tcPr>
            <w:tcW w:w="0" w:type="auto"/>
            <w:gridSpan w:val="2"/>
            <w:tcBorders>
              <w:top w:val="single" w:sz="4" w:space="0" w:color="auto"/>
              <w:left w:val="single" w:sz="4" w:space="0" w:color="auto"/>
              <w:bottom w:val="single" w:sz="4" w:space="0" w:color="auto"/>
              <w:right w:val="single" w:sz="4" w:space="0" w:color="auto"/>
            </w:tcBorders>
            <w:vAlign w:val="center"/>
          </w:tcPr>
          <w:p w14:paraId="036DC570" w14:textId="77777777" w:rsidR="009B4D2F" w:rsidRPr="00C875EB" w:rsidRDefault="009B4D2F" w:rsidP="00BF5A62">
            <w:pPr>
              <w:ind w:firstLine="6"/>
              <w:rPr>
                <w:rFonts w:ascii="Times New Roman" w:hAnsi="Times New Roman" w:cs="Times New Roman"/>
                <w:b/>
              </w:rPr>
            </w:pPr>
            <w:r w:rsidRPr="00C875EB">
              <w:rPr>
                <w:rFonts w:ascii="Times New Roman" w:hAnsi="Times New Roman" w:cs="Times New Roman"/>
                <w:b/>
              </w:rPr>
              <w:t xml:space="preserve">3 </w:t>
            </w:r>
            <w:proofErr w:type="spellStart"/>
            <w:r w:rsidRPr="00C875EB">
              <w:rPr>
                <w:rFonts w:ascii="Times New Roman" w:hAnsi="Times New Roman" w:cs="Times New Roman"/>
                <w:b/>
              </w:rPr>
              <w:t>класс</w:t>
            </w:r>
            <w:proofErr w:type="spellEnd"/>
            <w:r w:rsidRPr="00C875EB">
              <w:rPr>
                <w:rFonts w:ascii="Times New Roman" w:hAnsi="Times New Roman" w:cs="Times New Roman"/>
                <w:b/>
              </w:rPr>
              <w:t xml:space="preserve">. </w:t>
            </w:r>
            <w:proofErr w:type="spellStart"/>
            <w:r w:rsidRPr="00C875EB">
              <w:rPr>
                <w:rFonts w:ascii="Times New Roman" w:hAnsi="Times New Roman" w:cs="Times New Roman"/>
                <w:b/>
              </w:rPr>
              <w:t>Второе</w:t>
            </w:r>
            <w:proofErr w:type="spellEnd"/>
            <w:r w:rsidRPr="00C875EB">
              <w:rPr>
                <w:rFonts w:ascii="Times New Roman" w:hAnsi="Times New Roman" w:cs="Times New Roman"/>
                <w:b/>
              </w:rPr>
              <w:t xml:space="preserve"> </w:t>
            </w:r>
            <w:proofErr w:type="spellStart"/>
            <w:r w:rsidRPr="00C875EB">
              <w:rPr>
                <w:rFonts w:ascii="Times New Roman" w:hAnsi="Times New Roman" w:cs="Times New Roman"/>
                <w:b/>
              </w:rPr>
              <w:t>полугодие</w:t>
            </w:r>
            <w:proofErr w:type="spellEnd"/>
          </w:p>
        </w:tc>
        <w:tc>
          <w:tcPr>
            <w:tcW w:w="0" w:type="auto"/>
            <w:tcBorders>
              <w:top w:val="single" w:sz="4" w:space="0" w:color="auto"/>
              <w:left w:val="single" w:sz="4" w:space="0" w:color="auto"/>
              <w:bottom w:val="single" w:sz="4" w:space="0" w:color="auto"/>
              <w:right w:val="single" w:sz="4" w:space="0" w:color="auto"/>
            </w:tcBorders>
            <w:vAlign w:val="center"/>
          </w:tcPr>
          <w:p w14:paraId="253C0AFE" w14:textId="77777777" w:rsidR="009B4D2F" w:rsidRPr="0086309C" w:rsidRDefault="009B4D2F" w:rsidP="00BF5A62">
            <w:pPr>
              <w:ind w:firstLine="6"/>
              <w:jc w:val="center"/>
              <w:rPr>
                <w:rFonts w:ascii="Times New Roman" w:hAnsi="Times New Roman" w:cs="Times New Roman"/>
                <w:b/>
              </w:rPr>
            </w:pPr>
            <w:r w:rsidRPr="0086309C">
              <w:rPr>
                <w:rFonts w:ascii="Times New Roman" w:hAnsi="Times New Roman" w:cs="Times New Roman"/>
                <w:b/>
              </w:rPr>
              <w:t>34</w:t>
            </w:r>
          </w:p>
        </w:tc>
        <w:tc>
          <w:tcPr>
            <w:tcW w:w="0" w:type="auto"/>
            <w:gridSpan w:val="2"/>
            <w:tcBorders>
              <w:top w:val="single" w:sz="4" w:space="0" w:color="auto"/>
              <w:left w:val="single" w:sz="4" w:space="0" w:color="auto"/>
              <w:bottom w:val="single" w:sz="4" w:space="0" w:color="auto"/>
              <w:right w:val="single" w:sz="4" w:space="0" w:color="auto"/>
            </w:tcBorders>
            <w:vAlign w:val="center"/>
          </w:tcPr>
          <w:p w14:paraId="0B7E79AF" w14:textId="77777777" w:rsidR="009B4D2F" w:rsidRPr="00C875EB" w:rsidRDefault="009B4D2F" w:rsidP="00BF5A62">
            <w:pPr>
              <w:ind w:firstLine="6"/>
              <w:rPr>
                <w:rFonts w:ascii="Times New Roman" w:hAnsi="Times New Roman" w:cs="Times New Roman"/>
                <w:b/>
              </w:rPr>
            </w:pPr>
          </w:p>
        </w:tc>
      </w:tr>
      <w:tr w:rsidR="009B4D2F" w:rsidRPr="00C875EB" w14:paraId="7197142E" w14:textId="77777777" w:rsidTr="00BF5A62">
        <w:trPr>
          <w:trHeight w:val="450"/>
        </w:trPr>
        <w:tc>
          <w:tcPr>
            <w:tcW w:w="0" w:type="auto"/>
          </w:tcPr>
          <w:p w14:paraId="6C9B378A"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1.</w:t>
            </w:r>
          </w:p>
        </w:tc>
        <w:tc>
          <w:tcPr>
            <w:tcW w:w="0" w:type="auto"/>
          </w:tcPr>
          <w:p w14:paraId="19AE8E4A" w14:textId="77777777" w:rsidR="009B4D2F" w:rsidRPr="009B4D2F" w:rsidRDefault="009B4D2F" w:rsidP="00BF5A62">
            <w:pPr>
              <w:rPr>
                <w:rFonts w:ascii="Times New Roman" w:hAnsi="Times New Roman" w:cs="Times New Roman"/>
                <w:lang w:val="ru-RU"/>
              </w:rPr>
            </w:pPr>
            <w:r w:rsidRPr="009B4D2F">
              <w:rPr>
                <w:rFonts w:ascii="Times New Roman" w:hAnsi="Times New Roman" w:cs="Times New Roman"/>
                <w:lang w:val="ru-RU"/>
              </w:rPr>
              <w:t>Закрепление освоенных терминов, изучение новых терминов.</w:t>
            </w:r>
          </w:p>
        </w:tc>
        <w:tc>
          <w:tcPr>
            <w:tcW w:w="0" w:type="auto"/>
          </w:tcPr>
          <w:p w14:paraId="589568C0" w14:textId="77777777" w:rsidR="009B4D2F" w:rsidRPr="0086309C" w:rsidRDefault="009B4D2F" w:rsidP="00BF5A62">
            <w:pPr>
              <w:jc w:val="center"/>
              <w:rPr>
                <w:rFonts w:ascii="Times New Roman" w:hAnsi="Times New Roman" w:cs="Times New Roman"/>
                <w:b/>
              </w:rPr>
            </w:pPr>
            <w:r>
              <w:rPr>
                <w:rFonts w:ascii="Times New Roman" w:hAnsi="Times New Roman" w:cs="Times New Roman"/>
                <w:b/>
              </w:rPr>
              <w:t>1</w:t>
            </w:r>
          </w:p>
        </w:tc>
        <w:tc>
          <w:tcPr>
            <w:tcW w:w="0" w:type="auto"/>
          </w:tcPr>
          <w:p w14:paraId="76E06C9B"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1</w:t>
            </w:r>
          </w:p>
        </w:tc>
        <w:tc>
          <w:tcPr>
            <w:tcW w:w="0" w:type="auto"/>
          </w:tcPr>
          <w:p w14:paraId="1AB374DD" w14:textId="77777777" w:rsidR="009B4D2F" w:rsidRPr="00C875EB" w:rsidRDefault="009B4D2F" w:rsidP="00BF5A62">
            <w:pPr>
              <w:jc w:val="center"/>
              <w:rPr>
                <w:rFonts w:ascii="Times New Roman" w:hAnsi="Times New Roman" w:cs="Times New Roman"/>
              </w:rPr>
            </w:pPr>
          </w:p>
        </w:tc>
      </w:tr>
      <w:tr w:rsidR="009B4D2F" w:rsidRPr="00C875EB" w14:paraId="307A16F2" w14:textId="77777777" w:rsidTr="00BF5A62">
        <w:trPr>
          <w:trHeight w:val="414"/>
        </w:trPr>
        <w:tc>
          <w:tcPr>
            <w:tcW w:w="0" w:type="auto"/>
          </w:tcPr>
          <w:p w14:paraId="4BEE1701"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2.</w:t>
            </w:r>
          </w:p>
        </w:tc>
        <w:tc>
          <w:tcPr>
            <w:tcW w:w="0" w:type="auto"/>
          </w:tcPr>
          <w:p w14:paraId="07F56998" w14:textId="77777777" w:rsidR="009B4D2F" w:rsidRPr="009B4D2F" w:rsidRDefault="009B4D2F" w:rsidP="00BF5A62">
            <w:pPr>
              <w:rPr>
                <w:rFonts w:ascii="Times New Roman" w:hAnsi="Times New Roman" w:cs="Times New Roman"/>
                <w:lang w:val="ru-RU"/>
              </w:rPr>
            </w:pPr>
            <w:r w:rsidRPr="009B4D2F">
              <w:rPr>
                <w:rFonts w:ascii="Times New Roman" w:hAnsi="Times New Roman" w:cs="Times New Roman"/>
                <w:lang w:val="ru-RU"/>
              </w:rPr>
              <w:t>Работа над бендами (подтягивание струны на полтона и на тон).</w:t>
            </w:r>
          </w:p>
        </w:tc>
        <w:tc>
          <w:tcPr>
            <w:tcW w:w="0" w:type="auto"/>
          </w:tcPr>
          <w:p w14:paraId="6CE092BB" w14:textId="77777777" w:rsidR="009B4D2F" w:rsidRPr="0086309C" w:rsidRDefault="009B4D2F" w:rsidP="00BF5A62">
            <w:pPr>
              <w:jc w:val="center"/>
              <w:rPr>
                <w:rFonts w:ascii="Times New Roman" w:hAnsi="Times New Roman" w:cs="Times New Roman"/>
                <w:b/>
              </w:rPr>
            </w:pPr>
            <w:r>
              <w:rPr>
                <w:rFonts w:ascii="Times New Roman" w:hAnsi="Times New Roman" w:cs="Times New Roman"/>
                <w:b/>
              </w:rPr>
              <w:t>3</w:t>
            </w:r>
          </w:p>
        </w:tc>
        <w:tc>
          <w:tcPr>
            <w:tcW w:w="0" w:type="auto"/>
          </w:tcPr>
          <w:p w14:paraId="7E69F7B5" w14:textId="77777777" w:rsidR="009B4D2F" w:rsidRPr="00C875EB" w:rsidRDefault="009B4D2F" w:rsidP="00BF5A62">
            <w:pPr>
              <w:jc w:val="center"/>
              <w:rPr>
                <w:rFonts w:ascii="Times New Roman" w:hAnsi="Times New Roman" w:cs="Times New Roman"/>
              </w:rPr>
            </w:pPr>
          </w:p>
        </w:tc>
        <w:tc>
          <w:tcPr>
            <w:tcW w:w="0" w:type="auto"/>
          </w:tcPr>
          <w:p w14:paraId="4250CA9F"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3</w:t>
            </w:r>
          </w:p>
        </w:tc>
      </w:tr>
      <w:tr w:rsidR="009B4D2F" w:rsidRPr="00C875EB" w14:paraId="05621D4C" w14:textId="77777777" w:rsidTr="00BF5A62">
        <w:trPr>
          <w:trHeight w:val="585"/>
        </w:trPr>
        <w:tc>
          <w:tcPr>
            <w:tcW w:w="0" w:type="auto"/>
          </w:tcPr>
          <w:p w14:paraId="56CF0BF1"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lastRenderedPageBreak/>
              <w:t>3.</w:t>
            </w:r>
          </w:p>
        </w:tc>
        <w:tc>
          <w:tcPr>
            <w:tcW w:w="0" w:type="auto"/>
          </w:tcPr>
          <w:p w14:paraId="600A0812" w14:textId="77777777" w:rsidR="009B4D2F" w:rsidRPr="009B4D2F" w:rsidRDefault="009B4D2F" w:rsidP="00BF5A62">
            <w:pPr>
              <w:rPr>
                <w:rFonts w:ascii="Times New Roman" w:hAnsi="Times New Roman" w:cs="Times New Roman"/>
                <w:lang w:val="ru-RU"/>
              </w:rPr>
            </w:pPr>
            <w:r w:rsidRPr="009B4D2F">
              <w:rPr>
                <w:rFonts w:ascii="Times New Roman" w:hAnsi="Times New Roman" w:cs="Times New Roman"/>
                <w:lang w:val="ru-RU"/>
              </w:rPr>
              <w:t>Эпизодическое знакомство с принципами исполнения двойных нот.</w:t>
            </w:r>
          </w:p>
        </w:tc>
        <w:tc>
          <w:tcPr>
            <w:tcW w:w="0" w:type="auto"/>
          </w:tcPr>
          <w:p w14:paraId="7BE48D7A" w14:textId="77777777" w:rsidR="009B4D2F" w:rsidRPr="0086309C" w:rsidRDefault="009B4D2F" w:rsidP="00BF5A62">
            <w:pPr>
              <w:jc w:val="center"/>
              <w:rPr>
                <w:rFonts w:ascii="Times New Roman" w:hAnsi="Times New Roman" w:cs="Times New Roman"/>
                <w:b/>
              </w:rPr>
            </w:pPr>
            <w:r>
              <w:rPr>
                <w:rFonts w:ascii="Times New Roman" w:hAnsi="Times New Roman" w:cs="Times New Roman"/>
                <w:b/>
              </w:rPr>
              <w:t>1</w:t>
            </w:r>
          </w:p>
        </w:tc>
        <w:tc>
          <w:tcPr>
            <w:tcW w:w="0" w:type="auto"/>
          </w:tcPr>
          <w:p w14:paraId="0A147397" w14:textId="77777777" w:rsidR="009B4D2F" w:rsidRPr="00C875EB" w:rsidRDefault="009B4D2F" w:rsidP="00BF5A62">
            <w:pPr>
              <w:jc w:val="center"/>
              <w:rPr>
                <w:rFonts w:ascii="Times New Roman" w:hAnsi="Times New Roman" w:cs="Times New Roman"/>
              </w:rPr>
            </w:pPr>
          </w:p>
        </w:tc>
        <w:tc>
          <w:tcPr>
            <w:tcW w:w="0" w:type="auto"/>
          </w:tcPr>
          <w:p w14:paraId="4DA31B7B"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1</w:t>
            </w:r>
          </w:p>
        </w:tc>
      </w:tr>
      <w:tr w:rsidR="009B4D2F" w:rsidRPr="00C875EB" w14:paraId="6B600039" w14:textId="77777777" w:rsidTr="00BF5A62">
        <w:trPr>
          <w:trHeight w:val="585"/>
        </w:trPr>
        <w:tc>
          <w:tcPr>
            <w:tcW w:w="0" w:type="auto"/>
          </w:tcPr>
          <w:p w14:paraId="200A9765"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4.</w:t>
            </w:r>
          </w:p>
        </w:tc>
        <w:tc>
          <w:tcPr>
            <w:tcW w:w="0" w:type="auto"/>
          </w:tcPr>
          <w:p w14:paraId="515ECCAA" w14:textId="77777777" w:rsidR="009B4D2F" w:rsidRPr="009B4D2F" w:rsidRDefault="009B4D2F" w:rsidP="00BF5A62">
            <w:pPr>
              <w:rPr>
                <w:rFonts w:ascii="Times New Roman" w:hAnsi="Times New Roman" w:cs="Times New Roman"/>
                <w:lang w:val="ru-RU"/>
              </w:rPr>
            </w:pPr>
            <w:r w:rsidRPr="009B4D2F">
              <w:rPr>
                <w:rFonts w:ascii="Times New Roman" w:hAnsi="Times New Roman" w:cs="Times New Roman"/>
                <w:lang w:val="ru-RU"/>
              </w:rPr>
              <w:t>Активное привлечение ученика во все этапы обучения (обозначение аппликатуры, динамики, поиск приема, штриха, создание художественного образа).</w:t>
            </w:r>
          </w:p>
        </w:tc>
        <w:tc>
          <w:tcPr>
            <w:tcW w:w="0" w:type="auto"/>
          </w:tcPr>
          <w:p w14:paraId="3CDE80D5" w14:textId="77777777" w:rsidR="009B4D2F" w:rsidRPr="0086309C" w:rsidRDefault="009B4D2F" w:rsidP="00BF5A62">
            <w:pPr>
              <w:jc w:val="center"/>
              <w:rPr>
                <w:rFonts w:ascii="Times New Roman" w:hAnsi="Times New Roman" w:cs="Times New Roman"/>
                <w:b/>
              </w:rPr>
            </w:pPr>
            <w:r>
              <w:rPr>
                <w:rFonts w:ascii="Times New Roman" w:hAnsi="Times New Roman" w:cs="Times New Roman"/>
                <w:b/>
              </w:rPr>
              <w:t>2</w:t>
            </w:r>
          </w:p>
        </w:tc>
        <w:tc>
          <w:tcPr>
            <w:tcW w:w="0" w:type="auto"/>
          </w:tcPr>
          <w:p w14:paraId="3F013482"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1</w:t>
            </w:r>
          </w:p>
        </w:tc>
        <w:tc>
          <w:tcPr>
            <w:tcW w:w="0" w:type="auto"/>
          </w:tcPr>
          <w:p w14:paraId="2C4843DB"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1</w:t>
            </w:r>
          </w:p>
        </w:tc>
      </w:tr>
      <w:tr w:rsidR="009B4D2F" w:rsidRPr="00C875EB" w14:paraId="466B3719" w14:textId="77777777" w:rsidTr="00BF5A62">
        <w:trPr>
          <w:trHeight w:val="585"/>
        </w:trPr>
        <w:tc>
          <w:tcPr>
            <w:tcW w:w="0" w:type="auto"/>
          </w:tcPr>
          <w:p w14:paraId="5CF5787A"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5.</w:t>
            </w:r>
          </w:p>
        </w:tc>
        <w:tc>
          <w:tcPr>
            <w:tcW w:w="0" w:type="auto"/>
          </w:tcPr>
          <w:p w14:paraId="501BBE34" w14:textId="77777777" w:rsidR="009B4D2F" w:rsidRPr="009B4D2F" w:rsidRDefault="009B4D2F" w:rsidP="00BF5A62">
            <w:pPr>
              <w:rPr>
                <w:rFonts w:ascii="Times New Roman" w:hAnsi="Times New Roman" w:cs="Times New Roman"/>
                <w:lang w:val="ru-RU"/>
              </w:rPr>
            </w:pPr>
            <w:r w:rsidRPr="009B4D2F">
              <w:rPr>
                <w:rFonts w:ascii="Times New Roman" w:hAnsi="Times New Roman" w:cs="Times New Roman"/>
                <w:lang w:val="ru-RU"/>
              </w:rPr>
              <w:t xml:space="preserve">Исполнение этюдов и пьес с более сложными ритмическими рисунками (триоли, </w:t>
            </w:r>
            <w:proofErr w:type="spellStart"/>
            <w:r w:rsidRPr="009B4D2F">
              <w:rPr>
                <w:rFonts w:ascii="Times New Roman" w:hAnsi="Times New Roman" w:cs="Times New Roman"/>
                <w:lang w:val="ru-RU"/>
              </w:rPr>
              <w:t>секстоли</w:t>
            </w:r>
            <w:proofErr w:type="spellEnd"/>
            <w:r w:rsidRPr="009B4D2F">
              <w:rPr>
                <w:rFonts w:ascii="Times New Roman" w:hAnsi="Times New Roman" w:cs="Times New Roman"/>
                <w:lang w:val="ru-RU"/>
              </w:rPr>
              <w:t>, синкопы, двойные ноты).</w:t>
            </w:r>
          </w:p>
        </w:tc>
        <w:tc>
          <w:tcPr>
            <w:tcW w:w="0" w:type="auto"/>
          </w:tcPr>
          <w:p w14:paraId="535CC195" w14:textId="77777777" w:rsidR="009B4D2F" w:rsidRPr="0086309C" w:rsidRDefault="009B4D2F" w:rsidP="00BF5A62">
            <w:pPr>
              <w:jc w:val="center"/>
              <w:rPr>
                <w:rFonts w:ascii="Times New Roman" w:hAnsi="Times New Roman" w:cs="Times New Roman"/>
                <w:b/>
              </w:rPr>
            </w:pPr>
            <w:r>
              <w:rPr>
                <w:rFonts w:ascii="Times New Roman" w:hAnsi="Times New Roman" w:cs="Times New Roman"/>
                <w:b/>
              </w:rPr>
              <w:t>2</w:t>
            </w:r>
          </w:p>
        </w:tc>
        <w:tc>
          <w:tcPr>
            <w:tcW w:w="0" w:type="auto"/>
          </w:tcPr>
          <w:p w14:paraId="287B522A" w14:textId="77777777" w:rsidR="009B4D2F" w:rsidRPr="00C875EB" w:rsidRDefault="009B4D2F" w:rsidP="00BF5A62">
            <w:pPr>
              <w:jc w:val="center"/>
              <w:rPr>
                <w:rFonts w:ascii="Times New Roman" w:hAnsi="Times New Roman" w:cs="Times New Roman"/>
              </w:rPr>
            </w:pPr>
          </w:p>
        </w:tc>
        <w:tc>
          <w:tcPr>
            <w:tcW w:w="0" w:type="auto"/>
          </w:tcPr>
          <w:p w14:paraId="1E0BD15A"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2</w:t>
            </w:r>
          </w:p>
        </w:tc>
      </w:tr>
      <w:tr w:rsidR="009B4D2F" w:rsidRPr="00C875EB" w14:paraId="25E736DB" w14:textId="77777777" w:rsidTr="00BF5A62">
        <w:trPr>
          <w:trHeight w:val="378"/>
        </w:trPr>
        <w:tc>
          <w:tcPr>
            <w:tcW w:w="0" w:type="auto"/>
          </w:tcPr>
          <w:p w14:paraId="1A2D85E9"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6.</w:t>
            </w:r>
          </w:p>
        </w:tc>
        <w:tc>
          <w:tcPr>
            <w:tcW w:w="0" w:type="auto"/>
          </w:tcPr>
          <w:p w14:paraId="5F770E97" w14:textId="77777777" w:rsidR="009B4D2F" w:rsidRPr="009B4D2F" w:rsidRDefault="009B4D2F" w:rsidP="00BF5A62">
            <w:pPr>
              <w:rPr>
                <w:rFonts w:ascii="Times New Roman" w:hAnsi="Times New Roman" w:cs="Times New Roman"/>
                <w:lang w:val="ru-RU"/>
              </w:rPr>
            </w:pPr>
            <w:r w:rsidRPr="009B4D2F">
              <w:rPr>
                <w:rFonts w:ascii="Times New Roman" w:hAnsi="Times New Roman" w:cs="Times New Roman"/>
                <w:lang w:val="ru-RU"/>
              </w:rPr>
              <w:t>Освоение мелизмов: форшлаг (одинарный, двойной), трель.</w:t>
            </w:r>
          </w:p>
        </w:tc>
        <w:tc>
          <w:tcPr>
            <w:tcW w:w="0" w:type="auto"/>
          </w:tcPr>
          <w:p w14:paraId="7577939D" w14:textId="77777777" w:rsidR="009B4D2F" w:rsidRPr="0086309C" w:rsidRDefault="009B4D2F" w:rsidP="00BF5A62">
            <w:pPr>
              <w:jc w:val="center"/>
              <w:rPr>
                <w:rFonts w:ascii="Times New Roman" w:hAnsi="Times New Roman" w:cs="Times New Roman"/>
                <w:b/>
              </w:rPr>
            </w:pPr>
            <w:r>
              <w:rPr>
                <w:rFonts w:ascii="Times New Roman" w:hAnsi="Times New Roman" w:cs="Times New Roman"/>
                <w:b/>
              </w:rPr>
              <w:t>1</w:t>
            </w:r>
          </w:p>
        </w:tc>
        <w:tc>
          <w:tcPr>
            <w:tcW w:w="0" w:type="auto"/>
          </w:tcPr>
          <w:p w14:paraId="0766E94C" w14:textId="77777777" w:rsidR="009B4D2F" w:rsidRPr="00C875EB" w:rsidRDefault="009B4D2F" w:rsidP="00BF5A62">
            <w:pPr>
              <w:jc w:val="center"/>
              <w:rPr>
                <w:rFonts w:ascii="Times New Roman" w:hAnsi="Times New Roman" w:cs="Times New Roman"/>
              </w:rPr>
            </w:pPr>
          </w:p>
        </w:tc>
        <w:tc>
          <w:tcPr>
            <w:tcW w:w="0" w:type="auto"/>
          </w:tcPr>
          <w:p w14:paraId="1210B472"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1</w:t>
            </w:r>
          </w:p>
        </w:tc>
      </w:tr>
      <w:tr w:rsidR="009B4D2F" w:rsidRPr="00C875EB" w14:paraId="29D4BB51" w14:textId="77777777" w:rsidTr="00BF5A62">
        <w:trPr>
          <w:trHeight w:val="585"/>
        </w:trPr>
        <w:tc>
          <w:tcPr>
            <w:tcW w:w="0" w:type="auto"/>
          </w:tcPr>
          <w:p w14:paraId="3230474D"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7.</w:t>
            </w:r>
          </w:p>
        </w:tc>
        <w:tc>
          <w:tcPr>
            <w:tcW w:w="0" w:type="auto"/>
          </w:tcPr>
          <w:p w14:paraId="012C235A" w14:textId="77777777" w:rsidR="009B4D2F" w:rsidRPr="009B4D2F" w:rsidRDefault="009B4D2F" w:rsidP="00BF5A62">
            <w:pPr>
              <w:rPr>
                <w:rFonts w:ascii="Times New Roman" w:hAnsi="Times New Roman" w:cs="Times New Roman"/>
                <w:lang w:val="ru-RU"/>
              </w:rPr>
            </w:pPr>
            <w:r w:rsidRPr="009B4D2F">
              <w:rPr>
                <w:rFonts w:ascii="Times New Roman" w:hAnsi="Times New Roman" w:cs="Times New Roman"/>
                <w:lang w:val="ru-RU"/>
              </w:rPr>
              <w:t xml:space="preserve">Освоение красочных приемов (игра у подставки, игра на грифе, игра на </w:t>
            </w:r>
            <w:proofErr w:type="spellStart"/>
            <w:r w:rsidRPr="009B4D2F">
              <w:rPr>
                <w:rFonts w:ascii="Times New Roman" w:hAnsi="Times New Roman" w:cs="Times New Roman"/>
                <w:lang w:val="ru-RU"/>
              </w:rPr>
              <w:t>полуприжатых</w:t>
            </w:r>
            <w:proofErr w:type="spellEnd"/>
            <w:r w:rsidRPr="009B4D2F">
              <w:rPr>
                <w:rFonts w:ascii="Times New Roman" w:hAnsi="Times New Roman" w:cs="Times New Roman"/>
                <w:lang w:val="ru-RU"/>
              </w:rPr>
              <w:t xml:space="preserve"> струнах).</w:t>
            </w:r>
          </w:p>
        </w:tc>
        <w:tc>
          <w:tcPr>
            <w:tcW w:w="0" w:type="auto"/>
          </w:tcPr>
          <w:p w14:paraId="1554E706" w14:textId="77777777" w:rsidR="009B4D2F" w:rsidRPr="0086309C" w:rsidRDefault="009B4D2F" w:rsidP="00BF5A62">
            <w:pPr>
              <w:jc w:val="center"/>
              <w:rPr>
                <w:rFonts w:ascii="Times New Roman" w:hAnsi="Times New Roman" w:cs="Times New Roman"/>
                <w:b/>
              </w:rPr>
            </w:pPr>
            <w:r>
              <w:rPr>
                <w:rFonts w:ascii="Times New Roman" w:hAnsi="Times New Roman" w:cs="Times New Roman"/>
                <w:b/>
              </w:rPr>
              <w:t>2</w:t>
            </w:r>
          </w:p>
        </w:tc>
        <w:tc>
          <w:tcPr>
            <w:tcW w:w="0" w:type="auto"/>
          </w:tcPr>
          <w:p w14:paraId="752F94EA" w14:textId="77777777" w:rsidR="009B4D2F" w:rsidRPr="00C875EB" w:rsidRDefault="009B4D2F" w:rsidP="00BF5A62">
            <w:pPr>
              <w:jc w:val="center"/>
              <w:rPr>
                <w:rFonts w:ascii="Times New Roman" w:hAnsi="Times New Roman" w:cs="Times New Roman"/>
              </w:rPr>
            </w:pPr>
          </w:p>
        </w:tc>
        <w:tc>
          <w:tcPr>
            <w:tcW w:w="0" w:type="auto"/>
          </w:tcPr>
          <w:p w14:paraId="3D70C224"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2</w:t>
            </w:r>
          </w:p>
        </w:tc>
      </w:tr>
      <w:tr w:rsidR="009B4D2F" w:rsidRPr="00C875EB" w14:paraId="50870C23" w14:textId="77777777" w:rsidTr="00BF5A62">
        <w:trPr>
          <w:trHeight w:val="585"/>
        </w:trPr>
        <w:tc>
          <w:tcPr>
            <w:tcW w:w="0" w:type="auto"/>
          </w:tcPr>
          <w:p w14:paraId="6122DCE7"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8.</w:t>
            </w:r>
          </w:p>
        </w:tc>
        <w:tc>
          <w:tcPr>
            <w:tcW w:w="0" w:type="auto"/>
          </w:tcPr>
          <w:p w14:paraId="118178E4" w14:textId="77777777" w:rsidR="009B4D2F" w:rsidRPr="009B4D2F" w:rsidRDefault="009B4D2F" w:rsidP="00BF5A62">
            <w:pPr>
              <w:rPr>
                <w:rFonts w:ascii="Times New Roman" w:hAnsi="Times New Roman" w:cs="Times New Roman"/>
                <w:lang w:val="ru-RU"/>
              </w:rPr>
            </w:pPr>
            <w:r w:rsidRPr="009B4D2F">
              <w:rPr>
                <w:rFonts w:ascii="Times New Roman" w:hAnsi="Times New Roman" w:cs="Times New Roman"/>
                <w:lang w:val="ru-RU"/>
              </w:rPr>
              <w:t>Освоение натуральных флажолетов. Освоение приемов: «пиццикато».</w:t>
            </w:r>
          </w:p>
        </w:tc>
        <w:tc>
          <w:tcPr>
            <w:tcW w:w="0" w:type="auto"/>
          </w:tcPr>
          <w:p w14:paraId="2F0776AE" w14:textId="77777777" w:rsidR="009B4D2F" w:rsidRPr="0086309C" w:rsidRDefault="009B4D2F" w:rsidP="00BF5A62">
            <w:pPr>
              <w:jc w:val="center"/>
              <w:rPr>
                <w:rFonts w:ascii="Times New Roman" w:hAnsi="Times New Roman" w:cs="Times New Roman"/>
                <w:b/>
              </w:rPr>
            </w:pPr>
            <w:r>
              <w:rPr>
                <w:rFonts w:ascii="Times New Roman" w:hAnsi="Times New Roman" w:cs="Times New Roman"/>
                <w:b/>
              </w:rPr>
              <w:t>2</w:t>
            </w:r>
          </w:p>
        </w:tc>
        <w:tc>
          <w:tcPr>
            <w:tcW w:w="0" w:type="auto"/>
          </w:tcPr>
          <w:p w14:paraId="4C60BF5C" w14:textId="77777777" w:rsidR="009B4D2F" w:rsidRPr="00C875EB" w:rsidRDefault="009B4D2F" w:rsidP="00BF5A62">
            <w:pPr>
              <w:jc w:val="center"/>
              <w:rPr>
                <w:rFonts w:ascii="Times New Roman" w:hAnsi="Times New Roman" w:cs="Times New Roman"/>
              </w:rPr>
            </w:pPr>
          </w:p>
        </w:tc>
        <w:tc>
          <w:tcPr>
            <w:tcW w:w="0" w:type="auto"/>
          </w:tcPr>
          <w:p w14:paraId="369A1792"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2</w:t>
            </w:r>
          </w:p>
        </w:tc>
      </w:tr>
      <w:tr w:rsidR="009B4D2F" w:rsidRPr="00C875EB" w14:paraId="7798DF6F" w14:textId="77777777" w:rsidTr="00BF5A62">
        <w:trPr>
          <w:trHeight w:val="500"/>
        </w:trPr>
        <w:tc>
          <w:tcPr>
            <w:tcW w:w="0" w:type="auto"/>
          </w:tcPr>
          <w:p w14:paraId="67E97B38"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9.</w:t>
            </w:r>
          </w:p>
        </w:tc>
        <w:tc>
          <w:tcPr>
            <w:tcW w:w="0" w:type="auto"/>
          </w:tcPr>
          <w:p w14:paraId="032911C0" w14:textId="77777777" w:rsidR="009B4D2F" w:rsidRPr="009B4D2F" w:rsidRDefault="009B4D2F" w:rsidP="00BF5A62">
            <w:pPr>
              <w:tabs>
                <w:tab w:val="left" w:pos="1515"/>
              </w:tabs>
              <w:rPr>
                <w:rFonts w:ascii="Times New Roman" w:hAnsi="Times New Roman" w:cs="Times New Roman"/>
                <w:lang w:val="ru-RU"/>
              </w:rPr>
            </w:pPr>
            <w:r w:rsidRPr="009B4D2F">
              <w:rPr>
                <w:rFonts w:ascii="Times New Roman" w:hAnsi="Times New Roman" w:cs="Times New Roman"/>
                <w:lang w:val="ru-RU"/>
              </w:rPr>
              <w:t>Хроматические упражнения, упражнения различных авторов.</w:t>
            </w:r>
          </w:p>
        </w:tc>
        <w:tc>
          <w:tcPr>
            <w:tcW w:w="0" w:type="auto"/>
          </w:tcPr>
          <w:p w14:paraId="599AB6A2" w14:textId="77777777" w:rsidR="009B4D2F" w:rsidRPr="0086309C" w:rsidRDefault="009B4D2F" w:rsidP="00BF5A62">
            <w:pPr>
              <w:jc w:val="center"/>
              <w:rPr>
                <w:rFonts w:ascii="Times New Roman" w:hAnsi="Times New Roman" w:cs="Times New Roman"/>
                <w:b/>
              </w:rPr>
            </w:pPr>
            <w:r>
              <w:rPr>
                <w:rFonts w:ascii="Times New Roman" w:hAnsi="Times New Roman" w:cs="Times New Roman"/>
                <w:b/>
              </w:rPr>
              <w:t>2</w:t>
            </w:r>
          </w:p>
        </w:tc>
        <w:tc>
          <w:tcPr>
            <w:tcW w:w="0" w:type="auto"/>
          </w:tcPr>
          <w:p w14:paraId="1F5D546D" w14:textId="77777777" w:rsidR="009B4D2F" w:rsidRPr="00C875EB" w:rsidRDefault="009B4D2F" w:rsidP="00BF5A62">
            <w:pPr>
              <w:jc w:val="center"/>
              <w:rPr>
                <w:rFonts w:ascii="Times New Roman" w:hAnsi="Times New Roman" w:cs="Times New Roman"/>
              </w:rPr>
            </w:pPr>
          </w:p>
        </w:tc>
        <w:tc>
          <w:tcPr>
            <w:tcW w:w="0" w:type="auto"/>
          </w:tcPr>
          <w:p w14:paraId="5A7C8F78"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2</w:t>
            </w:r>
          </w:p>
        </w:tc>
      </w:tr>
      <w:tr w:rsidR="009B4D2F" w:rsidRPr="00C875EB" w14:paraId="32C711E0" w14:textId="77777777" w:rsidTr="00BF5A62">
        <w:trPr>
          <w:trHeight w:val="585"/>
        </w:trPr>
        <w:tc>
          <w:tcPr>
            <w:tcW w:w="0" w:type="auto"/>
          </w:tcPr>
          <w:p w14:paraId="3EC0944B"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10.</w:t>
            </w:r>
          </w:p>
        </w:tc>
        <w:tc>
          <w:tcPr>
            <w:tcW w:w="0" w:type="auto"/>
          </w:tcPr>
          <w:p w14:paraId="7D05DB88" w14:textId="77777777" w:rsidR="009B4D2F" w:rsidRPr="009B4D2F" w:rsidRDefault="009B4D2F" w:rsidP="00BF5A62">
            <w:pPr>
              <w:rPr>
                <w:rFonts w:ascii="Times New Roman" w:hAnsi="Times New Roman" w:cs="Times New Roman"/>
                <w:lang w:val="ru-RU"/>
              </w:rPr>
            </w:pPr>
            <w:r w:rsidRPr="009B4D2F">
              <w:rPr>
                <w:rFonts w:ascii="Times New Roman" w:hAnsi="Times New Roman" w:cs="Times New Roman"/>
                <w:lang w:val="ru-RU"/>
              </w:rPr>
              <w:t xml:space="preserve">Игра мажорных </w:t>
            </w:r>
            <w:proofErr w:type="spellStart"/>
            <w:r w:rsidRPr="009B4D2F">
              <w:rPr>
                <w:rFonts w:ascii="Times New Roman" w:hAnsi="Times New Roman" w:cs="Times New Roman"/>
                <w:lang w:val="ru-RU"/>
              </w:rPr>
              <w:t>однооктавных</w:t>
            </w:r>
            <w:proofErr w:type="spellEnd"/>
            <w:r w:rsidRPr="009B4D2F">
              <w:rPr>
                <w:rFonts w:ascii="Times New Roman" w:hAnsi="Times New Roman" w:cs="Times New Roman"/>
                <w:lang w:val="ru-RU"/>
              </w:rPr>
              <w:t xml:space="preserve"> гамм в четвертой и пятой позициях на трех струнах от 1-2-3-го пальцев и их арпеджио: </w:t>
            </w:r>
            <w:r w:rsidRPr="00C875EB">
              <w:rPr>
                <w:rFonts w:ascii="Times New Roman" w:hAnsi="Times New Roman" w:cs="Times New Roman"/>
              </w:rPr>
              <w:t>A</w:t>
            </w:r>
            <w:r w:rsidRPr="009B4D2F">
              <w:rPr>
                <w:rFonts w:ascii="Times New Roman" w:hAnsi="Times New Roman" w:cs="Times New Roman"/>
                <w:lang w:val="ru-RU"/>
              </w:rPr>
              <w:t>-</w:t>
            </w:r>
            <w:r w:rsidRPr="00C875EB">
              <w:rPr>
                <w:rFonts w:ascii="Times New Roman" w:hAnsi="Times New Roman" w:cs="Times New Roman"/>
              </w:rPr>
              <w:t>dur</w:t>
            </w:r>
            <w:r w:rsidRPr="009B4D2F">
              <w:rPr>
                <w:rFonts w:ascii="Times New Roman" w:hAnsi="Times New Roman" w:cs="Times New Roman"/>
                <w:lang w:val="ru-RU"/>
              </w:rPr>
              <w:t xml:space="preserve">, </w:t>
            </w:r>
            <w:r w:rsidRPr="00C875EB">
              <w:rPr>
                <w:rFonts w:ascii="Times New Roman" w:hAnsi="Times New Roman" w:cs="Times New Roman"/>
              </w:rPr>
              <w:t>B</w:t>
            </w:r>
            <w:r w:rsidRPr="009B4D2F">
              <w:rPr>
                <w:rFonts w:ascii="Times New Roman" w:hAnsi="Times New Roman" w:cs="Times New Roman"/>
                <w:lang w:val="ru-RU"/>
              </w:rPr>
              <w:t>-</w:t>
            </w:r>
            <w:r w:rsidRPr="00C875EB">
              <w:rPr>
                <w:rFonts w:ascii="Times New Roman" w:hAnsi="Times New Roman" w:cs="Times New Roman"/>
              </w:rPr>
              <w:t>dur</w:t>
            </w:r>
            <w:r w:rsidRPr="009B4D2F">
              <w:rPr>
                <w:rFonts w:ascii="Times New Roman" w:hAnsi="Times New Roman" w:cs="Times New Roman"/>
                <w:lang w:val="ru-RU"/>
              </w:rPr>
              <w:t xml:space="preserve">, </w:t>
            </w:r>
            <w:r w:rsidRPr="00C875EB">
              <w:rPr>
                <w:rFonts w:ascii="Times New Roman" w:hAnsi="Times New Roman" w:cs="Times New Roman"/>
              </w:rPr>
              <w:t>C</w:t>
            </w:r>
            <w:r w:rsidRPr="009B4D2F">
              <w:rPr>
                <w:rFonts w:ascii="Times New Roman" w:hAnsi="Times New Roman" w:cs="Times New Roman"/>
                <w:lang w:val="ru-RU"/>
              </w:rPr>
              <w:t>-</w:t>
            </w:r>
            <w:r w:rsidRPr="00C875EB">
              <w:rPr>
                <w:rFonts w:ascii="Times New Roman" w:hAnsi="Times New Roman" w:cs="Times New Roman"/>
              </w:rPr>
              <w:t>dur</w:t>
            </w:r>
            <w:r w:rsidRPr="009B4D2F">
              <w:rPr>
                <w:rFonts w:ascii="Times New Roman" w:hAnsi="Times New Roman" w:cs="Times New Roman"/>
                <w:lang w:val="ru-RU"/>
              </w:rPr>
              <w:t xml:space="preserve">, </w:t>
            </w:r>
            <w:r w:rsidRPr="00C875EB">
              <w:rPr>
                <w:rFonts w:ascii="Times New Roman" w:hAnsi="Times New Roman" w:cs="Times New Roman"/>
              </w:rPr>
              <w:t>a</w:t>
            </w:r>
            <w:r w:rsidRPr="009B4D2F">
              <w:rPr>
                <w:rFonts w:ascii="Times New Roman" w:hAnsi="Times New Roman" w:cs="Times New Roman"/>
                <w:lang w:val="ru-RU"/>
              </w:rPr>
              <w:t>-</w:t>
            </w:r>
            <w:r w:rsidRPr="00C875EB">
              <w:rPr>
                <w:rFonts w:ascii="Times New Roman" w:hAnsi="Times New Roman" w:cs="Times New Roman"/>
              </w:rPr>
              <w:t>moll</w:t>
            </w:r>
            <w:r w:rsidRPr="009B4D2F">
              <w:rPr>
                <w:rFonts w:ascii="Times New Roman" w:hAnsi="Times New Roman" w:cs="Times New Roman"/>
                <w:lang w:val="ru-RU"/>
              </w:rPr>
              <w:t xml:space="preserve">, </w:t>
            </w:r>
            <w:r w:rsidRPr="00C875EB">
              <w:rPr>
                <w:rFonts w:ascii="Times New Roman" w:hAnsi="Times New Roman" w:cs="Times New Roman"/>
              </w:rPr>
              <w:t>c</w:t>
            </w:r>
            <w:r w:rsidRPr="009B4D2F">
              <w:rPr>
                <w:rFonts w:ascii="Times New Roman" w:hAnsi="Times New Roman" w:cs="Times New Roman"/>
                <w:lang w:val="ru-RU"/>
              </w:rPr>
              <w:t>-</w:t>
            </w:r>
            <w:r w:rsidRPr="00C875EB">
              <w:rPr>
                <w:rFonts w:ascii="Times New Roman" w:hAnsi="Times New Roman" w:cs="Times New Roman"/>
              </w:rPr>
              <w:t>moll</w:t>
            </w:r>
            <w:r w:rsidRPr="009B4D2F">
              <w:rPr>
                <w:rFonts w:ascii="Times New Roman" w:hAnsi="Times New Roman" w:cs="Times New Roman"/>
                <w:lang w:val="ru-RU"/>
              </w:rPr>
              <w:t xml:space="preserve">, </w:t>
            </w:r>
            <w:r w:rsidRPr="00C875EB">
              <w:rPr>
                <w:rFonts w:ascii="Times New Roman" w:hAnsi="Times New Roman" w:cs="Times New Roman"/>
              </w:rPr>
              <w:t>b</w:t>
            </w:r>
            <w:r w:rsidRPr="009B4D2F">
              <w:rPr>
                <w:rFonts w:ascii="Times New Roman" w:hAnsi="Times New Roman" w:cs="Times New Roman"/>
                <w:lang w:val="ru-RU"/>
              </w:rPr>
              <w:t>-</w:t>
            </w:r>
            <w:r w:rsidRPr="00C875EB">
              <w:rPr>
                <w:rFonts w:ascii="Times New Roman" w:hAnsi="Times New Roman" w:cs="Times New Roman"/>
              </w:rPr>
              <w:t>moll</w:t>
            </w:r>
            <w:r w:rsidRPr="009B4D2F">
              <w:rPr>
                <w:rFonts w:ascii="Times New Roman" w:hAnsi="Times New Roman" w:cs="Times New Roman"/>
                <w:lang w:val="ru-RU"/>
              </w:rPr>
              <w:t>.</w:t>
            </w:r>
          </w:p>
        </w:tc>
        <w:tc>
          <w:tcPr>
            <w:tcW w:w="0" w:type="auto"/>
          </w:tcPr>
          <w:p w14:paraId="64C3EBE3" w14:textId="77777777" w:rsidR="009B4D2F" w:rsidRPr="0086309C" w:rsidRDefault="009B4D2F" w:rsidP="00BF5A62">
            <w:pPr>
              <w:jc w:val="center"/>
              <w:rPr>
                <w:rFonts w:ascii="Times New Roman" w:hAnsi="Times New Roman" w:cs="Times New Roman"/>
                <w:b/>
              </w:rPr>
            </w:pPr>
            <w:r>
              <w:rPr>
                <w:rFonts w:ascii="Times New Roman" w:hAnsi="Times New Roman" w:cs="Times New Roman"/>
                <w:b/>
              </w:rPr>
              <w:t>4</w:t>
            </w:r>
          </w:p>
        </w:tc>
        <w:tc>
          <w:tcPr>
            <w:tcW w:w="0" w:type="auto"/>
          </w:tcPr>
          <w:p w14:paraId="4B3D4A7E" w14:textId="77777777" w:rsidR="009B4D2F" w:rsidRPr="00C875EB" w:rsidRDefault="009B4D2F" w:rsidP="00BF5A62">
            <w:pPr>
              <w:jc w:val="center"/>
              <w:rPr>
                <w:rFonts w:ascii="Times New Roman" w:hAnsi="Times New Roman" w:cs="Times New Roman"/>
              </w:rPr>
            </w:pPr>
          </w:p>
        </w:tc>
        <w:tc>
          <w:tcPr>
            <w:tcW w:w="0" w:type="auto"/>
          </w:tcPr>
          <w:p w14:paraId="095F9440"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4</w:t>
            </w:r>
          </w:p>
        </w:tc>
      </w:tr>
      <w:tr w:rsidR="009B4D2F" w:rsidRPr="00C875EB" w14:paraId="6D441EE5" w14:textId="77777777" w:rsidTr="00BF5A62">
        <w:trPr>
          <w:trHeight w:val="585"/>
        </w:trPr>
        <w:tc>
          <w:tcPr>
            <w:tcW w:w="0" w:type="auto"/>
          </w:tcPr>
          <w:p w14:paraId="1A0581D0"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11.</w:t>
            </w:r>
          </w:p>
        </w:tc>
        <w:tc>
          <w:tcPr>
            <w:tcW w:w="0" w:type="auto"/>
          </w:tcPr>
          <w:p w14:paraId="6051CE52" w14:textId="77777777" w:rsidR="009B4D2F" w:rsidRPr="009B4D2F" w:rsidRDefault="009B4D2F" w:rsidP="00BF5A62">
            <w:pPr>
              <w:rPr>
                <w:rFonts w:ascii="Times New Roman" w:hAnsi="Times New Roman" w:cs="Times New Roman"/>
                <w:lang w:val="ru-RU"/>
              </w:rPr>
            </w:pPr>
            <w:r w:rsidRPr="009B4D2F">
              <w:rPr>
                <w:rFonts w:ascii="Times New Roman" w:hAnsi="Times New Roman" w:cs="Times New Roman"/>
                <w:lang w:val="ru-RU"/>
              </w:rPr>
              <w:t>Игра всеми штрихами, пройденными во 2 классе, и ритмическими группировками (</w:t>
            </w:r>
            <w:proofErr w:type="spellStart"/>
            <w:r w:rsidRPr="009B4D2F">
              <w:rPr>
                <w:rFonts w:ascii="Times New Roman" w:hAnsi="Times New Roman" w:cs="Times New Roman"/>
                <w:lang w:val="ru-RU"/>
              </w:rPr>
              <w:t>дуоль</w:t>
            </w:r>
            <w:proofErr w:type="spellEnd"/>
            <w:r w:rsidRPr="009B4D2F">
              <w:rPr>
                <w:rFonts w:ascii="Times New Roman" w:hAnsi="Times New Roman" w:cs="Times New Roman"/>
                <w:lang w:val="ru-RU"/>
              </w:rPr>
              <w:t xml:space="preserve">, триоль, </w:t>
            </w:r>
            <w:proofErr w:type="spellStart"/>
            <w:r w:rsidRPr="009B4D2F">
              <w:rPr>
                <w:rFonts w:ascii="Times New Roman" w:hAnsi="Times New Roman" w:cs="Times New Roman"/>
                <w:lang w:val="ru-RU"/>
              </w:rPr>
              <w:t>квартоль</w:t>
            </w:r>
            <w:proofErr w:type="spellEnd"/>
            <w:r w:rsidRPr="009B4D2F">
              <w:rPr>
                <w:rFonts w:ascii="Times New Roman" w:hAnsi="Times New Roman" w:cs="Times New Roman"/>
                <w:lang w:val="ru-RU"/>
              </w:rPr>
              <w:t xml:space="preserve">) хроматические гаммы на разных струнах </w:t>
            </w:r>
            <w:r w:rsidRPr="00C875EB">
              <w:rPr>
                <w:rFonts w:ascii="Times New Roman" w:hAnsi="Times New Roman" w:cs="Times New Roman"/>
              </w:rPr>
              <w:t>E</w:t>
            </w:r>
            <w:r w:rsidRPr="009B4D2F">
              <w:rPr>
                <w:rFonts w:ascii="Times New Roman" w:hAnsi="Times New Roman" w:cs="Times New Roman"/>
                <w:lang w:val="ru-RU"/>
              </w:rPr>
              <w:t xml:space="preserve">, </w:t>
            </w:r>
            <w:r w:rsidRPr="00C875EB">
              <w:rPr>
                <w:rFonts w:ascii="Times New Roman" w:hAnsi="Times New Roman" w:cs="Times New Roman"/>
              </w:rPr>
              <w:t>B</w:t>
            </w:r>
            <w:r w:rsidRPr="009B4D2F">
              <w:rPr>
                <w:rFonts w:ascii="Times New Roman" w:hAnsi="Times New Roman" w:cs="Times New Roman"/>
                <w:lang w:val="ru-RU"/>
              </w:rPr>
              <w:t xml:space="preserve">, </w:t>
            </w:r>
            <w:r w:rsidRPr="00C875EB">
              <w:rPr>
                <w:rFonts w:ascii="Times New Roman" w:hAnsi="Times New Roman" w:cs="Times New Roman"/>
              </w:rPr>
              <w:t>G</w:t>
            </w:r>
            <w:r w:rsidRPr="009B4D2F">
              <w:rPr>
                <w:rFonts w:ascii="Times New Roman" w:hAnsi="Times New Roman" w:cs="Times New Roman"/>
                <w:lang w:val="ru-RU"/>
              </w:rPr>
              <w:t xml:space="preserve">, </w:t>
            </w:r>
            <w:r w:rsidRPr="00C875EB">
              <w:rPr>
                <w:rFonts w:ascii="Times New Roman" w:hAnsi="Times New Roman" w:cs="Times New Roman"/>
              </w:rPr>
              <w:t>D</w:t>
            </w:r>
            <w:r w:rsidRPr="009B4D2F">
              <w:rPr>
                <w:rFonts w:ascii="Times New Roman" w:hAnsi="Times New Roman" w:cs="Times New Roman"/>
                <w:lang w:val="ru-RU"/>
              </w:rPr>
              <w:t xml:space="preserve">, </w:t>
            </w:r>
            <w:r w:rsidRPr="00C875EB">
              <w:rPr>
                <w:rFonts w:ascii="Times New Roman" w:hAnsi="Times New Roman" w:cs="Times New Roman"/>
              </w:rPr>
              <w:t>A</w:t>
            </w:r>
            <w:r w:rsidRPr="009B4D2F">
              <w:rPr>
                <w:rFonts w:ascii="Times New Roman" w:hAnsi="Times New Roman" w:cs="Times New Roman"/>
                <w:lang w:val="ru-RU"/>
              </w:rPr>
              <w:t xml:space="preserve">, </w:t>
            </w:r>
            <w:r w:rsidRPr="00C875EB">
              <w:rPr>
                <w:rFonts w:ascii="Times New Roman" w:hAnsi="Times New Roman" w:cs="Times New Roman"/>
              </w:rPr>
              <w:t>E</w:t>
            </w:r>
            <w:r w:rsidRPr="009B4D2F">
              <w:rPr>
                <w:rFonts w:ascii="Times New Roman" w:hAnsi="Times New Roman" w:cs="Times New Roman"/>
                <w:lang w:val="ru-RU"/>
              </w:rPr>
              <w:t>.</w:t>
            </w:r>
          </w:p>
        </w:tc>
        <w:tc>
          <w:tcPr>
            <w:tcW w:w="0" w:type="auto"/>
          </w:tcPr>
          <w:p w14:paraId="3D64FDC0" w14:textId="77777777" w:rsidR="009B4D2F" w:rsidRPr="0086309C" w:rsidRDefault="009B4D2F" w:rsidP="00BF5A62">
            <w:pPr>
              <w:jc w:val="center"/>
              <w:rPr>
                <w:rFonts w:ascii="Times New Roman" w:hAnsi="Times New Roman" w:cs="Times New Roman"/>
                <w:b/>
              </w:rPr>
            </w:pPr>
            <w:r>
              <w:rPr>
                <w:rFonts w:ascii="Times New Roman" w:hAnsi="Times New Roman" w:cs="Times New Roman"/>
                <w:b/>
              </w:rPr>
              <w:t>2</w:t>
            </w:r>
          </w:p>
        </w:tc>
        <w:tc>
          <w:tcPr>
            <w:tcW w:w="0" w:type="auto"/>
          </w:tcPr>
          <w:p w14:paraId="6667800C" w14:textId="77777777" w:rsidR="009B4D2F" w:rsidRPr="00C875EB" w:rsidRDefault="009B4D2F" w:rsidP="00BF5A62">
            <w:pPr>
              <w:jc w:val="center"/>
              <w:rPr>
                <w:rFonts w:ascii="Times New Roman" w:hAnsi="Times New Roman" w:cs="Times New Roman"/>
              </w:rPr>
            </w:pPr>
          </w:p>
        </w:tc>
        <w:tc>
          <w:tcPr>
            <w:tcW w:w="0" w:type="auto"/>
          </w:tcPr>
          <w:p w14:paraId="2BA82946"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2</w:t>
            </w:r>
          </w:p>
        </w:tc>
      </w:tr>
      <w:tr w:rsidR="009B4D2F" w:rsidRPr="00C875EB" w14:paraId="065640F6" w14:textId="77777777" w:rsidTr="00BF5A62">
        <w:trPr>
          <w:trHeight w:val="432"/>
        </w:trPr>
        <w:tc>
          <w:tcPr>
            <w:tcW w:w="0" w:type="auto"/>
          </w:tcPr>
          <w:p w14:paraId="6962276F"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12.</w:t>
            </w:r>
          </w:p>
        </w:tc>
        <w:tc>
          <w:tcPr>
            <w:tcW w:w="0" w:type="auto"/>
          </w:tcPr>
          <w:p w14:paraId="758FAB0E" w14:textId="77777777" w:rsidR="009B4D2F" w:rsidRPr="00C875EB" w:rsidRDefault="009B4D2F" w:rsidP="00BF5A62">
            <w:pPr>
              <w:rPr>
                <w:rFonts w:ascii="Times New Roman" w:hAnsi="Times New Roman" w:cs="Times New Roman"/>
              </w:rPr>
            </w:pPr>
            <w:proofErr w:type="spellStart"/>
            <w:r w:rsidRPr="00C875EB">
              <w:rPr>
                <w:rFonts w:ascii="Times New Roman" w:hAnsi="Times New Roman" w:cs="Times New Roman"/>
              </w:rPr>
              <w:t>Разучивание</w:t>
            </w:r>
            <w:proofErr w:type="spellEnd"/>
            <w:r w:rsidRPr="00C875EB">
              <w:rPr>
                <w:rFonts w:ascii="Times New Roman" w:hAnsi="Times New Roman" w:cs="Times New Roman"/>
              </w:rPr>
              <w:t xml:space="preserve"> </w:t>
            </w:r>
            <w:proofErr w:type="spellStart"/>
            <w:r w:rsidRPr="00C875EB">
              <w:rPr>
                <w:rFonts w:ascii="Times New Roman" w:hAnsi="Times New Roman" w:cs="Times New Roman"/>
              </w:rPr>
              <w:t>музыкальных</w:t>
            </w:r>
            <w:proofErr w:type="spellEnd"/>
            <w:r w:rsidRPr="00C875EB">
              <w:rPr>
                <w:rFonts w:ascii="Times New Roman" w:hAnsi="Times New Roman" w:cs="Times New Roman"/>
              </w:rPr>
              <w:t xml:space="preserve"> </w:t>
            </w:r>
            <w:proofErr w:type="spellStart"/>
            <w:r w:rsidRPr="00C875EB">
              <w:rPr>
                <w:rFonts w:ascii="Times New Roman" w:hAnsi="Times New Roman" w:cs="Times New Roman"/>
              </w:rPr>
              <w:t>произведений</w:t>
            </w:r>
            <w:proofErr w:type="spellEnd"/>
            <w:r w:rsidRPr="00C875EB">
              <w:rPr>
                <w:rFonts w:ascii="Times New Roman" w:hAnsi="Times New Roman" w:cs="Times New Roman"/>
              </w:rPr>
              <w:t>.</w:t>
            </w:r>
          </w:p>
        </w:tc>
        <w:tc>
          <w:tcPr>
            <w:tcW w:w="0" w:type="auto"/>
          </w:tcPr>
          <w:p w14:paraId="23A24135" w14:textId="77777777" w:rsidR="009B4D2F" w:rsidRPr="0086309C" w:rsidRDefault="009B4D2F" w:rsidP="00BF5A62">
            <w:pPr>
              <w:jc w:val="center"/>
              <w:rPr>
                <w:rFonts w:ascii="Times New Roman" w:hAnsi="Times New Roman" w:cs="Times New Roman"/>
                <w:b/>
              </w:rPr>
            </w:pPr>
            <w:r>
              <w:rPr>
                <w:rFonts w:ascii="Times New Roman" w:hAnsi="Times New Roman" w:cs="Times New Roman"/>
                <w:b/>
              </w:rPr>
              <w:t>7</w:t>
            </w:r>
          </w:p>
        </w:tc>
        <w:tc>
          <w:tcPr>
            <w:tcW w:w="0" w:type="auto"/>
          </w:tcPr>
          <w:p w14:paraId="22AC5151" w14:textId="77777777" w:rsidR="009B4D2F" w:rsidRPr="00C875EB" w:rsidRDefault="009B4D2F" w:rsidP="00BF5A62">
            <w:pPr>
              <w:jc w:val="center"/>
              <w:rPr>
                <w:rFonts w:ascii="Times New Roman" w:hAnsi="Times New Roman" w:cs="Times New Roman"/>
              </w:rPr>
            </w:pPr>
          </w:p>
        </w:tc>
        <w:tc>
          <w:tcPr>
            <w:tcW w:w="0" w:type="auto"/>
          </w:tcPr>
          <w:p w14:paraId="47B859B5" w14:textId="77777777" w:rsidR="009B4D2F" w:rsidRPr="00C875EB" w:rsidRDefault="009B4D2F" w:rsidP="00BF5A62">
            <w:pPr>
              <w:jc w:val="center"/>
              <w:rPr>
                <w:rFonts w:ascii="Times New Roman" w:hAnsi="Times New Roman" w:cs="Times New Roman"/>
              </w:rPr>
            </w:pPr>
            <w:r>
              <w:rPr>
                <w:rFonts w:ascii="Times New Roman" w:hAnsi="Times New Roman" w:cs="Times New Roman"/>
              </w:rPr>
              <w:t>7</w:t>
            </w:r>
          </w:p>
        </w:tc>
      </w:tr>
      <w:tr w:rsidR="009B4D2F" w:rsidRPr="00C875EB" w14:paraId="5E5678D9" w14:textId="77777777" w:rsidTr="00BF5A62">
        <w:trPr>
          <w:trHeight w:val="410"/>
        </w:trPr>
        <w:tc>
          <w:tcPr>
            <w:tcW w:w="0" w:type="auto"/>
          </w:tcPr>
          <w:p w14:paraId="3606C66E"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13.</w:t>
            </w:r>
          </w:p>
        </w:tc>
        <w:tc>
          <w:tcPr>
            <w:tcW w:w="0" w:type="auto"/>
          </w:tcPr>
          <w:p w14:paraId="3CF7321E" w14:textId="77777777" w:rsidR="009B4D2F" w:rsidRPr="00C875EB" w:rsidRDefault="009B4D2F" w:rsidP="00BF5A62">
            <w:pPr>
              <w:rPr>
                <w:rFonts w:ascii="Times New Roman" w:hAnsi="Times New Roman" w:cs="Times New Roman"/>
              </w:rPr>
            </w:pPr>
            <w:proofErr w:type="spellStart"/>
            <w:r w:rsidRPr="00C875EB">
              <w:rPr>
                <w:rFonts w:ascii="Times New Roman" w:hAnsi="Times New Roman" w:cs="Times New Roman"/>
              </w:rPr>
              <w:t>Чтение</w:t>
            </w:r>
            <w:proofErr w:type="spellEnd"/>
            <w:r w:rsidRPr="00C875EB">
              <w:rPr>
                <w:rFonts w:ascii="Times New Roman" w:hAnsi="Times New Roman" w:cs="Times New Roman"/>
              </w:rPr>
              <w:t xml:space="preserve"> </w:t>
            </w:r>
            <w:proofErr w:type="spellStart"/>
            <w:r w:rsidRPr="00C875EB">
              <w:rPr>
                <w:rFonts w:ascii="Times New Roman" w:hAnsi="Times New Roman" w:cs="Times New Roman"/>
              </w:rPr>
              <w:t>нот</w:t>
            </w:r>
            <w:proofErr w:type="spellEnd"/>
            <w:r w:rsidRPr="00C875EB">
              <w:rPr>
                <w:rFonts w:ascii="Times New Roman" w:hAnsi="Times New Roman" w:cs="Times New Roman"/>
              </w:rPr>
              <w:t xml:space="preserve"> с </w:t>
            </w:r>
            <w:proofErr w:type="spellStart"/>
            <w:r w:rsidRPr="00C875EB">
              <w:rPr>
                <w:rFonts w:ascii="Times New Roman" w:hAnsi="Times New Roman" w:cs="Times New Roman"/>
              </w:rPr>
              <w:t>листа</w:t>
            </w:r>
            <w:proofErr w:type="spellEnd"/>
            <w:r w:rsidRPr="00C875EB">
              <w:rPr>
                <w:rFonts w:ascii="Times New Roman" w:hAnsi="Times New Roman" w:cs="Times New Roman"/>
              </w:rPr>
              <w:t xml:space="preserve">. </w:t>
            </w:r>
          </w:p>
        </w:tc>
        <w:tc>
          <w:tcPr>
            <w:tcW w:w="0" w:type="auto"/>
          </w:tcPr>
          <w:p w14:paraId="724A7FAA" w14:textId="77777777" w:rsidR="009B4D2F" w:rsidRPr="0086309C" w:rsidRDefault="009B4D2F" w:rsidP="00BF5A62">
            <w:pPr>
              <w:jc w:val="center"/>
              <w:rPr>
                <w:rFonts w:ascii="Times New Roman" w:hAnsi="Times New Roman" w:cs="Times New Roman"/>
                <w:b/>
              </w:rPr>
            </w:pPr>
            <w:r>
              <w:rPr>
                <w:rFonts w:ascii="Times New Roman" w:hAnsi="Times New Roman" w:cs="Times New Roman"/>
                <w:b/>
              </w:rPr>
              <w:t>2</w:t>
            </w:r>
          </w:p>
        </w:tc>
        <w:tc>
          <w:tcPr>
            <w:tcW w:w="0" w:type="auto"/>
          </w:tcPr>
          <w:p w14:paraId="2F1083A3" w14:textId="77777777" w:rsidR="009B4D2F" w:rsidRPr="00C875EB" w:rsidRDefault="009B4D2F" w:rsidP="00BF5A62">
            <w:pPr>
              <w:jc w:val="center"/>
              <w:rPr>
                <w:rFonts w:ascii="Times New Roman" w:hAnsi="Times New Roman" w:cs="Times New Roman"/>
              </w:rPr>
            </w:pPr>
          </w:p>
        </w:tc>
        <w:tc>
          <w:tcPr>
            <w:tcW w:w="0" w:type="auto"/>
          </w:tcPr>
          <w:p w14:paraId="2796C6D4"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2</w:t>
            </w:r>
          </w:p>
        </w:tc>
      </w:tr>
      <w:tr w:rsidR="009B4D2F" w:rsidRPr="00C875EB" w14:paraId="07DB5065" w14:textId="77777777" w:rsidTr="00BF5A62">
        <w:trPr>
          <w:trHeight w:val="430"/>
        </w:trPr>
        <w:tc>
          <w:tcPr>
            <w:tcW w:w="0" w:type="auto"/>
          </w:tcPr>
          <w:p w14:paraId="366701C3"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14.</w:t>
            </w:r>
          </w:p>
        </w:tc>
        <w:tc>
          <w:tcPr>
            <w:tcW w:w="0" w:type="auto"/>
          </w:tcPr>
          <w:p w14:paraId="28BB6305" w14:textId="77777777" w:rsidR="009B4D2F" w:rsidRPr="00C875EB" w:rsidRDefault="009B4D2F" w:rsidP="00BF5A62">
            <w:pPr>
              <w:rPr>
                <w:rFonts w:ascii="Times New Roman" w:hAnsi="Times New Roman" w:cs="Times New Roman"/>
              </w:rPr>
            </w:pPr>
            <w:proofErr w:type="spellStart"/>
            <w:r w:rsidRPr="00C875EB">
              <w:rPr>
                <w:rFonts w:ascii="Times New Roman" w:hAnsi="Times New Roman" w:cs="Times New Roman"/>
              </w:rPr>
              <w:t>Подбор</w:t>
            </w:r>
            <w:proofErr w:type="spellEnd"/>
            <w:r w:rsidRPr="00C875EB">
              <w:rPr>
                <w:rFonts w:ascii="Times New Roman" w:hAnsi="Times New Roman" w:cs="Times New Roman"/>
              </w:rPr>
              <w:t xml:space="preserve"> </w:t>
            </w:r>
            <w:proofErr w:type="spellStart"/>
            <w:r w:rsidRPr="00C875EB">
              <w:rPr>
                <w:rFonts w:ascii="Times New Roman" w:hAnsi="Times New Roman" w:cs="Times New Roman"/>
              </w:rPr>
              <w:t>по</w:t>
            </w:r>
            <w:proofErr w:type="spellEnd"/>
            <w:r w:rsidRPr="00C875EB">
              <w:rPr>
                <w:rFonts w:ascii="Times New Roman" w:hAnsi="Times New Roman" w:cs="Times New Roman"/>
              </w:rPr>
              <w:t xml:space="preserve"> </w:t>
            </w:r>
            <w:proofErr w:type="spellStart"/>
            <w:r w:rsidRPr="00C875EB">
              <w:rPr>
                <w:rFonts w:ascii="Times New Roman" w:hAnsi="Times New Roman" w:cs="Times New Roman"/>
              </w:rPr>
              <w:t>слуху</w:t>
            </w:r>
            <w:proofErr w:type="spellEnd"/>
            <w:r w:rsidRPr="00C875EB">
              <w:rPr>
                <w:rFonts w:ascii="Times New Roman" w:hAnsi="Times New Roman" w:cs="Times New Roman"/>
              </w:rPr>
              <w:t>.</w:t>
            </w:r>
          </w:p>
        </w:tc>
        <w:tc>
          <w:tcPr>
            <w:tcW w:w="0" w:type="auto"/>
          </w:tcPr>
          <w:p w14:paraId="37D26DBD" w14:textId="77777777" w:rsidR="009B4D2F" w:rsidRPr="0086309C" w:rsidRDefault="009B4D2F" w:rsidP="00BF5A62">
            <w:pPr>
              <w:jc w:val="center"/>
              <w:rPr>
                <w:rFonts w:ascii="Times New Roman" w:hAnsi="Times New Roman" w:cs="Times New Roman"/>
                <w:b/>
              </w:rPr>
            </w:pPr>
            <w:r>
              <w:rPr>
                <w:rFonts w:ascii="Times New Roman" w:hAnsi="Times New Roman" w:cs="Times New Roman"/>
                <w:b/>
              </w:rPr>
              <w:t>1</w:t>
            </w:r>
          </w:p>
        </w:tc>
        <w:tc>
          <w:tcPr>
            <w:tcW w:w="0" w:type="auto"/>
          </w:tcPr>
          <w:p w14:paraId="1EC8CAF9" w14:textId="77777777" w:rsidR="009B4D2F" w:rsidRPr="00C875EB" w:rsidRDefault="009B4D2F" w:rsidP="00BF5A62">
            <w:pPr>
              <w:jc w:val="center"/>
              <w:rPr>
                <w:rFonts w:ascii="Times New Roman" w:hAnsi="Times New Roman" w:cs="Times New Roman"/>
              </w:rPr>
            </w:pPr>
          </w:p>
        </w:tc>
        <w:tc>
          <w:tcPr>
            <w:tcW w:w="0" w:type="auto"/>
          </w:tcPr>
          <w:p w14:paraId="181F67BC"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1</w:t>
            </w:r>
          </w:p>
        </w:tc>
      </w:tr>
      <w:tr w:rsidR="009B4D2F" w:rsidRPr="00C875EB" w14:paraId="4CF0812B" w14:textId="77777777" w:rsidTr="00BF5A62">
        <w:trPr>
          <w:trHeight w:val="408"/>
        </w:trPr>
        <w:tc>
          <w:tcPr>
            <w:tcW w:w="0" w:type="auto"/>
          </w:tcPr>
          <w:p w14:paraId="03A7F5E8"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15.</w:t>
            </w:r>
          </w:p>
        </w:tc>
        <w:tc>
          <w:tcPr>
            <w:tcW w:w="0" w:type="auto"/>
          </w:tcPr>
          <w:p w14:paraId="5D917622" w14:textId="77777777" w:rsidR="009B4D2F" w:rsidRPr="009B4D2F" w:rsidRDefault="009B4D2F" w:rsidP="00BF5A62">
            <w:pPr>
              <w:rPr>
                <w:rFonts w:ascii="Times New Roman" w:hAnsi="Times New Roman" w:cs="Times New Roman"/>
                <w:lang w:val="ru-RU"/>
              </w:rPr>
            </w:pPr>
            <w:r w:rsidRPr="009B4D2F">
              <w:rPr>
                <w:rFonts w:ascii="Times New Roman" w:hAnsi="Times New Roman" w:cs="Times New Roman"/>
                <w:lang w:val="ru-RU"/>
              </w:rPr>
              <w:t>Игра в ансамбле с педагогом.</w:t>
            </w:r>
          </w:p>
        </w:tc>
        <w:tc>
          <w:tcPr>
            <w:tcW w:w="0" w:type="auto"/>
          </w:tcPr>
          <w:p w14:paraId="306DE0AD" w14:textId="77777777" w:rsidR="009B4D2F" w:rsidRPr="0086309C" w:rsidRDefault="009B4D2F" w:rsidP="00BF5A62">
            <w:pPr>
              <w:jc w:val="center"/>
              <w:rPr>
                <w:rFonts w:ascii="Times New Roman" w:hAnsi="Times New Roman" w:cs="Times New Roman"/>
                <w:b/>
              </w:rPr>
            </w:pPr>
            <w:r>
              <w:rPr>
                <w:rFonts w:ascii="Times New Roman" w:hAnsi="Times New Roman" w:cs="Times New Roman"/>
                <w:b/>
              </w:rPr>
              <w:t>2</w:t>
            </w:r>
          </w:p>
        </w:tc>
        <w:tc>
          <w:tcPr>
            <w:tcW w:w="0" w:type="auto"/>
          </w:tcPr>
          <w:p w14:paraId="02511D06" w14:textId="77777777" w:rsidR="009B4D2F" w:rsidRPr="00C875EB" w:rsidRDefault="009B4D2F" w:rsidP="00BF5A62">
            <w:pPr>
              <w:jc w:val="center"/>
              <w:rPr>
                <w:rFonts w:ascii="Times New Roman" w:hAnsi="Times New Roman" w:cs="Times New Roman"/>
              </w:rPr>
            </w:pPr>
          </w:p>
        </w:tc>
        <w:tc>
          <w:tcPr>
            <w:tcW w:w="0" w:type="auto"/>
          </w:tcPr>
          <w:p w14:paraId="7CD3304A"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2</w:t>
            </w:r>
          </w:p>
        </w:tc>
      </w:tr>
      <w:tr w:rsidR="009B4D2F" w:rsidRPr="00C875EB" w14:paraId="20FA79F6" w14:textId="77777777" w:rsidTr="00BF5A62">
        <w:trPr>
          <w:trHeight w:val="566"/>
        </w:trPr>
        <w:tc>
          <w:tcPr>
            <w:tcW w:w="0" w:type="auto"/>
            <w:gridSpan w:val="2"/>
            <w:tcBorders>
              <w:top w:val="single" w:sz="4" w:space="0" w:color="auto"/>
              <w:left w:val="single" w:sz="4" w:space="0" w:color="auto"/>
              <w:bottom w:val="single" w:sz="4" w:space="0" w:color="auto"/>
              <w:right w:val="single" w:sz="4" w:space="0" w:color="auto"/>
            </w:tcBorders>
            <w:vAlign w:val="center"/>
          </w:tcPr>
          <w:p w14:paraId="419829F5" w14:textId="77777777" w:rsidR="009B4D2F" w:rsidRPr="00C875EB" w:rsidRDefault="009B4D2F" w:rsidP="00BF5A62">
            <w:pPr>
              <w:rPr>
                <w:rFonts w:ascii="Times New Roman" w:hAnsi="Times New Roman" w:cs="Times New Roman"/>
              </w:rPr>
            </w:pPr>
            <w:r w:rsidRPr="00C875EB">
              <w:rPr>
                <w:rFonts w:ascii="Times New Roman" w:hAnsi="Times New Roman" w:cs="Times New Roman"/>
                <w:b/>
              </w:rPr>
              <w:t xml:space="preserve">4 </w:t>
            </w:r>
            <w:proofErr w:type="spellStart"/>
            <w:r w:rsidRPr="00C875EB">
              <w:rPr>
                <w:rFonts w:ascii="Times New Roman" w:hAnsi="Times New Roman" w:cs="Times New Roman"/>
                <w:b/>
              </w:rPr>
              <w:t>класс</w:t>
            </w:r>
            <w:proofErr w:type="spellEnd"/>
            <w:r w:rsidRPr="00C875EB">
              <w:rPr>
                <w:rFonts w:ascii="Times New Roman" w:hAnsi="Times New Roman" w:cs="Times New Roman"/>
                <w:b/>
              </w:rPr>
              <w:t xml:space="preserve">. </w:t>
            </w:r>
            <w:proofErr w:type="spellStart"/>
            <w:r w:rsidRPr="00C875EB">
              <w:rPr>
                <w:rFonts w:ascii="Times New Roman" w:hAnsi="Times New Roman" w:cs="Times New Roman"/>
                <w:b/>
              </w:rPr>
              <w:t>Первое</w:t>
            </w:r>
            <w:proofErr w:type="spellEnd"/>
            <w:r w:rsidRPr="00C875EB">
              <w:rPr>
                <w:rFonts w:ascii="Times New Roman" w:hAnsi="Times New Roman" w:cs="Times New Roman"/>
                <w:b/>
              </w:rPr>
              <w:t xml:space="preserve"> </w:t>
            </w:r>
            <w:proofErr w:type="spellStart"/>
            <w:r w:rsidRPr="00C875EB">
              <w:rPr>
                <w:rFonts w:ascii="Times New Roman" w:hAnsi="Times New Roman" w:cs="Times New Roman"/>
                <w:b/>
              </w:rPr>
              <w:t>полугодие</w:t>
            </w:r>
            <w:proofErr w:type="spellEnd"/>
          </w:p>
        </w:tc>
        <w:tc>
          <w:tcPr>
            <w:tcW w:w="0" w:type="auto"/>
            <w:tcBorders>
              <w:top w:val="single" w:sz="4" w:space="0" w:color="auto"/>
              <w:left w:val="single" w:sz="4" w:space="0" w:color="auto"/>
              <w:bottom w:val="single" w:sz="4" w:space="0" w:color="auto"/>
              <w:right w:val="single" w:sz="4" w:space="0" w:color="auto"/>
            </w:tcBorders>
            <w:vAlign w:val="center"/>
          </w:tcPr>
          <w:p w14:paraId="058E85F5" w14:textId="77777777" w:rsidR="009B4D2F" w:rsidRPr="0086309C" w:rsidRDefault="009B4D2F" w:rsidP="00BF5A62">
            <w:pPr>
              <w:jc w:val="center"/>
              <w:rPr>
                <w:rFonts w:ascii="Times New Roman" w:hAnsi="Times New Roman" w:cs="Times New Roman"/>
                <w:b/>
              </w:rPr>
            </w:pPr>
            <w:r w:rsidRPr="0086309C">
              <w:rPr>
                <w:rFonts w:ascii="Times New Roman" w:hAnsi="Times New Roman" w:cs="Times New Roman"/>
                <w:b/>
              </w:rPr>
              <w:t>40</w:t>
            </w:r>
          </w:p>
        </w:tc>
        <w:tc>
          <w:tcPr>
            <w:tcW w:w="0" w:type="auto"/>
            <w:gridSpan w:val="2"/>
            <w:tcBorders>
              <w:top w:val="single" w:sz="4" w:space="0" w:color="auto"/>
              <w:left w:val="single" w:sz="4" w:space="0" w:color="auto"/>
              <w:bottom w:val="single" w:sz="4" w:space="0" w:color="auto"/>
              <w:right w:val="single" w:sz="4" w:space="0" w:color="auto"/>
            </w:tcBorders>
            <w:vAlign w:val="center"/>
          </w:tcPr>
          <w:p w14:paraId="47B5B556" w14:textId="77777777" w:rsidR="009B4D2F" w:rsidRPr="00C875EB" w:rsidRDefault="009B4D2F" w:rsidP="00BF5A62">
            <w:pPr>
              <w:rPr>
                <w:rFonts w:ascii="Times New Roman" w:hAnsi="Times New Roman" w:cs="Times New Roman"/>
              </w:rPr>
            </w:pPr>
          </w:p>
        </w:tc>
      </w:tr>
      <w:tr w:rsidR="009B4D2F" w:rsidRPr="00C875EB" w14:paraId="247489B2" w14:textId="77777777" w:rsidTr="00BF5A62">
        <w:trPr>
          <w:trHeight w:val="390"/>
        </w:trPr>
        <w:tc>
          <w:tcPr>
            <w:tcW w:w="0" w:type="auto"/>
            <w:tcBorders>
              <w:top w:val="single" w:sz="4" w:space="0" w:color="auto"/>
              <w:left w:val="single" w:sz="4" w:space="0" w:color="auto"/>
              <w:bottom w:val="single" w:sz="4" w:space="0" w:color="auto"/>
              <w:right w:val="single" w:sz="4" w:space="0" w:color="auto"/>
            </w:tcBorders>
          </w:tcPr>
          <w:p w14:paraId="4425A46A"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1.</w:t>
            </w:r>
          </w:p>
        </w:tc>
        <w:tc>
          <w:tcPr>
            <w:tcW w:w="0" w:type="auto"/>
            <w:tcBorders>
              <w:top w:val="single" w:sz="4" w:space="0" w:color="auto"/>
              <w:left w:val="single" w:sz="4" w:space="0" w:color="auto"/>
              <w:bottom w:val="single" w:sz="4" w:space="0" w:color="auto"/>
              <w:right w:val="single" w:sz="4" w:space="0" w:color="auto"/>
            </w:tcBorders>
          </w:tcPr>
          <w:p w14:paraId="73214C5F" w14:textId="77777777" w:rsidR="009B4D2F" w:rsidRPr="009B4D2F" w:rsidRDefault="009B4D2F" w:rsidP="00BF5A62">
            <w:pPr>
              <w:rPr>
                <w:rFonts w:ascii="Times New Roman" w:hAnsi="Times New Roman" w:cs="Times New Roman"/>
                <w:lang w:val="ru-RU"/>
              </w:rPr>
            </w:pPr>
            <w:r w:rsidRPr="009B4D2F">
              <w:rPr>
                <w:rFonts w:ascii="Times New Roman" w:hAnsi="Times New Roman" w:cs="Times New Roman"/>
                <w:lang w:val="ru-RU"/>
              </w:rPr>
              <w:t xml:space="preserve">Совершенствование освоенных ранее приемов игры, штрихов. </w:t>
            </w:r>
          </w:p>
        </w:tc>
        <w:tc>
          <w:tcPr>
            <w:tcW w:w="0" w:type="auto"/>
            <w:tcBorders>
              <w:top w:val="single" w:sz="4" w:space="0" w:color="auto"/>
              <w:left w:val="single" w:sz="4" w:space="0" w:color="auto"/>
              <w:bottom w:val="single" w:sz="4" w:space="0" w:color="auto"/>
              <w:right w:val="single" w:sz="4" w:space="0" w:color="auto"/>
            </w:tcBorders>
          </w:tcPr>
          <w:p w14:paraId="5F7BDEDB" w14:textId="77777777" w:rsidR="009B4D2F" w:rsidRPr="0086309C" w:rsidRDefault="009B4D2F" w:rsidP="00BF5A62">
            <w:pPr>
              <w:jc w:val="center"/>
              <w:rPr>
                <w:rFonts w:ascii="Times New Roman" w:hAnsi="Times New Roman" w:cs="Times New Roman"/>
                <w:b/>
              </w:rPr>
            </w:pPr>
            <w:r>
              <w:rPr>
                <w:rFonts w:ascii="Times New Roman" w:hAnsi="Times New Roman" w:cs="Times New Roman"/>
                <w:b/>
              </w:rPr>
              <w:t>2</w:t>
            </w:r>
          </w:p>
        </w:tc>
        <w:tc>
          <w:tcPr>
            <w:tcW w:w="0" w:type="auto"/>
            <w:tcBorders>
              <w:top w:val="single" w:sz="4" w:space="0" w:color="auto"/>
              <w:left w:val="single" w:sz="4" w:space="0" w:color="auto"/>
              <w:bottom w:val="single" w:sz="4" w:space="0" w:color="auto"/>
              <w:right w:val="single" w:sz="4" w:space="0" w:color="auto"/>
            </w:tcBorders>
          </w:tcPr>
          <w:p w14:paraId="2E216BA0" w14:textId="77777777" w:rsidR="009B4D2F" w:rsidRPr="00C875EB" w:rsidRDefault="009B4D2F" w:rsidP="00BF5A62">
            <w:pPr>
              <w:jc w:val="center"/>
              <w:rPr>
                <w:rFonts w:ascii="Times New Roman" w:hAnsi="Times New Roman" w:cs="Times New Roman"/>
              </w:rPr>
            </w:pPr>
          </w:p>
        </w:tc>
        <w:tc>
          <w:tcPr>
            <w:tcW w:w="0" w:type="auto"/>
            <w:tcBorders>
              <w:top w:val="single" w:sz="4" w:space="0" w:color="auto"/>
              <w:left w:val="single" w:sz="4" w:space="0" w:color="auto"/>
              <w:bottom w:val="single" w:sz="4" w:space="0" w:color="auto"/>
              <w:right w:val="single" w:sz="4" w:space="0" w:color="auto"/>
            </w:tcBorders>
          </w:tcPr>
          <w:p w14:paraId="532A9A76"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2</w:t>
            </w:r>
          </w:p>
        </w:tc>
      </w:tr>
      <w:tr w:rsidR="009B4D2F" w:rsidRPr="00C875EB" w14:paraId="032532D1" w14:textId="77777777" w:rsidTr="00BF5A62">
        <w:trPr>
          <w:trHeight w:val="675"/>
        </w:trPr>
        <w:tc>
          <w:tcPr>
            <w:tcW w:w="0" w:type="auto"/>
            <w:tcBorders>
              <w:top w:val="single" w:sz="4" w:space="0" w:color="auto"/>
              <w:left w:val="single" w:sz="4" w:space="0" w:color="auto"/>
              <w:bottom w:val="single" w:sz="4" w:space="0" w:color="auto"/>
              <w:right w:val="single" w:sz="4" w:space="0" w:color="auto"/>
            </w:tcBorders>
          </w:tcPr>
          <w:p w14:paraId="25D32990"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2.</w:t>
            </w:r>
          </w:p>
        </w:tc>
        <w:tc>
          <w:tcPr>
            <w:tcW w:w="0" w:type="auto"/>
            <w:tcBorders>
              <w:top w:val="single" w:sz="4" w:space="0" w:color="auto"/>
              <w:left w:val="single" w:sz="4" w:space="0" w:color="auto"/>
              <w:bottom w:val="single" w:sz="4" w:space="0" w:color="auto"/>
              <w:right w:val="single" w:sz="4" w:space="0" w:color="auto"/>
            </w:tcBorders>
          </w:tcPr>
          <w:p w14:paraId="30EE401F" w14:textId="77777777" w:rsidR="009B4D2F" w:rsidRPr="00C875EB" w:rsidRDefault="009B4D2F" w:rsidP="00BF5A62">
            <w:pPr>
              <w:rPr>
                <w:rFonts w:ascii="Times New Roman" w:hAnsi="Times New Roman" w:cs="Times New Roman"/>
              </w:rPr>
            </w:pPr>
            <w:r w:rsidRPr="009B4D2F">
              <w:rPr>
                <w:rFonts w:ascii="Times New Roman" w:hAnsi="Times New Roman" w:cs="Times New Roman"/>
                <w:lang w:val="ru-RU"/>
              </w:rPr>
              <w:t xml:space="preserve">Работа над игровыми движениями обеих рук в отдельности и их координацией. </w:t>
            </w:r>
            <w:proofErr w:type="spellStart"/>
            <w:r w:rsidRPr="00C875EB">
              <w:rPr>
                <w:rFonts w:ascii="Times New Roman" w:hAnsi="Times New Roman" w:cs="Times New Roman"/>
              </w:rPr>
              <w:t>Работа</w:t>
            </w:r>
            <w:proofErr w:type="spellEnd"/>
            <w:r w:rsidRPr="00C875EB">
              <w:rPr>
                <w:rFonts w:ascii="Times New Roman" w:hAnsi="Times New Roman" w:cs="Times New Roman"/>
              </w:rPr>
              <w:t xml:space="preserve">, </w:t>
            </w:r>
            <w:proofErr w:type="spellStart"/>
            <w:r w:rsidRPr="00C875EB">
              <w:rPr>
                <w:rFonts w:ascii="Times New Roman" w:hAnsi="Times New Roman" w:cs="Times New Roman"/>
              </w:rPr>
              <w:t>направленная</w:t>
            </w:r>
            <w:proofErr w:type="spellEnd"/>
            <w:r w:rsidRPr="00C875EB">
              <w:rPr>
                <w:rFonts w:ascii="Times New Roman" w:hAnsi="Times New Roman" w:cs="Times New Roman"/>
              </w:rPr>
              <w:t xml:space="preserve"> </w:t>
            </w:r>
            <w:proofErr w:type="spellStart"/>
            <w:r w:rsidRPr="00C875EB">
              <w:rPr>
                <w:rFonts w:ascii="Times New Roman" w:hAnsi="Times New Roman" w:cs="Times New Roman"/>
              </w:rPr>
              <w:t>на</w:t>
            </w:r>
            <w:proofErr w:type="spellEnd"/>
            <w:r w:rsidRPr="00C875EB">
              <w:rPr>
                <w:rFonts w:ascii="Times New Roman" w:hAnsi="Times New Roman" w:cs="Times New Roman"/>
              </w:rPr>
              <w:t xml:space="preserve"> </w:t>
            </w:r>
            <w:proofErr w:type="spellStart"/>
            <w:r w:rsidRPr="00C875EB">
              <w:rPr>
                <w:rFonts w:ascii="Times New Roman" w:hAnsi="Times New Roman" w:cs="Times New Roman"/>
              </w:rPr>
              <w:t>развитие</w:t>
            </w:r>
            <w:proofErr w:type="spellEnd"/>
            <w:r w:rsidRPr="00C875EB">
              <w:rPr>
                <w:rFonts w:ascii="Times New Roman" w:hAnsi="Times New Roman" w:cs="Times New Roman"/>
              </w:rPr>
              <w:t xml:space="preserve"> </w:t>
            </w:r>
            <w:proofErr w:type="spellStart"/>
            <w:r w:rsidRPr="00C875EB">
              <w:rPr>
                <w:rFonts w:ascii="Times New Roman" w:hAnsi="Times New Roman" w:cs="Times New Roman"/>
              </w:rPr>
              <w:t>мелкой</w:t>
            </w:r>
            <w:proofErr w:type="spellEnd"/>
            <w:r w:rsidRPr="00C875EB">
              <w:rPr>
                <w:rFonts w:ascii="Times New Roman" w:hAnsi="Times New Roman" w:cs="Times New Roman"/>
              </w:rPr>
              <w:t xml:space="preserve"> </w:t>
            </w:r>
            <w:proofErr w:type="spellStart"/>
            <w:r w:rsidRPr="00C875EB">
              <w:rPr>
                <w:rFonts w:ascii="Times New Roman" w:hAnsi="Times New Roman" w:cs="Times New Roman"/>
              </w:rPr>
              <w:t>техники</w:t>
            </w:r>
            <w:proofErr w:type="spellEnd"/>
            <w:r w:rsidRPr="00C875EB">
              <w:rPr>
                <w:rFonts w:ascii="Times New Roman" w:hAnsi="Times New Roman" w:cs="Times New Roman"/>
              </w:rPr>
              <w:t>.</w:t>
            </w:r>
          </w:p>
        </w:tc>
        <w:tc>
          <w:tcPr>
            <w:tcW w:w="0" w:type="auto"/>
            <w:tcBorders>
              <w:top w:val="single" w:sz="4" w:space="0" w:color="auto"/>
              <w:left w:val="single" w:sz="4" w:space="0" w:color="auto"/>
              <w:bottom w:val="single" w:sz="4" w:space="0" w:color="auto"/>
              <w:right w:val="single" w:sz="4" w:space="0" w:color="auto"/>
            </w:tcBorders>
          </w:tcPr>
          <w:p w14:paraId="3F1EB1B0" w14:textId="77777777" w:rsidR="009B4D2F" w:rsidRPr="0086309C" w:rsidRDefault="009B4D2F" w:rsidP="00BF5A62">
            <w:pPr>
              <w:jc w:val="center"/>
              <w:rPr>
                <w:rFonts w:ascii="Times New Roman" w:hAnsi="Times New Roman" w:cs="Times New Roman"/>
                <w:b/>
              </w:rPr>
            </w:pPr>
            <w:r>
              <w:rPr>
                <w:rFonts w:ascii="Times New Roman" w:hAnsi="Times New Roman" w:cs="Times New Roman"/>
                <w:b/>
              </w:rPr>
              <w:t>2</w:t>
            </w:r>
          </w:p>
        </w:tc>
        <w:tc>
          <w:tcPr>
            <w:tcW w:w="0" w:type="auto"/>
            <w:tcBorders>
              <w:top w:val="single" w:sz="4" w:space="0" w:color="auto"/>
              <w:left w:val="single" w:sz="4" w:space="0" w:color="auto"/>
              <w:bottom w:val="single" w:sz="4" w:space="0" w:color="auto"/>
              <w:right w:val="single" w:sz="4" w:space="0" w:color="auto"/>
            </w:tcBorders>
          </w:tcPr>
          <w:p w14:paraId="17939145" w14:textId="77777777" w:rsidR="009B4D2F" w:rsidRPr="00C875EB" w:rsidRDefault="009B4D2F" w:rsidP="00BF5A62">
            <w:pPr>
              <w:jc w:val="center"/>
              <w:rPr>
                <w:rFonts w:ascii="Times New Roman" w:hAnsi="Times New Roman" w:cs="Times New Roman"/>
              </w:rPr>
            </w:pPr>
          </w:p>
        </w:tc>
        <w:tc>
          <w:tcPr>
            <w:tcW w:w="0" w:type="auto"/>
            <w:tcBorders>
              <w:top w:val="single" w:sz="4" w:space="0" w:color="auto"/>
              <w:left w:val="single" w:sz="4" w:space="0" w:color="auto"/>
              <w:bottom w:val="single" w:sz="4" w:space="0" w:color="auto"/>
              <w:right w:val="single" w:sz="4" w:space="0" w:color="auto"/>
            </w:tcBorders>
          </w:tcPr>
          <w:p w14:paraId="1338BFDD"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2</w:t>
            </w:r>
          </w:p>
        </w:tc>
      </w:tr>
      <w:tr w:rsidR="009B4D2F" w:rsidRPr="00C875EB" w14:paraId="770B4985" w14:textId="77777777" w:rsidTr="00BF5A62">
        <w:trPr>
          <w:trHeight w:val="675"/>
        </w:trPr>
        <w:tc>
          <w:tcPr>
            <w:tcW w:w="0" w:type="auto"/>
            <w:tcBorders>
              <w:top w:val="single" w:sz="4" w:space="0" w:color="auto"/>
              <w:left w:val="single" w:sz="4" w:space="0" w:color="auto"/>
              <w:bottom w:val="single" w:sz="4" w:space="0" w:color="auto"/>
              <w:right w:val="single" w:sz="4" w:space="0" w:color="auto"/>
            </w:tcBorders>
          </w:tcPr>
          <w:p w14:paraId="451B31E0"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3.</w:t>
            </w:r>
          </w:p>
        </w:tc>
        <w:tc>
          <w:tcPr>
            <w:tcW w:w="0" w:type="auto"/>
            <w:tcBorders>
              <w:top w:val="single" w:sz="4" w:space="0" w:color="auto"/>
              <w:left w:val="single" w:sz="4" w:space="0" w:color="auto"/>
              <w:bottom w:val="single" w:sz="4" w:space="0" w:color="auto"/>
              <w:right w:val="single" w:sz="4" w:space="0" w:color="auto"/>
            </w:tcBorders>
          </w:tcPr>
          <w:p w14:paraId="3F552FD3" w14:textId="77777777" w:rsidR="009B4D2F" w:rsidRPr="00C875EB" w:rsidRDefault="009B4D2F" w:rsidP="00BF5A62">
            <w:pPr>
              <w:rPr>
                <w:rFonts w:ascii="Times New Roman" w:hAnsi="Times New Roman" w:cs="Times New Roman"/>
              </w:rPr>
            </w:pPr>
            <w:r w:rsidRPr="009B4D2F">
              <w:rPr>
                <w:rFonts w:ascii="Times New Roman" w:hAnsi="Times New Roman" w:cs="Times New Roman"/>
                <w:lang w:val="ru-RU"/>
              </w:rPr>
              <w:t xml:space="preserve">Усовершенствование приема «тремоло», а также перехода от тремоло к удару и наоборот. </w:t>
            </w:r>
            <w:proofErr w:type="spellStart"/>
            <w:r w:rsidRPr="00C875EB">
              <w:rPr>
                <w:rFonts w:ascii="Times New Roman" w:hAnsi="Times New Roman" w:cs="Times New Roman"/>
              </w:rPr>
              <w:t>Освоение</w:t>
            </w:r>
            <w:proofErr w:type="spellEnd"/>
            <w:r w:rsidRPr="00C875EB">
              <w:rPr>
                <w:rFonts w:ascii="Times New Roman" w:hAnsi="Times New Roman" w:cs="Times New Roman"/>
              </w:rPr>
              <w:t xml:space="preserve"> </w:t>
            </w:r>
            <w:proofErr w:type="spellStart"/>
            <w:r w:rsidRPr="00C875EB">
              <w:rPr>
                <w:rFonts w:ascii="Times New Roman" w:hAnsi="Times New Roman" w:cs="Times New Roman"/>
              </w:rPr>
              <w:t>двойных</w:t>
            </w:r>
            <w:proofErr w:type="spellEnd"/>
            <w:r w:rsidRPr="00C875EB">
              <w:rPr>
                <w:rFonts w:ascii="Times New Roman" w:hAnsi="Times New Roman" w:cs="Times New Roman"/>
              </w:rPr>
              <w:t xml:space="preserve"> </w:t>
            </w:r>
            <w:proofErr w:type="spellStart"/>
            <w:r w:rsidRPr="00C875EB">
              <w:rPr>
                <w:rFonts w:ascii="Times New Roman" w:hAnsi="Times New Roman" w:cs="Times New Roman"/>
              </w:rPr>
              <w:t>нот</w:t>
            </w:r>
            <w:proofErr w:type="spellEnd"/>
            <w:r w:rsidRPr="00C875EB">
              <w:rPr>
                <w:rFonts w:ascii="Times New Roman" w:hAnsi="Times New Roman" w:cs="Times New Roman"/>
              </w:rPr>
              <w:t xml:space="preserve"> в </w:t>
            </w:r>
            <w:proofErr w:type="spellStart"/>
            <w:r w:rsidRPr="00C875EB">
              <w:rPr>
                <w:rFonts w:ascii="Times New Roman" w:hAnsi="Times New Roman" w:cs="Times New Roman"/>
              </w:rPr>
              <w:t>исполнении</w:t>
            </w:r>
            <w:proofErr w:type="spellEnd"/>
            <w:r w:rsidRPr="00C875EB">
              <w:rPr>
                <w:rFonts w:ascii="Times New Roman" w:hAnsi="Times New Roman" w:cs="Times New Roman"/>
              </w:rPr>
              <w:t xml:space="preserve"> «</w:t>
            </w:r>
            <w:proofErr w:type="spellStart"/>
            <w:r w:rsidRPr="00C875EB">
              <w:rPr>
                <w:rFonts w:ascii="Times New Roman" w:hAnsi="Times New Roman" w:cs="Times New Roman"/>
              </w:rPr>
              <w:t>тремоло</w:t>
            </w:r>
            <w:proofErr w:type="spellEnd"/>
            <w:r w:rsidRPr="00C875EB">
              <w:rPr>
                <w:rFonts w:ascii="Times New Roman" w:hAnsi="Times New Roman" w:cs="Times New Roman"/>
              </w:rPr>
              <w:t>».</w:t>
            </w:r>
          </w:p>
        </w:tc>
        <w:tc>
          <w:tcPr>
            <w:tcW w:w="0" w:type="auto"/>
            <w:tcBorders>
              <w:top w:val="single" w:sz="4" w:space="0" w:color="auto"/>
              <w:left w:val="single" w:sz="4" w:space="0" w:color="auto"/>
              <w:bottom w:val="single" w:sz="4" w:space="0" w:color="auto"/>
              <w:right w:val="single" w:sz="4" w:space="0" w:color="auto"/>
            </w:tcBorders>
          </w:tcPr>
          <w:p w14:paraId="42188D24" w14:textId="77777777" w:rsidR="009B4D2F" w:rsidRPr="0086309C" w:rsidRDefault="009B4D2F" w:rsidP="00BF5A62">
            <w:pPr>
              <w:jc w:val="center"/>
              <w:rPr>
                <w:rFonts w:ascii="Times New Roman" w:hAnsi="Times New Roman" w:cs="Times New Roman"/>
                <w:b/>
              </w:rPr>
            </w:pPr>
            <w:r>
              <w:rPr>
                <w:rFonts w:ascii="Times New Roman" w:hAnsi="Times New Roman" w:cs="Times New Roman"/>
                <w:b/>
              </w:rPr>
              <w:t>3</w:t>
            </w:r>
          </w:p>
        </w:tc>
        <w:tc>
          <w:tcPr>
            <w:tcW w:w="0" w:type="auto"/>
            <w:tcBorders>
              <w:top w:val="single" w:sz="4" w:space="0" w:color="auto"/>
              <w:left w:val="single" w:sz="4" w:space="0" w:color="auto"/>
              <w:bottom w:val="single" w:sz="4" w:space="0" w:color="auto"/>
              <w:right w:val="single" w:sz="4" w:space="0" w:color="auto"/>
            </w:tcBorders>
          </w:tcPr>
          <w:p w14:paraId="42EB6F9A" w14:textId="77777777" w:rsidR="009B4D2F" w:rsidRPr="00C875EB" w:rsidRDefault="009B4D2F" w:rsidP="00BF5A62">
            <w:pPr>
              <w:jc w:val="center"/>
              <w:rPr>
                <w:rFonts w:ascii="Times New Roman" w:hAnsi="Times New Roman" w:cs="Times New Roman"/>
              </w:rPr>
            </w:pPr>
          </w:p>
        </w:tc>
        <w:tc>
          <w:tcPr>
            <w:tcW w:w="0" w:type="auto"/>
            <w:tcBorders>
              <w:top w:val="single" w:sz="4" w:space="0" w:color="auto"/>
              <w:left w:val="single" w:sz="4" w:space="0" w:color="auto"/>
              <w:bottom w:val="single" w:sz="4" w:space="0" w:color="auto"/>
              <w:right w:val="single" w:sz="4" w:space="0" w:color="auto"/>
            </w:tcBorders>
          </w:tcPr>
          <w:p w14:paraId="5D253266"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3</w:t>
            </w:r>
          </w:p>
        </w:tc>
      </w:tr>
      <w:tr w:rsidR="009B4D2F" w:rsidRPr="00C875EB" w14:paraId="4D5BAB07" w14:textId="77777777" w:rsidTr="00BF5A62">
        <w:trPr>
          <w:trHeight w:val="451"/>
        </w:trPr>
        <w:tc>
          <w:tcPr>
            <w:tcW w:w="0" w:type="auto"/>
            <w:tcBorders>
              <w:top w:val="single" w:sz="4" w:space="0" w:color="auto"/>
              <w:left w:val="single" w:sz="4" w:space="0" w:color="auto"/>
              <w:bottom w:val="single" w:sz="4" w:space="0" w:color="auto"/>
              <w:right w:val="single" w:sz="4" w:space="0" w:color="auto"/>
            </w:tcBorders>
          </w:tcPr>
          <w:p w14:paraId="071064B0"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4.</w:t>
            </w:r>
          </w:p>
        </w:tc>
        <w:tc>
          <w:tcPr>
            <w:tcW w:w="0" w:type="auto"/>
            <w:tcBorders>
              <w:top w:val="single" w:sz="4" w:space="0" w:color="auto"/>
              <w:left w:val="single" w:sz="4" w:space="0" w:color="auto"/>
              <w:bottom w:val="single" w:sz="4" w:space="0" w:color="auto"/>
              <w:right w:val="single" w:sz="4" w:space="0" w:color="auto"/>
            </w:tcBorders>
          </w:tcPr>
          <w:p w14:paraId="1AF360AC" w14:textId="77777777" w:rsidR="009B4D2F" w:rsidRPr="009B4D2F" w:rsidRDefault="009B4D2F" w:rsidP="00BF5A62">
            <w:pPr>
              <w:rPr>
                <w:rFonts w:ascii="Times New Roman" w:hAnsi="Times New Roman" w:cs="Times New Roman"/>
                <w:lang w:val="ru-RU"/>
              </w:rPr>
            </w:pPr>
            <w:r w:rsidRPr="009B4D2F">
              <w:rPr>
                <w:rFonts w:ascii="Times New Roman" w:hAnsi="Times New Roman" w:cs="Times New Roman"/>
                <w:lang w:val="ru-RU"/>
              </w:rPr>
              <w:t>Работа над техникой перехода из позиции в позицию.</w:t>
            </w:r>
          </w:p>
        </w:tc>
        <w:tc>
          <w:tcPr>
            <w:tcW w:w="0" w:type="auto"/>
            <w:tcBorders>
              <w:top w:val="single" w:sz="4" w:space="0" w:color="auto"/>
              <w:left w:val="single" w:sz="4" w:space="0" w:color="auto"/>
              <w:bottom w:val="single" w:sz="4" w:space="0" w:color="auto"/>
              <w:right w:val="single" w:sz="4" w:space="0" w:color="auto"/>
            </w:tcBorders>
          </w:tcPr>
          <w:p w14:paraId="05D06AD3" w14:textId="77777777" w:rsidR="009B4D2F" w:rsidRPr="0086309C" w:rsidRDefault="009B4D2F" w:rsidP="00BF5A62">
            <w:pPr>
              <w:jc w:val="center"/>
              <w:rPr>
                <w:rFonts w:ascii="Times New Roman" w:hAnsi="Times New Roman" w:cs="Times New Roman"/>
                <w:b/>
              </w:rPr>
            </w:pPr>
            <w:r>
              <w:rPr>
                <w:rFonts w:ascii="Times New Roman" w:hAnsi="Times New Roman" w:cs="Times New Roman"/>
                <w:b/>
              </w:rPr>
              <w:t>3</w:t>
            </w:r>
          </w:p>
        </w:tc>
        <w:tc>
          <w:tcPr>
            <w:tcW w:w="0" w:type="auto"/>
            <w:tcBorders>
              <w:top w:val="single" w:sz="4" w:space="0" w:color="auto"/>
              <w:left w:val="single" w:sz="4" w:space="0" w:color="auto"/>
              <w:bottom w:val="single" w:sz="4" w:space="0" w:color="auto"/>
              <w:right w:val="single" w:sz="4" w:space="0" w:color="auto"/>
            </w:tcBorders>
          </w:tcPr>
          <w:p w14:paraId="279EC6F1"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1</w:t>
            </w:r>
          </w:p>
        </w:tc>
        <w:tc>
          <w:tcPr>
            <w:tcW w:w="0" w:type="auto"/>
            <w:tcBorders>
              <w:top w:val="single" w:sz="4" w:space="0" w:color="auto"/>
              <w:left w:val="single" w:sz="4" w:space="0" w:color="auto"/>
              <w:bottom w:val="single" w:sz="4" w:space="0" w:color="auto"/>
              <w:right w:val="single" w:sz="4" w:space="0" w:color="auto"/>
            </w:tcBorders>
          </w:tcPr>
          <w:p w14:paraId="1142DE6D"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2</w:t>
            </w:r>
          </w:p>
        </w:tc>
      </w:tr>
      <w:tr w:rsidR="009B4D2F" w:rsidRPr="00C875EB" w14:paraId="3714BC7D" w14:textId="77777777" w:rsidTr="00BF5A62">
        <w:trPr>
          <w:trHeight w:val="675"/>
        </w:trPr>
        <w:tc>
          <w:tcPr>
            <w:tcW w:w="0" w:type="auto"/>
            <w:tcBorders>
              <w:top w:val="single" w:sz="4" w:space="0" w:color="auto"/>
              <w:left w:val="single" w:sz="4" w:space="0" w:color="auto"/>
              <w:bottom w:val="single" w:sz="4" w:space="0" w:color="auto"/>
              <w:right w:val="single" w:sz="4" w:space="0" w:color="auto"/>
            </w:tcBorders>
          </w:tcPr>
          <w:p w14:paraId="50BD048F"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5.</w:t>
            </w:r>
          </w:p>
        </w:tc>
        <w:tc>
          <w:tcPr>
            <w:tcW w:w="0" w:type="auto"/>
            <w:tcBorders>
              <w:top w:val="single" w:sz="4" w:space="0" w:color="auto"/>
              <w:left w:val="single" w:sz="4" w:space="0" w:color="auto"/>
              <w:bottom w:val="single" w:sz="4" w:space="0" w:color="auto"/>
              <w:right w:val="single" w:sz="4" w:space="0" w:color="auto"/>
            </w:tcBorders>
          </w:tcPr>
          <w:p w14:paraId="7E64B3B1" w14:textId="77777777" w:rsidR="009B4D2F" w:rsidRPr="009B4D2F" w:rsidRDefault="009B4D2F" w:rsidP="00BF5A62">
            <w:pPr>
              <w:rPr>
                <w:rFonts w:ascii="Times New Roman" w:hAnsi="Times New Roman" w:cs="Times New Roman"/>
                <w:lang w:val="ru-RU"/>
              </w:rPr>
            </w:pPr>
            <w:r w:rsidRPr="009B4D2F">
              <w:rPr>
                <w:rFonts w:ascii="Times New Roman" w:hAnsi="Times New Roman" w:cs="Times New Roman"/>
                <w:lang w:val="ru-RU"/>
              </w:rPr>
              <w:t>Работа над развитием музыкально-образного мышления, творческого художественного воображения.</w:t>
            </w:r>
          </w:p>
        </w:tc>
        <w:tc>
          <w:tcPr>
            <w:tcW w:w="0" w:type="auto"/>
            <w:tcBorders>
              <w:top w:val="single" w:sz="4" w:space="0" w:color="auto"/>
              <w:left w:val="single" w:sz="4" w:space="0" w:color="auto"/>
              <w:bottom w:val="single" w:sz="4" w:space="0" w:color="auto"/>
              <w:right w:val="single" w:sz="4" w:space="0" w:color="auto"/>
            </w:tcBorders>
          </w:tcPr>
          <w:p w14:paraId="784E9405" w14:textId="77777777" w:rsidR="009B4D2F" w:rsidRPr="0086309C" w:rsidRDefault="009B4D2F" w:rsidP="00BF5A62">
            <w:pPr>
              <w:jc w:val="center"/>
              <w:rPr>
                <w:rFonts w:ascii="Times New Roman" w:hAnsi="Times New Roman" w:cs="Times New Roman"/>
                <w:b/>
              </w:rPr>
            </w:pPr>
            <w:r>
              <w:rPr>
                <w:rFonts w:ascii="Times New Roman" w:hAnsi="Times New Roman" w:cs="Times New Roman"/>
                <w:b/>
              </w:rPr>
              <w:t>2</w:t>
            </w:r>
          </w:p>
        </w:tc>
        <w:tc>
          <w:tcPr>
            <w:tcW w:w="0" w:type="auto"/>
            <w:tcBorders>
              <w:top w:val="single" w:sz="4" w:space="0" w:color="auto"/>
              <w:left w:val="single" w:sz="4" w:space="0" w:color="auto"/>
              <w:bottom w:val="single" w:sz="4" w:space="0" w:color="auto"/>
              <w:right w:val="single" w:sz="4" w:space="0" w:color="auto"/>
            </w:tcBorders>
          </w:tcPr>
          <w:p w14:paraId="7991746E"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1</w:t>
            </w:r>
          </w:p>
        </w:tc>
        <w:tc>
          <w:tcPr>
            <w:tcW w:w="0" w:type="auto"/>
            <w:tcBorders>
              <w:top w:val="single" w:sz="4" w:space="0" w:color="auto"/>
              <w:left w:val="single" w:sz="4" w:space="0" w:color="auto"/>
              <w:bottom w:val="single" w:sz="4" w:space="0" w:color="auto"/>
              <w:right w:val="single" w:sz="4" w:space="0" w:color="auto"/>
            </w:tcBorders>
          </w:tcPr>
          <w:p w14:paraId="5C2CA076"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1</w:t>
            </w:r>
          </w:p>
        </w:tc>
      </w:tr>
      <w:tr w:rsidR="009B4D2F" w:rsidRPr="00C875EB" w14:paraId="255C9A92" w14:textId="77777777" w:rsidTr="00BF5A62">
        <w:trPr>
          <w:trHeight w:val="675"/>
        </w:trPr>
        <w:tc>
          <w:tcPr>
            <w:tcW w:w="0" w:type="auto"/>
            <w:tcBorders>
              <w:top w:val="single" w:sz="4" w:space="0" w:color="auto"/>
              <w:left w:val="single" w:sz="4" w:space="0" w:color="auto"/>
              <w:bottom w:val="single" w:sz="4" w:space="0" w:color="auto"/>
              <w:right w:val="single" w:sz="4" w:space="0" w:color="auto"/>
            </w:tcBorders>
          </w:tcPr>
          <w:p w14:paraId="318FD749"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6.</w:t>
            </w:r>
          </w:p>
        </w:tc>
        <w:tc>
          <w:tcPr>
            <w:tcW w:w="0" w:type="auto"/>
            <w:tcBorders>
              <w:top w:val="single" w:sz="4" w:space="0" w:color="auto"/>
              <w:left w:val="single" w:sz="4" w:space="0" w:color="auto"/>
              <w:bottom w:val="single" w:sz="4" w:space="0" w:color="auto"/>
              <w:right w:val="single" w:sz="4" w:space="0" w:color="auto"/>
            </w:tcBorders>
          </w:tcPr>
          <w:p w14:paraId="7642D71F" w14:textId="77777777" w:rsidR="009B4D2F" w:rsidRPr="009B4D2F" w:rsidRDefault="009B4D2F" w:rsidP="00BF5A62">
            <w:pPr>
              <w:rPr>
                <w:rFonts w:ascii="Times New Roman" w:hAnsi="Times New Roman" w:cs="Times New Roman"/>
                <w:lang w:val="ru-RU"/>
              </w:rPr>
            </w:pPr>
            <w:r w:rsidRPr="009B4D2F">
              <w:rPr>
                <w:rFonts w:ascii="Times New Roman" w:hAnsi="Times New Roman" w:cs="Times New Roman"/>
                <w:lang w:val="ru-RU"/>
              </w:rPr>
              <w:t>Отработка конкретики штриха, работа над четкостью артикуляции.</w:t>
            </w:r>
          </w:p>
        </w:tc>
        <w:tc>
          <w:tcPr>
            <w:tcW w:w="0" w:type="auto"/>
            <w:tcBorders>
              <w:top w:val="single" w:sz="4" w:space="0" w:color="auto"/>
              <w:left w:val="single" w:sz="4" w:space="0" w:color="auto"/>
              <w:bottom w:val="single" w:sz="4" w:space="0" w:color="auto"/>
              <w:right w:val="single" w:sz="4" w:space="0" w:color="auto"/>
            </w:tcBorders>
          </w:tcPr>
          <w:p w14:paraId="7D43A4AA" w14:textId="77777777" w:rsidR="009B4D2F" w:rsidRPr="0086309C" w:rsidRDefault="009B4D2F" w:rsidP="00BF5A62">
            <w:pPr>
              <w:jc w:val="center"/>
              <w:rPr>
                <w:rFonts w:ascii="Times New Roman" w:hAnsi="Times New Roman" w:cs="Times New Roman"/>
                <w:b/>
              </w:rPr>
            </w:pPr>
            <w:r>
              <w:rPr>
                <w:rFonts w:ascii="Times New Roman" w:hAnsi="Times New Roman" w:cs="Times New Roman"/>
                <w:b/>
              </w:rPr>
              <w:t>3</w:t>
            </w:r>
          </w:p>
        </w:tc>
        <w:tc>
          <w:tcPr>
            <w:tcW w:w="0" w:type="auto"/>
            <w:tcBorders>
              <w:top w:val="single" w:sz="4" w:space="0" w:color="auto"/>
              <w:left w:val="single" w:sz="4" w:space="0" w:color="auto"/>
              <w:bottom w:val="single" w:sz="4" w:space="0" w:color="auto"/>
              <w:right w:val="single" w:sz="4" w:space="0" w:color="auto"/>
            </w:tcBorders>
          </w:tcPr>
          <w:p w14:paraId="2710F6E2"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1</w:t>
            </w:r>
          </w:p>
        </w:tc>
        <w:tc>
          <w:tcPr>
            <w:tcW w:w="0" w:type="auto"/>
            <w:tcBorders>
              <w:top w:val="single" w:sz="4" w:space="0" w:color="auto"/>
              <w:left w:val="single" w:sz="4" w:space="0" w:color="auto"/>
              <w:bottom w:val="single" w:sz="4" w:space="0" w:color="auto"/>
              <w:right w:val="single" w:sz="4" w:space="0" w:color="auto"/>
            </w:tcBorders>
          </w:tcPr>
          <w:p w14:paraId="50DC0FF2"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2</w:t>
            </w:r>
          </w:p>
        </w:tc>
      </w:tr>
      <w:tr w:rsidR="009B4D2F" w:rsidRPr="00C875EB" w14:paraId="03630F13" w14:textId="77777777" w:rsidTr="00BF5A62">
        <w:trPr>
          <w:trHeight w:val="675"/>
        </w:trPr>
        <w:tc>
          <w:tcPr>
            <w:tcW w:w="0" w:type="auto"/>
            <w:tcBorders>
              <w:top w:val="single" w:sz="4" w:space="0" w:color="auto"/>
              <w:left w:val="single" w:sz="4" w:space="0" w:color="auto"/>
              <w:bottom w:val="single" w:sz="4" w:space="0" w:color="auto"/>
              <w:right w:val="single" w:sz="4" w:space="0" w:color="auto"/>
            </w:tcBorders>
          </w:tcPr>
          <w:p w14:paraId="6CA29CD7"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7.</w:t>
            </w:r>
          </w:p>
        </w:tc>
        <w:tc>
          <w:tcPr>
            <w:tcW w:w="0" w:type="auto"/>
            <w:tcBorders>
              <w:top w:val="single" w:sz="4" w:space="0" w:color="auto"/>
              <w:left w:val="single" w:sz="4" w:space="0" w:color="auto"/>
              <w:bottom w:val="single" w:sz="4" w:space="0" w:color="auto"/>
              <w:right w:val="single" w:sz="4" w:space="0" w:color="auto"/>
            </w:tcBorders>
          </w:tcPr>
          <w:p w14:paraId="3567E116" w14:textId="77777777" w:rsidR="009B4D2F" w:rsidRPr="009B4D2F" w:rsidRDefault="009B4D2F" w:rsidP="00BF5A62">
            <w:pPr>
              <w:rPr>
                <w:rFonts w:ascii="Times New Roman" w:hAnsi="Times New Roman" w:cs="Times New Roman"/>
                <w:lang w:val="ru-RU"/>
              </w:rPr>
            </w:pPr>
            <w:r w:rsidRPr="009B4D2F">
              <w:rPr>
                <w:rFonts w:ascii="Times New Roman" w:hAnsi="Times New Roman" w:cs="Times New Roman"/>
                <w:lang w:val="ru-RU"/>
              </w:rPr>
              <w:t xml:space="preserve">Контроль педагогом самостоятельной работы ученика: поэтапность работы над произведением, умение вычленить технический эпизод, трансформировать его в упражнение и довести до качественного исполнения и т.д. </w:t>
            </w:r>
          </w:p>
        </w:tc>
        <w:tc>
          <w:tcPr>
            <w:tcW w:w="0" w:type="auto"/>
            <w:tcBorders>
              <w:top w:val="single" w:sz="4" w:space="0" w:color="auto"/>
              <w:left w:val="single" w:sz="4" w:space="0" w:color="auto"/>
              <w:bottom w:val="single" w:sz="4" w:space="0" w:color="auto"/>
              <w:right w:val="single" w:sz="4" w:space="0" w:color="auto"/>
            </w:tcBorders>
          </w:tcPr>
          <w:p w14:paraId="6D32E1EE" w14:textId="77777777" w:rsidR="009B4D2F" w:rsidRPr="0086309C" w:rsidRDefault="009B4D2F" w:rsidP="00BF5A62">
            <w:pPr>
              <w:jc w:val="center"/>
              <w:rPr>
                <w:rFonts w:ascii="Times New Roman" w:hAnsi="Times New Roman" w:cs="Times New Roman"/>
                <w:b/>
              </w:rPr>
            </w:pPr>
            <w:r>
              <w:rPr>
                <w:rFonts w:ascii="Times New Roman" w:hAnsi="Times New Roman" w:cs="Times New Roman"/>
                <w:b/>
              </w:rPr>
              <w:t>2</w:t>
            </w:r>
          </w:p>
        </w:tc>
        <w:tc>
          <w:tcPr>
            <w:tcW w:w="0" w:type="auto"/>
            <w:tcBorders>
              <w:top w:val="single" w:sz="4" w:space="0" w:color="auto"/>
              <w:left w:val="single" w:sz="4" w:space="0" w:color="auto"/>
              <w:bottom w:val="single" w:sz="4" w:space="0" w:color="auto"/>
              <w:right w:val="single" w:sz="4" w:space="0" w:color="auto"/>
            </w:tcBorders>
          </w:tcPr>
          <w:p w14:paraId="5412589A" w14:textId="77777777" w:rsidR="009B4D2F" w:rsidRPr="00C875EB" w:rsidRDefault="009B4D2F" w:rsidP="00BF5A62">
            <w:pPr>
              <w:jc w:val="center"/>
              <w:rPr>
                <w:rFonts w:ascii="Times New Roman" w:hAnsi="Times New Roman" w:cs="Times New Roman"/>
              </w:rPr>
            </w:pPr>
          </w:p>
        </w:tc>
        <w:tc>
          <w:tcPr>
            <w:tcW w:w="0" w:type="auto"/>
            <w:tcBorders>
              <w:top w:val="single" w:sz="4" w:space="0" w:color="auto"/>
              <w:left w:val="single" w:sz="4" w:space="0" w:color="auto"/>
              <w:bottom w:val="single" w:sz="4" w:space="0" w:color="auto"/>
              <w:right w:val="single" w:sz="4" w:space="0" w:color="auto"/>
            </w:tcBorders>
          </w:tcPr>
          <w:p w14:paraId="5EDDF093"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2</w:t>
            </w:r>
          </w:p>
        </w:tc>
      </w:tr>
      <w:tr w:rsidR="009B4D2F" w:rsidRPr="00C875EB" w14:paraId="6A5E52D2" w14:textId="77777777" w:rsidTr="00BF5A62">
        <w:trPr>
          <w:trHeight w:val="382"/>
        </w:trPr>
        <w:tc>
          <w:tcPr>
            <w:tcW w:w="0" w:type="auto"/>
            <w:tcBorders>
              <w:top w:val="single" w:sz="4" w:space="0" w:color="auto"/>
              <w:left w:val="single" w:sz="4" w:space="0" w:color="auto"/>
              <w:bottom w:val="single" w:sz="4" w:space="0" w:color="auto"/>
              <w:right w:val="single" w:sz="4" w:space="0" w:color="auto"/>
            </w:tcBorders>
          </w:tcPr>
          <w:p w14:paraId="0A45ECF3"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8.</w:t>
            </w:r>
          </w:p>
        </w:tc>
        <w:tc>
          <w:tcPr>
            <w:tcW w:w="0" w:type="auto"/>
            <w:tcBorders>
              <w:top w:val="single" w:sz="4" w:space="0" w:color="auto"/>
              <w:left w:val="single" w:sz="4" w:space="0" w:color="auto"/>
              <w:bottom w:val="single" w:sz="4" w:space="0" w:color="auto"/>
              <w:right w:val="single" w:sz="4" w:space="0" w:color="auto"/>
            </w:tcBorders>
          </w:tcPr>
          <w:p w14:paraId="379FDDBA" w14:textId="77777777" w:rsidR="009B4D2F" w:rsidRPr="009B4D2F" w:rsidRDefault="009B4D2F" w:rsidP="00BF5A62">
            <w:pPr>
              <w:rPr>
                <w:rFonts w:ascii="Times New Roman" w:hAnsi="Times New Roman" w:cs="Times New Roman"/>
                <w:lang w:val="ru-RU"/>
              </w:rPr>
            </w:pPr>
            <w:r w:rsidRPr="009B4D2F">
              <w:rPr>
                <w:rFonts w:ascii="Times New Roman" w:hAnsi="Times New Roman" w:cs="Times New Roman"/>
                <w:lang w:val="ru-RU"/>
              </w:rPr>
              <w:t>Хроматические упражнения, упражнения различных авторов.</w:t>
            </w:r>
          </w:p>
        </w:tc>
        <w:tc>
          <w:tcPr>
            <w:tcW w:w="0" w:type="auto"/>
            <w:tcBorders>
              <w:top w:val="single" w:sz="4" w:space="0" w:color="auto"/>
              <w:left w:val="single" w:sz="4" w:space="0" w:color="auto"/>
              <w:bottom w:val="single" w:sz="4" w:space="0" w:color="auto"/>
              <w:right w:val="single" w:sz="4" w:space="0" w:color="auto"/>
            </w:tcBorders>
          </w:tcPr>
          <w:p w14:paraId="0B09EBEF" w14:textId="77777777" w:rsidR="009B4D2F" w:rsidRPr="0086309C" w:rsidRDefault="009B4D2F" w:rsidP="00BF5A62">
            <w:pPr>
              <w:jc w:val="center"/>
              <w:rPr>
                <w:rFonts w:ascii="Times New Roman" w:hAnsi="Times New Roman" w:cs="Times New Roman"/>
                <w:b/>
              </w:rPr>
            </w:pPr>
            <w:r>
              <w:rPr>
                <w:rFonts w:ascii="Times New Roman" w:hAnsi="Times New Roman" w:cs="Times New Roman"/>
                <w:b/>
              </w:rPr>
              <w:t>2</w:t>
            </w:r>
          </w:p>
        </w:tc>
        <w:tc>
          <w:tcPr>
            <w:tcW w:w="0" w:type="auto"/>
            <w:tcBorders>
              <w:top w:val="single" w:sz="4" w:space="0" w:color="auto"/>
              <w:left w:val="single" w:sz="4" w:space="0" w:color="auto"/>
              <w:bottom w:val="single" w:sz="4" w:space="0" w:color="auto"/>
              <w:right w:val="single" w:sz="4" w:space="0" w:color="auto"/>
            </w:tcBorders>
          </w:tcPr>
          <w:p w14:paraId="16ACEE9E" w14:textId="77777777" w:rsidR="009B4D2F" w:rsidRPr="00C875EB" w:rsidRDefault="009B4D2F" w:rsidP="00BF5A62">
            <w:pPr>
              <w:jc w:val="center"/>
              <w:rPr>
                <w:rFonts w:ascii="Times New Roman" w:hAnsi="Times New Roman" w:cs="Times New Roman"/>
              </w:rPr>
            </w:pPr>
          </w:p>
        </w:tc>
        <w:tc>
          <w:tcPr>
            <w:tcW w:w="0" w:type="auto"/>
            <w:tcBorders>
              <w:top w:val="single" w:sz="4" w:space="0" w:color="auto"/>
              <w:left w:val="single" w:sz="4" w:space="0" w:color="auto"/>
              <w:bottom w:val="single" w:sz="4" w:space="0" w:color="auto"/>
              <w:right w:val="single" w:sz="4" w:space="0" w:color="auto"/>
            </w:tcBorders>
          </w:tcPr>
          <w:p w14:paraId="034ADF1F"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2</w:t>
            </w:r>
          </w:p>
        </w:tc>
      </w:tr>
      <w:tr w:rsidR="009B4D2F" w:rsidRPr="00C875EB" w14:paraId="3B01819B" w14:textId="77777777" w:rsidTr="00BF5A62">
        <w:trPr>
          <w:trHeight w:val="675"/>
        </w:trPr>
        <w:tc>
          <w:tcPr>
            <w:tcW w:w="0" w:type="auto"/>
            <w:tcBorders>
              <w:top w:val="single" w:sz="4" w:space="0" w:color="auto"/>
              <w:left w:val="single" w:sz="4" w:space="0" w:color="auto"/>
              <w:bottom w:val="single" w:sz="4" w:space="0" w:color="auto"/>
              <w:right w:val="single" w:sz="4" w:space="0" w:color="auto"/>
            </w:tcBorders>
          </w:tcPr>
          <w:p w14:paraId="3F9C22B9"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9.</w:t>
            </w:r>
          </w:p>
        </w:tc>
        <w:tc>
          <w:tcPr>
            <w:tcW w:w="0" w:type="auto"/>
            <w:tcBorders>
              <w:top w:val="single" w:sz="4" w:space="0" w:color="auto"/>
              <w:left w:val="single" w:sz="4" w:space="0" w:color="auto"/>
              <w:bottom w:val="single" w:sz="4" w:space="0" w:color="auto"/>
              <w:right w:val="single" w:sz="4" w:space="0" w:color="auto"/>
            </w:tcBorders>
          </w:tcPr>
          <w:p w14:paraId="63ECFB48" w14:textId="77777777" w:rsidR="009B4D2F" w:rsidRPr="009B4D2F" w:rsidRDefault="009B4D2F" w:rsidP="00BF5A62">
            <w:pPr>
              <w:rPr>
                <w:rFonts w:ascii="Times New Roman" w:hAnsi="Times New Roman" w:cs="Times New Roman"/>
                <w:lang w:val="ru-RU"/>
              </w:rPr>
            </w:pPr>
            <w:r w:rsidRPr="009B4D2F">
              <w:rPr>
                <w:rFonts w:ascii="Times New Roman" w:hAnsi="Times New Roman" w:cs="Times New Roman"/>
                <w:lang w:val="ru-RU"/>
              </w:rPr>
              <w:t xml:space="preserve">Игра </w:t>
            </w:r>
            <w:proofErr w:type="spellStart"/>
            <w:r w:rsidRPr="009B4D2F">
              <w:rPr>
                <w:rFonts w:ascii="Times New Roman" w:hAnsi="Times New Roman" w:cs="Times New Roman"/>
                <w:lang w:val="ru-RU"/>
              </w:rPr>
              <w:t>двухоктавных</w:t>
            </w:r>
            <w:proofErr w:type="spellEnd"/>
            <w:r w:rsidRPr="009B4D2F">
              <w:rPr>
                <w:rFonts w:ascii="Times New Roman" w:hAnsi="Times New Roman" w:cs="Times New Roman"/>
                <w:lang w:val="ru-RU"/>
              </w:rPr>
              <w:t xml:space="preserve"> гамм: в первом полугодии мажорные, во втором – минорные (натуральный вид) – </w:t>
            </w:r>
            <w:r w:rsidRPr="00C875EB">
              <w:rPr>
                <w:rFonts w:ascii="Times New Roman" w:hAnsi="Times New Roman" w:cs="Times New Roman"/>
              </w:rPr>
              <w:t>F</w:t>
            </w:r>
            <w:r w:rsidRPr="009B4D2F">
              <w:rPr>
                <w:rFonts w:ascii="Times New Roman" w:hAnsi="Times New Roman" w:cs="Times New Roman"/>
                <w:lang w:val="ru-RU"/>
              </w:rPr>
              <w:t>-</w:t>
            </w:r>
            <w:r w:rsidRPr="00C875EB">
              <w:rPr>
                <w:rFonts w:ascii="Times New Roman" w:hAnsi="Times New Roman" w:cs="Times New Roman"/>
              </w:rPr>
              <w:t>dur</w:t>
            </w:r>
            <w:r w:rsidRPr="009B4D2F">
              <w:rPr>
                <w:rFonts w:ascii="Times New Roman" w:hAnsi="Times New Roman" w:cs="Times New Roman"/>
                <w:lang w:val="ru-RU"/>
              </w:rPr>
              <w:t xml:space="preserve">, </w:t>
            </w:r>
            <w:r w:rsidRPr="00C875EB">
              <w:rPr>
                <w:rFonts w:ascii="Times New Roman" w:hAnsi="Times New Roman" w:cs="Times New Roman"/>
              </w:rPr>
              <w:t>G</w:t>
            </w:r>
            <w:r w:rsidRPr="009B4D2F">
              <w:rPr>
                <w:rFonts w:ascii="Times New Roman" w:hAnsi="Times New Roman" w:cs="Times New Roman"/>
                <w:lang w:val="ru-RU"/>
              </w:rPr>
              <w:t>-</w:t>
            </w:r>
            <w:r w:rsidRPr="00C875EB">
              <w:rPr>
                <w:rFonts w:ascii="Times New Roman" w:hAnsi="Times New Roman" w:cs="Times New Roman"/>
              </w:rPr>
              <w:t>dur</w:t>
            </w:r>
            <w:r w:rsidRPr="009B4D2F">
              <w:rPr>
                <w:rFonts w:ascii="Times New Roman" w:hAnsi="Times New Roman" w:cs="Times New Roman"/>
                <w:lang w:val="ru-RU"/>
              </w:rPr>
              <w:t xml:space="preserve">, </w:t>
            </w:r>
            <w:r w:rsidRPr="00C875EB">
              <w:rPr>
                <w:rFonts w:ascii="Times New Roman" w:hAnsi="Times New Roman" w:cs="Times New Roman"/>
              </w:rPr>
              <w:t>A</w:t>
            </w:r>
            <w:r w:rsidRPr="009B4D2F">
              <w:rPr>
                <w:rFonts w:ascii="Times New Roman" w:hAnsi="Times New Roman" w:cs="Times New Roman"/>
                <w:lang w:val="ru-RU"/>
              </w:rPr>
              <w:t>-</w:t>
            </w:r>
            <w:r w:rsidRPr="00C875EB">
              <w:rPr>
                <w:rFonts w:ascii="Times New Roman" w:hAnsi="Times New Roman" w:cs="Times New Roman"/>
              </w:rPr>
              <w:t>dur</w:t>
            </w:r>
            <w:r w:rsidRPr="009B4D2F">
              <w:rPr>
                <w:rFonts w:ascii="Times New Roman" w:hAnsi="Times New Roman" w:cs="Times New Roman"/>
                <w:lang w:val="ru-RU"/>
              </w:rPr>
              <w:t xml:space="preserve">, </w:t>
            </w:r>
            <w:r w:rsidRPr="00C875EB">
              <w:rPr>
                <w:rFonts w:ascii="Times New Roman" w:hAnsi="Times New Roman" w:cs="Times New Roman"/>
              </w:rPr>
              <w:t>e</w:t>
            </w:r>
            <w:r w:rsidRPr="009B4D2F">
              <w:rPr>
                <w:rFonts w:ascii="Times New Roman" w:hAnsi="Times New Roman" w:cs="Times New Roman"/>
                <w:lang w:val="ru-RU"/>
              </w:rPr>
              <w:t>-</w:t>
            </w:r>
            <w:r w:rsidRPr="00C875EB">
              <w:rPr>
                <w:rFonts w:ascii="Times New Roman" w:hAnsi="Times New Roman" w:cs="Times New Roman"/>
              </w:rPr>
              <w:t>moll</w:t>
            </w:r>
            <w:r w:rsidRPr="009B4D2F">
              <w:rPr>
                <w:rFonts w:ascii="Times New Roman" w:hAnsi="Times New Roman" w:cs="Times New Roman"/>
                <w:lang w:val="ru-RU"/>
              </w:rPr>
              <w:t xml:space="preserve">, </w:t>
            </w:r>
            <w:r w:rsidRPr="00C875EB">
              <w:rPr>
                <w:rFonts w:ascii="Times New Roman" w:hAnsi="Times New Roman" w:cs="Times New Roman"/>
              </w:rPr>
              <w:t>g</w:t>
            </w:r>
            <w:r w:rsidRPr="009B4D2F">
              <w:rPr>
                <w:rFonts w:ascii="Times New Roman" w:hAnsi="Times New Roman" w:cs="Times New Roman"/>
                <w:lang w:val="ru-RU"/>
              </w:rPr>
              <w:t>-</w:t>
            </w:r>
            <w:r w:rsidRPr="00C875EB">
              <w:rPr>
                <w:rFonts w:ascii="Times New Roman" w:hAnsi="Times New Roman" w:cs="Times New Roman"/>
              </w:rPr>
              <w:t>moll</w:t>
            </w:r>
            <w:r w:rsidRPr="009B4D2F">
              <w:rPr>
                <w:rFonts w:ascii="Times New Roman" w:hAnsi="Times New Roman" w:cs="Times New Roman"/>
                <w:lang w:val="ru-RU"/>
              </w:rPr>
              <w:t xml:space="preserve">, </w:t>
            </w:r>
            <w:r w:rsidRPr="00C875EB">
              <w:rPr>
                <w:rFonts w:ascii="Times New Roman" w:hAnsi="Times New Roman" w:cs="Times New Roman"/>
              </w:rPr>
              <w:t>a</w:t>
            </w:r>
            <w:r w:rsidRPr="009B4D2F">
              <w:rPr>
                <w:rFonts w:ascii="Times New Roman" w:hAnsi="Times New Roman" w:cs="Times New Roman"/>
                <w:lang w:val="ru-RU"/>
              </w:rPr>
              <w:t>-</w:t>
            </w:r>
            <w:r w:rsidRPr="00C875EB">
              <w:rPr>
                <w:rFonts w:ascii="Times New Roman" w:hAnsi="Times New Roman" w:cs="Times New Roman"/>
              </w:rPr>
              <w:t>moll</w:t>
            </w:r>
            <w:r w:rsidRPr="009B4D2F">
              <w:rPr>
                <w:rFonts w:ascii="Times New Roman" w:hAnsi="Times New Roman" w:cs="Times New Roman"/>
                <w:lang w:val="ru-RU"/>
              </w:rPr>
              <w:t>, тонические трезвучия в них.</w:t>
            </w:r>
          </w:p>
        </w:tc>
        <w:tc>
          <w:tcPr>
            <w:tcW w:w="0" w:type="auto"/>
            <w:tcBorders>
              <w:top w:val="single" w:sz="4" w:space="0" w:color="auto"/>
              <w:left w:val="single" w:sz="4" w:space="0" w:color="auto"/>
              <w:bottom w:val="single" w:sz="4" w:space="0" w:color="auto"/>
              <w:right w:val="single" w:sz="4" w:space="0" w:color="auto"/>
            </w:tcBorders>
          </w:tcPr>
          <w:p w14:paraId="1570DE76" w14:textId="77777777" w:rsidR="009B4D2F" w:rsidRPr="0086309C" w:rsidRDefault="009B4D2F" w:rsidP="00BF5A62">
            <w:pPr>
              <w:jc w:val="center"/>
              <w:rPr>
                <w:rFonts w:ascii="Times New Roman" w:hAnsi="Times New Roman" w:cs="Times New Roman"/>
                <w:b/>
              </w:rPr>
            </w:pPr>
            <w:r>
              <w:rPr>
                <w:rFonts w:ascii="Times New Roman" w:hAnsi="Times New Roman" w:cs="Times New Roman"/>
                <w:b/>
              </w:rPr>
              <w:t>4</w:t>
            </w:r>
          </w:p>
        </w:tc>
        <w:tc>
          <w:tcPr>
            <w:tcW w:w="0" w:type="auto"/>
            <w:tcBorders>
              <w:top w:val="single" w:sz="4" w:space="0" w:color="auto"/>
              <w:left w:val="single" w:sz="4" w:space="0" w:color="auto"/>
              <w:bottom w:val="single" w:sz="4" w:space="0" w:color="auto"/>
              <w:right w:val="single" w:sz="4" w:space="0" w:color="auto"/>
            </w:tcBorders>
          </w:tcPr>
          <w:p w14:paraId="26131E86" w14:textId="77777777" w:rsidR="009B4D2F" w:rsidRPr="00C875EB" w:rsidRDefault="009B4D2F" w:rsidP="00BF5A62">
            <w:pPr>
              <w:jc w:val="center"/>
              <w:rPr>
                <w:rFonts w:ascii="Times New Roman" w:hAnsi="Times New Roman" w:cs="Times New Roman"/>
              </w:rPr>
            </w:pPr>
          </w:p>
        </w:tc>
        <w:tc>
          <w:tcPr>
            <w:tcW w:w="0" w:type="auto"/>
            <w:tcBorders>
              <w:top w:val="single" w:sz="4" w:space="0" w:color="auto"/>
              <w:left w:val="single" w:sz="4" w:space="0" w:color="auto"/>
              <w:bottom w:val="single" w:sz="4" w:space="0" w:color="auto"/>
              <w:right w:val="single" w:sz="4" w:space="0" w:color="auto"/>
            </w:tcBorders>
          </w:tcPr>
          <w:p w14:paraId="4686C35C"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4</w:t>
            </w:r>
          </w:p>
        </w:tc>
      </w:tr>
      <w:tr w:rsidR="009B4D2F" w:rsidRPr="00C875EB" w14:paraId="059BCBB6" w14:textId="77777777" w:rsidTr="00BF5A62">
        <w:trPr>
          <w:trHeight w:val="432"/>
        </w:trPr>
        <w:tc>
          <w:tcPr>
            <w:tcW w:w="0" w:type="auto"/>
            <w:tcBorders>
              <w:top w:val="single" w:sz="4" w:space="0" w:color="auto"/>
              <w:left w:val="single" w:sz="4" w:space="0" w:color="auto"/>
              <w:bottom w:val="single" w:sz="4" w:space="0" w:color="auto"/>
              <w:right w:val="single" w:sz="4" w:space="0" w:color="auto"/>
            </w:tcBorders>
          </w:tcPr>
          <w:p w14:paraId="43D5E156"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lastRenderedPageBreak/>
              <w:t>10.</w:t>
            </w:r>
          </w:p>
        </w:tc>
        <w:tc>
          <w:tcPr>
            <w:tcW w:w="0" w:type="auto"/>
            <w:tcBorders>
              <w:top w:val="single" w:sz="4" w:space="0" w:color="auto"/>
              <w:left w:val="single" w:sz="4" w:space="0" w:color="auto"/>
              <w:bottom w:val="single" w:sz="4" w:space="0" w:color="auto"/>
              <w:right w:val="single" w:sz="4" w:space="0" w:color="auto"/>
            </w:tcBorders>
          </w:tcPr>
          <w:p w14:paraId="7F328BC3" w14:textId="77777777" w:rsidR="009B4D2F" w:rsidRPr="00C875EB" w:rsidRDefault="009B4D2F" w:rsidP="00BF5A62">
            <w:pPr>
              <w:rPr>
                <w:rFonts w:ascii="Times New Roman" w:hAnsi="Times New Roman" w:cs="Times New Roman"/>
              </w:rPr>
            </w:pPr>
            <w:proofErr w:type="spellStart"/>
            <w:r w:rsidRPr="00C875EB">
              <w:rPr>
                <w:rFonts w:ascii="Times New Roman" w:hAnsi="Times New Roman" w:cs="Times New Roman"/>
              </w:rPr>
              <w:t>Разучивание</w:t>
            </w:r>
            <w:proofErr w:type="spellEnd"/>
            <w:r w:rsidRPr="00C875EB">
              <w:rPr>
                <w:rFonts w:ascii="Times New Roman" w:hAnsi="Times New Roman" w:cs="Times New Roman"/>
              </w:rPr>
              <w:t xml:space="preserve"> </w:t>
            </w:r>
            <w:proofErr w:type="spellStart"/>
            <w:r w:rsidRPr="00C875EB">
              <w:rPr>
                <w:rFonts w:ascii="Times New Roman" w:hAnsi="Times New Roman" w:cs="Times New Roman"/>
              </w:rPr>
              <w:t>музыкальных</w:t>
            </w:r>
            <w:proofErr w:type="spellEnd"/>
            <w:r w:rsidRPr="00C875EB">
              <w:rPr>
                <w:rFonts w:ascii="Times New Roman" w:hAnsi="Times New Roman" w:cs="Times New Roman"/>
              </w:rPr>
              <w:t xml:space="preserve"> </w:t>
            </w:r>
            <w:proofErr w:type="spellStart"/>
            <w:r w:rsidRPr="00C875EB">
              <w:rPr>
                <w:rFonts w:ascii="Times New Roman" w:hAnsi="Times New Roman" w:cs="Times New Roman"/>
              </w:rPr>
              <w:t>произведений</w:t>
            </w:r>
            <w:proofErr w:type="spellEnd"/>
            <w:r w:rsidRPr="00C875EB">
              <w:rPr>
                <w:rFonts w:ascii="Times New Roman" w:hAnsi="Times New Roman" w:cs="Times New Roman"/>
              </w:rPr>
              <w:t>.</w:t>
            </w:r>
          </w:p>
        </w:tc>
        <w:tc>
          <w:tcPr>
            <w:tcW w:w="0" w:type="auto"/>
            <w:tcBorders>
              <w:top w:val="single" w:sz="4" w:space="0" w:color="auto"/>
              <w:left w:val="single" w:sz="4" w:space="0" w:color="auto"/>
              <w:bottom w:val="single" w:sz="4" w:space="0" w:color="auto"/>
              <w:right w:val="single" w:sz="4" w:space="0" w:color="auto"/>
            </w:tcBorders>
          </w:tcPr>
          <w:p w14:paraId="5128AAC7" w14:textId="77777777" w:rsidR="009B4D2F" w:rsidRPr="0086309C" w:rsidRDefault="009B4D2F" w:rsidP="00BF5A62">
            <w:pPr>
              <w:jc w:val="center"/>
              <w:rPr>
                <w:rFonts w:ascii="Times New Roman" w:hAnsi="Times New Roman" w:cs="Times New Roman"/>
                <w:b/>
              </w:rPr>
            </w:pPr>
            <w:r>
              <w:rPr>
                <w:rFonts w:ascii="Times New Roman" w:hAnsi="Times New Roman" w:cs="Times New Roman"/>
                <w:b/>
              </w:rPr>
              <w:t>10</w:t>
            </w:r>
          </w:p>
        </w:tc>
        <w:tc>
          <w:tcPr>
            <w:tcW w:w="0" w:type="auto"/>
            <w:tcBorders>
              <w:top w:val="single" w:sz="4" w:space="0" w:color="auto"/>
              <w:left w:val="single" w:sz="4" w:space="0" w:color="auto"/>
              <w:bottom w:val="single" w:sz="4" w:space="0" w:color="auto"/>
              <w:right w:val="single" w:sz="4" w:space="0" w:color="auto"/>
            </w:tcBorders>
          </w:tcPr>
          <w:p w14:paraId="202C86B6" w14:textId="77777777" w:rsidR="009B4D2F" w:rsidRPr="00C875EB" w:rsidRDefault="009B4D2F" w:rsidP="00BF5A62">
            <w:pPr>
              <w:jc w:val="center"/>
              <w:rPr>
                <w:rFonts w:ascii="Times New Roman" w:hAnsi="Times New Roman" w:cs="Times New Roman"/>
              </w:rPr>
            </w:pPr>
          </w:p>
        </w:tc>
        <w:tc>
          <w:tcPr>
            <w:tcW w:w="0" w:type="auto"/>
            <w:tcBorders>
              <w:top w:val="single" w:sz="4" w:space="0" w:color="auto"/>
              <w:left w:val="single" w:sz="4" w:space="0" w:color="auto"/>
              <w:bottom w:val="single" w:sz="4" w:space="0" w:color="auto"/>
              <w:right w:val="single" w:sz="4" w:space="0" w:color="auto"/>
            </w:tcBorders>
          </w:tcPr>
          <w:p w14:paraId="6738B59A" w14:textId="77777777" w:rsidR="009B4D2F" w:rsidRPr="00C875EB" w:rsidRDefault="009B4D2F" w:rsidP="00BF5A62">
            <w:pPr>
              <w:jc w:val="center"/>
              <w:rPr>
                <w:rFonts w:ascii="Times New Roman" w:hAnsi="Times New Roman" w:cs="Times New Roman"/>
              </w:rPr>
            </w:pPr>
            <w:r>
              <w:rPr>
                <w:rFonts w:ascii="Times New Roman" w:hAnsi="Times New Roman" w:cs="Times New Roman"/>
              </w:rPr>
              <w:t>10</w:t>
            </w:r>
          </w:p>
        </w:tc>
      </w:tr>
      <w:tr w:rsidR="009B4D2F" w:rsidRPr="00C875EB" w14:paraId="45C1257F" w14:textId="77777777" w:rsidTr="00BF5A62">
        <w:trPr>
          <w:trHeight w:val="425"/>
        </w:trPr>
        <w:tc>
          <w:tcPr>
            <w:tcW w:w="0" w:type="auto"/>
            <w:tcBorders>
              <w:top w:val="single" w:sz="4" w:space="0" w:color="auto"/>
              <w:left w:val="single" w:sz="4" w:space="0" w:color="auto"/>
              <w:bottom w:val="single" w:sz="4" w:space="0" w:color="auto"/>
              <w:right w:val="single" w:sz="4" w:space="0" w:color="auto"/>
            </w:tcBorders>
          </w:tcPr>
          <w:p w14:paraId="44E2B4C6"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11.</w:t>
            </w:r>
          </w:p>
        </w:tc>
        <w:tc>
          <w:tcPr>
            <w:tcW w:w="0" w:type="auto"/>
            <w:tcBorders>
              <w:top w:val="single" w:sz="4" w:space="0" w:color="auto"/>
              <w:left w:val="single" w:sz="4" w:space="0" w:color="auto"/>
              <w:bottom w:val="single" w:sz="4" w:space="0" w:color="auto"/>
              <w:right w:val="single" w:sz="4" w:space="0" w:color="auto"/>
            </w:tcBorders>
          </w:tcPr>
          <w:p w14:paraId="483DD77C" w14:textId="77777777" w:rsidR="009B4D2F" w:rsidRPr="00C875EB" w:rsidRDefault="009B4D2F" w:rsidP="00BF5A62">
            <w:pPr>
              <w:rPr>
                <w:rFonts w:ascii="Times New Roman" w:hAnsi="Times New Roman" w:cs="Times New Roman"/>
              </w:rPr>
            </w:pPr>
            <w:proofErr w:type="spellStart"/>
            <w:r w:rsidRPr="00C875EB">
              <w:rPr>
                <w:rFonts w:ascii="Times New Roman" w:hAnsi="Times New Roman" w:cs="Times New Roman"/>
              </w:rPr>
              <w:t>Чтение</w:t>
            </w:r>
            <w:proofErr w:type="spellEnd"/>
            <w:r w:rsidRPr="00C875EB">
              <w:rPr>
                <w:rFonts w:ascii="Times New Roman" w:hAnsi="Times New Roman" w:cs="Times New Roman"/>
              </w:rPr>
              <w:t xml:space="preserve"> </w:t>
            </w:r>
            <w:proofErr w:type="spellStart"/>
            <w:r w:rsidRPr="00C875EB">
              <w:rPr>
                <w:rFonts w:ascii="Times New Roman" w:hAnsi="Times New Roman" w:cs="Times New Roman"/>
              </w:rPr>
              <w:t>нот</w:t>
            </w:r>
            <w:proofErr w:type="spellEnd"/>
            <w:r w:rsidRPr="00C875EB">
              <w:rPr>
                <w:rFonts w:ascii="Times New Roman" w:hAnsi="Times New Roman" w:cs="Times New Roman"/>
              </w:rPr>
              <w:t xml:space="preserve"> с </w:t>
            </w:r>
            <w:proofErr w:type="spellStart"/>
            <w:r w:rsidRPr="00C875EB">
              <w:rPr>
                <w:rFonts w:ascii="Times New Roman" w:hAnsi="Times New Roman" w:cs="Times New Roman"/>
              </w:rPr>
              <w:t>листа</w:t>
            </w:r>
            <w:proofErr w:type="spellEnd"/>
            <w:r w:rsidRPr="00C875EB">
              <w:rPr>
                <w:rFonts w:ascii="Times New Roman" w:hAnsi="Times New Roman" w:cs="Times New Roman"/>
              </w:rPr>
              <w:t xml:space="preserve">. </w:t>
            </w:r>
          </w:p>
        </w:tc>
        <w:tc>
          <w:tcPr>
            <w:tcW w:w="0" w:type="auto"/>
            <w:tcBorders>
              <w:top w:val="single" w:sz="4" w:space="0" w:color="auto"/>
              <w:left w:val="single" w:sz="4" w:space="0" w:color="auto"/>
              <w:bottom w:val="single" w:sz="4" w:space="0" w:color="auto"/>
              <w:right w:val="single" w:sz="4" w:space="0" w:color="auto"/>
            </w:tcBorders>
          </w:tcPr>
          <w:p w14:paraId="07809BCC" w14:textId="77777777" w:rsidR="009B4D2F" w:rsidRPr="0086309C" w:rsidRDefault="009B4D2F" w:rsidP="00BF5A62">
            <w:pPr>
              <w:jc w:val="center"/>
              <w:rPr>
                <w:rFonts w:ascii="Times New Roman" w:hAnsi="Times New Roman" w:cs="Times New Roman"/>
                <w:b/>
              </w:rPr>
            </w:pPr>
            <w:r>
              <w:rPr>
                <w:rFonts w:ascii="Times New Roman" w:hAnsi="Times New Roman" w:cs="Times New Roman"/>
                <w:b/>
              </w:rPr>
              <w:t>3</w:t>
            </w:r>
          </w:p>
        </w:tc>
        <w:tc>
          <w:tcPr>
            <w:tcW w:w="0" w:type="auto"/>
            <w:tcBorders>
              <w:top w:val="single" w:sz="4" w:space="0" w:color="auto"/>
              <w:left w:val="single" w:sz="4" w:space="0" w:color="auto"/>
              <w:bottom w:val="single" w:sz="4" w:space="0" w:color="auto"/>
              <w:right w:val="single" w:sz="4" w:space="0" w:color="auto"/>
            </w:tcBorders>
          </w:tcPr>
          <w:p w14:paraId="6BE59C3A" w14:textId="77777777" w:rsidR="009B4D2F" w:rsidRPr="00C875EB" w:rsidRDefault="009B4D2F" w:rsidP="00BF5A62">
            <w:pPr>
              <w:jc w:val="center"/>
              <w:rPr>
                <w:rFonts w:ascii="Times New Roman" w:hAnsi="Times New Roman" w:cs="Times New Roman"/>
              </w:rPr>
            </w:pPr>
          </w:p>
        </w:tc>
        <w:tc>
          <w:tcPr>
            <w:tcW w:w="0" w:type="auto"/>
            <w:tcBorders>
              <w:top w:val="single" w:sz="4" w:space="0" w:color="auto"/>
              <w:left w:val="single" w:sz="4" w:space="0" w:color="auto"/>
              <w:bottom w:val="single" w:sz="4" w:space="0" w:color="auto"/>
              <w:right w:val="single" w:sz="4" w:space="0" w:color="auto"/>
            </w:tcBorders>
          </w:tcPr>
          <w:p w14:paraId="62A742F9"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3</w:t>
            </w:r>
          </w:p>
        </w:tc>
      </w:tr>
      <w:tr w:rsidR="009B4D2F" w:rsidRPr="00C875EB" w14:paraId="05F55625" w14:textId="77777777" w:rsidTr="00BF5A62">
        <w:trPr>
          <w:trHeight w:val="403"/>
        </w:trPr>
        <w:tc>
          <w:tcPr>
            <w:tcW w:w="0" w:type="auto"/>
            <w:tcBorders>
              <w:top w:val="single" w:sz="4" w:space="0" w:color="auto"/>
              <w:left w:val="single" w:sz="4" w:space="0" w:color="auto"/>
              <w:bottom w:val="single" w:sz="4" w:space="0" w:color="auto"/>
              <w:right w:val="single" w:sz="4" w:space="0" w:color="auto"/>
            </w:tcBorders>
          </w:tcPr>
          <w:p w14:paraId="1DC84737"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12.</w:t>
            </w:r>
          </w:p>
        </w:tc>
        <w:tc>
          <w:tcPr>
            <w:tcW w:w="0" w:type="auto"/>
            <w:tcBorders>
              <w:top w:val="single" w:sz="4" w:space="0" w:color="auto"/>
              <w:left w:val="single" w:sz="4" w:space="0" w:color="auto"/>
              <w:bottom w:val="single" w:sz="4" w:space="0" w:color="auto"/>
              <w:right w:val="single" w:sz="4" w:space="0" w:color="auto"/>
            </w:tcBorders>
          </w:tcPr>
          <w:p w14:paraId="2760C6CC" w14:textId="77777777" w:rsidR="009B4D2F" w:rsidRPr="00C875EB" w:rsidRDefault="009B4D2F" w:rsidP="00BF5A62">
            <w:pPr>
              <w:rPr>
                <w:rFonts w:ascii="Times New Roman" w:hAnsi="Times New Roman" w:cs="Times New Roman"/>
              </w:rPr>
            </w:pPr>
            <w:proofErr w:type="spellStart"/>
            <w:r w:rsidRPr="00C875EB">
              <w:rPr>
                <w:rFonts w:ascii="Times New Roman" w:hAnsi="Times New Roman" w:cs="Times New Roman"/>
              </w:rPr>
              <w:t>Подбор</w:t>
            </w:r>
            <w:proofErr w:type="spellEnd"/>
            <w:r w:rsidRPr="00C875EB">
              <w:rPr>
                <w:rFonts w:ascii="Times New Roman" w:hAnsi="Times New Roman" w:cs="Times New Roman"/>
              </w:rPr>
              <w:t xml:space="preserve"> </w:t>
            </w:r>
            <w:proofErr w:type="spellStart"/>
            <w:r w:rsidRPr="00C875EB">
              <w:rPr>
                <w:rFonts w:ascii="Times New Roman" w:hAnsi="Times New Roman" w:cs="Times New Roman"/>
              </w:rPr>
              <w:t>по</w:t>
            </w:r>
            <w:proofErr w:type="spellEnd"/>
            <w:r w:rsidRPr="00C875EB">
              <w:rPr>
                <w:rFonts w:ascii="Times New Roman" w:hAnsi="Times New Roman" w:cs="Times New Roman"/>
              </w:rPr>
              <w:t xml:space="preserve"> </w:t>
            </w:r>
            <w:proofErr w:type="spellStart"/>
            <w:r w:rsidRPr="00C875EB">
              <w:rPr>
                <w:rFonts w:ascii="Times New Roman" w:hAnsi="Times New Roman" w:cs="Times New Roman"/>
              </w:rPr>
              <w:t>слуху</w:t>
            </w:r>
            <w:proofErr w:type="spellEnd"/>
            <w:r w:rsidRPr="00C875EB">
              <w:rPr>
                <w:rFonts w:ascii="Times New Roman" w:hAnsi="Times New Roman" w:cs="Times New Roman"/>
              </w:rPr>
              <w:t>.</w:t>
            </w:r>
          </w:p>
        </w:tc>
        <w:tc>
          <w:tcPr>
            <w:tcW w:w="0" w:type="auto"/>
            <w:tcBorders>
              <w:top w:val="single" w:sz="4" w:space="0" w:color="auto"/>
              <w:left w:val="single" w:sz="4" w:space="0" w:color="auto"/>
              <w:bottom w:val="single" w:sz="4" w:space="0" w:color="auto"/>
              <w:right w:val="single" w:sz="4" w:space="0" w:color="auto"/>
            </w:tcBorders>
          </w:tcPr>
          <w:p w14:paraId="46B75454" w14:textId="77777777" w:rsidR="009B4D2F" w:rsidRPr="0086309C" w:rsidRDefault="009B4D2F" w:rsidP="00BF5A62">
            <w:pPr>
              <w:jc w:val="center"/>
              <w:rPr>
                <w:rFonts w:ascii="Times New Roman" w:hAnsi="Times New Roman" w:cs="Times New Roman"/>
                <w:b/>
              </w:rPr>
            </w:pPr>
            <w:r>
              <w:rPr>
                <w:rFonts w:ascii="Times New Roman" w:hAnsi="Times New Roman" w:cs="Times New Roman"/>
                <w:b/>
              </w:rPr>
              <w:t>2</w:t>
            </w:r>
          </w:p>
        </w:tc>
        <w:tc>
          <w:tcPr>
            <w:tcW w:w="0" w:type="auto"/>
            <w:tcBorders>
              <w:top w:val="single" w:sz="4" w:space="0" w:color="auto"/>
              <w:left w:val="single" w:sz="4" w:space="0" w:color="auto"/>
              <w:bottom w:val="single" w:sz="4" w:space="0" w:color="auto"/>
              <w:right w:val="single" w:sz="4" w:space="0" w:color="auto"/>
            </w:tcBorders>
          </w:tcPr>
          <w:p w14:paraId="022AFAA7" w14:textId="77777777" w:rsidR="009B4D2F" w:rsidRPr="00C875EB" w:rsidRDefault="009B4D2F" w:rsidP="00BF5A62">
            <w:pPr>
              <w:jc w:val="center"/>
              <w:rPr>
                <w:rFonts w:ascii="Times New Roman" w:hAnsi="Times New Roman" w:cs="Times New Roman"/>
              </w:rPr>
            </w:pPr>
          </w:p>
        </w:tc>
        <w:tc>
          <w:tcPr>
            <w:tcW w:w="0" w:type="auto"/>
            <w:tcBorders>
              <w:top w:val="single" w:sz="4" w:space="0" w:color="auto"/>
              <w:left w:val="single" w:sz="4" w:space="0" w:color="auto"/>
              <w:bottom w:val="single" w:sz="4" w:space="0" w:color="auto"/>
              <w:right w:val="single" w:sz="4" w:space="0" w:color="auto"/>
            </w:tcBorders>
          </w:tcPr>
          <w:p w14:paraId="45DE8DDE"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2</w:t>
            </w:r>
          </w:p>
        </w:tc>
      </w:tr>
      <w:tr w:rsidR="009B4D2F" w:rsidRPr="00C875EB" w14:paraId="52FBDCF3" w14:textId="77777777" w:rsidTr="00BF5A62">
        <w:trPr>
          <w:trHeight w:val="422"/>
        </w:trPr>
        <w:tc>
          <w:tcPr>
            <w:tcW w:w="0" w:type="auto"/>
            <w:tcBorders>
              <w:top w:val="single" w:sz="4" w:space="0" w:color="auto"/>
              <w:left w:val="single" w:sz="4" w:space="0" w:color="auto"/>
              <w:bottom w:val="single" w:sz="4" w:space="0" w:color="auto"/>
              <w:right w:val="single" w:sz="4" w:space="0" w:color="auto"/>
            </w:tcBorders>
          </w:tcPr>
          <w:p w14:paraId="2FF6816A"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13.</w:t>
            </w:r>
          </w:p>
        </w:tc>
        <w:tc>
          <w:tcPr>
            <w:tcW w:w="0" w:type="auto"/>
            <w:tcBorders>
              <w:top w:val="single" w:sz="4" w:space="0" w:color="auto"/>
              <w:left w:val="single" w:sz="4" w:space="0" w:color="auto"/>
              <w:bottom w:val="single" w:sz="4" w:space="0" w:color="auto"/>
              <w:right w:val="single" w:sz="4" w:space="0" w:color="auto"/>
            </w:tcBorders>
          </w:tcPr>
          <w:p w14:paraId="1ECF8D49" w14:textId="77777777" w:rsidR="009B4D2F" w:rsidRPr="009B4D2F" w:rsidRDefault="009B4D2F" w:rsidP="00BF5A62">
            <w:pPr>
              <w:rPr>
                <w:rFonts w:ascii="Times New Roman" w:hAnsi="Times New Roman" w:cs="Times New Roman"/>
                <w:lang w:val="ru-RU"/>
              </w:rPr>
            </w:pPr>
            <w:r w:rsidRPr="009B4D2F">
              <w:rPr>
                <w:rFonts w:ascii="Times New Roman" w:hAnsi="Times New Roman" w:cs="Times New Roman"/>
                <w:lang w:val="ru-RU"/>
              </w:rPr>
              <w:t>Игра в ансамбле с педагогом.</w:t>
            </w:r>
          </w:p>
        </w:tc>
        <w:tc>
          <w:tcPr>
            <w:tcW w:w="0" w:type="auto"/>
            <w:tcBorders>
              <w:top w:val="single" w:sz="4" w:space="0" w:color="auto"/>
              <w:left w:val="single" w:sz="4" w:space="0" w:color="auto"/>
              <w:bottom w:val="single" w:sz="4" w:space="0" w:color="auto"/>
              <w:right w:val="single" w:sz="4" w:space="0" w:color="auto"/>
            </w:tcBorders>
          </w:tcPr>
          <w:p w14:paraId="1B6BF1D4" w14:textId="77777777" w:rsidR="009B4D2F" w:rsidRPr="0086309C" w:rsidRDefault="009B4D2F" w:rsidP="00BF5A62">
            <w:pPr>
              <w:jc w:val="center"/>
              <w:rPr>
                <w:rFonts w:ascii="Times New Roman" w:hAnsi="Times New Roman" w:cs="Times New Roman"/>
                <w:b/>
              </w:rPr>
            </w:pPr>
            <w:r>
              <w:rPr>
                <w:rFonts w:ascii="Times New Roman" w:hAnsi="Times New Roman" w:cs="Times New Roman"/>
                <w:b/>
              </w:rPr>
              <w:t>2</w:t>
            </w:r>
          </w:p>
        </w:tc>
        <w:tc>
          <w:tcPr>
            <w:tcW w:w="0" w:type="auto"/>
            <w:tcBorders>
              <w:top w:val="single" w:sz="4" w:space="0" w:color="auto"/>
              <w:left w:val="single" w:sz="4" w:space="0" w:color="auto"/>
              <w:bottom w:val="single" w:sz="4" w:space="0" w:color="auto"/>
              <w:right w:val="single" w:sz="4" w:space="0" w:color="auto"/>
            </w:tcBorders>
          </w:tcPr>
          <w:p w14:paraId="1729105C" w14:textId="77777777" w:rsidR="009B4D2F" w:rsidRPr="00C875EB" w:rsidRDefault="009B4D2F" w:rsidP="00BF5A62">
            <w:pPr>
              <w:jc w:val="center"/>
              <w:rPr>
                <w:rFonts w:ascii="Times New Roman" w:hAnsi="Times New Roman" w:cs="Times New Roman"/>
              </w:rPr>
            </w:pPr>
          </w:p>
        </w:tc>
        <w:tc>
          <w:tcPr>
            <w:tcW w:w="0" w:type="auto"/>
            <w:tcBorders>
              <w:top w:val="single" w:sz="4" w:space="0" w:color="auto"/>
              <w:left w:val="single" w:sz="4" w:space="0" w:color="auto"/>
              <w:bottom w:val="single" w:sz="4" w:space="0" w:color="auto"/>
              <w:right w:val="single" w:sz="4" w:space="0" w:color="auto"/>
            </w:tcBorders>
          </w:tcPr>
          <w:p w14:paraId="1D6551B2"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2</w:t>
            </w:r>
          </w:p>
        </w:tc>
      </w:tr>
      <w:tr w:rsidR="009B4D2F" w:rsidRPr="00C875EB" w14:paraId="3C81C7F2" w14:textId="77777777" w:rsidTr="00BF5A62">
        <w:trPr>
          <w:trHeight w:val="516"/>
        </w:trPr>
        <w:tc>
          <w:tcPr>
            <w:tcW w:w="0" w:type="auto"/>
            <w:gridSpan w:val="2"/>
            <w:tcBorders>
              <w:top w:val="single" w:sz="4" w:space="0" w:color="auto"/>
              <w:left w:val="single" w:sz="4" w:space="0" w:color="auto"/>
              <w:bottom w:val="single" w:sz="4" w:space="0" w:color="auto"/>
              <w:right w:val="single" w:sz="4" w:space="0" w:color="auto"/>
            </w:tcBorders>
            <w:vAlign w:val="center"/>
          </w:tcPr>
          <w:p w14:paraId="23583477" w14:textId="77777777" w:rsidR="009B4D2F" w:rsidRPr="00C875EB" w:rsidRDefault="009B4D2F" w:rsidP="00BF5A62">
            <w:pPr>
              <w:rPr>
                <w:rFonts w:ascii="Times New Roman" w:hAnsi="Times New Roman" w:cs="Times New Roman"/>
              </w:rPr>
            </w:pPr>
            <w:r w:rsidRPr="00C875EB">
              <w:rPr>
                <w:rFonts w:ascii="Times New Roman" w:hAnsi="Times New Roman" w:cs="Times New Roman"/>
                <w:b/>
              </w:rPr>
              <w:t xml:space="preserve">4 </w:t>
            </w:r>
            <w:proofErr w:type="spellStart"/>
            <w:r w:rsidRPr="00C875EB">
              <w:rPr>
                <w:rFonts w:ascii="Times New Roman" w:hAnsi="Times New Roman" w:cs="Times New Roman"/>
                <w:b/>
              </w:rPr>
              <w:t>класс</w:t>
            </w:r>
            <w:proofErr w:type="spellEnd"/>
            <w:r w:rsidRPr="00C875EB">
              <w:rPr>
                <w:rFonts w:ascii="Times New Roman" w:hAnsi="Times New Roman" w:cs="Times New Roman"/>
                <w:b/>
              </w:rPr>
              <w:t xml:space="preserve">. </w:t>
            </w:r>
            <w:proofErr w:type="spellStart"/>
            <w:r w:rsidRPr="00C875EB">
              <w:rPr>
                <w:rFonts w:ascii="Times New Roman" w:hAnsi="Times New Roman" w:cs="Times New Roman"/>
                <w:b/>
              </w:rPr>
              <w:t>Второе</w:t>
            </w:r>
            <w:proofErr w:type="spellEnd"/>
            <w:r w:rsidRPr="00C875EB">
              <w:rPr>
                <w:rFonts w:ascii="Times New Roman" w:hAnsi="Times New Roman" w:cs="Times New Roman"/>
                <w:b/>
              </w:rPr>
              <w:t xml:space="preserve"> </w:t>
            </w:r>
            <w:proofErr w:type="spellStart"/>
            <w:r w:rsidRPr="00C875EB">
              <w:rPr>
                <w:rFonts w:ascii="Times New Roman" w:hAnsi="Times New Roman" w:cs="Times New Roman"/>
                <w:b/>
              </w:rPr>
              <w:t>полугодие</w:t>
            </w:r>
            <w:proofErr w:type="spellEnd"/>
          </w:p>
        </w:tc>
        <w:tc>
          <w:tcPr>
            <w:tcW w:w="0" w:type="auto"/>
            <w:tcBorders>
              <w:top w:val="single" w:sz="4" w:space="0" w:color="auto"/>
              <w:left w:val="single" w:sz="4" w:space="0" w:color="auto"/>
              <w:bottom w:val="single" w:sz="4" w:space="0" w:color="auto"/>
              <w:right w:val="single" w:sz="4" w:space="0" w:color="auto"/>
            </w:tcBorders>
            <w:vAlign w:val="center"/>
          </w:tcPr>
          <w:p w14:paraId="09E17913" w14:textId="77777777" w:rsidR="009B4D2F" w:rsidRPr="0086309C" w:rsidRDefault="009B4D2F" w:rsidP="00BF5A62">
            <w:pPr>
              <w:jc w:val="center"/>
              <w:rPr>
                <w:rFonts w:ascii="Times New Roman" w:hAnsi="Times New Roman" w:cs="Times New Roman"/>
                <w:b/>
              </w:rPr>
            </w:pPr>
            <w:r w:rsidRPr="0086309C">
              <w:rPr>
                <w:rFonts w:ascii="Times New Roman" w:hAnsi="Times New Roman" w:cs="Times New Roman"/>
                <w:b/>
              </w:rPr>
              <w:t>42,5</w:t>
            </w:r>
          </w:p>
        </w:tc>
        <w:tc>
          <w:tcPr>
            <w:tcW w:w="0" w:type="auto"/>
            <w:gridSpan w:val="2"/>
            <w:tcBorders>
              <w:top w:val="single" w:sz="4" w:space="0" w:color="auto"/>
              <w:left w:val="single" w:sz="4" w:space="0" w:color="auto"/>
              <w:bottom w:val="single" w:sz="4" w:space="0" w:color="auto"/>
              <w:right w:val="single" w:sz="4" w:space="0" w:color="auto"/>
            </w:tcBorders>
            <w:vAlign w:val="center"/>
          </w:tcPr>
          <w:p w14:paraId="29EE7817" w14:textId="77777777" w:rsidR="009B4D2F" w:rsidRPr="00C875EB" w:rsidRDefault="009B4D2F" w:rsidP="00BF5A62">
            <w:pPr>
              <w:rPr>
                <w:rFonts w:ascii="Times New Roman" w:hAnsi="Times New Roman" w:cs="Times New Roman"/>
              </w:rPr>
            </w:pPr>
          </w:p>
        </w:tc>
      </w:tr>
      <w:tr w:rsidR="009B4D2F" w:rsidRPr="00C875EB" w14:paraId="4255F6E6" w14:textId="77777777" w:rsidTr="00BF5A62">
        <w:trPr>
          <w:trHeight w:val="434"/>
        </w:trPr>
        <w:tc>
          <w:tcPr>
            <w:tcW w:w="0" w:type="auto"/>
            <w:tcBorders>
              <w:top w:val="single" w:sz="4" w:space="0" w:color="auto"/>
              <w:left w:val="single" w:sz="4" w:space="0" w:color="auto"/>
              <w:bottom w:val="single" w:sz="4" w:space="0" w:color="auto"/>
              <w:right w:val="single" w:sz="4" w:space="0" w:color="auto"/>
            </w:tcBorders>
          </w:tcPr>
          <w:p w14:paraId="59E07497"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1.</w:t>
            </w:r>
          </w:p>
        </w:tc>
        <w:tc>
          <w:tcPr>
            <w:tcW w:w="0" w:type="auto"/>
            <w:tcBorders>
              <w:top w:val="single" w:sz="4" w:space="0" w:color="auto"/>
              <w:left w:val="single" w:sz="4" w:space="0" w:color="auto"/>
              <w:bottom w:val="single" w:sz="4" w:space="0" w:color="auto"/>
              <w:right w:val="single" w:sz="4" w:space="0" w:color="auto"/>
            </w:tcBorders>
          </w:tcPr>
          <w:p w14:paraId="12E5B15B" w14:textId="77777777" w:rsidR="009B4D2F" w:rsidRPr="009B4D2F" w:rsidRDefault="009B4D2F" w:rsidP="00BF5A62">
            <w:pPr>
              <w:rPr>
                <w:rFonts w:ascii="Times New Roman" w:hAnsi="Times New Roman" w:cs="Times New Roman"/>
                <w:lang w:val="ru-RU"/>
              </w:rPr>
            </w:pPr>
            <w:r w:rsidRPr="009B4D2F">
              <w:rPr>
                <w:rFonts w:ascii="Times New Roman" w:hAnsi="Times New Roman" w:cs="Times New Roman"/>
                <w:lang w:val="ru-RU"/>
              </w:rPr>
              <w:t xml:space="preserve">Совершенствование освоенных ранее приемов игры, штрихов. </w:t>
            </w:r>
          </w:p>
        </w:tc>
        <w:tc>
          <w:tcPr>
            <w:tcW w:w="0" w:type="auto"/>
            <w:tcBorders>
              <w:top w:val="single" w:sz="4" w:space="0" w:color="auto"/>
              <w:left w:val="single" w:sz="4" w:space="0" w:color="auto"/>
              <w:bottom w:val="single" w:sz="4" w:space="0" w:color="auto"/>
              <w:right w:val="single" w:sz="4" w:space="0" w:color="auto"/>
            </w:tcBorders>
          </w:tcPr>
          <w:p w14:paraId="10D1A423" w14:textId="77777777" w:rsidR="009B4D2F" w:rsidRPr="0086309C" w:rsidRDefault="009B4D2F" w:rsidP="00BF5A62">
            <w:pPr>
              <w:jc w:val="center"/>
              <w:rPr>
                <w:rFonts w:ascii="Times New Roman" w:hAnsi="Times New Roman" w:cs="Times New Roman"/>
                <w:b/>
              </w:rPr>
            </w:pPr>
            <w:r>
              <w:rPr>
                <w:rFonts w:ascii="Times New Roman" w:hAnsi="Times New Roman" w:cs="Times New Roman"/>
                <w:b/>
              </w:rPr>
              <w:t>2</w:t>
            </w:r>
          </w:p>
        </w:tc>
        <w:tc>
          <w:tcPr>
            <w:tcW w:w="0" w:type="auto"/>
            <w:tcBorders>
              <w:top w:val="single" w:sz="4" w:space="0" w:color="auto"/>
              <w:left w:val="single" w:sz="4" w:space="0" w:color="auto"/>
              <w:bottom w:val="single" w:sz="4" w:space="0" w:color="auto"/>
              <w:right w:val="single" w:sz="4" w:space="0" w:color="auto"/>
            </w:tcBorders>
          </w:tcPr>
          <w:p w14:paraId="55928F68" w14:textId="77777777" w:rsidR="009B4D2F" w:rsidRPr="00C875EB" w:rsidRDefault="009B4D2F" w:rsidP="00BF5A62">
            <w:pPr>
              <w:jc w:val="center"/>
              <w:rPr>
                <w:rFonts w:ascii="Times New Roman" w:hAnsi="Times New Roman" w:cs="Times New Roman"/>
              </w:rPr>
            </w:pPr>
          </w:p>
        </w:tc>
        <w:tc>
          <w:tcPr>
            <w:tcW w:w="0" w:type="auto"/>
            <w:tcBorders>
              <w:top w:val="single" w:sz="4" w:space="0" w:color="auto"/>
              <w:left w:val="single" w:sz="4" w:space="0" w:color="auto"/>
              <w:bottom w:val="single" w:sz="4" w:space="0" w:color="auto"/>
              <w:right w:val="single" w:sz="4" w:space="0" w:color="auto"/>
            </w:tcBorders>
          </w:tcPr>
          <w:p w14:paraId="72946790"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2</w:t>
            </w:r>
          </w:p>
        </w:tc>
      </w:tr>
      <w:tr w:rsidR="009B4D2F" w:rsidRPr="00C875EB" w14:paraId="31AE8ADB" w14:textId="77777777" w:rsidTr="00BF5A62">
        <w:trPr>
          <w:trHeight w:val="675"/>
        </w:trPr>
        <w:tc>
          <w:tcPr>
            <w:tcW w:w="0" w:type="auto"/>
            <w:tcBorders>
              <w:top w:val="single" w:sz="4" w:space="0" w:color="auto"/>
              <w:left w:val="single" w:sz="4" w:space="0" w:color="auto"/>
              <w:bottom w:val="single" w:sz="4" w:space="0" w:color="auto"/>
              <w:right w:val="single" w:sz="4" w:space="0" w:color="auto"/>
            </w:tcBorders>
          </w:tcPr>
          <w:p w14:paraId="76EDAB7F"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2.</w:t>
            </w:r>
          </w:p>
        </w:tc>
        <w:tc>
          <w:tcPr>
            <w:tcW w:w="0" w:type="auto"/>
            <w:tcBorders>
              <w:top w:val="single" w:sz="4" w:space="0" w:color="auto"/>
              <w:left w:val="single" w:sz="4" w:space="0" w:color="auto"/>
              <w:bottom w:val="single" w:sz="4" w:space="0" w:color="auto"/>
              <w:right w:val="single" w:sz="4" w:space="0" w:color="auto"/>
            </w:tcBorders>
          </w:tcPr>
          <w:p w14:paraId="16D90E17" w14:textId="77777777" w:rsidR="009B4D2F" w:rsidRPr="00C875EB" w:rsidRDefault="009B4D2F" w:rsidP="00BF5A62">
            <w:pPr>
              <w:rPr>
                <w:rFonts w:ascii="Times New Roman" w:hAnsi="Times New Roman" w:cs="Times New Roman"/>
              </w:rPr>
            </w:pPr>
            <w:r w:rsidRPr="009B4D2F">
              <w:rPr>
                <w:rFonts w:ascii="Times New Roman" w:hAnsi="Times New Roman" w:cs="Times New Roman"/>
                <w:lang w:val="ru-RU"/>
              </w:rPr>
              <w:t xml:space="preserve">Работа над игровыми движениями обеих рук в отдельности и их координацией. </w:t>
            </w:r>
            <w:proofErr w:type="spellStart"/>
            <w:r w:rsidRPr="00C875EB">
              <w:rPr>
                <w:rFonts w:ascii="Times New Roman" w:hAnsi="Times New Roman" w:cs="Times New Roman"/>
              </w:rPr>
              <w:t>Работа</w:t>
            </w:r>
            <w:proofErr w:type="spellEnd"/>
            <w:r w:rsidRPr="00C875EB">
              <w:rPr>
                <w:rFonts w:ascii="Times New Roman" w:hAnsi="Times New Roman" w:cs="Times New Roman"/>
              </w:rPr>
              <w:t xml:space="preserve">, </w:t>
            </w:r>
            <w:proofErr w:type="spellStart"/>
            <w:r w:rsidRPr="00C875EB">
              <w:rPr>
                <w:rFonts w:ascii="Times New Roman" w:hAnsi="Times New Roman" w:cs="Times New Roman"/>
              </w:rPr>
              <w:t>направленная</w:t>
            </w:r>
            <w:proofErr w:type="spellEnd"/>
            <w:r w:rsidRPr="00C875EB">
              <w:rPr>
                <w:rFonts w:ascii="Times New Roman" w:hAnsi="Times New Roman" w:cs="Times New Roman"/>
              </w:rPr>
              <w:t xml:space="preserve"> </w:t>
            </w:r>
            <w:proofErr w:type="spellStart"/>
            <w:r w:rsidRPr="00C875EB">
              <w:rPr>
                <w:rFonts w:ascii="Times New Roman" w:hAnsi="Times New Roman" w:cs="Times New Roman"/>
              </w:rPr>
              <w:t>на</w:t>
            </w:r>
            <w:proofErr w:type="spellEnd"/>
            <w:r w:rsidRPr="00C875EB">
              <w:rPr>
                <w:rFonts w:ascii="Times New Roman" w:hAnsi="Times New Roman" w:cs="Times New Roman"/>
              </w:rPr>
              <w:t xml:space="preserve"> </w:t>
            </w:r>
            <w:proofErr w:type="spellStart"/>
            <w:r w:rsidRPr="00C875EB">
              <w:rPr>
                <w:rFonts w:ascii="Times New Roman" w:hAnsi="Times New Roman" w:cs="Times New Roman"/>
              </w:rPr>
              <w:t>развитие</w:t>
            </w:r>
            <w:proofErr w:type="spellEnd"/>
            <w:r w:rsidRPr="00C875EB">
              <w:rPr>
                <w:rFonts w:ascii="Times New Roman" w:hAnsi="Times New Roman" w:cs="Times New Roman"/>
              </w:rPr>
              <w:t xml:space="preserve"> </w:t>
            </w:r>
            <w:proofErr w:type="spellStart"/>
            <w:r w:rsidRPr="00C875EB">
              <w:rPr>
                <w:rFonts w:ascii="Times New Roman" w:hAnsi="Times New Roman" w:cs="Times New Roman"/>
              </w:rPr>
              <w:t>мелкой</w:t>
            </w:r>
            <w:proofErr w:type="spellEnd"/>
            <w:r w:rsidRPr="00C875EB">
              <w:rPr>
                <w:rFonts w:ascii="Times New Roman" w:hAnsi="Times New Roman" w:cs="Times New Roman"/>
              </w:rPr>
              <w:t xml:space="preserve"> </w:t>
            </w:r>
            <w:proofErr w:type="spellStart"/>
            <w:r w:rsidRPr="00C875EB">
              <w:rPr>
                <w:rFonts w:ascii="Times New Roman" w:hAnsi="Times New Roman" w:cs="Times New Roman"/>
              </w:rPr>
              <w:t>техники</w:t>
            </w:r>
            <w:proofErr w:type="spellEnd"/>
            <w:r w:rsidRPr="00C875EB">
              <w:rPr>
                <w:rFonts w:ascii="Times New Roman" w:hAnsi="Times New Roman" w:cs="Times New Roman"/>
              </w:rPr>
              <w:t>.</w:t>
            </w:r>
          </w:p>
        </w:tc>
        <w:tc>
          <w:tcPr>
            <w:tcW w:w="0" w:type="auto"/>
            <w:tcBorders>
              <w:top w:val="single" w:sz="4" w:space="0" w:color="auto"/>
              <w:left w:val="single" w:sz="4" w:space="0" w:color="auto"/>
              <w:bottom w:val="single" w:sz="4" w:space="0" w:color="auto"/>
              <w:right w:val="single" w:sz="4" w:space="0" w:color="auto"/>
            </w:tcBorders>
          </w:tcPr>
          <w:p w14:paraId="1FFE5203" w14:textId="77777777" w:rsidR="009B4D2F" w:rsidRPr="0086309C" w:rsidRDefault="009B4D2F" w:rsidP="00BF5A62">
            <w:pPr>
              <w:jc w:val="center"/>
              <w:rPr>
                <w:rFonts w:ascii="Times New Roman" w:hAnsi="Times New Roman" w:cs="Times New Roman"/>
                <w:b/>
              </w:rPr>
            </w:pPr>
            <w:r>
              <w:rPr>
                <w:rFonts w:ascii="Times New Roman" w:hAnsi="Times New Roman" w:cs="Times New Roman"/>
                <w:b/>
              </w:rPr>
              <w:t>2</w:t>
            </w:r>
          </w:p>
        </w:tc>
        <w:tc>
          <w:tcPr>
            <w:tcW w:w="0" w:type="auto"/>
            <w:tcBorders>
              <w:top w:val="single" w:sz="4" w:space="0" w:color="auto"/>
              <w:left w:val="single" w:sz="4" w:space="0" w:color="auto"/>
              <w:bottom w:val="single" w:sz="4" w:space="0" w:color="auto"/>
              <w:right w:val="single" w:sz="4" w:space="0" w:color="auto"/>
            </w:tcBorders>
          </w:tcPr>
          <w:p w14:paraId="7A9D05C4" w14:textId="77777777" w:rsidR="009B4D2F" w:rsidRPr="00C875EB" w:rsidRDefault="009B4D2F" w:rsidP="00BF5A62">
            <w:pPr>
              <w:jc w:val="center"/>
              <w:rPr>
                <w:rFonts w:ascii="Times New Roman" w:hAnsi="Times New Roman" w:cs="Times New Roman"/>
              </w:rPr>
            </w:pPr>
          </w:p>
        </w:tc>
        <w:tc>
          <w:tcPr>
            <w:tcW w:w="0" w:type="auto"/>
            <w:tcBorders>
              <w:top w:val="single" w:sz="4" w:space="0" w:color="auto"/>
              <w:left w:val="single" w:sz="4" w:space="0" w:color="auto"/>
              <w:bottom w:val="single" w:sz="4" w:space="0" w:color="auto"/>
              <w:right w:val="single" w:sz="4" w:space="0" w:color="auto"/>
            </w:tcBorders>
          </w:tcPr>
          <w:p w14:paraId="74F337BF"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2</w:t>
            </w:r>
          </w:p>
        </w:tc>
      </w:tr>
      <w:tr w:rsidR="009B4D2F" w:rsidRPr="00C875EB" w14:paraId="59543334" w14:textId="77777777" w:rsidTr="00BF5A62">
        <w:trPr>
          <w:trHeight w:val="675"/>
        </w:trPr>
        <w:tc>
          <w:tcPr>
            <w:tcW w:w="0" w:type="auto"/>
            <w:tcBorders>
              <w:top w:val="single" w:sz="4" w:space="0" w:color="auto"/>
              <w:left w:val="single" w:sz="4" w:space="0" w:color="auto"/>
              <w:bottom w:val="single" w:sz="4" w:space="0" w:color="auto"/>
              <w:right w:val="single" w:sz="4" w:space="0" w:color="auto"/>
            </w:tcBorders>
          </w:tcPr>
          <w:p w14:paraId="1011BFC4"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3.</w:t>
            </w:r>
          </w:p>
        </w:tc>
        <w:tc>
          <w:tcPr>
            <w:tcW w:w="0" w:type="auto"/>
            <w:tcBorders>
              <w:top w:val="single" w:sz="4" w:space="0" w:color="auto"/>
              <w:left w:val="single" w:sz="4" w:space="0" w:color="auto"/>
              <w:bottom w:val="single" w:sz="4" w:space="0" w:color="auto"/>
              <w:right w:val="single" w:sz="4" w:space="0" w:color="auto"/>
            </w:tcBorders>
          </w:tcPr>
          <w:p w14:paraId="13F66B44" w14:textId="77777777" w:rsidR="009B4D2F" w:rsidRPr="00C875EB" w:rsidRDefault="009B4D2F" w:rsidP="00BF5A62">
            <w:pPr>
              <w:rPr>
                <w:rFonts w:ascii="Times New Roman" w:hAnsi="Times New Roman" w:cs="Times New Roman"/>
              </w:rPr>
            </w:pPr>
            <w:r w:rsidRPr="009B4D2F">
              <w:rPr>
                <w:rFonts w:ascii="Times New Roman" w:hAnsi="Times New Roman" w:cs="Times New Roman"/>
                <w:lang w:val="ru-RU"/>
              </w:rPr>
              <w:t xml:space="preserve">Усовершенствование приема «тремоло», а также перехода от тремоло к удару и наоборот. </w:t>
            </w:r>
            <w:proofErr w:type="spellStart"/>
            <w:r w:rsidRPr="00C875EB">
              <w:rPr>
                <w:rFonts w:ascii="Times New Roman" w:hAnsi="Times New Roman" w:cs="Times New Roman"/>
              </w:rPr>
              <w:t>Освоение</w:t>
            </w:r>
            <w:proofErr w:type="spellEnd"/>
            <w:r w:rsidRPr="00C875EB">
              <w:rPr>
                <w:rFonts w:ascii="Times New Roman" w:hAnsi="Times New Roman" w:cs="Times New Roman"/>
              </w:rPr>
              <w:t xml:space="preserve"> </w:t>
            </w:r>
            <w:proofErr w:type="spellStart"/>
            <w:r w:rsidRPr="00C875EB">
              <w:rPr>
                <w:rFonts w:ascii="Times New Roman" w:hAnsi="Times New Roman" w:cs="Times New Roman"/>
              </w:rPr>
              <w:t>двойных</w:t>
            </w:r>
            <w:proofErr w:type="spellEnd"/>
            <w:r w:rsidRPr="00C875EB">
              <w:rPr>
                <w:rFonts w:ascii="Times New Roman" w:hAnsi="Times New Roman" w:cs="Times New Roman"/>
              </w:rPr>
              <w:t xml:space="preserve"> </w:t>
            </w:r>
            <w:proofErr w:type="spellStart"/>
            <w:r w:rsidRPr="00C875EB">
              <w:rPr>
                <w:rFonts w:ascii="Times New Roman" w:hAnsi="Times New Roman" w:cs="Times New Roman"/>
              </w:rPr>
              <w:t>нот</w:t>
            </w:r>
            <w:proofErr w:type="spellEnd"/>
            <w:r w:rsidRPr="00C875EB">
              <w:rPr>
                <w:rFonts w:ascii="Times New Roman" w:hAnsi="Times New Roman" w:cs="Times New Roman"/>
              </w:rPr>
              <w:t xml:space="preserve"> в </w:t>
            </w:r>
            <w:proofErr w:type="spellStart"/>
            <w:r w:rsidRPr="00C875EB">
              <w:rPr>
                <w:rFonts w:ascii="Times New Roman" w:hAnsi="Times New Roman" w:cs="Times New Roman"/>
              </w:rPr>
              <w:t>исполнении</w:t>
            </w:r>
            <w:proofErr w:type="spellEnd"/>
            <w:r w:rsidRPr="00C875EB">
              <w:rPr>
                <w:rFonts w:ascii="Times New Roman" w:hAnsi="Times New Roman" w:cs="Times New Roman"/>
              </w:rPr>
              <w:t xml:space="preserve"> «</w:t>
            </w:r>
            <w:proofErr w:type="spellStart"/>
            <w:r w:rsidRPr="00C875EB">
              <w:rPr>
                <w:rFonts w:ascii="Times New Roman" w:hAnsi="Times New Roman" w:cs="Times New Roman"/>
              </w:rPr>
              <w:t>тремоло</w:t>
            </w:r>
            <w:proofErr w:type="spellEnd"/>
            <w:r w:rsidRPr="00C875EB">
              <w:rPr>
                <w:rFonts w:ascii="Times New Roman" w:hAnsi="Times New Roman" w:cs="Times New Roman"/>
              </w:rPr>
              <w:t>».</w:t>
            </w:r>
          </w:p>
        </w:tc>
        <w:tc>
          <w:tcPr>
            <w:tcW w:w="0" w:type="auto"/>
            <w:tcBorders>
              <w:top w:val="single" w:sz="4" w:space="0" w:color="auto"/>
              <w:left w:val="single" w:sz="4" w:space="0" w:color="auto"/>
              <w:bottom w:val="single" w:sz="4" w:space="0" w:color="auto"/>
              <w:right w:val="single" w:sz="4" w:space="0" w:color="auto"/>
            </w:tcBorders>
          </w:tcPr>
          <w:p w14:paraId="6F7DD7DB" w14:textId="77777777" w:rsidR="009B4D2F" w:rsidRPr="0086309C" w:rsidRDefault="009B4D2F" w:rsidP="00BF5A62">
            <w:pPr>
              <w:jc w:val="center"/>
              <w:rPr>
                <w:rFonts w:ascii="Times New Roman" w:hAnsi="Times New Roman" w:cs="Times New Roman"/>
                <w:b/>
              </w:rPr>
            </w:pPr>
            <w:r>
              <w:rPr>
                <w:rFonts w:ascii="Times New Roman" w:hAnsi="Times New Roman" w:cs="Times New Roman"/>
                <w:b/>
              </w:rPr>
              <w:t>3</w:t>
            </w:r>
          </w:p>
        </w:tc>
        <w:tc>
          <w:tcPr>
            <w:tcW w:w="0" w:type="auto"/>
            <w:tcBorders>
              <w:top w:val="single" w:sz="4" w:space="0" w:color="auto"/>
              <w:left w:val="single" w:sz="4" w:space="0" w:color="auto"/>
              <w:bottom w:val="single" w:sz="4" w:space="0" w:color="auto"/>
              <w:right w:val="single" w:sz="4" w:space="0" w:color="auto"/>
            </w:tcBorders>
          </w:tcPr>
          <w:p w14:paraId="49CEE9B0" w14:textId="77777777" w:rsidR="009B4D2F" w:rsidRPr="00C875EB" w:rsidRDefault="009B4D2F" w:rsidP="00BF5A62">
            <w:pPr>
              <w:jc w:val="center"/>
              <w:rPr>
                <w:rFonts w:ascii="Times New Roman" w:hAnsi="Times New Roman" w:cs="Times New Roman"/>
              </w:rPr>
            </w:pPr>
          </w:p>
        </w:tc>
        <w:tc>
          <w:tcPr>
            <w:tcW w:w="0" w:type="auto"/>
            <w:tcBorders>
              <w:top w:val="single" w:sz="4" w:space="0" w:color="auto"/>
              <w:left w:val="single" w:sz="4" w:space="0" w:color="auto"/>
              <w:bottom w:val="single" w:sz="4" w:space="0" w:color="auto"/>
              <w:right w:val="single" w:sz="4" w:space="0" w:color="auto"/>
            </w:tcBorders>
          </w:tcPr>
          <w:p w14:paraId="21E7EBF7"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3</w:t>
            </w:r>
          </w:p>
        </w:tc>
      </w:tr>
      <w:tr w:rsidR="009B4D2F" w:rsidRPr="00C875EB" w14:paraId="0CFBBF33" w14:textId="77777777" w:rsidTr="00BF5A62">
        <w:trPr>
          <w:trHeight w:val="449"/>
        </w:trPr>
        <w:tc>
          <w:tcPr>
            <w:tcW w:w="0" w:type="auto"/>
            <w:tcBorders>
              <w:top w:val="single" w:sz="4" w:space="0" w:color="auto"/>
              <w:left w:val="single" w:sz="4" w:space="0" w:color="auto"/>
              <w:bottom w:val="single" w:sz="4" w:space="0" w:color="auto"/>
              <w:right w:val="single" w:sz="4" w:space="0" w:color="auto"/>
            </w:tcBorders>
          </w:tcPr>
          <w:p w14:paraId="0E3D2EE1"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4.</w:t>
            </w:r>
          </w:p>
        </w:tc>
        <w:tc>
          <w:tcPr>
            <w:tcW w:w="0" w:type="auto"/>
            <w:tcBorders>
              <w:top w:val="single" w:sz="4" w:space="0" w:color="auto"/>
              <w:left w:val="single" w:sz="4" w:space="0" w:color="auto"/>
              <w:bottom w:val="single" w:sz="4" w:space="0" w:color="auto"/>
              <w:right w:val="single" w:sz="4" w:space="0" w:color="auto"/>
            </w:tcBorders>
          </w:tcPr>
          <w:p w14:paraId="5C3C312C" w14:textId="77777777" w:rsidR="009B4D2F" w:rsidRPr="009B4D2F" w:rsidRDefault="009B4D2F" w:rsidP="00BF5A62">
            <w:pPr>
              <w:rPr>
                <w:rFonts w:ascii="Times New Roman" w:hAnsi="Times New Roman" w:cs="Times New Roman"/>
                <w:lang w:val="ru-RU"/>
              </w:rPr>
            </w:pPr>
            <w:r w:rsidRPr="009B4D2F">
              <w:rPr>
                <w:rFonts w:ascii="Times New Roman" w:hAnsi="Times New Roman" w:cs="Times New Roman"/>
                <w:lang w:val="ru-RU"/>
              </w:rPr>
              <w:t>Работа над техникой перехода из позиции в позицию.</w:t>
            </w:r>
          </w:p>
        </w:tc>
        <w:tc>
          <w:tcPr>
            <w:tcW w:w="0" w:type="auto"/>
            <w:tcBorders>
              <w:top w:val="single" w:sz="4" w:space="0" w:color="auto"/>
              <w:left w:val="single" w:sz="4" w:space="0" w:color="auto"/>
              <w:bottom w:val="single" w:sz="4" w:space="0" w:color="auto"/>
              <w:right w:val="single" w:sz="4" w:space="0" w:color="auto"/>
            </w:tcBorders>
          </w:tcPr>
          <w:p w14:paraId="0C37511C" w14:textId="77777777" w:rsidR="009B4D2F" w:rsidRPr="0086309C" w:rsidRDefault="009B4D2F" w:rsidP="00BF5A62">
            <w:pPr>
              <w:jc w:val="center"/>
              <w:rPr>
                <w:rFonts w:ascii="Times New Roman" w:hAnsi="Times New Roman" w:cs="Times New Roman"/>
                <w:b/>
              </w:rPr>
            </w:pPr>
            <w:r>
              <w:rPr>
                <w:rFonts w:ascii="Times New Roman" w:hAnsi="Times New Roman" w:cs="Times New Roman"/>
                <w:b/>
              </w:rPr>
              <w:t>3</w:t>
            </w:r>
          </w:p>
        </w:tc>
        <w:tc>
          <w:tcPr>
            <w:tcW w:w="0" w:type="auto"/>
            <w:tcBorders>
              <w:top w:val="single" w:sz="4" w:space="0" w:color="auto"/>
              <w:left w:val="single" w:sz="4" w:space="0" w:color="auto"/>
              <w:bottom w:val="single" w:sz="4" w:space="0" w:color="auto"/>
              <w:right w:val="single" w:sz="4" w:space="0" w:color="auto"/>
            </w:tcBorders>
          </w:tcPr>
          <w:p w14:paraId="412F56C5"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1</w:t>
            </w:r>
          </w:p>
        </w:tc>
        <w:tc>
          <w:tcPr>
            <w:tcW w:w="0" w:type="auto"/>
            <w:tcBorders>
              <w:top w:val="single" w:sz="4" w:space="0" w:color="auto"/>
              <w:left w:val="single" w:sz="4" w:space="0" w:color="auto"/>
              <w:bottom w:val="single" w:sz="4" w:space="0" w:color="auto"/>
              <w:right w:val="single" w:sz="4" w:space="0" w:color="auto"/>
            </w:tcBorders>
          </w:tcPr>
          <w:p w14:paraId="502094DD"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2</w:t>
            </w:r>
          </w:p>
        </w:tc>
      </w:tr>
      <w:tr w:rsidR="009B4D2F" w:rsidRPr="00C875EB" w14:paraId="6C352DB3" w14:textId="77777777" w:rsidTr="00BF5A62">
        <w:trPr>
          <w:trHeight w:val="675"/>
        </w:trPr>
        <w:tc>
          <w:tcPr>
            <w:tcW w:w="0" w:type="auto"/>
            <w:tcBorders>
              <w:top w:val="single" w:sz="4" w:space="0" w:color="auto"/>
              <w:left w:val="single" w:sz="4" w:space="0" w:color="auto"/>
              <w:bottom w:val="single" w:sz="4" w:space="0" w:color="auto"/>
              <w:right w:val="single" w:sz="4" w:space="0" w:color="auto"/>
            </w:tcBorders>
          </w:tcPr>
          <w:p w14:paraId="30E2C3FF"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5.</w:t>
            </w:r>
          </w:p>
        </w:tc>
        <w:tc>
          <w:tcPr>
            <w:tcW w:w="0" w:type="auto"/>
            <w:tcBorders>
              <w:top w:val="single" w:sz="4" w:space="0" w:color="auto"/>
              <w:left w:val="single" w:sz="4" w:space="0" w:color="auto"/>
              <w:bottom w:val="single" w:sz="4" w:space="0" w:color="auto"/>
              <w:right w:val="single" w:sz="4" w:space="0" w:color="auto"/>
            </w:tcBorders>
          </w:tcPr>
          <w:p w14:paraId="0685D785" w14:textId="77777777" w:rsidR="009B4D2F" w:rsidRPr="009B4D2F" w:rsidRDefault="009B4D2F" w:rsidP="00BF5A62">
            <w:pPr>
              <w:rPr>
                <w:rFonts w:ascii="Times New Roman" w:hAnsi="Times New Roman" w:cs="Times New Roman"/>
                <w:lang w:val="ru-RU"/>
              </w:rPr>
            </w:pPr>
            <w:r w:rsidRPr="009B4D2F">
              <w:rPr>
                <w:rFonts w:ascii="Times New Roman" w:hAnsi="Times New Roman" w:cs="Times New Roman"/>
                <w:lang w:val="ru-RU"/>
              </w:rPr>
              <w:t>Работа над развитием музыкально-образного мышления, творческого художественного воображения.</w:t>
            </w:r>
          </w:p>
        </w:tc>
        <w:tc>
          <w:tcPr>
            <w:tcW w:w="0" w:type="auto"/>
            <w:tcBorders>
              <w:top w:val="single" w:sz="4" w:space="0" w:color="auto"/>
              <w:left w:val="single" w:sz="4" w:space="0" w:color="auto"/>
              <w:bottom w:val="single" w:sz="4" w:space="0" w:color="auto"/>
              <w:right w:val="single" w:sz="4" w:space="0" w:color="auto"/>
            </w:tcBorders>
          </w:tcPr>
          <w:p w14:paraId="57A9C08A" w14:textId="77777777" w:rsidR="009B4D2F" w:rsidRPr="0086309C" w:rsidRDefault="009B4D2F" w:rsidP="00BF5A62">
            <w:pPr>
              <w:jc w:val="center"/>
              <w:rPr>
                <w:rFonts w:ascii="Times New Roman" w:hAnsi="Times New Roman" w:cs="Times New Roman"/>
                <w:b/>
              </w:rPr>
            </w:pPr>
            <w:r>
              <w:rPr>
                <w:rFonts w:ascii="Times New Roman" w:hAnsi="Times New Roman" w:cs="Times New Roman"/>
                <w:b/>
              </w:rPr>
              <w:t>2</w:t>
            </w:r>
          </w:p>
        </w:tc>
        <w:tc>
          <w:tcPr>
            <w:tcW w:w="0" w:type="auto"/>
            <w:tcBorders>
              <w:top w:val="single" w:sz="4" w:space="0" w:color="auto"/>
              <w:left w:val="single" w:sz="4" w:space="0" w:color="auto"/>
              <w:bottom w:val="single" w:sz="4" w:space="0" w:color="auto"/>
              <w:right w:val="single" w:sz="4" w:space="0" w:color="auto"/>
            </w:tcBorders>
          </w:tcPr>
          <w:p w14:paraId="264C42F4"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1</w:t>
            </w:r>
          </w:p>
        </w:tc>
        <w:tc>
          <w:tcPr>
            <w:tcW w:w="0" w:type="auto"/>
            <w:tcBorders>
              <w:top w:val="single" w:sz="4" w:space="0" w:color="auto"/>
              <w:left w:val="single" w:sz="4" w:space="0" w:color="auto"/>
              <w:bottom w:val="single" w:sz="4" w:space="0" w:color="auto"/>
              <w:right w:val="single" w:sz="4" w:space="0" w:color="auto"/>
            </w:tcBorders>
          </w:tcPr>
          <w:p w14:paraId="56B155CB"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1</w:t>
            </w:r>
          </w:p>
        </w:tc>
      </w:tr>
      <w:tr w:rsidR="009B4D2F" w:rsidRPr="00C875EB" w14:paraId="339FD316" w14:textId="77777777" w:rsidTr="00BF5A62">
        <w:trPr>
          <w:trHeight w:val="675"/>
        </w:trPr>
        <w:tc>
          <w:tcPr>
            <w:tcW w:w="0" w:type="auto"/>
            <w:tcBorders>
              <w:top w:val="single" w:sz="4" w:space="0" w:color="auto"/>
              <w:left w:val="single" w:sz="4" w:space="0" w:color="auto"/>
              <w:bottom w:val="single" w:sz="4" w:space="0" w:color="auto"/>
              <w:right w:val="single" w:sz="4" w:space="0" w:color="auto"/>
            </w:tcBorders>
          </w:tcPr>
          <w:p w14:paraId="4F272DE1"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6.</w:t>
            </w:r>
          </w:p>
        </w:tc>
        <w:tc>
          <w:tcPr>
            <w:tcW w:w="0" w:type="auto"/>
            <w:tcBorders>
              <w:top w:val="single" w:sz="4" w:space="0" w:color="auto"/>
              <w:left w:val="single" w:sz="4" w:space="0" w:color="auto"/>
              <w:bottom w:val="single" w:sz="4" w:space="0" w:color="auto"/>
              <w:right w:val="single" w:sz="4" w:space="0" w:color="auto"/>
            </w:tcBorders>
          </w:tcPr>
          <w:p w14:paraId="2D17E256" w14:textId="77777777" w:rsidR="009B4D2F" w:rsidRPr="009B4D2F" w:rsidRDefault="009B4D2F" w:rsidP="00BF5A62">
            <w:pPr>
              <w:rPr>
                <w:rFonts w:ascii="Times New Roman" w:hAnsi="Times New Roman" w:cs="Times New Roman"/>
                <w:lang w:val="ru-RU"/>
              </w:rPr>
            </w:pPr>
            <w:r w:rsidRPr="009B4D2F">
              <w:rPr>
                <w:rFonts w:ascii="Times New Roman" w:hAnsi="Times New Roman" w:cs="Times New Roman"/>
                <w:lang w:val="ru-RU"/>
              </w:rPr>
              <w:t>Отработка конкретики штриха, работа над четкостью артикуляции.</w:t>
            </w:r>
          </w:p>
        </w:tc>
        <w:tc>
          <w:tcPr>
            <w:tcW w:w="0" w:type="auto"/>
            <w:tcBorders>
              <w:top w:val="single" w:sz="4" w:space="0" w:color="auto"/>
              <w:left w:val="single" w:sz="4" w:space="0" w:color="auto"/>
              <w:bottom w:val="single" w:sz="4" w:space="0" w:color="auto"/>
              <w:right w:val="single" w:sz="4" w:space="0" w:color="auto"/>
            </w:tcBorders>
          </w:tcPr>
          <w:p w14:paraId="0852CFAB" w14:textId="77777777" w:rsidR="009B4D2F" w:rsidRPr="0086309C" w:rsidRDefault="009B4D2F" w:rsidP="00BF5A62">
            <w:pPr>
              <w:jc w:val="center"/>
              <w:rPr>
                <w:rFonts w:ascii="Times New Roman" w:hAnsi="Times New Roman" w:cs="Times New Roman"/>
                <w:b/>
              </w:rPr>
            </w:pPr>
            <w:r>
              <w:rPr>
                <w:rFonts w:ascii="Times New Roman" w:hAnsi="Times New Roman" w:cs="Times New Roman"/>
                <w:b/>
              </w:rPr>
              <w:t>3</w:t>
            </w:r>
          </w:p>
        </w:tc>
        <w:tc>
          <w:tcPr>
            <w:tcW w:w="0" w:type="auto"/>
            <w:tcBorders>
              <w:top w:val="single" w:sz="4" w:space="0" w:color="auto"/>
              <w:left w:val="single" w:sz="4" w:space="0" w:color="auto"/>
              <w:bottom w:val="single" w:sz="4" w:space="0" w:color="auto"/>
              <w:right w:val="single" w:sz="4" w:space="0" w:color="auto"/>
            </w:tcBorders>
          </w:tcPr>
          <w:p w14:paraId="6BF57F1A"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1</w:t>
            </w:r>
          </w:p>
        </w:tc>
        <w:tc>
          <w:tcPr>
            <w:tcW w:w="0" w:type="auto"/>
            <w:tcBorders>
              <w:top w:val="single" w:sz="4" w:space="0" w:color="auto"/>
              <w:left w:val="single" w:sz="4" w:space="0" w:color="auto"/>
              <w:bottom w:val="single" w:sz="4" w:space="0" w:color="auto"/>
              <w:right w:val="single" w:sz="4" w:space="0" w:color="auto"/>
            </w:tcBorders>
          </w:tcPr>
          <w:p w14:paraId="4419FA30"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2</w:t>
            </w:r>
          </w:p>
        </w:tc>
      </w:tr>
      <w:tr w:rsidR="009B4D2F" w:rsidRPr="00C875EB" w14:paraId="41163F2C" w14:textId="77777777" w:rsidTr="00BF5A62">
        <w:trPr>
          <w:trHeight w:val="675"/>
        </w:trPr>
        <w:tc>
          <w:tcPr>
            <w:tcW w:w="0" w:type="auto"/>
            <w:tcBorders>
              <w:top w:val="single" w:sz="4" w:space="0" w:color="auto"/>
              <w:left w:val="single" w:sz="4" w:space="0" w:color="auto"/>
              <w:bottom w:val="single" w:sz="4" w:space="0" w:color="auto"/>
              <w:right w:val="single" w:sz="4" w:space="0" w:color="auto"/>
            </w:tcBorders>
          </w:tcPr>
          <w:p w14:paraId="1571D00E"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7.</w:t>
            </w:r>
          </w:p>
        </w:tc>
        <w:tc>
          <w:tcPr>
            <w:tcW w:w="0" w:type="auto"/>
            <w:tcBorders>
              <w:top w:val="single" w:sz="4" w:space="0" w:color="auto"/>
              <w:left w:val="single" w:sz="4" w:space="0" w:color="auto"/>
              <w:bottom w:val="single" w:sz="4" w:space="0" w:color="auto"/>
              <w:right w:val="single" w:sz="4" w:space="0" w:color="auto"/>
            </w:tcBorders>
          </w:tcPr>
          <w:p w14:paraId="4A47737D" w14:textId="77777777" w:rsidR="009B4D2F" w:rsidRPr="009B4D2F" w:rsidRDefault="009B4D2F" w:rsidP="00BF5A62">
            <w:pPr>
              <w:rPr>
                <w:rFonts w:ascii="Times New Roman" w:hAnsi="Times New Roman" w:cs="Times New Roman"/>
                <w:lang w:val="ru-RU"/>
              </w:rPr>
            </w:pPr>
            <w:r w:rsidRPr="009B4D2F">
              <w:rPr>
                <w:rFonts w:ascii="Times New Roman" w:hAnsi="Times New Roman" w:cs="Times New Roman"/>
                <w:lang w:val="ru-RU"/>
              </w:rPr>
              <w:t xml:space="preserve">Контроль педагогом самостоятельной работы ученика: поэтапность работы над произведением, умение вычленить технический эпизод, трансформировать его в упражнение и довести до качественного исполнения и т.д. </w:t>
            </w:r>
          </w:p>
        </w:tc>
        <w:tc>
          <w:tcPr>
            <w:tcW w:w="0" w:type="auto"/>
            <w:tcBorders>
              <w:top w:val="single" w:sz="4" w:space="0" w:color="auto"/>
              <w:left w:val="single" w:sz="4" w:space="0" w:color="auto"/>
              <w:bottom w:val="single" w:sz="4" w:space="0" w:color="auto"/>
              <w:right w:val="single" w:sz="4" w:space="0" w:color="auto"/>
            </w:tcBorders>
          </w:tcPr>
          <w:p w14:paraId="32266A69" w14:textId="77777777" w:rsidR="009B4D2F" w:rsidRPr="0086309C" w:rsidRDefault="009B4D2F" w:rsidP="00BF5A62">
            <w:pPr>
              <w:jc w:val="center"/>
              <w:rPr>
                <w:rFonts w:ascii="Times New Roman" w:hAnsi="Times New Roman" w:cs="Times New Roman"/>
                <w:b/>
              </w:rPr>
            </w:pPr>
            <w:r>
              <w:rPr>
                <w:rFonts w:ascii="Times New Roman" w:hAnsi="Times New Roman" w:cs="Times New Roman"/>
                <w:b/>
              </w:rPr>
              <w:t>3</w:t>
            </w:r>
          </w:p>
        </w:tc>
        <w:tc>
          <w:tcPr>
            <w:tcW w:w="0" w:type="auto"/>
            <w:tcBorders>
              <w:top w:val="single" w:sz="4" w:space="0" w:color="auto"/>
              <w:left w:val="single" w:sz="4" w:space="0" w:color="auto"/>
              <w:bottom w:val="single" w:sz="4" w:space="0" w:color="auto"/>
              <w:right w:val="single" w:sz="4" w:space="0" w:color="auto"/>
            </w:tcBorders>
          </w:tcPr>
          <w:p w14:paraId="06CD1C7C" w14:textId="77777777" w:rsidR="009B4D2F" w:rsidRPr="00C875EB" w:rsidRDefault="009B4D2F" w:rsidP="00BF5A62">
            <w:pPr>
              <w:jc w:val="center"/>
              <w:rPr>
                <w:rFonts w:ascii="Times New Roman" w:hAnsi="Times New Roman" w:cs="Times New Roman"/>
              </w:rPr>
            </w:pPr>
          </w:p>
        </w:tc>
        <w:tc>
          <w:tcPr>
            <w:tcW w:w="0" w:type="auto"/>
            <w:tcBorders>
              <w:top w:val="single" w:sz="4" w:space="0" w:color="auto"/>
              <w:left w:val="single" w:sz="4" w:space="0" w:color="auto"/>
              <w:bottom w:val="single" w:sz="4" w:space="0" w:color="auto"/>
              <w:right w:val="single" w:sz="4" w:space="0" w:color="auto"/>
            </w:tcBorders>
          </w:tcPr>
          <w:p w14:paraId="05CA6877"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3</w:t>
            </w:r>
          </w:p>
        </w:tc>
      </w:tr>
      <w:tr w:rsidR="009B4D2F" w:rsidRPr="00C875EB" w14:paraId="51A555C7" w14:textId="77777777" w:rsidTr="00BF5A62">
        <w:trPr>
          <w:trHeight w:val="484"/>
        </w:trPr>
        <w:tc>
          <w:tcPr>
            <w:tcW w:w="0" w:type="auto"/>
            <w:tcBorders>
              <w:top w:val="single" w:sz="4" w:space="0" w:color="auto"/>
              <w:left w:val="single" w:sz="4" w:space="0" w:color="auto"/>
              <w:bottom w:val="single" w:sz="4" w:space="0" w:color="auto"/>
              <w:right w:val="single" w:sz="4" w:space="0" w:color="auto"/>
            </w:tcBorders>
          </w:tcPr>
          <w:p w14:paraId="0D825FB1"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8.</w:t>
            </w:r>
          </w:p>
        </w:tc>
        <w:tc>
          <w:tcPr>
            <w:tcW w:w="0" w:type="auto"/>
            <w:tcBorders>
              <w:top w:val="single" w:sz="4" w:space="0" w:color="auto"/>
              <w:left w:val="single" w:sz="4" w:space="0" w:color="auto"/>
              <w:bottom w:val="single" w:sz="4" w:space="0" w:color="auto"/>
              <w:right w:val="single" w:sz="4" w:space="0" w:color="auto"/>
            </w:tcBorders>
          </w:tcPr>
          <w:p w14:paraId="5D9DC192" w14:textId="77777777" w:rsidR="009B4D2F" w:rsidRPr="009B4D2F" w:rsidRDefault="009B4D2F" w:rsidP="00BF5A62">
            <w:pPr>
              <w:rPr>
                <w:rFonts w:ascii="Times New Roman" w:hAnsi="Times New Roman" w:cs="Times New Roman"/>
                <w:lang w:val="ru-RU"/>
              </w:rPr>
            </w:pPr>
            <w:r w:rsidRPr="009B4D2F">
              <w:rPr>
                <w:rFonts w:ascii="Times New Roman" w:hAnsi="Times New Roman" w:cs="Times New Roman"/>
                <w:lang w:val="ru-RU"/>
              </w:rPr>
              <w:t>Хроматические упражнения, упражнения различных авторов.</w:t>
            </w:r>
          </w:p>
        </w:tc>
        <w:tc>
          <w:tcPr>
            <w:tcW w:w="0" w:type="auto"/>
            <w:tcBorders>
              <w:top w:val="single" w:sz="4" w:space="0" w:color="auto"/>
              <w:left w:val="single" w:sz="4" w:space="0" w:color="auto"/>
              <w:bottom w:val="single" w:sz="4" w:space="0" w:color="auto"/>
              <w:right w:val="single" w:sz="4" w:space="0" w:color="auto"/>
            </w:tcBorders>
          </w:tcPr>
          <w:p w14:paraId="0817E7B1" w14:textId="77777777" w:rsidR="009B4D2F" w:rsidRPr="0086309C" w:rsidRDefault="009B4D2F" w:rsidP="00BF5A62">
            <w:pPr>
              <w:jc w:val="center"/>
              <w:rPr>
                <w:rFonts w:ascii="Times New Roman" w:hAnsi="Times New Roman" w:cs="Times New Roman"/>
                <w:b/>
              </w:rPr>
            </w:pPr>
            <w:r>
              <w:rPr>
                <w:rFonts w:ascii="Times New Roman" w:hAnsi="Times New Roman" w:cs="Times New Roman"/>
                <w:b/>
              </w:rPr>
              <w:t>2</w:t>
            </w:r>
          </w:p>
        </w:tc>
        <w:tc>
          <w:tcPr>
            <w:tcW w:w="0" w:type="auto"/>
            <w:tcBorders>
              <w:top w:val="single" w:sz="4" w:space="0" w:color="auto"/>
              <w:left w:val="single" w:sz="4" w:space="0" w:color="auto"/>
              <w:bottom w:val="single" w:sz="4" w:space="0" w:color="auto"/>
              <w:right w:val="single" w:sz="4" w:space="0" w:color="auto"/>
            </w:tcBorders>
          </w:tcPr>
          <w:p w14:paraId="18202920" w14:textId="77777777" w:rsidR="009B4D2F" w:rsidRPr="00C875EB" w:rsidRDefault="009B4D2F" w:rsidP="00BF5A62">
            <w:pPr>
              <w:jc w:val="center"/>
              <w:rPr>
                <w:rFonts w:ascii="Times New Roman" w:hAnsi="Times New Roman" w:cs="Times New Roman"/>
              </w:rPr>
            </w:pPr>
          </w:p>
        </w:tc>
        <w:tc>
          <w:tcPr>
            <w:tcW w:w="0" w:type="auto"/>
            <w:tcBorders>
              <w:top w:val="single" w:sz="4" w:space="0" w:color="auto"/>
              <w:left w:val="single" w:sz="4" w:space="0" w:color="auto"/>
              <w:bottom w:val="single" w:sz="4" w:space="0" w:color="auto"/>
              <w:right w:val="single" w:sz="4" w:space="0" w:color="auto"/>
            </w:tcBorders>
          </w:tcPr>
          <w:p w14:paraId="24D67077"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2</w:t>
            </w:r>
          </w:p>
        </w:tc>
      </w:tr>
      <w:tr w:rsidR="009B4D2F" w:rsidRPr="00C875EB" w14:paraId="2084DDDA" w14:textId="77777777" w:rsidTr="00BF5A62">
        <w:trPr>
          <w:trHeight w:val="675"/>
        </w:trPr>
        <w:tc>
          <w:tcPr>
            <w:tcW w:w="0" w:type="auto"/>
            <w:tcBorders>
              <w:top w:val="single" w:sz="4" w:space="0" w:color="auto"/>
              <w:left w:val="single" w:sz="4" w:space="0" w:color="auto"/>
              <w:bottom w:val="single" w:sz="4" w:space="0" w:color="auto"/>
              <w:right w:val="single" w:sz="4" w:space="0" w:color="auto"/>
            </w:tcBorders>
          </w:tcPr>
          <w:p w14:paraId="4ED8973F"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9.</w:t>
            </w:r>
          </w:p>
        </w:tc>
        <w:tc>
          <w:tcPr>
            <w:tcW w:w="0" w:type="auto"/>
            <w:tcBorders>
              <w:top w:val="single" w:sz="4" w:space="0" w:color="auto"/>
              <w:left w:val="single" w:sz="4" w:space="0" w:color="auto"/>
              <w:bottom w:val="single" w:sz="4" w:space="0" w:color="auto"/>
              <w:right w:val="single" w:sz="4" w:space="0" w:color="auto"/>
            </w:tcBorders>
          </w:tcPr>
          <w:p w14:paraId="662F3190" w14:textId="77777777" w:rsidR="009B4D2F" w:rsidRPr="009B4D2F" w:rsidRDefault="009B4D2F" w:rsidP="00BF5A62">
            <w:pPr>
              <w:rPr>
                <w:rFonts w:ascii="Times New Roman" w:hAnsi="Times New Roman" w:cs="Times New Roman"/>
                <w:lang w:val="ru-RU"/>
              </w:rPr>
            </w:pPr>
            <w:r w:rsidRPr="009B4D2F">
              <w:rPr>
                <w:rFonts w:ascii="Times New Roman" w:hAnsi="Times New Roman" w:cs="Times New Roman"/>
                <w:lang w:val="ru-RU"/>
              </w:rPr>
              <w:t xml:space="preserve">Игра </w:t>
            </w:r>
            <w:proofErr w:type="spellStart"/>
            <w:r w:rsidRPr="009B4D2F">
              <w:rPr>
                <w:rFonts w:ascii="Times New Roman" w:hAnsi="Times New Roman" w:cs="Times New Roman"/>
                <w:lang w:val="ru-RU"/>
              </w:rPr>
              <w:t>двухоктавных</w:t>
            </w:r>
            <w:proofErr w:type="spellEnd"/>
            <w:r w:rsidRPr="009B4D2F">
              <w:rPr>
                <w:rFonts w:ascii="Times New Roman" w:hAnsi="Times New Roman" w:cs="Times New Roman"/>
                <w:lang w:val="ru-RU"/>
              </w:rPr>
              <w:t xml:space="preserve"> гамм: в первом полугодии мажорные, во втором – минорные (натуральный вид) – </w:t>
            </w:r>
            <w:r w:rsidRPr="00C875EB">
              <w:rPr>
                <w:rFonts w:ascii="Times New Roman" w:hAnsi="Times New Roman" w:cs="Times New Roman"/>
              </w:rPr>
              <w:t>F</w:t>
            </w:r>
            <w:r w:rsidRPr="009B4D2F">
              <w:rPr>
                <w:rFonts w:ascii="Times New Roman" w:hAnsi="Times New Roman" w:cs="Times New Roman"/>
                <w:lang w:val="ru-RU"/>
              </w:rPr>
              <w:t>-</w:t>
            </w:r>
            <w:r w:rsidRPr="00C875EB">
              <w:rPr>
                <w:rFonts w:ascii="Times New Roman" w:hAnsi="Times New Roman" w:cs="Times New Roman"/>
              </w:rPr>
              <w:t>dur</w:t>
            </w:r>
            <w:r w:rsidRPr="009B4D2F">
              <w:rPr>
                <w:rFonts w:ascii="Times New Roman" w:hAnsi="Times New Roman" w:cs="Times New Roman"/>
                <w:lang w:val="ru-RU"/>
              </w:rPr>
              <w:t xml:space="preserve">, </w:t>
            </w:r>
            <w:r w:rsidRPr="00C875EB">
              <w:rPr>
                <w:rFonts w:ascii="Times New Roman" w:hAnsi="Times New Roman" w:cs="Times New Roman"/>
              </w:rPr>
              <w:t>G</w:t>
            </w:r>
            <w:r w:rsidRPr="009B4D2F">
              <w:rPr>
                <w:rFonts w:ascii="Times New Roman" w:hAnsi="Times New Roman" w:cs="Times New Roman"/>
                <w:lang w:val="ru-RU"/>
              </w:rPr>
              <w:t>-</w:t>
            </w:r>
            <w:r w:rsidRPr="00C875EB">
              <w:rPr>
                <w:rFonts w:ascii="Times New Roman" w:hAnsi="Times New Roman" w:cs="Times New Roman"/>
              </w:rPr>
              <w:t>dur</w:t>
            </w:r>
            <w:r w:rsidRPr="009B4D2F">
              <w:rPr>
                <w:rFonts w:ascii="Times New Roman" w:hAnsi="Times New Roman" w:cs="Times New Roman"/>
                <w:lang w:val="ru-RU"/>
              </w:rPr>
              <w:t xml:space="preserve">, </w:t>
            </w:r>
            <w:r w:rsidRPr="00C875EB">
              <w:rPr>
                <w:rFonts w:ascii="Times New Roman" w:hAnsi="Times New Roman" w:cs="Times New Roman"/>
              </w:rPr>
              <w:t>A</w:t>
            </w:r>
            <w:r w:rsidRPr="009B4D2F">
              <w:rPr>
                <w:rFonts w:ascii="Times New Roman" w:hAnsi="Times New Roman" w:cs="Times New Roman"/>
                <w:lang w:val="ru-RU"/>
              </w:rPr>
              <w:t>-</w:t>
            </w:r>
            <w:r w:rsidRPr="00C875EB">
              <w:rPr>
                <w:rFonts w:ascii="Times New Roman" w:hAnsi="Times New Roman" w:cs="Times New Roman"/>
              </w:rPr>
              <w:t>dur</w:t>
            </w:r>
            <w:r w:rsidRPr="009B4D2F">
              <w:rPr>
                <w:rFonts w:ascii="Times New Roman" w:hAnsi="Times New Roman" w:cs="Times New Roman"/>
                <w:lang w:val="ru-RU"/>
              </w:rPr>
              <w:t xml:space="preserve">, </w:t>
            </w:r>
            <w:r w:rsidRPr="00C875EB">
              <w:rPr>
                <w:rFonts w:ascii="Times New Roman" w:hAnsi="Times New Roman" w:cs="Times New Roman"/>
              </w:rPr>
              <w:t>e</w:t>
            </w:r>
            <w:r w:rsidRPr="009B4D2F">
              <w:rPr>
                <w:rFonts w:ascii="Times New Roman" w:hAnsi="Times New Roman" w:cs="Times New Roman"/>
                <w:lang w:val="ru-RU"/>
              </w:rPr>
              <w:t>-</w:t>
            </w:r>
            <w:r w:rsidRPr="00C875EB">
              <w:rPr>
                <w:rFonts w:ascii="Times New Roman" w:hAnsi="Times New Roman" w:cs="Times New Roman"/>
              </w:rPr>
              <w:t>moll</w:t>
            </w:r>
            <w:r w:rsidRPr="009B4D2F">
              <w:rPr>
                <w:rFonts w:ascii="Times New Roman" w:hAnsi="Times New Roman" w:cs="Times New Roman"/>
                <w:lang w:val="ru-RU"/>
              </w:rPr>
              <w:t xml:space="preserve">, </w:t>
            </w:r>
            <w:r w:rsidRPr="00C875EB">
              <w:rPr>
                <w:rFonts w:ascii="Times New Roman" w:hAnsi="Times New Roman" w:cs="Times New Roman"/>
              </w:rPr>
              <w:t>g</w:t>
            </w:r>
            <w:r w:rsidRPr="009B4D2F">
              <w:rPr>
                <w:rFonts w:ascii="Times New Roman" w:hAnsi="Times New Roman" w:cs="Times New Roman"/>
                <w:lang w:val="ru-RU"/>
              </w:rPr>
              <w:t>-</w:t>
            </w:r>
            <w:r w:rsidRPr="00C875EB">
              <w:rPr>
                <w:rFonts w:ascii="Times New Roman" w:hAnsi="Times New Roman" w:cs="Times New Roman"/>
              </w:rPr>
              <w:t>moll</w:t>
            </w:r>
            <w:r w:rsidRPr="009B4D2F">
              <w:rPr>
                <w:rFonts w:ascii="Times New Roman" w:hAnsi="Times New Roman" w:cs="Times New Roman"/>
                <w:lang w:val="ru-RU"/>
              </w:rPr>
              <w:t xml:space="preserve">, </w:t>
            </w:r>
            <w:r w:rsidRPr="00C875EB">
              <w:rPr>
                <w:rFonts w:ascii="Times New Roman" w:hAnsi="Times New Roman" w:cs="Times New Roman"/>
              </w:rPr>
              <w:t>a</w:t>
            </w:r>
            <w:r w:rsidRPr="009B4D2F">
              <w:rPr>
                <w:rFonts w:ascii="Times New Roman" w:hAnsi="Times New Roman" w:cs="Times New Roman"/>
                <w:lang w:val="ru-RU"/>
              </w:rPr>
              <w:t>-</w:t>
            </w:r>
            <w:r w:rsidRPr="00C875EB">
              <w:rPr>
                <w:rFonts w:ascii="Times New Roman" w:hAnsi="Times New Roman" w:cs="Times New Roman"/>
              </w:rPr>
              <w:t>moll</w:t>
            </w:r>
            <w:r w:rsidRPr="009B4D2F">
              <w:rPr>
                <w:rFonts w:ascii="Times New Roman" w:hAnsi="Times New Roman" w:cs="Times New Roman"/>
                <w:lang w:val="ru-RU"/>
              </w:rPr>
              <w:t>, тонические трезвучия в них.</w:t>
            </w:r>
          </w:p>
        </w:tc>
        <w:tc>
          <w:tcPr>
            <w:tcW w:w="0" w:type="auto"/>
            <w:tcBorders>
              <w:top w:val="single" w:sz="4" w:space="0" w:color="auto"/>
              <w:left w:val="single" w:sz="4" w:space="0" w:color="auto"/>
              <w:bottom w:val="single" w:sz="4" w:space="0" w:color="auto"/>
              <w:right w:val="single" w:sz="4" w:space="0" w:color="auto"/>
            </w:tcBorders>
          </w:tcPr>
          <w:p w14:paraId="3B8D4DCF" w14:textId="77777777" w:rsidR="009B4D2F" w:rsidRPr="0086309C" w:rsidRDefault="009B4D2F" w:rsidP="00BF5A62">
            <w:pPr>
              <w:jc w:val="center"/>
              <w:rPr>
                <w:rFonts w:ascii="Times New Roman" w:hAnsi="Times New Roman" w:cs="Times New Roman"/>
                <w:b/>
              </w:rPr>
            </w:pPr>
            <w:r>
              <w:rPr>
                <w:rFonts w:ascii="Times New Roman" w:hAnsi="Times New Roman" w:cs="Times New Roman"/>
                <w:b/>
              </w:rPr>
              <w:t>4</w:t>
            </w:r>
          </w:p>
        </w:tc>
        <w:tc>
          <w:tcPr>
            <w:tcW w:w="0" w:type="auto"/>
            <w:tcBorders>
              <w:top w:val="single" w:sz="4" w:space="0" w:color="auto"/>
              <w:left w:val="single" w:sz="4" w:space="0" w:color="auto"/>
              <w:bottom w:val="single" w:sz="4" w:space="0" w:color="auto"/>
              <w:right w:val="single" w:sz="4" w:space="0" w:color="auto"/>
            </w:tcBorders>
          </w:tcPr>
          <w:p w14:paraId="36EED8A3" w14:textId="77777777" w:rsidR="009B4D2F" w:rsidRPr="00C875EB" w:rsidRDefault="009B4D2F" w:rsidP="00BF5A62">
            <w:pPr>
              <w:jc w:val="center"/>
              <w:rPr>
                <w:rFonts w:ascii="Times New Roman" w:hAnsi="Times New Roman" w:cs="Times New Roman"/>
              </w:rPr>
            </w:pPr>
          </w:p>
        </w:tc>
        <w:tc>
          <w:tcPr>
            <w:tcW w:w="0" w:type="auto"/>
            <w:tcBorders>
              <w:top w:val="single" w:sz="4" w:space="0" w:color="auto"/>
              <w:left w:val="single" w:sz="4" w:space="0" w:color="auto"/>
              <w:bottom w:val="single" w:sz="4" w:space="0" w:color="auto"/>
              <w:right w:val="single" w:sz="4" w:space="0" w:color="auto"/>
            </w:tcBorders>
          </w:tcPr>
          <w:p w14:paraId="03F9C846"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4</w:t>
            </w:r>
          </w:p>
        </w:tc>
      </w:tr>
      <w:tr w:rsidR="009B4D2F" w:rsidRPr="00C875EB" w14:paraId="14EA4119" w14:textId="77777777" w:rsidTr="00BF5A62">
        <w:trPr>
          <w:trHeight w:val="408"/>
        </w:trPr>
        <w:tc>
          <w:tcPr>
            <w:tcW w:w="0" w:type="auto"/>
            <w:tcBorders>
              <w:top w:val="single" w:sz="4" w:space="0" w:color="auto"/>
              <w:left w:val="single" w:sz="4" w:space="0" w:color="auto"/>
              <w:bottom w:val="single" w:sz="4" w:space="0" w:color="auto"/>
              <w:right w:val="single" w:sz="4" w:space="0" w:color="auto"/>
            </w:tcBorders>
          </w:tcPr>
          <w:p w14:paraId="243FC56B"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10.</w:t>
            </w:r>
          </w:p>
        </w:tc>
        <w:tc>
          <w:tcPr>
            <w:tcW w:w="0" w:type="auto"/>
            <w:tcBorders>
              <w:top w:val="single" w:sz="4" w:space="0" w:color="auto"/>
              <w:left w:val="single" w:sz="4" w:space="0" w:color="auto"/>
              <w:bottom w:val="single" w:sz="4" w:space="0" w:color="auto"/>
              <w:right w:val="single" w:sz="4" w:space="0" w:color="auto"/>
            </w:tcBorders>
          </w:tcPr>
          <w:p w14:paraId="3D856FD0" w14:textId="77777777" w:rsidR="009B4D2F" w:rsidRPr="00C875EB" w:rsidRDefault="009B4D2F" w:rsidP="00BF5A62">
            <w:pPr>
              <w:rPr>
                <w:rFonts w:ascii="Times New Roman" w:hAnsi="Times New Roman" w:cs="Times New Roman"/>
              </w:rPr>
            </w:pPr>
            <w:proofErr w:type="spellStart"/>
            <w:r w:rsidRPr="00C875EB">
              <w:rPr>
                <w:rFonts w:ascii="Times New Roman" w:hAnsi="Times New Roman" w:cs="Times New Roman"/>
              </w:rPr>
              <w:t>Разучивание</w:t>
            </w:r>
            <w:proofErr w:type="spellEnd"/>
            <w:r w:rsidRPr="00C875EB">
              <w:rPr>
                <w:rFonts w:ascii="Times New Roman" w:hAnsi="Times New Roman" w:cs="Times New Roman"/>
              </w:rPr>
              <w:t xml:space="preserve"> </w:t>
            </w:r>
            <w:proofErr w:type="spellStart"/>
            <w:r w:rsidRPr="00C875EB">
              <w:rPr>
                <w:rFonts w:ascii="Times New Roman" w:hAnsi="Times New Roman" w:cs="Times New Roman"/>
              </w:rPr>
              <w:t>музыкальных</w:t>
            </w:r>
            <w:proofErr w:type="spellEnd"/>
            <w:r w:rsidRPr="00C875EB">
              <w:rPr>
                <w:rFonts w:ascii="Times New Roman" w:hAnsi="Times New Roman" w:cs="Times New Roman"/>
              </w:rPr>
              <w:t xml:space="preserve"> </w:t>
            </w:r>
            <w:proofErr w:type="spellStart"/>
            <w:r w:rsidRPr="00C875EB">
              <w:rPr>
                <w:rFonts w:ascii="Times New Roman" w:hAnsi="Times New Roman" w:cs="Times New Roman"/>
              </w:rPr>
              <w:t>произведений</w:t>
            </w:r>
            <w:proofErr w:type="spellEnd"/>
            <w:r w:rsidRPr="00C875EB">
              <w:rPr>
                <w:rFonts w:ascii="Times New Roman" w:hAnsi="Times New Roman" w:cs="Times New Roman"/>
              </w:rPr>
              <w:t>.</w:t>
            </w:r>
          </w:p>
        </w:tc>
        <w:tc>
          <w:tcPr>
            <w:tcW w:w="0" w:type="auto"/>
            <w:tcBorders>
              <w:top w:val="single" w:sz="4" w:space="0" w:color="auto"/>
              <w:left w:val="single" w:sz="4" w:space="0" w:color="auto"/>
              <w:bottom w:val="single" w:sz="4" w:space="0" w:color="auto"/>
              <w:right w:val="single" w:sz="4" w:space="0" w:color="auto"/>
            </w:tcBorders>
          </w:tcPr>
          <w:p w14:paraId="431F6584" w14:textId="77777777" w:rsidR="009B4D2F" w:rsidRPr="0086309C" w:rsidRDefault="009B4D2F" w:rsidP="00BF5A62">
            <w:pPr>
              <w:jc w:val="center"/>
              <w:rPr>
                <w:rFonts w:ascii="Times New Roman" w:hAnsi="Times New Roman" w:cs="Times New Roman"/>
                <w:b/>
              </w:rPr>
            </w:pPr>
            <w:r>
              <w:rPr>
                <w:rFonts w:ascii="Times New Roman" w:hAnsi="Times New Roman" w:cs="Times New Roman"/>
                <w:b/>
              </w:rPr>
              <w:t>10</w:t>
            </w:r>
          </w:p>
        </w:tc>
        <w:tc>
          <w:tcPr>
            <w:tcW w:w="0" w:type="auto"/>
            <w:tcBorders>
              <w:top w:val="single" w:sz="4" w:space="0" w:color="auto"/>
              <w:left w:val="single" w:sz="4" w:space="0" w:color="auto"/>
              <w:bottom w:val="single" w:sz="4" w:space="0" w:color="auto"/>
              <w:right w:val="single" w:sz="4" w:space="0" w:color="auto"/>
            </w:tcBorders>
          </w:tcPr>
          <w:p w14:paraId="26864276" w14:textId="77777777" w:rsidR="009B4D2F" w:rsidRPr="00C875EB" w:rsidRDefault="009B4D2F" w:rsidP="00BF5A62">
            <w:pPr>
              <w:jc w:val="center"/>
              <w:rPr>
                <w:rFonts w:ascii="Times New Roman" w:hAnsi="Times New Roman" w:cs="Times New Roman"/>
              </w:rPr>
            </w:pPr>
          </w:p>
        </w:tc>
        <w:tc>
          <w:tcPr>
            <w:tcW w:w="0" w:type="auto"/>
            <w:tcBorders>
              <w:top w:val="single" w:sz="4" w:space="0" w:color="auto"/>
              <w:left w:val="single" w:sz="4" w:space="0" w:color="auto"/>
              <w:bottom w:val="single" w:sz="4" w:space="0" w:color="auto"/>
              <w:right w:val="single" w:sz="4" w:space="0" w:color="auto"/>
            </w:tcBorders>
          </w:tcPr>
          <w:p w14:paraId="07B0639D" w14:textId="77777777" w:rsidR="009B4D2F" w:rsidRPr="00C875EB" w:rsidRDefault="009B4D2F" w:rsidP="00BF5A62">
            <w:pPr>
              <w:jc w:val="center"/>
              <w:rPr>
                <w:rFonts w:ascii="Times New Roman" w:hAnsi="Times New Roman" w:cs="Times New Roman"/>
              </w:rPr>
            </w:pPr>
            <w:r>
              <w:rPr>
                <w:rFonts w:ascii="Times New Roman" w:hAnsi="Times New Roman" w:cs="Times New Roman"/>
              </w:rPr>
              <w:t>10</w:t>
            </w:r>
          </w:p>
        </w:tc>
      </w:tr>
      <w:tr w:rsidR="009B4D2F" w:rsidRPr="00C875EB" w14:paraId="2023BE5F" w14:textId="77777777" w:rsidTr="00BF5A62">
        <w:trPr>
          <w:trHeight w:val="401"/>
        </w:trPr>
        <w:tc>
          <w:tcPr>
            <w:tcW w:w="0" w:type="auto"/>
            <w:tcBorders>
              <w:top w:val="single" w:sz="4" w:space="0" w:color="auto"/>
              <w:left w:val="single" w:sz="4" w:space="0" w:color="auto"/>
              <w:bottom w:val="single" w:sz="4" w:space="0" w:color="auto"/>
              <w:right w:val="single" w:sz="4" w:space="0" w:color="auto"/>
            </w:tcBorders>
          </w:tcPr>
          <w:p w14:paraId="79D0255C"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11.</w:t>
            </w:r>
          </w:p>
        </w:tc>
        <w:tc>
          <w:tcPr>
            <w:tcW w:w="0" w:type="auto"/>
            <w:tcBorders>
              <w:top w:val="single" w:sz="4" w:space="0" w:color="auto"/>
              <w:left w:val="single" w:sz="4" w:space="0" w:color="auto"/>
              <w:bottom w:val="single" w:sz="4" w:space="0" w:color="auto"/>
              <w:right w:val="single" w:sz="4" w:space="0" w:color="auto"/>
            </w:tcBorders>
          </w:tcPr>
          <w:p w14:paraId="41362CFD" w14:textId="77777777" w:rsidR="009B4D2F" w:rsidRPr="00C875EB" w:rsidRDefault="009B4D2F" w:rsidP="00BF5A62">
            <w:pPr>
              <w:rPr>
                <w:rFonts w:ascii="Times New Roman" w:hAnsi="Times New Roman" w:cs="Times New Roman"/>
              </w:rPr>
            </w:pPr>
            <w:proofErr w:type="spellStart"/>
            <w:r w:rsidRPr="00C875EB">
              <w:rPr>
                <w:rFonts w:ascii="Times New Roman" w:hAnsi="Times New Roman" w:cs="Times New Roman"/>
              </w:rPr>
              <w:t>Чтение</w:t>
            </w:r>
            <w:proofErr w:type="spellEnd"/>
            <w:r w:rsidRPr="00C875EB">
              <w:rPr>
                <w:rFonts w:ascii="Times New Roman" w:hAnsi="Times New Roman" w:cs="Times New Roman"/>
              </w:rPr>
              <w:t xml:space="preserve"> </w:t>
            </w:r>
            <w:proofErr w:type="spellStart"/>
            <w:r w:rsidRPr="00C875EB">
              <w:rPr>
                <w:rFonts w:ascii="Times New Roman" w:hAnsi="Times New Roman" w:cs="Times New Roman"/>
              </w:rPr>
              <w:t>нот</w:t>
            </w:r>
            <w:proofErr w:type="spellEnd"/>
            <w:r w:rsidRPr="00C875EB">
              <w:rPr>
                <w:rFonts w:ascii="Times New Roman" w:hAnsi="Times New Roman" w:cs="Times New Roman"/>
              </w:rPr>
              <w:t xml:space="preserve"> с </w:t>
            </w:r>
            <w:proofErr w:type="spellStart"/>
            <w:r w:rsidRPr="00C875EB">
              <w:rPr>
                <w:rFonts w:ascii="Times New Roman" w:hAnsi="Times New Roman" w:cs="Times New Roman"/>
              </w:rPr>
              <w:t>листа</w:t>
            </w:r>
            <w:proofErr w:type="spellEnd"/>
            <w:r w:rsidRPr="00C875EB">
              <w:rPr>
                <w:rFonts w:ascii="Times New Roman" w:hAnsi="Times New Roman" w:cs="Times New Roman"/>
              </w:rPr>
              <w:t xml:space="preserve">. </w:t>
            </w:r>
          </w:p>
        </w:tc>
        <w:tc>
          <w:tcPr>
            <w:tcW w:w="0" w:type="auto"/>
            <w:tcBorders>
              <w:top w:val="single" w:sz="4" w:space="0" w:color="auto"/>
              <w:left w:val="single" w:sz="4" w:space="0" w:color="auto"/>
              <w:bottom w:val="single" w:sz="4" w:space="0" w:color="auto"/>
              <w:right w:val="single" w:sz="4" w:space="0" w:color="auto"/>
            </w:tcBorders>
          </w:tcPr>
          <w:p w14:paraId="5668B568" w14:textId="77777777" w:rsidR="009B4D2F" w:rsidRPr="0086309C" w:rsidRDefault="009B4D2F" w:rsidP="00BF5A62">
            <w:pPr>
              <w:jc w:val="center"/>
              <w:rPr>
                <w:rFonts w:ascii="Times New Roman" w:hAnsi="Times New Roman" w:cs="Times New Roman"/>
                <w:b/>
              </w:rPr>
            </w:pPr>
            <w:r>
              <w:rPr>
                <w:rFonts w:ascii="Times New Roman" w:hAnsi="Times New Roman" w:cs="Times New Roman"/>
                <w:b/>
              </w:rPr>
              <w:t>3,5</w:t>
            </w:r>
          </w:p>
        </w:tc>
        <w:tc>
          <w:tcPr>
            <w:tcW w:w="0" w:type="auto"/>
            <w:tcBorders>
              <w:top w:val="single" w:sz="4" w:space="0" w:color="auto"/>
              <w:left w:val="single" w:sz="4" w:space="0" w:color="auto"/>
              <w:bottom w:val="single" w:sz="4" w:space="0" w:color="auto"/>
              <w:right w:val="single" w:sz="4" w:space="0" w:color="auto"/>
            </w:tcBorders>
          </w:tcPr>
          <w:p w14:paraId="0A044C46" w14:textId="77777777" w:rsidR="009B4D2F" w:rsidRPr="00C875EB" w:rsidRDefault="009B4D2F" w:rsidP="00BF5A62">
            <w:pPr>
              <w:jc w:val="center"/>
              <w:rPr>
                <w:rFonts w:ascii="Times New Roman" w:hAnsi="Times New Roman" w:cs="Times New Roman"/>
              </w:rPr>
            </w:pPr>
          </w:p>
        </w:tc>
        <w:tc>
          <w:tcPr>
            <w:tcW w:w="0" w:type="auto"/>
            <w:tcBorders>
              <w:top w:val="single" w:sz="4" w:space="0" w:color="auto"/>
              <w:left w:val="single" w:sz="4" w:space="0" w:color="auto"/>
              <w:bottom w:val="single" w:sz="4" w:space="0" w:color="auto"/>
              <w:right w:val="single" w:sz="4" w:space="0" w:color="auto"/>
            </w:tcBorders>
          </w:tcPr>
          <w:p w14:paraId="61EEC5B6"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3,5</w:t>
            </w:r>
          </w:p>
        </w:tc>
      </w:tr>
      <w:tr w:rsidR="009B4D2F" w:rsidRPr="00C875EB" w14:paraId="09E77BA4" w14:textId="77777777" w:rsidTr="00BF5A62">
        <w:trPr>
          <w:trHeight w:val="420"/>
        </w:trPr>
        <w:tc>
          <w:tcPr>
            <w:tcW w:w="0" w:type="auto"/>
            <w:tcBorders>
              <w:top w:val="single" w:sz="4" w:space="0" w:color="auto"/>
              <w:left w:val="single" w:sz="4" w:space="0" w:color="auto"/>
              <w:bottom w:val="single" w:sz="4" w:space="0" w:color="auto"/>
              <w:right w:val="single" w:sz="4" w:space="0" w:color="auto"/>
            </w:tcBorders>
          </w:tcPr>
          <w:p w14:paraId="164B0187"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12.</w:t>
            </w:r>
          </w:p>
        </w:tc>
        <w:tc>
          <w:tcPr>
            <w:tcW w:w="0" w:type="auto"/>
            <w:tcBorders>
              <w:top w:val="single" w:sz="4" w:space="0" w:color="auto"/>
              <w:left w:val="single" w:sz="4" w:space="0" w:color="auto"/>
              <w:bottom w:val="single" w:sz="4" w:space="0" w:color="auto"/>
              <w:right w:val="single" w:sz="4" w:space="0" w:color="auto"/>
            </w:tcBorders>
          </w:tcPr>
          <w:p w14:paraId="568668AA" w14:textId="77777777" w:rsidR="009B4D2F" w:rsidRPr="00C875EB" w:rsidRDefault="009B4D2F" w:rsidP="00BF5A62">
            <w:pPr>
              <w:rPr>
                <w:rFonts w:ascii="Times New Roman" w:hAnsi="Times New Roman" w:cs="Times New Roman"/>
              </w:rPr>
            </w:pPr>
            <w:proofErr w:type="spellStart"/>
            <w:r w:rsidRPr="00C875EB">
              <w:rPr>
                <w:rFonts w:ascii="Times New Roman" w:hAnsi="Times New Roman" w:cs="Times New Roman"/>
              </w:rPr>
              <w:t>Подбор</w:t>
            </w:r>
            <w:proofErr w:type="spellEnd"/>
            <w:r w:rsidRPr="00C875EB">
              <w:rPr>
                <w:rFonts w:ascii="Times New Roman" w:hAnsi="Times New Roman" w:cs="Times New Roman"/>
              </w:rPr>
              <w:t xml:space="preserve"> </w:t>
            </w:r>
            <w:proofErr w:type="spellStart"/>
            <w:r w:rsidRPr="00C875EB">
              <w:rPr>
                <w:rFonts w:ascii="Times New Roman" w:hAnsi="Times New Roman" w:cs="Times New Roman"/>
              </w:rPr>
              <w:t>по</w:t>
            </w:r>
            <w:proofErr w:type="spellEnd"/>
            <w:r w:rsidRPr="00C875EB">
              <w:rPr>
                <w:rFonts w:ascii="Times New Roman" w:hAnsi="Times New Roman" w:cs="Times New Roman"/>
              </w:rPr>
              <w:t xml:space="preserve"> </w:t>
            </w:r>
            <w:proofErr w:type="spellStart"/>
            <w:r w:rsidRPr="00C875EB">
              <w:rPr>
                <w:rFonts w:ascii="Times New Roman" w:hAnsi="Times New Roman" w:cs="Times New Roman"/>
              </w:rPr>
              <w:t>слуху</w:t>
            </w:r>
            <w:proofErr w:type="spellEnd"/>
            <w:r w:rsidRPr="00C875EB">
              <w:rPr>
                <w:rFonts w:ascii="Times New Roman" w:hAnsi="Times New Roman" w:cs="Times New Roman"/>
              </w:rPr>
              <w:t>.</w:t>
            </w:r>
          </w:p>
        </w:tc>
        <w:tc>
          <w:tcPr>
            <w:tcW w:w="0" w:type="auto"/>
            <w:tcBorders>
              <w:top w:val="single" w:sz="4" w:space="0" w:color="auto"/>
              <w:left w:val="single" w:sz="4" w:space="0" w:color="auto"/>
              <w:bottom w:val="single" w:sz="4" w:space="0" w:color="auto"/>
              <w:right w:val="single" w:sz="4" w:space="0" w:color="auto"/>
            </w:tcBorders>
          </w:tcPr>
          <w:p w14:paraId="7D6A2CAD" w14:textId="77777777" w:rsidR="009B4D2F" w:rsidRPr="0086309C" w:rsidRDefault="009B4D2F" w:rsidP="00BF5A62">
            <w:pPr>
              <w:jc w:val="center"/>
              <w:rPr>
                <w:rFonts w:ascii="Times New Roman" w:hAnsi="Times New Roman" w:cs="Times New Roman"/>
                <w:b/>
              </w:rPr>
            </w:pPr>
            <w:r>
              <w:rPr>
                <w:rFonts w:ascii="Times New Roman" w:hAnsi="Times New Roman" w:cs="Times New Roman"/>
                <w:b/>
              </w:rPr>
              <w:t>3</w:t>
            </w:r>
          </w:p>
        </w:tc>
        <w:tc>
          <w:tcPr>
            <w:tcW w:w="0" w:type="auto"/>
            <w:tcBorders>
              <w:top w:val="single" w:sz="4" w:space="0" w:color="auto"/>
              <w:left w:val="single" w:sz="4" w:space="0" w:color="auto"/>
              <w:bottom w:val="single" w:sz="4" w:space="0" w:color="auto"/>
              <w:right w:val="single" w:sz="4" w:space="0" w:color="auto"/>
            </w:tcBorders>
          </w:tcPr>
          <w:p w14:paraId="6D40F0C4" w14:textId="77777777" w:rsidR="009B4D2F" w:rsidRPr="00C875EB" w:rsidRDefault="009B4D2F" w:rsidP="00BF5A62">
            <w:pPr>
              <w:jc w:val="center"/>
              <w:rPr>
                <w:rFonts w:ascii="Times New Roman" w:hAnsi="Times New Roman" w:cs="Times New Roman"/>
              </w:rPr>
            </w:pPr>
          </w:p>
        </w:tc>
        <w:tc>
          <w:tcPr>
            <w:tcW w:w="0" w:type="auto"/>
            <w:tcBorders>
              <w:top w:val="single" w:sz="4" w:space="0" w:color="auto"/>
              <w:left w:val="single" w:sz="4" w:space="0" w:color="auto"/>
              <w:bottom w:val="single" w:sz="4" w:space="0" w:color="auto"/>
              <w:right w:val="single" w:sz="4" w:space="0" w:color="auto"/>
            </w:tcBorders>
          </w:tcPr>
          <w:p w14:paraId="6F617C39"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3</w:t>
            </w:r>
          </w:p>
        </w:tc>
      </w:tr>
      <w:tr w:rsidR="009B4D2F" w:rsidRPr="00C875EB" w14:paraId="16469514" w14:textId="77777777" w:rsidTr="00BF5A62">
        <w:trPr>
          <w:trHeight w:val="412"/>
        </w:trPr>
        <w:tc>
          <w:tcPr>
            <w:tcW w:w="0" w:type="auto"/>
            <w:tcBorders>
              <w:top w:val="single" w:sz="4" w:space="0" w:color="auto"/>
              <w:left w:val="single" w:sz="4" w:space="0" w:color="auto"/>
              <w:bottom w:val="single" w:sz="4" w:space="0" w:color="auto"/>
              <w:right w:val="single" w:sz="4" w:space="0" w:color="auto"/>
            </w:tcBorders>
          </w:tcPr>
          <w:p w14:paraId="107EE978"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13.</w:t>
            </w:r>
          </w:p>
        </w:tc>
        <w:tc>
          <w:tcPr>
            <w:tcW w:w="0" w:type="auto"/>
            <w:tcBorders>
              <w:top w:val="single" w:sz="4" w:space="0" w:color="auto"/>
              <w:left w:val="single" w:sz="4" w:space="0" w:color="auto"/>
              <w:bottom w:val="single" w:sz="4" w:space="0" w:color="auto"/>
              <w:right w:val="single" w:sz="4" w:space="0" w:color="auto"/>
            </w:tcBorders>
          </w:tcPr>
          <w:p w14:paraId="6FCF5E7B" w14:textId="77777777" w:rsidR="009B4D2F" w:rsidRPr="009B4D2F" w:rsidRDefault="009B4D2F" w:rsidP="00BF5A62">
            <w:pPr>
              <w:rPr>
                <w:rFonts w:ascii="Times New Roman" w:hAnsi="Times New Roman" w:cs="Times New Roman"/>
                <w:lang w:val="ru-RU"/>
              </w:rPr>
            </w:pPr>
            <w:r w:rsidRPr="009B4D2F">
              <w:rPr>
                <w:rFonts w:ascii="Times New Roman" w:hAnsi="Times New Roman" w:cs="Times New Roman"/>
                <w:lang w:val="ru-RU"/>
              </w:rPr>
              <w:t>Игра в ансамбле с педагогом.</w:t>
            </w:r>
          </w:p>
        </w:tc>
        <w:tc>
          <w:tcPr>
            <w:tcW w:w="0" w:type="auto"/>
            <w:tcBorders>
              <w:top w:val="single" w:sz="4" w:space="0" w:color="auto"/>
              <w:left w:val="single" w:sz="4" w:space="0" w:color="auto"/>
              <w:bottom w:val="single" w:sz="4" w:space="0" w:color="auto"/>
              <w:right w:val="single" w:sz="4" w:space="0" w:color="auto"/>
            </w:tcBorders>
          </w:tcPr>
          <w:p w14:paraId="0168963D" w14:textId="77777777" w:rsidR="009B4D2F" w:rsidRPr="0086309C" w:rsidRDefault="009B4D2F" w:rsidP="00BF5A62">
            <w:pPr>
              <w:jc w:val="center"/>
              <w:rPr>
                <w:rFonts w:ascii="Times New Roman" w:hAnsi="Times New Roman" w:cs="Times New Roman"/>
                <w:b/>
              </w:rPr>
            </w:pPr>
            <w:r>
              <w:rPr>
                <w:rFonts w:ascii="Times New Roman" w:hAnsi="Times New Roman" w:cs="Times New Roman"/>
                <w:b/>
              </w:rPr>
              <w:t>2</w:t>
            </w:r>
          </w:p>
        </w:tc>
        <w:tc>
          <w:tcPr>
            <w:tcW w:w="0" w:type="auto"/>
            <w:tcBorders>
              <w:top w:val="single" w:sz="4" w:space="0" w:color="auto"/>
              <w:left w:val="single" w:sz="4" w:space="0" w:color="auto"/>
              <w:bottom w:val="single" w:sz="4" w:space="0" w:color="auto"/>
              <w:right w:val="single" w:sz="4" w:space="0" w:color="auto"/>
            </w:tcBorders>
          </w:tcPr>
          <w:p w14:paraId="245857E3" w14:textId="77777777" w:rsidR="009B4D2F" w:rsidRPr="00C875EB" w:rsidRDefault="009B4D2F" w:rsidP="00BF5A62">
            <w:pPr>
              <w:jc w:val="center"/>
              <w:rPr>
                <w:rFonts w:ascii="Times New Roman" w:hAnsi="Times New Roman" w:cs="Times New Roman"/>
              </w:rPr>
            </w:pPr>
          </w:p>
        </w:tc>
        <w:tc>
          <w:tcPr>
            <w:tcW w:w="0" w:type="auto"/>
            <w:tcBorders>
              <w:top w:val="single" w:sz="4" w:space="0" w:color="auto"/>
              <w:left w:val="single" w:sz="4" w:space="0" w:color="auto"/>
              <w:bottom w:val="single" w:sz="4" w:space="0" w:color="auto"/>
              <w:right w:val="single" w:sz="4" w:space="0" w:color="auto"/>
            </w:tcBorders>
          </w:tcPr>
          <w:p w14:paraId="6C305C01"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2</w:t>
            </w:r>
          </w:p>
        </w:tc>
      </w:tr>
      <w:tr w:rsidR="009B4D2F" w:rsidRPr="00C875EB" w14:paraId="0A88F53F" w14:textId="77777777" w:rsidTr="00BF5A62">
        <w:trPr>
          <w:trHeight w:val="442"/>
        </w:trPr>
        <w:tc>
          <w:tcPr>
            <w:tcW w:w="0" w:type="auto"/>
            <w:gridSpan w:val="2"/>
            <w:tcBorders>
              <w:top w:val="single" w:sz="4" w:space="0" w:color="auto"/>
              <w:left w:val="single" w:sz="4" w:space="0" w:color="auto"/>
              <w:bottom w:val="single" w:sz="4" w:space="0" w:color="auto"/>
              <w:right w:val="single" w:sz="4" w:space="0" w:color="auto"/>
            </w:tcBorders>
            <w:vAlign w:val="center"/>
          </w:tcPr>
          <w:p w14:paraId="2CD1E221" w14:textId="77777777" w:rsidR="009B4D2F" w:rsidRPr="00C875EB" w:rsidRDefault="009B4D2F" w:rsidP="00BF5A62">
            <w:pPr>
              <w:rPr>
                <w:rFonts w:ascii="Times New Roman" w:hAnsi="Times New Roman" w:cs="Times New Roman"/>
                <w:b/>
              </w:rPr>
            </w:pPr>
            <w:r w:rsidRPr="00C875EB">
              <w:rPr>
                <w:rFonts w:ascii="Times New Roman" w:hAnsi="Times New Roman" w:cs="Times New Roman"/>
                <w:b/>
              </w:rPr>
              <w:t xml:space="preserve">5 </w:t>
            </w:r>
            <w:proofErr w:type="spellStart"/>
            <w:r w:rsidRPr="00C875EB">
              <w:rPr>
                <w:rFonts w:ascii="Times New Roman" w:hAnsi="Times New Roman" w:cs="Times New Roman"/>
                <w:b/>
              </w:rPr>
              <w:t>класс</w:t>
            </w:r>
            <w:proofErr w:type="spellEnd"/>
            <w:r w:rsidRPr="00C875EB">
              <w:rPr>
                <w:rFonts w:ascii="Times New Roman" w:hAnsi="Times New Roman" w:cs="Times New Roman"/>
                <w:b/>
              </w:rPr>
              <w:t xml:space="preserve">. </w:t>
            </w:r>
            <w:proofErr w:type="spellStart"/>
            <w:r w:rsidRPr="00C875EB">
              <w:rPr>
                <w:rFonts w:ascii="Times New Roman" w:hAnsi="Times New Roman" w:cs="Times New Roman"/>
                <w:b/>
              </w:rPr>
              <w:t>Первое</w:t>
            </w:r>
            <w:proofErr w:type="spellEnd"/>
            <w:r w:rsidRPr="00C875EB">
              <w:rPr>
                <w:rFonts w:ascii="Times New Roman" w:hAnsi="Times New Roman" w:cs="Times New Roman"/>
                <w:b/>
              </w:rPr>
              <w:t xml:space="preserve"> </w:t>
            </w:r>
            <w:proofErr w:type="spellStart"/>
            <w:r w:rsidRPr="00C875EB">
              <w:rPr>
                <w:rFonts w:ascii="Times New Roman" w:hAnsi="Times New Roman" w:cs="Times New Roman"/>
                <w:b/>
              </w:rPr>
              <w:t>полугодие</w:t>
            </w:r>
            <w:proofErr w:type="spellEnd"/>
          </w:p>
        </w:tc>
        <w:tc>
          <w:tcPr>
            <w:tcW w:w="0" w:type="auto"/>
            <w:tcBorders>
              <w:top w:val="single" w:sz="4" w:space="0" w:color="auto"/>
              <w:left w:val="single" w:sz="4" w:space="0" w:color="auto"/>
              <w:bottom w:val="single" w:sz="4" w:space="0" w:color="auto"/>
              <w:right w:val="single" w:sz="4" w:space="0" w:color="auto"/>
            </w:tcBorders>
            <w:vAlign w:val="center"/>
          </w:tcPr>
          <w:p w14:paraId="0ADCD8DE" w14:textId="77777777" w:rsidR="009B4D2F" w:rsidRPr="0086309C" w:rsidRDefault="009B4D2F" w:rsidP="00BF5A62">
            <w:pPr>
              <w:jc w:val="center"/>
              <w:rPr>
                <w:rFonts w:ascii="Times New Roman" w:hAnsi="Times New Roman" w:cs="Times New Roman"/>
                <w:b/>
              </w:rPr>
            </w:pPr>
            <w:r w:rsidRPr="0086309C">
              <w:rPr>
                <w:rFonts w:ascii="Times New Roman" w:hAnsi="Times New Roman" w:cs="Times New Roman"/>
                <w:b/>
              </w:rPr>
              <w:t>40</w:t>
            </w:r>
          </w:p>
        </w:tc>
        <w:tc>
          <w:tcPr>
            <w:tcW w:w="0" w:type="auto"/>
            <w:gridSpan w:val="2"/>
            <w:tcBorders>
              <w:top w:val="single" w:sz="4" w:space="0" w:color="auto"/>
              <w:left w:val="single" w:sz="4" w:space="0" w:color="auto"/>
              <w:bottom w:val="single" w:sz="4" w:space="0" w:color="auto"/>
              <w:right w:val="single" w:sz="4" w:space="0" w:color="auto"/>
            </w:tcBorders>
            <w:vAlign w:val="center"/>
          </w:tcPr>
          <w:p w14:paraId="55787E0F" w14:textId="77777777" w:rsidR="009B4D2F" w:rsidRPr="00C875EB" w:rsidRDefault="009B4D2F" w:rsidP="00BF5A62">
            <w:pPr>
              <w:rPr>
                <w:rFonts w:ascii="Times New Roman" w:hAnsi="Times New Roman" w:cs="Times New Roman"/>
                <w:b/>
              </w:rPr>
            </w:pPr>
          </w:p>
        </w:tc>
      </w:tr>
      <w:tr w:rsidR="009B4D2F" w:rsidRPr="00C875EB" w14:paraId="40CEE3BA" w14:textId="77777777" w:rsidTr="00BF5A62">
        <w:trPr>
          <w:trHeight w:val="675"/>
        </w:trPr>
        <w:tc>
          <w:tcPr>
            <w:tcW w:w="0" w:type="auto"/>
            <w:tcBorders>
              <w:top w:val="single" w:sz="4" w:space="0" w:color="auto"/>
              <w:left w:val="single" w:sz="4" w:space="0" w:color="auto"/>
              <w:bottom w:val="single" w:sz="4" w:space="0" w:color="auto"/>
              <w:right w:val="single" w:sz="4" w:space="0" w:color="auto"/>
            </w:tcBorders>
          </w:tcPr>
          <w:p w14:paraId="433525AA"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1.</w:t>
            </w:r>
          </w:p>
        </w:tc>
        <w:tc>
          <w:tcPr>
            <w:tcW w:w="0" w:type="auto"/>
            <w:tcBorders>
              <w:top w:val="single" w:sz="4" w:space="0" w:color="auto"/>
              <w:left w:val="single" w:sz="4" w:space="0" w:color="auto"/>
              <w:bottom w:val="single" w:sz="4" w:space="0" w:color="auto"/>
              <w:right w:val="single" w:sz="4" w:space="0" w:color="auto"/>
            </w:tcBorders>
          </w:tcPr>
          <w:p w14:paraId="68F2B1F0" w14:textId="77777777" w:rsidR="009B4D2F" w:rsidRPr="009B4D2F" w:rsidRDefault="009B4D2F" w:rsidP="00BF5A62">
            <w:pPr>
              <w:rPr>
                <w:rFonts w:ascii="Times New Roman" w:hAnsi="Times New Roman" w:cs="Times New Roman"/>
                <w:lang w:val="ru-RU"/>
              </w:rPr>
            </w:pPr>
            <w:r w:rsidRPr="009B4D2F">
              <w:rPr>
                <w:rFonts w:ascii="Times New Roman" w:hAnsi="Times New Roman" w:cs="Times New Roman"/>
                <w:lang w:val="ru-RU"/>
              </w:rPr>
              <w:t xml:space="preserve">Развитие и совершенствование всех ранее освоенных музыкально–исполнительских навыков игры на инструменте. </w:t>
            </w:r>
          </w:p>
        </w:tc>
        <w:tc>
          <w:tcPr>
            <w:tcW w:w="0" w:type="auto"/>
            <w:tcBorders>
              <w:top w:val="single" w:sz="4" w:space="0" w:color="auto"/>
              <w:left w:val="single" w:sz="4" w:space="0" w:color="auto"/>
              <w:bottom w:val="single" w:sz="4" w:space="0" w:color="auto"/>
              <w:right w:val="single" w:sz="4" w:space="0" w:color="auto"/>
            </w:tcBorders>
          </w:tcPr>
          <w:p w14:paraId="41A13375" w14:textId="77777777" w:rsidR="009B4D2F" w:rsidRPr="0086309C" w:rsidRDefault="009B4D2F" w:rsidP="00BF5A62">
            <w:pPr>
              <w:jc w:val="center"/>
              <w:rPr>
                <w:rFonts w:ascii="Times New Roman" w:hAnsi="Times New Roman" w:cs="Times New Roman"/>
                <w:b/>
              </w:rPr>
            </w:pPr>
            <w:r>
              <w:rPr>
                <w:rFonts w:ascii="Times New Roman" w:hAnsi="Times New Roman" w:cs="Times New Roman"/>
                <w:b/>
              </w:rPr>
              <w:t>2</w:t>
            </w:r>
          </w:p>
        </w:tc>
        <w:tc>
          <w:tcPr>
            <w:tcW w:w="0" w:type="auto"/>
            <w:tcBorders>
              <w:top w:val="single" w:sz="4" w:space="0" w:color="auto"/>
              <w:left w:val="single" w:sz="4" w:space="0" w:color="auto"/>
              <w:bottom w:val="single" w:sz="4" w:space="0" w:color="auto"/>
              <w:right w:val="single" w:sz="4" w:space="0" w:color="auto"/>
            </w:tcBorders>
          </w:tcPr>
          <w:p w14:paraId="603FDF3A" w14:textId="77777777" w:rsidR="009B4D2F" w:rsidRPr="00C875EB" w:rsidRDefault="009B4D2F" w:rsidP="00BF5A62">
            <w:pPr>
              <w:jc w:val="center"/>
              <w:rPr>
                <w:rFonts w:ascii="Times New Roman" w:hAnsi="Times New Roman" w:cs="Times New Roman"/>
              </w:rPr>
            </w:pPr>
          </w:p>
        </w:tc>
        <w:tc>
          <w:tcPr>
            <w:tcW w:w="0" w:type="auto"/>
            <w:tcBorders>
              <w:top w:val="single" w:sz="4" w:space="0" w:color="auto"/>
              <w:left w:val="single" w:sz="4" w:space="0" w:color="auto"/>
              <w:bottom w:val="single" w:sz="4" w:space="0" w:color="auto"/>
              <w:right w:val="single" w:sz="4" w:space="0" w:color="auto"/>
            </w:tcBorders>
          </w:tcPr>
          <w:p w14:paraId="0D63981A"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2</w:t>
            </w:r>
          </w:p>
        </w:tc>
      </w:tr>
      <w:tr w:rsidR="009B4D2F" w:rsidRPr="00C875EB" w14:paraId="51B99623" w14:textId="77777777" w:rsidTr="00BF5A62">
        <w:trPr>
          <w:trHeight w:val="675"/>
        </w:trPr>
        <w:tc>
          <w:tcPr>
            <w:tcW w:w="0" w:type="auto"/>
            <w:tcBorders>
              <w:top w:val="single" w:sz="4" w:space="0" w:color="auto"/>
              <w:left w:val="single" w:sz="4" w:space="0" w:color="auto"/>
              <w:bottom w:val="single" w:sz="4" w:space="0" w:color="auto"/>
              <w:right w:val="single" w:sz="4" w:space="0" w:color="auto"/>
            </w:tcBorders>
          </w:tcPr>
          <w:p w14:paraId="5C033EF2"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2.</w:t>
            </w:r>
          </w:p>
        </w:tc>
        <w:tc>
          <w:tcPr>
            <w:tcW w:w="0" w:type="auto"/>
            <w:tcBorders>
              <w:top w:val="single" w:sz="4" w:space="0" w:color="auto"/>
              <w:left w:val="single" w:sz="4" w:space="0" w:color="auto"/>
              <w:bottom w:val="single" w:sz="4" w:space="0" w:color="auto"/>
              <w:right w:val="single" w:sz="4" w:space="0" w:color="auto"/>
            </w:tcBorders>
          </w:tcPr>
          <w:p w14:paraId="0392A4BB" w14:textId="77777777" w:rsidR="009B4D2F" w:rsidRPr="009B4D2F" w:rsidRDefault="009B4D2F" w:rsidP="00BF5A62">
            <w:pPr>
              <w:rPr>
                <w:rFonts w:ascii="Times New Roman" w:hAnsi="Times New Roman" w:cs="Times New Roman"/>
                <w:lang w:val="ru-RU"/>
              </w:rPr>
            </w:pPr>
            <w:r w:rsidRPr="009B4D2F">
              <w:rPr>
                <w:rFonts w:ascii="Times New Roman" w:hAnsi="Times New Roman" w:cs="Times New Roman"/>
                <w:lang w:val="ru-RU"/>
              </w:rPr>
              <w:t>Более тщательная работа над качеством звукоизвлечения, формирование объективной самооценки учащимся собственной игры, основанной на слуховом самоконтроле.</w:t>
            </w:r>
          </w:p>
        </w:tc>
        <w:tc>
          <w:tcPr>
            <w:tcW w:w="0" w:type="auto"/>
            <w:tcBorders>
              <w:top w:val="single" w:sz="4" w:space="0" w:color="auto"/>
              <w:left w:val="single" w:sz="4" w:space="0" w:color="auto"/>
              <w:bottom w:val="single" w:sz="4" w:space="0" w:color="auto"/>
              <w:right w:val="single" w:sz="4" w:space="0" w:color="auto"/>
            </w:tcBorders>
          </w:tcPr>
          <w:p w14:paraId="2BC6531B" w14:textId="77777777" w:rsidR="009B4D2F" w:rsidRPr="0086309C" w:rsidRDefault="009B4D2F" w:rsidP="00BF5A62">
            <w:pPr>
              <w:jc w:val="center"/>
              <w:rPr>
                <w:rFonts w:ascii="Times New Roman" w:hAnsi="Times New Roman" w:cs="Times New Roman"/>
                <w:b/>
              </w:rPr>
            </w:pPr>
            <w:r>
              <w:rPr>
                <w:rFonts w:ascii="Times New Roman" w:hAnsi="Times New Roman" w:cs="Times New Roman"/>
                <w:b/>
              </w:rPr>
              <w:t>2</w:t>
            </w:r>
          </w:p>
        </w:tc>
        <w:tc>
          <w:tcPr>
            <w:tcW w:w="0" w:type="auto"/>
            <w:tcBorders>
              <w:top w:val="single" w:sz="4" w:space="0" w:color="auto"/>
              <w:left w:val="single" w:sz="4" w:space="0" w:color="auto"/>
              <w:bottom w:val="single" w:sz="4" w:space="0" w:color="auto"/>
              <w:right w:val="single" w:sz="4" w:space="0" w:color="auto"/>
            </w:tcBorders>
          </w:tcPr>
          <w:p w14:paraId="726EFCFC"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1</w:t>
            </w:r>
          </w:p>
        </w:tc>
        <w:tc>
          <w:tcPr>
            <w:tcW w:w="0" w:type="auto"/>
            <w:tcBorders>
              <w:top w:val="single" w:sz="4" w:space="0" w:color="auto"/>
              <w:left w:val="single" w:sz="4" w:space="0" w:color="auto"/>
              <w:bottom w:val="single" w:sz="4" w:space="0" w:color="auto"/>
              <w:right w:val="single" w:sz="4" w:space="0" w:color="auto"/>
            </w:tcBorders>
          </w:tcPr>
          <w:p w14:paraId="26EC4902"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1</w:t>
            </w:r>
          </w:p>
        </w:tc>
      </w:tr>
      <w:tr w:rsidR="009B4D2F" w:rsidRPr="00C875EB" w14:paraId="2F81044F" w14:textId="77777777" w:rsidTr="00BF5A62">
        <w:trPr>
          <w:trHeight w:val="411"/>
        </w:trPr>
        <w:tc>
          <w:tcPr>
            <w:tcW w:w="0" w:type="auto"/>
            <w:tcBorders>
              <w:top w:val="single" w:sz="4" w:space="0" w:color="auto"/>
              <w:left w:val="single" w:sz="4" w:space="0" w:color="auto"/>
              <w:bottom w:val="single" w:sz="4" w:space="0" w:color="auto"/>
              <w:right w:val="single" w:sz="4" w:space="0" w:color="auto"/>
            </w:tcBorders>
          </w:tcPr>
          <w:p w14:paraId="57C19055"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3.</w:t>
            </w:r>
          </w:p>
        </w:tc>
        <w:tc>
          <w:tcPr>
            <w:tcW w:w="0" w:type="auto"/>
            <w:tcBorders>
              <w:top w:val="single" w:sz="4" w:space="0" w:color="auto"/>
              <w:left w:val="single" w:sz="4" w:space="0" w:color="auto"/>
              <w:bottom w:val="single" w:sz="4" w:space="0" w:color="auto"/>
              <w:right w:val="single" w:sz="4" w:space="0" w:color="auto"/>
            </w:tcBorders>
          </w:tcPr>
          <w:p w14:paraId="37CB01FE" w14:textId="77777777" w:rsidR="009B4D2F" w:rsidRPr="009B4D2F" w:rsidRDefault="009B4D2F" w:rsidP="00BF5A62">
            <w:pPr>
              <w:rPr>
                <w:rFonts w:ascii="Times New Roman" w:hAnsi="Times New Roman" w:cs="Times New Roman"/>
                <w:lang w:val="ru-RU"/>
              </w:rPr>
            </w:pPr>
            <w:r w:rsidRPr="009B4D2F">
              <w:rPr>
                <w:rFonts w:ascii="Times New Roman" w:hAnsi="Times New Roman" w:cs="Times New Roman"/>
                <w:lang w:val="ru-RU"/>
              </w:rPr>
              <w:t>Освоение техники исполнения искусственных флажолетов.</w:t>
            </w:r>
          </w:p>
        </w:tc>
        <w:tc>
          <w:tcPr>
            <w:tcW w:w="0" w:type="auto"/>
            <w:tcBorders>
              <w:top w:val="single" w:sz="4" w:space="0" w:color="auto"/>
              <w:left w:val="single" w:sz="4" w:space="0" w:color="auto"/>
              <w:bottom w:val="single" w:sz="4" w:space="0" w:color="auto"/>
              <w:right w:val="single" w:sz="4" w:space="0" w:color="auto"/>
            </w:tcBorders>
          </w:tcPr>
          <w:p w14:paraId="02184372" w14:textId="77777777" w:rsidR="009B4D2F" w:rsidRPr="0086309C" w:rsidRDefault="009B4D2F" w:rsidP="00BF5A62">
            <w:pPr>
              <w:jc w:val="center"/>
              <w:rPr>
                <w:rFonts w:ascii="Times New Roman" w:hAnsi="Times New Roman" w:cs="Times New Roman"/>
                <w:b/>
              </w:rPr>
            </w:pPr>
            <w:r>
              <w:rPr>
                <w:rFonts w:ascii="Times New Roman" w:hAnsi="Times New Roman" w:cs="Times New Roman"/>
                <w:b/>
              </w:rPr>
              <w:t>1</w:t>
            </w:r>
          </w:p>
        </w:tc>
        <w:tc>
          <w:tcPr>
            <w:tcW w:w="0" w:type="auto"/>
            <w:tcBorders>
              <w:top w:val="single" w:sz="4" w:space="0" w:color="auto"/>
              <w:left w:val="single" w:sz="4" w:space="0" w:color="auto"/>
              <w:bottom w:val="single" w:sz="4" w:space="0" w:color="auto"/>
              <w:right w:val="single" w:sz="4" w:space="0" w:color="auto"/>
            </w:tcBorders>
          </w:tcPr>
          <w:p w14:paraId="77E01B8A" w14:textId="77777777" w:rsidR="009B4D2F" w:rsidRPr="00C875EB" w:rsidRDefault="009B4D2F" w:rsidP="00BF5A62">
            <w:pPr>
              <w:jc w:val="center"/>
              <w:rPr>
                <w:rFonts w:ascii="Times New Roman" w:hAnsi="Times New Roman" w:cs="Times New Roman"/>
              </w:rPr>
            </w:pPr>
          </w:p>
        </w:tc>
        <w:tc>
          <w:tcPr>
            <w:tcW w:w="0" w:type="auto"/>
            <w:tcBorders>
              <w:top w:val="single" w:sz="4" w:space="0" w:color="auto"/>
              <w:left w:val="single" w:sz="4" w:space="0" w:color="auto"/>
              <w:bottom w:val="single" w:sz="4" w:space="0" w:color="auto"/>
              <w:right w:val="single" w:sz="4" w:space="0" w:color="auto"/>
            </w:tcBorders>
          </w:tcPr>
          <w:p w14:paraId="6B8D8700"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1</w:t>
            </w:r>
          </w:p>
        </w:tc>
      </w:tr>
      <w:tr w:rsidR="009B4D2F" w:rsidRPr="00C875EB" w14:paraId="777C9504" w14:textId="77777777" w:rsidTr="00BF5A62">
        <w:trPr>
          <w:trHeight w:val="402"/>
        </w:trPr>
        <w:tc>
          <w:tcPr>
            <w:tcW w:w="0" w:type="auto"/>
            <w:tcBorders>
              <w:top w:val="single" w:sz="4" w:space="0" w:color="auto"/>
              <w:left w:val="single" w:sz="4" w:space="0" w:color="auto"/>
              <w:bottom w:val="single" w:sz="4" w:space="0" w:color="auto"/>
              <w:right w:val="single" w:sz="4" w:space="0" w:color="auto"/>
            </w:tcBorders>
          </w:tcPr>
          <w:p w14:paraId="038F278A"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4.</w:t>
            </w:r>
          </w:p>
        </w:tc>
        <w:tc>
          <w:tcPr>
            <w:tcW w:w="0" w:type="auto"/>
            <w:tcBorders>
              <w:top w:val="single" w:sz="4" w:space="0" w:color="auto"/>
              <w:left w:val="single" w:sz="4" w:space="0" w:color="auto"/>
              <w:bottom w:val="single" w:sz="4" w:space="0" w:color="auto"/>
              <w:right w:val="single" w:sz="4" w:space="0" w:color="auto"/>
            </w:tcBorders>
          </w:tcPr>
          <w:p w14:paraId="25EC8EA2" w14:textId="77777777" w:rsidR="009B4D2F" w:rsidRPr="00C875EB" w:rsidRDefault="009B4D2F" w:rsidP="00BF5A62">
            <w:pPr>
              <w:rPr>
                <w:rFonts w:ascii="Times New Roman" w:hAnsi="Times New Roman" w:cs="Times New Roman"/>
              </w:rPr>
            </w:pPr>
            <w:proofErr w:type="spellStart"/>
            <w:r w:rsidRPr="00C875EB">
              <w:rPr>
                <w:rFonts w:ascii="Times New Roman" w:hAnsi="Times New Roman" w:cs="Times New Roman"/>
              </w:rPr>
              <w:t>Освоение</w:t>
            </w:r>
            <w:proofErr w:type="spellEnd"/>
            <w:r w:rsidRPr="00C875EB">
              <w:rPr>
                <w:rFonts w:ascii="Times New Roman" w:hAnsi="Times New Roman" w:cs="Times New Roman"/>
              </w:rPr>
              <w:t xml:space="preserve"> </w:t>
            </w:r>
            <w:proofErr w:type="spellStart"/>
            <w:r w:rsidRPr="00C875EB">
              <w:rPr>
                <w:rFonts w:ascii="Times New Roman" w:hAnsi="Times New Roman" w:cs="Times New Roman"/>
              </w:rPr>
              <w:t>аккордовой</w:t>
            </w:r>
            <w:proofErr w:type="spellEnd"/>
            <w:r w:rsidRPr="00C875EB">
              <w:rPr>
                <w:rFonts w:ascii="Times New Roman" w:hAnsi="Times New Roman" w:cs="Times New Roman"/>
              </w:rPr>
              <w:t xml:space="preserve"> </w:t>
            </w:r>
            <w:proofErr w:type="spellStart"/>
            <w:r w:rsidRPr="00C875EB">
              <w:rPr>
                <w:rFonts w:ascii="Times New Roman" w:hAnsi="Times New Roman" w:cs="Times New Roman"/>
              </w:rPr>
              <w:t>техники</w:t>
            </w:r>
            <w:proofErr w:type="spellEnd"/>
            <w:r w:rsidRPr="00C875EB">
              <w:rPr>
                <w:rFonts w:ascii="Times New Roman" w:hAnsi="Times New Roman" w:cs="Times New Roman"/>
              </w:rPr>
              <w:t>.</w:t>
            </w:r>
          </w:p>
        </w:tc>
        <w:tc>
          <w:tcPr>
            <w:tcW w:w="0" w:type="auto"/>
            <w:tcBorders>
              <w:top w:val="single" w:sz="4" w:space="0" w:color="auto"/>
              <w:left w:val="single" w:sz="4" w:space="0" w:color="auto"/>
              <w:bottom w:val="single" w:sz="4" w:space="0" w:color="auto"/>
              <w:right w:val="single" w:sz="4" w:space="0" w:color="auto"/>
            </w:tcBorders>
          </w:tcPr>
          <w:p w14:paraId="7F28AAD9" w14:textId="77777777" w:rsidR="009B4D2F" w:rsidRPr="0086309C" w:rsidRDefault="009B4D2F" w:rsidP="00BF5A62">
            <w:pPr>
              <w:jc w:val="center"/>
              <w:rPr>
                <w:rFonts w:ascii="Times New Roman" w:hAnsi="Times New Roman" w:cs="Times New Roman"/>
                <w:b/>
              </w:rPr>
            </w:pPr>
            <w:r>
              <w:rPr>
                <w:rFonts w:ascii="Times New Roman" w:hAnsi="Times New Roman" w:cs="Times New Roman"/>
                <w:b/>
              </w:rPr>
              <w:t>4</w:t>
            </w:r>
          </w:p>
        </w:tc>
        <w:tc>
          <w:tcPr>
            <w:tcW w:w="0" w:type="auto"/>
            <w:tcBorders>
              <w:top w:val="single" w:sz="4" w:space="0" w:color="auto"/>
              <w:left w:val="single" w:sz="4" w:space="0" w:color="auto"/>
              <w:bottom w:val="single" w:sz="4" w:space="0" w:color="auto"/>
              <w:right w:val="single" w:sz="4" w:space="0" w:color="auto"/>
            </w:tcBorders>
          </w:tcPr>
          <w:p w14:paraId="562F4A68"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1</w:t>
            </w:r>
          </w:p>
        </w:tc>
        <w:tc>
          <w:tcPr>
            <w:tcW w:w="0" w:type="auto"/>
            <w:tcBorders>
              <w:top w:val="single" w:sz="4" w:space="0" w:color="auto"/>
              <w:left w:val="single" w:sz="4" w:space="0" w:color="auto"/>
              <w:bottom w:val="single" w:sz="4" w:space="0" w:color="auto"/>
              <w:right w:val="single" w:sz="4" w:space="0" w:color="auto"/>
            </w:tcBorders>
          </w:tcPr>
          <w:p w14:paraId="6F46501F"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3</w:t>
            </w:r>
          </w:p>
        </w:tc>
      </w:tr>
      <w:tr w:rsidR="009B4D2F" w:rsidRPr="00C875EB" w14:paraId="16AE1471" w14:textId="77777777" w:rsidTr="00BF5A62">
        <w:trPr>
          <w:trHeight w:val="675"/>
        </w:trPr>
        <w:tc>
          <w:tcPr>
            <w:tcW w:w="0" w:type="auto"/>
            <w:tcBorders>
              <w:top w:val="single" w:sz="4" w:space="0" w:color="auto"/>
              <w:left w:val="single" w:sz="4" w:space="0" w:color="auto"/>
              <w:bottom w:val="single" w:sz="4" w:space="0" w:color="auto"/>
              <w:right w:val="single" w:sz="4" w:space="0" w:color="auto"/>
            </w:tcBorders>
          </w:tcPr>
          <w:p w14:paraId="016DC00E"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5.</w:t>
            </w:r>
          </w:p>
        </w:tc>
        <w:tc>
          <w:tcPr>
            <w:tcW w:w="0" w:type="auto"/>
            <w:tcBorders>
              <w:top w:val="single" w:sz="4" w:space="0" w:color="auto"/>
              <w:left w:val="single" w:sz="4" w:space="0" w:color="auto"/>
              <w:bottom w:val="single" w:sz="4" w:space="0" w:color="auto"/>
              <w:right w:val="single" w:sz="4" w:space="0" w:color="auto"/>
            </w:tcBorders>
          </w:tcPr>
          <w:p w14:paraId="6A6D8777" w14:textId="77777777" w:rsidR="009B4D2F" w:rsidRPr="009B4D2F" w:rsidRDefault="009B4D2F" w:rsidP="00BF5A62">
            <w:pPr>
              <w:rPr>
                <w:rFonts w:ascii="Times New Roman" w:hAnsi="Times New Roman" w:cs="Times New Roman"/>
                <w:lang w:val="ru-RU"/>
              </w:rPr>
            </w:pPr>
            <w:r w:rsidRPr="009B4D2F">
              <w:rPr>
                <w:rFonts w:ascii="Times New Roman" w:hAnsi="Times New Roman" w:cs="Times New Roman"/>
                <w:lang w:val="ru-RU"/>
              </w:rPr>
              <w:t>Упражнения, наиболее необходимые для дальнейшего совершенствования игры</w:t>
            </w:r>
          </w:p>
        </w:tc>
        <w:tc>
          <w:tcPr>
            <w:tcW w:w="0" w:type="auto"/>
            <w:tcBorders>
              <w:top w:val="single" w:sz="4" w:space="0" w:color="auto"/>
              <w:left w:val="single" w:sz="4" w:space="0" w:color="auto"/>
              <w:bottom w:val="single" w:sz="4" w:space="0" w:color="auto"/>
              <w:right w:val="single" w:sz="4" w:space="0" w:color="auto"/>
            </w:tcBorders>
          </w:tcPr>
          <w:p w14:paraId="06F2CAC9" w14:textId="77777777" w:rsidR="009B4D2F" w:rsidRPr="0086309C" w:rsidRDefault="009B4D2F" w:rsidP="00BF5A62">
            <w:pPr>
              <w:jc w:val="center"/>
              <w:rPr>
                <w:rFonts w:ascii="Times New Roman" w:hAnsi="Times New Roman" w:cs="Times New Roman"/>
                <w:b/>
              </w:rPr>
            </w:pPr>
            <w:r>
              <w:rPr>
                <w:rFonts w:ascii="Times New Roman" w:hAnsi="Times New Roman" w:cs="Times New Roman"/>
                <w:b/>
              </w:rPr>
              <w:t>2</w:t>
            </w:r>
          </w:p>
        </w:tc>
        <w:tc>
          <w:tcPr>
            <w:tcW w:w="0" w:type="auto"/>
            <w:tcBorders>
              <w:top w:val="single" w:sz="4" w:space="0" w:color="auto"/>
              <w:left w:val="single" w:sz="4" w:space="0" w:color="auto"/>
              <w:bottom w:val="single" w:sz="4" w:space="0" w:color="auto"/>
              <w:right w:val="single" w:sz="4" w:space="0" w:color="auto"/>
            </w:tcBorders>
          </w:tcPr>
          <w:p w14:paraId="2B5A24D6" w14:textId="77777777" w:rsidR="009B4D2F" w:rsidRPr="00C875EB" w:rsidRDefault="009B4D2F" w:rsidP="00BF5A62">
            <w:pPr>
              <w:jc w:val="center"/>
              <w:rPr>
                <w:rFonts w:ascii="Times New Roman" w:hAnsi="Times New Roman" w:cs="Times New Roman"/>
              </w:rPr>
            </w:pPr>
          </w:p>
        </w:tc>
        <w:tc>
          <w:tcPr>
            <w:tcW w:w="0" w:type="auto"/>
            <w:tcBorders>
              <w:top w:val="single" w:sz="4" w:space="0" w:color="auto"/>
              <w:left w:val="single" w:sz="4" w:space="0" w:color="auto"/>
              <w:bottom w:val="single" w:sz="4" w:space="0" w:color="auto"/>
              <w:right w:val="single" w:sz="4" w:space="0" w:color="auto"/>
            </w:tcBorders>
          </w:tcPr>
          <w:p w14:paraId="3C43F8D7"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2</w:t>
            </w:r>
          </w:p>
        </w:tc>
      </w:tr>
      <w:tr w:rsidR="009B4D2F" w:rsidRPr="00C875EB" w14:paraId="0B60548D" w14:textId="77777777" w:rsidTr="00BF5A62">
        <w:trPr>
          <w:trHeight w:val="675"/>
        </w:trPr>
        <w:tc>
          <w:tcPr>
            <w:tcW w:w="0" w:type="auto"/>
            <w:tcBorders>
              <w:top w:val="single" w:sz="4" w:space="0" w:color="auto"/>
              <w:left w:val="single" w:sz="4" w:space="0" w:color="auto"/>
              <w:bottom w:val="single" w:sz="4" w:space="0" w:color="auto"/>
              <w:right w:val="single" w:sz="4" w:space="0" w:color="auto"/>
            </w:tcBorders>
          </w:tcPr>
          <w:p w14:paraId="2F52FFB4"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6.</w:t>
            </w:r>
          </w:p>
        </w:tc>
        <w:tc>
          <w:tcPr>
            <w:tcW w:w="0" w:type="auto"/>
            <w:tcBorders>
              <w:top w:val="single" w:sz="4" w:space="0" w:color="auto"/>
              <w:left w:val="single" w:sz="4" w:space="0" w:color="auto"/>
              <w:bottom w:val="single" w:sz="4" w:space="0" w:color="auto"/>
              <w:right w:val="single" w:sz="4" w:space="0" w:color="auto"/>
            </w:tcBorders>
          </w:tcPr>
          <w:p w14:paraId="1E286F44" w14:textId="77777777" w:rsidR="009B4D2F" w:rsidRPr="009B4D2F" w:rsidRDefault="009B4D2F" w:rsidP="00BF5A62">
            <w:pPr>
              <w:rPr>
                <w:rFonts w:ascii="Times New Roman" w:hAnsi="Times New Roman" w:cs="Times New Roman"/>
                <w:lang w:val="ru-RU"/>
              </w:rPr>
            </w:pPr>
            <w:r w:rsidRPr="009B4D2F">
              <w:rPr>
                <w:rFonts w:ascii="Times New Roman" w:hAnsi="Times New Roman" w:cs="Times New Roman"/>
                <w:lang w:val="ru-RU"/>
              </w:rPr>
              <w:t xml:space="preserve">Игра минорных гамм гармонического и мелодического видов, а также освоение в них более сложных приемов: чередование штрихов </w:t>
            </w:r>
            <w:r w:rsidRPr="00C875EB">
              <w:rPr>
                <w:rFonts w:ascii="Times New Roman" w:hAnsi="Times New Roman" w:cs="Times New Roman"/>
              </w:rPr>
              <w:t>legato</w:t>
            </w:r>
            <w:r w:rsidRPr="009B4D2F">
              <w:rPr>
                <w:rFonts w:ascii="Times New Roman" w:hAnsi="Times New Roman" w:cs="Times New Roman"/>
                <w:lang w:val="ru-RU"/>
              </w:rPr>
              <w:t xml:space="preserve">, </w:t>
            </w:r>
            <w:r w:rsidRPr="00C875EB">
              <w:rPr>
                <w:rFonts w:ascii="Times New Roman" w:hAnsi="Times New Roman" w:cs="Times New Roman"/>
              </w:rPr>
              <w:t>staccato</w:t>
            </w:r>
            <w:r w:rsidRPr="009B4D2F">
              <w:rPr>
                <w:rFonts w:ascii="Times New Roman" w:hAnsi="Times New Roman" w:cs="Times New Roman"/>
                <w:lang w:val="ru-RU"/>
              </w:rPr>
              <w:t>, триоли, чередование длительностей (восьмые-</w:t>
            </w:r>
            <w:r w:rsidRPr="009B4D2F">
              <w:rPr>
                <w:rFonts w:ascii="Times New Roman" w:hAnsi="Times New Roman" w:cs="Times New Roman"/>
                <w:lang w:val="ru-RU"/>
              </w:rPr>
              <w:lastRenderedPageBreak/>
              <w:t>шестнадцатые); уделение особого внимания динамическому развитию.</w:t>
            </w:r>
          </w:p>
        </w:tc>
        <w:tc>
          <w:tcPr>
            <w:tcW w:w="0" w:type="auto"/>
            <w:tcBorders>
              <w:top w:val="single" w:sz="4" w:space="0" w:color="auto"/>
              <w:left w:val="single" w:sz="4" w:space="0" w:color="auto"/>
              <w:bottom w:val="single" w:sz="4" w:space="0" w:color="auto"/>
              <w:right w:val="single" w:sz="4" w:space="0" w:color="auto"/>
            </w:tcBorders>
          </w:tcPr>
          <w:p w14:paraId="10413323" w14:textId="77777777" w:rsidR="009B4D2F" w:rsidRPr="0086309C" w:rsidRDefault="009B4D2F" w:rsidP="00BF5A62">
            <w:pPr>
              <w:jc w:val="center"/>
              <w:rPr>
                <w:rFonts w:ascii="Times New Roman" w:hAnsi="Times New Roman" w:cs="Times New Roman"/>
                <w:b/>
              </w:rPr>
            </w:pPr>
            <w:r>
              <w:rPr>
                <w:rFonts w:ascii="Times New Roman" w:hAnsi="Times New Roman" w:cs="Times New Roman"/>
                <w:b/>
              </w:rPr>
              <w:lastRenderedPageBreak/>
              <w:t>6</w:t>
            </w:r>
          </w:p>
        </w:tc>
        <w:tc>
          <w:tcPr>
            <w:tcW w:w="0" w:type="auto"/>
            <w:tcBorders>
              <w:top w:val="single" w:sz="4" w:space="0" w:color="auto"/>
              <w:left w:val="single" w:sz="4" w:space="0" w:color="auto"/>
              <w:bottom w:val="single" w:sz="4" w:space="0" w:color="auto"/>
              <w:right w:val="single" w:sz="4" w:space="0" w:color="auto"/>
            </w:tcBorders>
          </w:tcPr>
          <w:p w14:paraId="3053785E" w14:textId="77777777" w:rsidR="009B4D2F" w:rsidRPr="00C875EB" w:rsidRDefault="009B4D2F" w:rsidP="00BF5A62">
            <w:pPr>
              <w:jc w:val="center"/>
              <w:rPr>
                <w:rFonts w:ascii="Times New Roman" w:hAnsi="Times New Roman" w:cs="Times New Roman"/>
              </w:rPr>
            </w:pPr>
          </w:p>
        </w:tc>
        <w:tc>
          <w:tcPr>
            <w:tcW w:w="0" w:type="auto"/>
            <w:tcBorders>
              <w:top w:val="single" w:sz="4" w:space="0" w:color="auto"/>
              <w:left w:val="single" w:sz="4" w:space="0" w:color="auto"/>
              <w:bottom w:val="single" w:sz="4" w:space="0" w:color="auto"/>
              <w:right w:val="single" w:sz="4" w:space="0" w:color="auto"/>
            </w:tcBorders>
          </w:tcPr>
          <w:p w14:paraId="0D3D7FE6"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6</w:t>
            </w:r>
          </w:p>
        </w:tc>
      </w:tr>
      <w:tr w:rsidR="009B4D2F" w:rsidRPr="00C875EB" w14:paraId="45D6748A" w14:textId="77777777" w:rsidTr="00BF5A62">
        <w:trPr>
          <w:trHeight w:val="675"/>
        </w:trPr>
        <w:tc>
          <w:tcPr>
            <w:tcW w:w="0" w:type="auto"/>
            <w:tcBorders>
              <w:top w:val="single" w:sz="4" w:space="0" w:color="auto"/>
              <w:left w:val="single" w:sz="4" w:space="0" w:color="auto"/>
              <w:bottom w:val="single" w:sz="4" w:space="0" w:color="auto"/>
              <w:right w:val="single" w:sz="4" w:space="0" w:color="auto"/>
            </w:tcBorders>
          </w:tcPr>
          <w:p w14:paraId="09986F55"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7.</w:t>
            </w:r>
          </w:p>
        </w:tc>
        <w:tc>
          <w:tcPr>
            <w:tcW w:w="0" w:type="auto"/>
            <w:tcBorders>
              <w:top w:val="single" w:sz="4" w:space="0" w:color="auto"/>
              <w:left w:val="single" w:sz="4" w:space="0" w:color="auto"/>
              <w:bottom w:val="single" w:sz="4" w:space="0" w:color="auto"/>
              <w:right w:val="single" w:sz="4" w:space="0" w:color="auto"/>
            </w:tcBorders>
          </w:tcPr>
          <w:p w14:paraId="37F3B5A5" w14:textId="77777777" w:rsidR="009B4D2F" w:rsidRPr="00C875EB" w:rsidRDefault="009B4D2F" w:rsidP="00BF5A62">
            <w:pPr>
              <w:rPr>
                <w:rFonts w:ascii="Times New Roman" w:hAnsi="Times New Roman" w:cs="Times New Roman"/>
              </w:rPr>
            </w:pPr>
            <w:proofErr w:type="spellStart"/>
            <w:r w:rsidRPr="00C875EB">
              <w:rPr>
                <w:rFonts w:ascii="Times New Roman" w:hAnsi="Times New Roman" w:cs="Times New Roman"/>
              </w:rPr>
              <w:t>Игра</w:t>
            </w:r>
            <w:proofErr w:type="spellEnd"/>
            <w:r w:rsidRPr="00C875EB">
              <w:rPr>
                <w:rFonts w:ascii="Times New Roman" w:hAnsi="Times New Roman" w:cs="Times New Roman"/>
              </w:rPr>
              <w:t xml:space="preserve"> </w:t>
            </w:r>
            <w:proofErr w:type="spellStart"/>
            <w:r w:rsidRPr="00C875EB">
              <w:rPr>
                <w:rFonts w:ascii="Times New Roman" w:hAnsi="Times New Roman" w:cs="Times New Roman"/>
              </w:rPr>
              <w:t>гамм</w:t>
            </w:r>
            <w:proofErr w:type="spellEnd"/>
            <w:r w:rsidRPr="00C875EB">
              <w:rPr>
                <w:rFonts w:ascii="Times New Roman" w:hAnsi="Times New Roman" w:cs="Times New Roman"/>
              </w:rPr>
              <w:t xml:space="preserve"> E-dur, B-dur, f-moll, </w:t>
            </w:r>
            <w:proofErr w:type="spellStart"/>
            <w:r w:rsidRPr="00C875EB">
              <w:rPr>
                <w:rFonts w:ascii="Times New Roman" w:hAnsi="Times New Roman" w:cs="Times New Roman"/>
              </w:rPr>
              <w:t>fis-voll</w:t>
            </w:r>
            <w:proofErr w:type="spellEnd"/>
            <w:r w:rsidRPr="00C875EB">
              <w:rPr>
                <w:rFonts w:ascii="Times New Roman" w:hAnsi="Times New Roman" w:cs="Times New Roman"/>
              </w:rPr>
              <w:t xml:space="preserve">, b-moll; </w:t>
            </w:r>
            <w:proofErr w:type="spellStart"/>
            <w:r w:rsidRPr="00C875EB">
              <w:rPr>
                <w:rFonts w:ascii="Times New Roman" w:hAnsi="Times New Roman" w:cs="Times New Roman"/>
              </w:rPr>
              <w:t>хроматических</w:t>
            </w:r>
            <w:proofErr w:type="spellEnd"/>
            <w:r w:rsidRPr="00C875EB">
              <w:rPr>
                <w:rFonts w:ascii="Times New Roman" w:hAnsi="Times New Roman" w:cs="Times New Roman"/>
              </w:rPr>
              <w:t xml:space="preserve"> </w:t>
            </w:r>
            <w:proofErr w:type="spellStart"/>
            <w:r w:rsidRPr="00C875EB">
              <w:rPr>
                <w:rFonts w:ascii="Times New Roman" w:hAnsi="Times New Roman" w:cs="Times New Roman"/>
              </w:rPr>
              <w:t>гамм</w:t>
            </w:r>
            <w:proofErr w:type="spellEnd"/>
            <w:r w:rsidRPr="00C875EB">
              <w:rPr>
                <w:rFonts w:ascii="Times New Roman" w:hAnsi="Times New Roman" w:cs="Times New Roman"/>
              </w:rPr>
              <w:t xml:space="preserve"> </w:t>
            </w:r>
            <w:proofErr w:type="spellStart"/>
            <w:r w:rsidRPr="00C875EB">
              <w:rPr>
                <w:rFonts w:ascii="Times New Roman" w:hAnsi="Times New Roman" w:cs="Times New Roman"/>
              </w:rPr>
              <w:t>от</w:t>
            </w:r>
            <w:proofErr w:type="spellEnd"/>
            <w:r w:rsidRPr="00C875EB">
              <w:rPr>
                <w:rFonts w:ascii="Times New Roman" w:hAnsi="Times New Roman" w:cs="Times New Roman"/>
              </w:rPr>
              <w:t xml:space="preserve"> </w:t>
            </w:r>
            <w:proofErr w:type="spellStart"/>
            <w:r w:rsidRPr="00C875EB">
              <w:rPr>
                <w:rFonts w:ascii="Times New Roman" w:hAnsi="Times New Roman" w:cs="Times New Roman"/>
              </w:rPr>
              <w:t>звуков</w:t>
            </w:r>
            <w:proofErr w:type="spellEnd"/>
            <w:r w:rsidRPr="00C875EB">
              <w:rPr>
                <w:rFonts w:ascii="Times New Roman" w:hAnsi="Times New Roman" w:cs="Times New Roman"/>
              </w:rPr>
              <w:t xml:space="preserve"> E, F, G</w:t>
            </w:r>
          </w:p>
        </w:tc>
        <w:tc>
          <w:tcPr>
            <w:tcW w:w="0" w:type="auto"/>
            <w:tcBorders>
              <w:top w:val="single" w:sz="4" w:space="0" w:color="auto"/>
              <w:left w:val="single" w:sz="4" w:space="0" w:color="auto"/>
              <w:bottom w:val="single" w:sz="4" w:space="0" w:color="auto"/>
              <w:right w:val="single" w:sz="4" w:space="0" w:color="auto"/>
            </w:tcBorders>
          </w:tcPr>
          <w:p w14:paraId="1B8C4366" w14:textId="77777777" w:rsidR="009B4D2F" w:rsidRPr="0086309C" w:rsidRDefault="009B4D2F" w:rsidP="00BF5A62">
            <w:pPr>
              <w:jc w:val="center"/>
              <w:rPr>
                <w:rFonts w:ascii="Times New Roman" w:hAnsi="Times New Roman" w:cs="Times New Roman"/>
                <w:b/>
              </w:rPr>
            </w:pPr>
            <w:r>
              <w:rPr>
                <w:rFonts w:ascii="Times New Roman" w:hAnsi="Times New Roman" w:cs="Times New Roman"/>
                <w:b/>
              </w:rPr>
              <w:t>4</w:t>
            </w:r>
          </w:p>
        </w:tc>
        <w:tc>
          <w:tcPr>
            <w:tcW w:w="0" w:type="auto"/>
            <w:tcBorders>
              <w:top w:val="single" w:sz="4" w:space="0" w:color="auto"/>
              <w:left w:val="single" w:sz="4" w:space="0" w:color="auto"/>
              <w:bottom w:val="single" w:sz="4" w:space="0" w:color="auto"/>
              <w:right w:val="single" w:sz="4" w:space="0" w:color="auto"/>
            </w:tcBorders>
          </w:tcPr>
          <w:p w14:paraId="6F026C54" w14:textId="77777777" w:rsidR="009B4D2F" w:rsidRPr="00C875EB" w:rsidRDefault="009B4D2F" w:rsidP="00BF5A62">
            <w:pPr>
              <w:jc w:val="center"/>
              <w:rPr>
                <w:rFonts w:ascii="Times New Roman" w:hAnsi="Times New Roman" w:cs="Times New Roman"/>
              </w:rPr>
            </w:pPr>
          </w:p>
        </w:tc>
        <w:tc>
          <w:tcPr>
            <w:tcW w:w="0" w:type="auto"/>
            <w:tcBorders>
              <w:top w:val="single" w:sz="4" w:space="0" w:color="auto"/>
              <w:left w:val="single" w:sz="4" w:space="0" w:color="auto"/>
              <w:bottom w:val="single" w:sz="4" w:space="0" w:color="auto"/>
              <w:right w:val="single" w:sz="4" w:space="0" w:color="auto"/>
            </w:tcBorders>
          </w:tcPr>
          <w:p w14:paraId="4B02CF45"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4</w:t>
            </w:r>
          </w:p>
        </w:tc>
      </w:tr>
      <w:tr w:rsidR="009B4D2F" w:rsidRPr="00C875EB" w14:paraId="3275EC31" w14:textId="77777777" w:rsidTr="00BF5A62">
        <w:trPr>
          <w:trHeight w:val="504"/>
        </w:trPr>
        <w:tc>
          <w:tcPr>
            <w:tcW w:w="0" w:type="auto"/>
            <w:tcBorders>
              <w:top w:val="single" w:sz="4" w:space="0" w:color="auto"/>
              <w:left w:val="single" w:sz="4" w:space="0" w:color="auto"/>
              <w:bottom w:val="single" w:sz="4" w:space="0" w:color="auto"/>
              <w:right w:val="single" w:sz="4" w:space="0" w:color="auto"/>
            </w:tcBorders>
          </w:tcPr>
          <w:p w14:paraId="4F41B03E"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8.</w:t>
            </w:r>
          </w:p>
        </w:tc>
        <w:tc>
          <w:tcPr>
            <w:tcW w:w="0" w:type="auto"/>
            <w:tcBorders>
              <w:top w:val="single" w:sz="4" w:space="0" w:color="auto"/>
              <w:left w:val="single" w:sz="4" w:space="0" w:color="auto"/>
              <w:bottom w:val="single" w:sz="4" w:space="0" w:color="auto"/>
              <w:right w:val="single" w:sz="4" w:space="0" w:color="auto"/>
            </w:tcBorders>
          </w:tcPr>
          <w:p w14:paraId="261319C2" w14:textId="77777777" w:rsidR="009B4D2F" w:rsidRPr="00C875EB" w:rsidRDefault="009B4D2F" w:rsidP="00BF5A62">
            <w:pPr>
              <w:rPr>
                <w:rFonts w:ascii="Times New Roman" w:hAnsi="Times New Roman" w:cs="Times New Roman"/>
              </w:rPr>
            </w:pPr>
            <w:proofErr w:type="spellStart"/>
            <w:r w:rsidRPr="00C875EB">
              <w:rPr>
                <w:rFonts w:ascii="Times New Roman" w:hAnsi="Times New Roman" w:cs="Times New Roman"/>
              </w:rPr>
              <w:t>Разучивание</w:t>
            </w:r>
            <w:proofErr w:type="spellEnd"/>
            <w:r w:rsidRPr="00C875EB">
              <w:rPr>
                <w:rFonts w:ascii="Times New Roman" w:hAnsi="Times New Roman" w:cs="Times New Roman"/>
              </w:rPr>
              <w:t xml:space="preserve"> </w:t>
            </w:r>
            <w:proofErr w:type="spellStart"/>
            <w:r w:rsidRPr="00C875EB">
              <w:rPr>
                <w:rFonts w:ascii="Times New Roman" w:hAnsi="Times New Roman" w:cs="Times New Roman"/>
              </w:rPr>
              <w:t>музыкальных</w:t>
            </w:r>
            <w:proofErr w:type="spellEnd"/>
            <w:r w:rsidRPr="00C875EB">
              <w:rPr>
                <w:rFonts w:ascii="Times New Roman" w:hAnsi="Times New Roman" w:cs="Times New Roman"/>
              </w:rPr>
              <w:t xml:space="preserve"> </w:t>
            </w:r>
            <w:proofErr w:type="spellStart"/>
            <w:r w:rsidRPr="00C875EB">
              <w:rPr>
                <w:rFonts w:ascii="Times New Roman" w:hAnsi="Times New Roman" w:cs="Times New Roman"/>
              </w:rPr>
              <w:t>произведений</w:t>
            </w:r>
            <w:proofErr w:type="spellEnd"/>
            <w:r w:rsidRPr="00C875EB">
              <w:rPr>
                <w:rFonts w:ascii="Times New Roman" w:hAnsi="Times New Roman" w:cs="Times New Roman"/>
              </w:rPr>
              <w:t>.</w:t>
            </w:r>
          </w:p>
        </w:tc>
        <w:tc>
          <w:tcPr>
            <w:tcW w:w="0" w:type="auto"/>
            <w:tcBorders>
              <w:top w:val="single" w:sz="4" w:space="0" w:color="auto"/>
              <w:left w:val="single" w:sz="4" w:space="0" w:color="auto"/>
              <w:bottom w:val="single" w:sz="4" w:space="0" w:color="auto"/>
              <w:right w:val="single" w:sz="4" w:space="0" w:color="auto"/>
            </w:tcBorders>
          </w:tcPr>
          <w:p w14:paraId="45CFFC25" w14:textId="77777777" w:rsidR="009B4D2F" w:rsidRPr="0086309C" w:rsidRDefault="009B4D2F" w:rsidP="00BF5A62">
            <w:pPr>
              <w:jc w:val="center"/>
              <w:rPr>
                <w:rFonts w:ascii="Times New Roman" w:hAnsi="Times New Roman" w:cs="Times New Roman"/>
                <w:b/>
              </w:rPr>
            </w:pPr>
            <w:r>
              <w:rPr>
                <w:rFonts w:ascii="Times New Roman" w:hAnsi="Times New Roman" w:cs="Times New Roman"/>
                <w:b/>
              </w:rPr>
              <w:t>12</w:t>
            </w:r>
          </w:p>
        </w:tc>
        <w:tc>
          <w:tcPr>
            <w:tcW w:w="0" w:type="auto"/>
            <w:tcBorders>
              <w:top w:val="single" w:sz="4" w:space="0" w:color="auto"/>
              <w:left w:val="single" w:sz="4" w:space="0" w:color="auto"/>
              <w:bottom w:val="single" w:sz="4" w:space="0" w:color="auto"/>
              <w:right w:val="single" w:sz="4" w:space="0" w:color="auto"/>
            </w:tcBorders>
          </w:tcPr>
          <w:p w14:paraId="5708FB05" w14:textId="77777777" w:rsidR="009B4D2F" w:rsidRPr="00C875EB" w:rsidRDefault="009B4D2F" w:rsidP="00BF5A62">
            <w:pPr>
              <w:jc w:val="center"/>
              <w:rPr>
                <w:rFonts w:ascii="Times New Roman" w:hAnsi="Times New Roman" w:cs="Times New Roman"/>
              </w:rPr>
            </w:pPr>
          </w:p>
        </w:tc>
        <w:tc>
          <w:tcPr>
            <w:tcW w:w="0" w:type="auto"/>
            <w:tcBorders>
              <w:top w:val="single" w:sz="4" w:space="0" w:color="auto"/>
              <w:left w:val="single" w:sz="4" w:space="0" w:color="auto"/>
              <w:bottom w:val="single" w:sz="4" w:space="0" w:color="auto"/>
              <w:right w:val="single" w:sz="4" w:space="0" w:color="auto"/>
            </w:tcBorders>
          </w:tcPr>
          <w:p w14:paraId="0E92D805"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1</w:t>
            </w:r>
            <w:r>
              <w:rPr>
                <w:rFonts w:ascii="Times New Roman" w:hAnsi="Times New Roman" w:cs="Times New Roman"/>
              </w:rPr>
              <w:t>2</w:t>
            </w:r>
          </w:p>
        </w:tc>
      </w:tr>
      <w:tr w:rsidR="009B4D2F" w:rsidRPr="00C875EB" w14:paraId="32C044A1" w14:textId="77777777" w:rsidTr="00BF5A62">
        <w:trPr>
          <w:trHeight w:val="413"/>
        </w:trPr>
        <w:tc>
          <w:tcPr>
            <w:tcW w:w="0" w:type="auto"/>
            <w:tcBorders>
              <w:top w:val="single" w:sz="4" w:space="0" w:color="auto"/>
              <w:left w:val="single" w:sz="4" w:space="0" w:color="auto"/>
              <w:bottom w:val="single" w:sz="4" w:space="0" w:color="auto"/>
              <w:right w:val="single" w:sz="4" w:space="0" w:color="auto"/>
            </w:tcBorders>
          </w:tcPr>
          <w:p w14:paraId="70F2EC5D"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9.</w:t>
            </w:r>
          </w:p>
        </w:tc>
        <w:tc>
          <w:tcPr>
            <w:tcW w:w="0" w:type="auto"/>
            <w:tcBorders>
              <w:top w:val="single" w:sz="4" w:space="0" w:color="auto"/>
              <w:left w:val="single" w:sz="4" w:space="0" w:color="auto"/>
              <w:bottom w:val="single" w:sz="4" w:space="0" w:color="auto"/>
              <w:right w:val="single" w:sz="4" w:space="0" w:color="auto"/>
            </w:tcBorders>
          </w:tcPr>
          <w:p w14:paraId="3262A073" w14:textId="77777777" w:rsidR="009B4D2F" w:rsidRPr="00C875EB" w:rsidRDefault="009B4D2F" w:rsidP="00BF5A62">
            <w:pPr>
              <w:rPr>
                <w:rFonts w:ascii="Times New Roman" w:hAnsi="Times New Roman" w:cs="Times New Roman"/>
              </w:rPr>
            </w:pPr>
            <w:proofErr w:type="spellStart"/>
            <w:r w:rsidRPr="00C875EB">
              <w:rPr>
                <w:rFonts w:ascii="Times New Roman" w:hAnsi="Times New Roman" w:cs="Times New Roman"/>
              </w:rPr>
              <w:t>Чтение</w:t>
            </w:r>
            <w:proofErr w:type="spellEnd"/>
            <w:r w:rsidRPr="00C875EB">
              <w:rPr>
                <w:rFonts w:ascii="Times New Roman" w:hAnsi="Times New Roman" w:cs="Times New Roman"/>
              </w:rPr>
              <w:t xml:space="preserve"> </w:t>
            </w:r>
            <w:proofErr w:type="spellStart"/>
            <w:r w:rsidRPr="00C875EB">
              <w:rPr>
                <w:rFonts w:ascii="Times New Roman" w:hAnsi="Times New Roman" w:cs="Times New Roman"/>
              </w:rPr>
              <w:t>нот</w:t>
            </w:r>
            <w:proofErr w:type="spellEnd"/>
            <w:r w:rsidRPr="00C875EB">
              <w:rPr>
                <w:rFonts w:ascii="Times New Roman" w:hAnsi="Times New Roman" w:cs="Times New Roman"/>
              </w:rPr>
              <w:t xml:space="preserve"> с </w:t>
            </w:r>
            <w:proofErr w:type="spellStart"/>
            <w:r w:rsidRPr="00C875EB">
              <w:rPr>
                <w:rFonts w:ascii="Times New Roman" w:hAnsi="Times New Roman" w:cs="Times New Roman"/>
              </w:rPr>
              <w:t>листа</w:t>
            </w:r>
            <w:proofErr w:type="spellEnd"/>
            <w:r w:rsidRPr="00C875EB">
              <w:rPr>
                <w:rFonts w:ascii="Times New Roman" w:hAnsi="Times New Roman" w:cs="Times New Roman"/>
              </w:rPr>
              <w:t xml:space="preserve">. </w:t>
            </w:r>
          </w:p>
        </w:tc>
        <w:tc>
          <w:tcPr>
            <w:tcW w:w="0" w:type="auto"/>
            <w:tcBorders>
              <w:top w:val="single" w:sz="4" w:space="0" w:color="auto"/>
              <w:left w:val="single" w:sz="4" w:space="0" w:color="auto"/>
              <w:bottom w:val="single" w:sz="4" w:space="0" w:color="auto"/>
              <w:right w:val="single" w:sz="4" w:space="0" w:color="auto"/>
            </w:tcBorders>
          </w:tcPr>
          <w:p w14:paraId="0CB22E94" w14:textId="77777777" w:rsidR="009B4D2F" w:rsidRPr="0086309C" w:rsidRDefault="009B4D2F" w:rsidP="00BF5A62">
            <w:pPr>
              <w:jc w:val="center"/>
              <w:rPr>
                <w:rFonts w:ascii="Times New Roman" w:hAnsi="Times New Roman" w:cs="Times New Roman"/>
                <w:b/>
              </w:rPr>
            </w:pPr>
            <w:r>
              <w:rPr>
                <w:rFonts w:ascii="Times New Roman" w:hAnsi="Times New Roman" w:cs="Times New Roman"/>
                <w:b/>
              </w:rPr>
              <w:t>3</w:t>
            </w:r>
          </w:p>
        </w:tc>
        <w:tc>
          <w:tcPr>
            <w:tcW w:w="0" w:type="auto"/>
            <w:tcBorders>
              <w:top w:val="single" w:sz="4" w:space="0" w:color="auto"/>
              <w:left w:val="single" w:sz="4" w:space="0" w:color="auto"/>
              <w:bottom w:val="single" w:sz="4" w:space="0" w:color="auto"/>
              <w:right w:val="single" w:sz="4" w:space="0" w:color="auto"/>
            </w:tcBorders>
          </w:tcPr>
          <w:p w14:paraId="2AB18C3B" w14:textId="77777777" w:rsidR="009B4D2F" w:rsidRPr="00C875EB" w:rsidRDefault="009B4D2F" w:rsidP="00BF5A62">
            <w:pPr>
              <w:jc w:val="center"/>
              <w:rPr>
                <w:rFonts w:ascii="Times New Roman" w:hAnsi="Times New Roman" w:cs="Times New Roman"/>
              </w:rPr>
            </w:pPr>
          </w:p>
        </w:tc>
        <w:tc>
          <w:tcPr>
            <w:tcW w:w="0" w:type="auto"/>
            <w:tcBorders>
              <w:top w:val="single" w:sz="4" w:space="0" w:color="auto"/>
              <w:left w:val="single" w:sz="4" w:space="0" w:color="auto"/>
              <w:bottom w:val="single" w:sz="4" w:space="0" w:color="auto"/>
              <w:right w:val="single" w:sz="4" w:space="0" w:color="auto"/>
            </w:tcBorders>
          </w:tcPr>
          <w:p w14:paraId="785D6A34"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3</w:t>
            </w:r>
          </w:p>
        </w:tc>
      </w:tr>
      <w:tr w:rsidR="009B4D2F" w:rsidRPr="00C875EB" w14:paraId="37A02DD7" w14:textId="77777777" w:rsidTr="00BF5A62">
        <w:trPr>
          <w:trHeight w:val="405"/>
        </w:trPr>
        <w:tc>
          <w:tcPr>
            <w:tcW w:w="0" w:type="auto"/>
            <w:tcBorders>
              <w:top w:val="single" w:sz="4" w:space="0" w:color="auto"/>
              <w:left w:val="single" w:sz="4" w:space="0" w:color="auto"/>
              <w:bottom w:val="single" w:sz="4" w:space="0" w:color="auto"/>
              <w:right w:val="single" w:sz="4" w:space="0" w:color="auto"/>
            </w:tcBorders>
          </w:tcPr>
          <w:p w14:paraId="15159228"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10.</w:t>
            </w:r>
          </w:p>
        </w:tc>
        <w:tc>
          <w:tcPr>
            <w:tcW w:w="0" w:type="auto"/>
            <w:tcBorders>
              <w:top w:val="single" w:sz="4" w:space="0" w:color="auto"/>
              <w:left w:val="single" w:sz="4" w:space="0" w:color="auto"/>
              <w:bottom w:val="single" w:sz="4" w:space="0" w:color="auto"/>
              <w:right w:val="single" w:sz="4" w:space="0" w:color="auto"/>
            </w:tcBorders>
          </w:tcPr>
          <w:p w14:paraId="7794CED0" w14:textId="77777777" w:rsidR="009B4D2F" w:rsidRPr="00C875EB" w:rsidRDefault="009B4D2F" w:rsidP="00BF5A62">
            <w:pPr>
              <w:rPr>
                <w:rFonts w:ascii="Times New Roman" w:hAnsi="Times New Roman" w:cs="Times New Roman"/>
              </w:rPr>
            </w:pPr>
            <w:proofErr w:type="spellStart"/>
            <w:r w:rsidRPr="00C875EB">
              <w:rPr>
                <w:rFonts w:ascii="Times New Roman" w:hAnsi="Times New Roman" w:cs="Times New Roman"/>
              </w:rPr>
              <w:t>Подбор</w:t>
            </w:r>
            <w:proofErr w:type="spellEnd"/>
            <w:r w:rsidRPr="00C875EB">
              <w:rPr>
                <w:rFonts w:ascii="Times New Roman" w:hAnsi="Times New Roman" w:cs="Times New Roman"/>
              </w:rPr>
              <w:t xml:space="preserve"> </w:t>
            </w:r>
            <w:proofErr w:type="spellStart"/>
            <w:r w:rsidRPr="00C875EB">
              <w:rPr>
                <w:rFonts w:ascii="Times New Roman" w:hAnsi="Times New Roman" w:cs="Times New Roman"/>
              </w:rPr>
              <w:t>по</w:t>
            </w:r>
            <w:proofErr w:type="spellEnd"/>
            <w:r w:rsidRPr="00C875EB">
              <w:rPr>
                <w:rFonts w:ascii="Times New Roman" w:hAnsi="Times New Roman" w:cs="Times New Roman"/>
              </w:rPr>
              <w:t xml:space="preserve"> </w:t>
            </w:r>
            <w:proofErr w:type="spellStart"/>
            <w:r w:rsidRPr="00C875EB">
              <w:rPr>
                <w:rFonts w:ascii="Times New Roman" w:hAnsi="Times New Roman" w:cs="Times New Roman"/>
              </w:rPr>
              <w:t>слуху</w:t>
            </w:r>
            <w:proofErr w:type="spellEnd"/>
            <w:r w:rsidRPr="00C875EB">
              <w:rPr>
                <w:rFonts w:ascii="Times New Roman" w:hAnsi="Times New Roman" w:cs="Times New Roman"/>
              </w:rPr>
              <w:t>.</w:t>
            </w:r>
          </w:p>
        </w:tc>
        <w:tc>
          <w:tcPr>
            <w:tcW w:w="0" w:type="auto"/>
            <w:tcBorders>
              <w:top w:val="single" w:sz="4" w:space="0" w:color="auto"/>
              <w:left w:val="single" w:sz="4" w:space="0" w:color="auto"/>
              <w:bottom w:val="single" w:sz="4" w:space="0" w:color="auto"/>
              <w:right w:val="single" w:sz="4" w:space="0" w:color="auto"/>
            </w:tcBorders>
          </w:tcPr>
          <w:p w14:paraId="22CEE9F1" w14:textId="77777777" w:rsidR="009B4D2F" w:rsidRPr="0086309C" w:rsidRDefault="009B4D2F" w:rsidP="00BF5A62">
            <w:pPr>
              <w:jc w:val="center"/>
              <w:rPr>
                <w:rFonts w:ascii="Times New Roman" w:hAnsi="Times New Roman" w:cs="Times New Roman"/>
                <w:b/>
              </w:rPr>
            </w:pPr>
            <w:r>
              <w:rPr>
                <w:rFonts w:ascii="Times New Roman" w:hAnsi="Times New Roman" w:cs="Times New Roman"/>
                <w:b/>
              </w:rPr>
              <w:t>2</w:t>
            </w:r>
          </w:p>
        </w:tc>
        <w:tc>
          <w:tcPr>
            <w:tcW w:w="0" w:type="auto"/>
            <w:tcBorders>
              <w:top w:val="single" w:sz="4" w:space="0" w:color="auto"/>
              <w:left w:val="single" w:sz="4" w:space="0" w:color="auto"/>
              <w:bottom w:val="single" w:sz="4" w:space="0" w:color="auto"/>
              <w:right w:val="single" w:sz="4" w:space="0" w:color="auto"/>
            </w:tcBorders>
          </w:tcPr>
          <w:p w14:paraId="76F17713" w14:textId="77777777" w:rsidR="009B4D2F" w:rsidRPr="00C875EB" w:rsidRDefault="009B4D2F" w:rsidP="00BF5A62">
            <w:pPr>
              <w:jc w:val="center"/>
              <w:rPr>
                <w:rFonts w:ascii="Times New Roman" w:hAnsi="Times New Roman" w:cs="Times New Roman"/>
              </w:rPr>
            </w:pPr>
          </w:p>
        </w:tc>
        <w:tc>
          <w:tcPr>
            <w:tcW w:w="0" w:type="auto"/>
            <w:tcBorders>
              <w:top w:val="single" w:sz="4" w:space="0" w:color="auto"/>
              <w:left w:val="single" w:sz="4" w:space="0" w:color="auto"/>
              <w:bottom w:val="single" w:sz="4" w:space="0" w:color="auto"/>
              <w:right w:val="single" w:sz="4" w:space="0" w:color="auto"/>
            </w:tcBorders>
          </w:tcPr>
          <w:p w14:paraId="2871FA68"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2</w:t>
            </w:r>
          </w:p>
        </w:tc>
      </w:tr>
      <w:tr w:rsidR="009B4D2F" w:rsidRPr="00C875EB" w14:paraId="2DFF77FF" w14:textId="77777777" w:rsidTr="00BF5A62">
        <w:trPr>
          <w:trHeight w:val="424"/>
        </w:trPr>
        <w:tc>
          <w:tcPr>
            <w:tcW w:w="0" w:type="auto"/>
            <w:tcBorders>
              <w:top w:val="single" w:sz="4" w:space="0" w:color="auto"/>
              <w:left w:val="single" w:sz="4" w:space="0" w:color="auto"/>
              <w:bottom w:val="single" w:sz="4" w:space="0" w:color="auto"/>
              <w:right w:val="single" w:sz="4" w:space="0" w:color="auto"/>
            </w:tcBorders>
          </w:tcPr>
          <w:p w14:paraId="170B6494"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11.</w:t>
            </w:r>
          </w:p>
        </w:tc>
        <w:tc>
          <w:tcPr>
            <w:tcW w:w="0" w:type="auto"/>
            <w:tcBorders>
              <w:top w:val="single" w:sz="4" w:space="0" w:color="auto"/>
              <w:left w:val="single" w:sz="4" w:space="0" w:color="auto"/>
              <w:bottom w:val="single" w:sz="4" w:space="0" w:color="auto"/>
              <w:right w:val="single" w:sz="4" w:space="0" w:color="auto"/>
            </w:tcBorders>
          </w:tcPr>
          <w:p w14:paraId="2B1E4295" w14:textId="77777777" w:rsidR="009B4D2F" w:rsidRPr="009B4D2F" w:rsidRDefault="009B4D2F" w:rsidP="00BF5A62">
            <w:pPr>
              <w:rPr>
                <w:rFonts w:ascii="Times New Roman" w:hAnsi="Times New Roman" w:cs="Times New Roman"/>
                <w:lang w:val="ru-RU"/>
              </w:rPr>
            </w:pPr>
            <w:r w:rsidRPr="009B4D2F">
              <w:rPr>
                <w:rFonts w:ascii="Times New Roman" w:hAnsi="Times New Roman" w:cs="Times New Roman"/>
                <w:lang w:val="ru-RU"/>
              </w:rPr>
              <w:t>Игра в ансамбле с педагогом.</w:t>
            </w:r>
          </w:p>
        </w:tc>
        <w:tc>
          <w:tcPr>
            <w:tcW w:w="0" w:type="auto"/>
            <w:tcBorders>
              <w:top w:val="single" w:sz="4" w:space="0" w:color="auto"/>
              <w:left w:val="single" w:sz="4" w:space="0" w:color="auto"/>
              <w:bottom w:val="single" w:sz="4" w:space="0" w:color="auto"/>
              <w:right w:val="single" w:sz="4" w:space="0" w:color="auto"/>
            </w:tcBorders>
          </w:tcPr>
          <w:p w14:paraId="42ED062D" w14:textId="77777777" w:rsidR="009B4D2F" w:rsidRPr="0086309C" w:rsidRDefault="009B4D2F" w:rsidP="00BF5A62">
            <w:pPr>
              <w:jc w:val="center"/>
              <w:rPr>
                <w:rFonts w:ascii="Times New Roman" w:hAnsi="Times New Roman" w:cs="Times New Roman"/>
                <w:b/>
              </w:rPr>
            </w:pPr>
            <w:r>
              <w:rPr>
                <w:rFonts w:ascii="Times New Roman" w:hAnsi="Times New Roman" w:cs="Times New Roman"/>
                <w:b/>
              </w:rPr>
              <w:t>2</w:t>
            </w:r>
          </w:p>
        </w:tc>
        <w:tc>
          <w:tcPr>
            <w:tcW w:w="0" w:type="auto"/>
            <w:tcBorders>
              <w:top w:val="single" w:sz="4" w:space="0" w:color="auto"/>
              <w:left w:val="single" w:sz="4" w:space="0" w:color="auto"/>
              <w:bottom w:val="single" w:sz="4" w:space="0" w:color="auto"/>
              <w:right w:val="single" w:sz="4" w:space="0" w:color="auto"/>
            </w:tcBorders>
          </w:tcPr>
          <w:p w14:paraId="1A12C118" w14:textId="77777777" w:rsidR="009B4D2F" w:rsidRPr="00C875EB" w:rsidRDefault="009B4D2F" w:rsidP="00BF5A62">
            <w:pPr>
              <w:jc w:val="center"/>
              <w:rPr>
                <w:rFonts w:ascii="Times New Roman" w:hAnsi="Times New Roman" w:cs="Times New Roman"/>
              </w:rPr>
            </w:pPr>
          </w:p>
        </w:tc>
        <w:tc>
          <w:tcPr>
            <w:tcW w:w="0" w:type="auto"/>
            <w:tcBorders>
              <w:top w:val="single" w:sz="4" w:space="0" w:color="auto"/>
              <w:left w:val="single" w:sz="4" w:space="0" w:color="auto"/>
              <w:bottom w:val="single" w:sz="4" w:space="0" w:color="auto"/>
              <w:right w:val="single" w:sz="4" w:space="0" w:color="auto"/>
            </w:tcBorders>
          </w:tcPr>
          <w:p w14:paraId="5C8679E7"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2</w:t>
            </w:r>
          </w:p>
        </w:tc>
      </w:tr>
      <w:tr w:rsidR="009B4D2F" w:rsidRPr="00C875EB" w14:paraId="7E1C586D" w14:textId="77777777" w:rsidTr="00BF5A62">
        <w:trPr>
          <w:trHeight w:val="462"/>
        </w:trPr>
        <w:tc>
          <w:tcPr>
            <w:tcW w:w="0" w:type="auto"/>
            <w:gridSpan w:val="2"/>
            <w:tcBorders>
              <w:top w:val="single" w:sz="4" w:space="0" w:color="auto"/>
              <w:left w:val="single" w:sz="4" w:space="0" w:color="auto"/>
              <w:bottom w:val="single" w:sz="4" w:space="0" w:color="auto"/>
              <w:right w:val="single" w:sz="4" w:space="0" w:color="auto"/>
            </w:tcBorders>
            <w:vAlign w:val="center"/>
          </w:tcPr>
          <w:p w14:paraId="3CAB4CC0" w14:textId="77777777" w:rsidR="009B4D2F" w:rsidRPr="00C875EB" w:rsidRDefault="009B4D2F" w:rsidP="00BF5A62">
            <w:pPr>
              <w:rPr>
                <w:rFonts w:ascii="Times New Roman" w:hAnsi="Times New Roman" w:cs="Times New Roman"/>
              </w:rPr>
            </w:pPr>
            <w:r w:rsidRPr="00C875EB">
              <w:rPr>
                <w:rFonts w:ascii="Times New Roman" w:hAnsi="Times New Roman" w:cs="Times New Roman"/>
                <w:b/>
              </w:rPr>
              <w:t xml:space="preserve">5 </w:t>
            </w:r>
            <w:proofErr w:type="spellStart"/>
            <w:r w:rsidRPr="00C875EB">
              <w:rPr>
                <w:rFonts w:ascii="Times New Roman" w:hAnsi="Times New Roman" w:cs="Times New Roman"/>
                <w:b/>
              </w:rPr>
              <w:t>класс</w:t>
            </w:r>
            <w:proofErr w:type="spellEnd"/>
            <w:r w:rsidRPr="00C875EB">
              <w:rPr>
                <w:rFonts w:ascii="Times New Roman" w:hAnsi="Times New Roman" w:cs="Times New Roman"/>
                <w:b/>
              </w:rPr>
              <w:t xml:space="preserve">. </w:t>
            </w:r>
            <w:proofErr w:type="spellStart"/>
            <w:r w:rsidRPr="00C875EB">
              <w:rPr>
                <w:rFonts w:ascii="Times New Roman" w:hAnsi="Times New Roman" w:cs="Times New Roman"/>
                <w:b/>
              </w:rPr>
              <w:t>Второе</w:t>
            </w:r>
            <w:proofErr w:type="spellEnd"/>
            <w:r w:rsidRPr="00C875EB">
              <w:rPr>
                <w:rFonts w:ascii="Times New Roman" w:hAnsi="Times New Roman" w:cs="Times New Roman"/>
                <w:b/>
              </w:rPr>
              <w:t xml:space="preserve"> </w:t>
            </w:r>
            <w:proofErr w:type="spellStart"/>
            <w:r w:rsidRPr="00C875EB">
              <w:rPr>
                <w:rFonts w:ascii="Times New Roman" w:hAnsi="Times New Roman" w:cs="Times New Roman"/>
                <w:b/>
              </w:rPr>
              <w:t>полугодие</w:t>
            </w:r>
            <w:proofErr w:type="spellEnd"/>
          </w:p>
        </w:tc>
        <w:tc>
          <w:tcPr>
            <w:tcW w:w="0" w:type="auto"/>
            <w:tcBorders>
              <w:top w:val="single" w:sz="4" w:space="0" w:color="auto"/>
              <w:left w:val="single" w:sz="4" w:space="0" w:color="auto"/>
              <w:bottom w:val="single" w:sz="4" w:space="0" w:color="auto"/>
              <w:right w:val="single" w:sz="4" w:space="0" w:color="auto"/>
            </w:tcBorders>
            <w:vAlign w:val="center"/>
          </w:tcPr>
          <w:p w14:paraId="12AC36CC" w14:textId="77777777" w:rsidR="009B4D2F" w:rsidRPr="0086309C" w:rsidRDefault="009B4D2F" w:rsidP="00BF5A62">
            <w:pPr>
              <w:jc w:val="center"/>
              <w:rPr>
                <w:rFonts w:ascii="Times New Roman" w:hAnsi="Times New Roman" w:cs="Times New Roman"/>
                <w:b/>
              </w:rPr>
            </w:pPr>
            <w:r w:rsidRPr="0086309C">
              <w:rPr>
                <w:rFonts w:ascii="Times New Roman" w:hAnsi="Times New Roman" w:cs="Times New Roman"/>
                <w:b/>
              </w:rPr>
              <w:t>42,5</w:t>
            </w:r>
          </w:p>
        </w:tc>
        <w:tc>
          <w:tcPr>
            <w:tcW w:w="0" w:type="auto"/>
            <w:gridSpan w:val="2"/>
            <w:tcBorders>
              <w:top w:val="single" w:sz="4" w:space="0" w:color="auto"/>
              <w:left w:val="single" w:sz="4" w:space="0" w:color="auto"/>
              <w:bottom w:val="single" w:sz="4" w:space="0" w:color="auto"/>
              <w:right w:val="single" w:sz="4" w:space="0" w:color="auto"/>
            </w:tcBorders>
            <w:vAlign w:val="center"/>
          </w:tcPr>
          <w:p w14:paraId="73BEE9CD" w14:textId="77777777" w:rsidR="009B4D2F" w:rsidRPr="00C875EB" w:rsidRDefault="009B4D2F" w:rsidP="00BF5A62">
            <w:pPr>
              <w:rPr>
                <w:rFonts w:ascii="Times New Roman" w:hAnsi="Times New Roman" w:cs="Times New Roman"/>
              </w:rPr>
            </w:pPr>
          </w:p>
        </w:tc>
      </w:tr>
      <w:tr w:rsidR="009B4D2F" w:rsidRPr="00C875EB" w14:paraId="36F04D9B" w14:textId="77777777" w:rsidTr="00BF5A62">
        <w:trPr>
          <w:trHeight w:val="675"/>
        </w:trPr>
        <w:tc>
          <w:tcPr>
            <w:tcW w:w="0" w:type="auto"/>
            <w:tcBorders>
              <w:top w:val="single" w:sz="4" w:space="0" w:color="auto"/>
              <w:left w:val="single" w:sz="4" w:space="0" w:color="auto"/>
              <w:bottom w:val="single" w:sz="4" w:space="0" w:color="auto"/>
              <w:right w:val="single" w:sz="4" w:space="0" w:color="auto"/>
            </w:tcBorders>
          </w:tcPr>
          <w:p w14:paraId="207950A6"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1.</w:t>
            </w:r>
          </w:p>
        </w:tc>
        <w:tc>
          <w:tcPr>
            <w:tcW w:w="0" w:type="auto"/>
            <w:tcBorders>
              <w:top w:val="single" w:sz="4" w:space="0" w:color="auto"/>
              <w:left w:val="single" w:sz="4" w:space="0" w:color="auto"/>
              <w:bottom w:val="single" w:sz="4" w:space="0" w:color="auto"/>
              <w:right w:val="single" w:sz="4" w:space="0" w:color="auto"/>
            </w:tcBorders>
          </w:tcPr>
          <w:p w14:paraId="6917BE4E" w14:textId="77777777" w:rsidR="009B4D2F" w:rsidRPr="009B4D2F" w:rsidRDefault="009B4D2F" w:rsidP="00BF5A62">
            <w:pPr>
              <w:rPr>
                <w:rFonts w:ascii="Times New Roman" w:hAnsi="Times New Roman" w:cs="Times New Roman"/>
                <w:lang w:val="ru-RU"/>
              </w:rPr>
            </w:pPr>
            <w:r w:rsidRPr="009B4D2F">
              <w:rPr>
                <w:rFonts w:ascii="Times New Roman" w:hAnsi="Times New Roman" w:cs="Times New Roman"/>
                <w:lang w:val="ru-RU"/>
              </w:rPr>
              <w:t xml:space="preserve">Развитие и совершенствование всех ранее освоенных музыкально–исполнительских навыков игры на инструменте. </w:t>
            </w:r>
          </w:p>
        </w:tc>
        <w:tc>
          <w:tcPr>
            <w:tcW w:w="0" w:type="auto"/>
            <w:tcBorders>
              <w:top w:val="single" w:sz="4" w:space="0" w:color="auto"/>
              <w:left w:val="single" w:sz="4" w:space="0" w:color="auto"/>
              <w:bottom w:val="single" w:sz="4" w:space="0" w:color="auto"/>
              <w:right w:val="single" w:sz="4" w:space="0" w:color="auto"/>
            </w:tcBorders>
          </w:tcPr>
          <w:p w14:paraId="4EEC938C" w14:textId="77777777" w:rsidR="009B4D2F" w:rsidRPr="0086309C" w:rsidRDefault="009B4D2F" w:rsidP="00BF5A62">
            <w:pPr>
              <w:jc w:val="center"/>
              <w:rPr>
                <w:rFonts w:ascii="Times New Roman" w:hAnsi="Times New Roman" w:cs="Times New Roman"/>
                <w:b/>
              </w:rPr>
            </w:pPr>
            <w:r>
              <w:rPr>
                <w:rFonts w:ascii="Times New Roman" w:hAnsi="Times New Roman" w:cs="Times New Roman"/>
                <w:b/>
              </w:rPr>
              <w:t>2</w:t>
            </w:r>
          </w:p>
        </w:tc>
        <w:tc>
          <w:tcPr>
            <w:tcW w:w="0" w:type="auto"/>
            <w:tcBorders>
              <w:top w:val="single" w:sz="4" w:space="0" w:color="auto"/>
              <w:left w:val="single" w:sz="4" w:space="0" w:color="auto"/>
              <w:bottom w:val="single" w:sz="4" w:space="0" w:color="auto"/>
              <w:right w:val="single" w:sz="4" w:space="0" w:color="auto"/>
            </w:tcBorders>
          </w:tcPr>
          <w:p w14:paraId="64E53A33" w14:textId="77777777" w:rsidR="009B4D2F" w:rsidRPr="00C875EB" w:rsidRDefault="009B4D2F" w:rsidP="00BF5A62">
            <w:pPr>
              <w:jc w:val="center"/>
              <w:rPr>
                <w:rFonts w:ascii="Times New Roman" w:hAnsi="Times New Roman" w:cs="Times New Roman"/>
              </w:rPr>
            </w:pPr>
          </w:p>
        </w:tc>
        <w:tc>
          <w:tcPr>
            <w:tcW w:w="0" w:type="auto"/>
            <w:tcBorders>
              <w:top w:val="single" w:sz="4" w:space="0" w:color="auto"/>
              <w:left w:val="single" w:sz="4" w:space="0" w:color="auto"/>
              <w:bottom w:val="single" w:sz="4" w:space="0" w:color="auto"/>
              <w:right w:val="single" w:sz="4" w:space="0" w:color="auto"/>
            </w:tcBorders>
          </w:tcPr>
          <w:p w14:paraId="48F69649"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2</w:t>
            </w:r>
          </w:p>
        </w:tc>
      </w:tr>
      <w:tr w:rsidR="009B4D2F" w:rsidRPr="00C875EB" w14:paraId="539043E9" w14:textId="77777777" w:rsidTr="00BF5A62">
        <w:trPr>
          <w:trHeight w:val="675"/>
        </w:trPr>
        <w:tc>
          <w:tcPr>
            <w:tcW w:w="0" w:type="auto"/>
            <w:tcBorders>
              <w:top w:val="single" w:sz="4" w:space="0" w:color="auto"/>
              <w:left w:val="single" w:sz="4" w:space="0" w:color="auto"/>
              <w:bottom w:val="single" w:sz="4" w:space="0" w:color="auto"/>
              <w:right w:val="single" w:sz="4" w:space="0" w:color="auto"/>
            </w:tcBorders>
          </w:tcPr>
          <w:p w14:paraId="3BDDFA0B"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2.</w:t>
            </w:r>
          </w:p>
        </w:tc>
        <w:tc>
          <w:tcPr>
            <w:tcW w:w="0" w:type="auto"/>
            <w:tcBorders>
              <w:top w:val="single" w:sz="4" w:space="0" w:color="auto"/>
              <w:left w:val="single" w:sz="4" w:space="0" w:color="auto"/>
              <w:bottom w:val="single" w:sz="4" w:space="0" w:color="auto"/>
              <w:right w:val="single" w:sz="4" w:space="0" w:color="auto"/>
            </w:tcBorders>
          </w:tcPr>
          <w:p w14:paraId="4DCE3D74" w14:textId="77777777" w:rsidR="009B4D2F" w:rsidRPr="009B4D2F" w:rsidRDefault="009B4D2F" w:rsidP="00BF5A62">
            <w:pPr>
              <w:rPr>
                <w:rFonts w:ascii="Times New Roman" w:hAnsi="Times New Roman" w:cs="Times New Roman"/>
                <w:lang w:val="ru-RU"/>
              </w:rPr>
            </w:pPr>
            <w:r w:rsidRPr="009B4D2F">
              <w:rPr>
                <w:rFonts w:ascii="Times New Roman" w:hAnsi="Times New Roman" w:cs="Times New Roman"/>
                <w:lang w:val="ru-RU"/>
              </w:rPr>
              <w:t>Более тщательная работа над качеством звукоизвлечения, формирование объективной самооценки учащимся собственной игры, основанной на слуховом самоконтроле.</w:t>
            </w:r>
          </w:p>
        </w:tc>
        <w:tc>
          <w:tcPr>
            <w:tcW w:w="0" w:type="auto"/>
            <w:tcBorders>
              <w:top w:val="single" w:sz="4" w:space="0" w:color="auto"/>
              <w:left w:val="single" w:sz="4" w:space="0" w:color="auto"/>
              <w:bottom w:val="single" w:sz="4" w:space="0" w:color="auto"/>
              <w:right w:val="single" w:sz="4" w:space="0" w:color="auto"/>
            </w:tcBorders>
          </w:tcPr>
          <w:p w14:paraId="7C187396" w14:textId="77777777" w:rsidR="009B4D2F" w:rsidRPr="0086309C" w:rsidRDefault="009B4D2F" w:rsidP="00BF5A62">
            <w:pPr>
              <w:jc w:val="center"/>
              <w:rPr>
                <w:rFonts w:ascii="Times New Roman" w:hAnsi="Times New Roman" w:cs="Times New Roman"/>
                <w:b/>
              </w:rPr>
            </w:pPr>
            <w:r>
              <w:rPr>
                <w:rFonts w:ascii="Times New Roman" w:hAnsi="Times New Roman" w:cs="Times New Roman"/>
                <w:b/>
              </w:rPr>
              <w:t>2</w:t>
            </w:r>
          </w:p>
        </w:tc>
        <w:tc>
          <w:tcPr>
            <w:tcW w:w="0" w:type="auto"/>
            <w:tcBorders>
              <w:top w:val="single" w:sz="4" w:space="0" w:color="auto"/>
              <w:left w:val="single" w:sz="4" w:space="0" w:color="auto"/>
              <w:bottom w:val="single" w:sz="4" w:space="0" w:color="auto"/>
              <w:right w:val="single" w:sz="4" w:space="0" w:color="auto"/>
            </w:tcBorders>
          </w:tcPr>
          <w:p w14:paraId="511749A3"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1</w:t>
            </w:r>
          </w:p>
        </w:tc>
        <w:tc>
          <w:tcPr>
            <w:tcW w:w="0" w:type="auto"/>
            <w:tcBorders>
              <w:top w:val="single" w:sz="4" w:space="0" w:color="auto"/>
              <w:left w:val="single" w:sz="4" w:space="0" w:color="auto"/>
              <w:bottom w:val="single" w:sz="4" w:space="0" w:color="auto"/>
              <w:right w:val="single" w:sz="4" w:space="0" w:color="auto"/>
            </w:tcBorders>
          </w:tcPr>
          <w:p w14:paraId="0570CDB5"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1</w:t>
            </w:r>
          </w:p>
        </w:tc>
      </w:tr>
      <w:tr w:rsidR="009B4D2F" w:rsidRPr="00C875EB" w14:paraId="538218DD" w14:textId="77777777" w:rsidTr="00BF5A62">
        <w:trPr>
          <w:trHeight w:val="396"/>
        </w:trPr>
        <w:tc>
          <w:tcPr>
            <w:tcW w:w="0" w:type="auto"/>
            <w:tcBorders>
              <w:top w:val="single" w:sz="4" w:space="0" w:color="auto"/>
              <w:left w:val="single" w:sz="4" w:space="0" w:color="auto"/>
              <w:bottom w:val="single" w:sz="4" w:space="0" w:color="auto"/>
              <w:right w:val="single" w:sz="4" w:space="0" w:color="auto"/>
            </w:tcBorders>
          </w:tcPr>
          <w:p w14:paraId="608A3375"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3.</w:t>
            </w:r>
          </w:p>
        </w:tc>
        <w:tc>
          <w:tcPr>
            <w:tcW w:w="0" w:type="auto"/>
            <w:tcBorders>
              <w:top w:val="single" w:sz="4" w:space="0" w:color="auto"/>
              <w:left w:val="single" w:sz="4" w:space="0" w:color="auto"/>
              <w:bottom w:val="single" w:sz="4" w:space="0" w:color="auto"/>
              <w:right w:val="single" w:sz="4" w:space="0" w:color="auto"/>
            </w:tcBorders>
          </w:tcPr>
          <w:p w14:paraId="30E50C56" w14:textId="77777777" w:rsidR="009B4D2F" w:rsidRPr="009B4D2F" w:rsidRDefault="009B4D2F" w:rsidP="00BF5A62">
            <w:pPr>
              <w:rPr>
                <w:rFonts w:ascii="Times New Roman" w:hAnsi="Times New Roman" w:cs="Times New Roman"/>
                <w:lang w:val="ru-RU"/>
              </w:rPr>
            </w:pPr>
            <w:r w:rsidRPr="009B4D2F">
              <w:rPr>
                <w:rFonts w:ascii="Times New Roman" w:hAnsi="Times New Roman" w:cs="Times New Roman"/>
                <w:lang w:val="ru-RU"/>
              </w:rPr>
              <w:t>Освоение техники исполнения искусственных флажолетов.</w:t>
            </w:r>
          </w:p>
        </w:tc>
        <w:tc>
          <w:tcPr>
            <w:tcW w:w="0" w:type="auto"/>
            <w:tcBorders>
              <w:top w:val="single" w:sz="4" w:space="0" w:color="auto"/>
              <w:left w:val="single" w:sz="4" w:space="0" w:color="auto"/>
              <w:bottom w:val="single" w:sz="4" w:space="0" w:color="auto"/>
              <w:right w:val="single" w:sz="4" w:space="0" w:color="auto"/>
            </w:tcBorders>
          </w:tcPr>
          <w:p w14:paraId="5E170A3E" w14:textId="77777777" w:rsidR="009B4D2F" w:rsidRPr="0086309C" w:rsidRDefault="009B4D2F" w:rsidP="00BF5A62">
            <w:pPr>
              <w:jc w:val="center"/>
              <w:rPr>
                <w:rFonts w:ascii="Times New Roman" w:hAnsi="Times New Roman" w:cs="Times New Roman"/>
                <w:b/>
              </w:rPr>
            </w:pPr>
            <w:r>
              <w:rPr>
                <w:rFonts w:ascii="Times New Roman" w:hAnsi="Times New Roman" w:cs="Times New Roman"/>
                <w:b/>
              </w:rPr>
              <w:t>1</w:t>
            </w:r>
          </w:p>
        </w:tc>
        <w:tc>
          <w:tcPr>
            <w:tcW w:w="0" w:type="auto"/>
            <w:tcBorders>
              <w:top w:val="single" w:sz="4" w:space="0" w:color="auto"/>
              <w:left w:val="single" w:sz="4" w:space="0" w:color="auto"/>
              <w:bottom w:val="single" w:sz="4" w:space="0" w:color="auto"/>
              <w:right w:val="single" w:sz="4" w:space="0" w:color="auto"/>
            </w:tcBorders>
          </w:tcPr>
          <w:p w14:paraId="34F0E5E9" w14:textId="77777777" w:rsidR="009B4D2F" w:rsidRPr="00C875EB" w:rsidRDefault="009B4D2F" w:rsidP="00BF5A62">
            <w:pPr>
              <w:jc w:val="center"/>
              <w:rPr>
                <w:rFonts w:ascii="Times New Roman" w:hAnsi="Times New Roman" w:cs="Times New Roman"/>
              </w:rPr>
            </w:pPr>
          </w:p>
        </w:tc>
        <w:tc>
          <w:tcPr>
            <w:tcW w:w="0" w:type="auto"/>
            <w:tcBorders>
              <w:top w:val="single" w:sz="4" w:space="0" w:color="auto"/>
              <w:left w:val="single" w:sz="4" w:space="0" w:color="auto"/>
              <w:bottom w:val="single" w:sz="4" w:space="0" w:color="auto"/>
              <w:right w:val="single" w:sz="4" w:space="0" w:color="auto"/>
            </w:tcBorders>
          </w:tcPr>
          <w:p w14:paraId="18B0D903"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1</w:t>
            </w:r>
          </w:p>
        </w:tc>
      </w:tr>
      <w:tr w:rsidR="009B4D2F" w:rsidRPr="00C875EB" w14:paraId="2AF0E5CD" w14:textId="77777777" w:rsidTr="00BF5A62">
        <w:trPr>
          <w:trHeight w:val="430"/>
        </w:trPr>
        <w:tc>
          <w:tcPr>
            <w:tcW w:w="0" w:type="auto"/>
            <w:tcBorders>
              <w:top w:val="single" w:sz="4" w:space="0" w:color="auto"/>
              <w:left w:val="single" w:sz="4" w:space="0" w:color="auto"/>
              <w:bottom w:val="single" w:sz="4" w:space="0" w:color="auto"/>
              <w:right w:val="single" w:sz="4" w:space="0" w:color="auto"/>
            </w:tcBorders>
          </w:tcPr>
          <w:p w14:paraId="4100A8C8"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4.</w:t>
            </w:r>
          </w:p>
        </w:tc>
        <w:tc>
          <w:tcPr>
            <w:tcW w:w="0" w:type="auto"/>
            <w:tcBorders>
              <w:top w:val="single" w:sz="4" w:space="0" w:color="auto"/>
              <w:left w:val="single" w:sz="4" w:space="0" w:color="auto"/>
              <w:bottom w:val="single" w:sz="4" w:space="0" w:color="auto"/>
              <w:right w:val="single" w:sz="4" w:space="0" w:color="auto"/>
            </w:tcBorders>
          </w:tcPr>
          <w:p w14:paraId="5157D9F8" w14:textId="77777777" w:rsidR="009B4D2F" w:rsidRPr="00C875EB" w:rsidRDefault="009B4D2F" w:rsidP="00BF5A62">
            <w:pPr>
              <w:rPr>
                <w:rFonts w:ascii="Times New Roman" w:hAnsi="Times New Roman" w:cs="Times New Roman"/>
              </w:rPr>
            </w:pPr>
            <w:proofErr w:type="spellStart"/>
            <w:r w:rsidRPr="00C875EB">
              <w:rPr>
                <w:rFonts w:ascii="Times New Roman" w:hAnsi="Times New Roman" w:cs="Times New Roman"/>
              </w:rPr>
              <w:t>Освоение</w:t>
            </w:r>
            <w:proofErr w:type="spellEnd"/>
            <w:r w:rsidRPr="00C875EB">
              <w:rPr>
                <w:rFonts w:ascii="Times New Roman" w:hAnsi="Times New Roman" w:cs="Times New Roman"/>
              </w:rPr>
              <w:t xml:space="preserve"> </w:t>
            </w:r>
            <w:proofErr w:type="spellStart"/>
            <w:r w:rsidRPr="00C875EB">
              <w:rPr>
                <w:rFonts w:ascii="Times New Roman" w:hAnsi="Times New Roman" w:cs="Times New Roman"/>
              </w:rPr>
              <w:t>аккордовой</w:t>
            </w:r>
            <w:proofErr w:type="spellEnd"/>
            <w:r w:rsidRPr="00C875EB">
              <w:rPr>
                <w:rFonts w:ascii="Times New Roman" w:hAnsi="Times New Roman" w:cs="Times New Roman"/>
              </w:rPr>
              <w:t xml:space="preserve"> </w:t>
            </w:r>
            <w:proofErr w:type="spellStart"/>
            <w:r w:rsidRPr="00C875EB">
              <w:rPr>
                <w:rFonts w:ascii="Times New Roman" w:hAnsi="Times New Roman" w:cs="Times New Roman"/>
              </w:rPr>
              <w:t>техники</w:t>
            </w:r>
            <w:proofErr w:type="spellEnd"/>
            <w:r w:rsidRPr="00C875EB">
              <w:rPr>
                <w:rFonts w:ascii="Times New Roman" w:hAnsi="Times New Roman" w:cs="Times New Roman"/>
              </w:rPr>
              <w:t>.</w:t>
            </w:r>
          </w:p>
        </w:tc>
        <w:tc>
          <w:tcPr>
            <w:tcW w:w="0" w:type="auto"/>
            <w:tcBorders>
              <w:top w:val="single" w:sz="4" w:space="0" w:color="auto"/>
              <w:left w:val="single" w:sz="4" w:space="0" w:color="auto"/>
              <w:bottom w:val="single" w:sz="4" w:space="0" w:color="auto"/>
              <w:right w:val="single" w:sz="4" w:space="0" w:color="auto"/>
            </w:tcBorders>
          </w:tcPr>
          <w:p w14:paraId="3251ECB7" w14:textId="77777777" w:rsidR="009B4D2F" w:rsidRPr="0086309C" w:rsidRDefault="009B4D2F" w:rsidP="00BF5A62">
            <w:pPr>
              <w:jc w:val="center"/>
              <w:rPr>
                <w:rFonts w:ascii="Times New Roman" w:hAnsi="Times New Roman" w:cs="Times New Roman"/>
                <w:b/>
              </w:rPr>
            </w:pPr>
            <w:r>
              <w:rPr>
                <w:rFonts w:ascii="Times New Roman" w:hAnsi="Times New Roman" w:cs="Times New Roman"/>
                <w:b/>
              </w:rPr>
              <w:t>4</w:t>
            </w:r>
          </w:p>
        </w:tc>
        <w:tc>
          <w:tcPr>
            <w:tcW w:w="0" w:type="auto"/>
            <w:tcBorders>
              <w:top w:val="single" w:sz="4" w:space="0" w:color="auto"/>
              <w:left w:val="single" w:sz="4" w:space="0" w:color="auto"/>
              <w:bottom w:val="single" w:sz="4" w:space="0" w:color="auto"/>
              <w:right w:val="single" w:sz="4" w:space="0" w:color="auto"/>
            </w:tcBorders>
          </w:tcPr>
          <w:p w14:paraId="0BF2F85C"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1</w:t>
            </w:r>
          </w:p>
        </w:tc>
        <w:tc>
          <w:tcPr>
            <w:tcW w:w="0" w:type="auto"/>
            <w:tcBorders>
              <w:top w:val="single" w:sz="4" w:space="0" w:color="auto"/>
              <w:left w:val="single" w:sz="4" w:space="0" w:color="auto"/>
              <w:bottom w:val="single" w:sz="4" w:space="0" w:color="auto"/>
              <w:right w:val="single" w:sz="4" w:space="0" w:color="auto"/>
            </w:tcBorders>
          </w:tcPr>
          <w:p w14:paraId="032E86AA"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3</w:t>
            </w:r>
          </w:p>
        </w:tc>
      </w:tr>
      <w:tr w:rsidR="009B4D2F" w:rsidRPr="00C875EB" w14:paraId="06419D5F" w14:textId="77777777" w:rsidTr="00BF5A62">
        <w:trPr>
          <w:trHeight w:val="675"/>
        </w:trPr>
        <w:tc>
          <w:tcPr>
            <w:tcW w:w="0" w:type="auto"/>
            <w:tcBorders>
              <w:top w:val="single" w:sz="4" w:space="0" w:color="auto"/>
              <w:left w:val="single" w:sz="4" w:space="0" w:color="auto"/>
              <w:bottom w:val="single" w:sz="4" w:space="0" w:color="auto"/>
              <w:right w:val="single" w:sz="4" w:space="0" w:color="auto"/>
            </w:tcBorders>
          </w:tcPr>
          <w:p w14:paraId="76ACAC3C"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5.</w:t>
            </w:r>
          </w:p>
        </w:tc>
        <w:tc>
          <w:tcPr>
            <w:tcW w:w="0" w:type="auto"/>
            <w:tcBorders>
              <w:top w:val="single" w:sz="4" w:space="0" w:color="auto"/>
              <w:left w:val="single" w:sz="4" w:space="0" w:color="auto"/>
              <w:bottom w:val="single" w:sz="4" w:space="0" w:color="auto"/>
              <w:right w:val="single" w:sz="4" w:space="0" w:color="auto"/>
            </w:tcBorders>
          </w:tcPr>
          <w:p w14:paraId="59586492" w14:textId="77777777" w:rsidR="009B4D2F" w:rsidRPr="009B4D2F" w:rsidRDefault="009B4D2F" w:rsidP="00BF5A62">
            <w:pPr>
              <w:rPr>
                <w:rFonts w:ascii="Times New Roman" w:hAnsi="Times New Roman" w:cs="Times New Roman"/>
                <w:lang w:val="ru-RU"/>
              </w:rPr>
            </w:pPr>
            <w:r w:rsidRPr="009B4D2F">
              <w:rPr>
                <w:rFonts w:ascii="Times New Roman" w:hAnsi="Times New Roman" w:cs="Times New Roman"/>
                <w:lang w:val="ru-RU"/>
              </w:rPr>
              <w:t>Упражнения, наиболее необходимые для дальнейшего совершенствования игры</w:t>
            </w:r>
          </w:p>
        </w:tc>
        <w:tc>
          <w:tcPr>
            <w:tcW w:w="0" w:type="auto"/>
            <w:tcBorders>
              <w:top w:val="single" w:sz="4" w:space="0" w:color="auto"/>
              <w:left w:val="single" w:sz="4" w:space="0" w:color="auto"/>
              <w:bottom w:val="single" w:sz="4" w:space="0" w:color="auto"/>
              <w:right w:val="single" w:sz="4" w:space="0" w:color="auto"/>
            </w:tcBorders>
          </w:tcPr>
          <w:p w14:paraId="2F1708BC" w14:textId="77777777" w:rsidR="009B4D2F" w:rsidRPr="0086309C" w:rsidRDefault="009B4D2F" w:rsidP="00BF5A62">
            <w:pPr>
              <w:jc w:val="center"/>
              <w:rPr>
                <w:rFonts w:ascii="Times New Roman" w:hAnsi="Times New Roman" w:cs="Times New Roman"/>
                <w:b/>
              </w:rPr>
            </w:pPr>
            <w:r>
              <w:rPr>
                <w:rFonts w:ascii="Times New Roman" w:hAnsi="Times New Roman" w:cs="Times New Roman"/>
                <w:b/>
              </w:rPr>
              <w:t>2</w:t>
            </w:r>
          </w:p>
        </w:tc>
        <w:tc>
          <w:tcPr>
            <w:tcW w:w="0" w:type="auto"/>
            <w:tcBorders>
              <w:top w:val="single" w:sz="4" w:space="0" w:color="auto"/>
              <w:left w:val="single" w:sz="4" w:space="0" w:color="auto"/>
              <w:bottom w:val="single" w:sz="4" w:space="0" w:color="auto"/>
              <w:right w:val="single" w:sz="4" w:space="0" w:color="auto"/>
            </w:tcBorders>
          </w:tcPr>
          <w:p w14:paraId="21B6EA04" w14:textId="77777777" w:rsidR="009B4D2F" w:rsidRPr="00C875EB" w:rsidRDefault="009B4D2F" w:rsidP="00BF5A62">
            <w:pPr>
              <w:jc w:val="center"/>
              <w:rPr>
                <w:rFonts w:ascii="Times New Roman" w:hAnsi="Times New Roman" w:cs="Times New Roman"/>
              </w:rPr>
            </w:pPr>
          </w:p>
        </w:tc>
        <w:tc>
          <w:tcPr>
            <w:tcW w:w="0" w:type="auto"/>
            <w:tcBorders>
              <w:top w:val="single" w:sz="4" w:space="0" w:color="auto"/>
              <w:left w:val="single" w:sz="4" w:space="0" w:color="auto"/>
              <w:bottom w:val="single" w:sz="4" w:space="0" w:color="auto"/>
              <w:right w:val="single" w:sz="4" w:space="0" w:color="auto"/>
            </w:tcBorders>
          </w:tcPr>
          <w:p w14:paraId="013C6D81"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2</w:t>
            </w:r>
          </w:p>
        </w:tc>
      </w:tr>
      <w:tr w:rsidR="009B4D2F" w:rsidRPr="00C875EB" w14:paraId="7C0C1708" w14:textId="77777777" w:rsidTr="00BF5A62">
        <w:trPr>
          <w:trHeight w:val="675"/>
        </w:trPr>
        <w:tc>
          <w:tcPr>
            <w:tcW w:w="0" w:type="auto"/>
            <w:tcBorders>
              <w:top w:val="single" w:sz="4" w:space="0" w:color="auto"/>
              <w:left w:val="single" w:sz="4" w:space="0" w:color="auto"/>
              <w:bottom w:val="single" w:sz="4" w:space="0" w:color="auto"/>
              <w:right w:val="single" w:sz="4" w:space="0" w:color="auto"/>
            </w:tcBorders>
          </w:tcPr>
          <w:p w14:paraId="1E3EFF23"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6.</w:t>
            </w:r>
          </w:p>
        </w:tc>
        <w:tc>
          <w:tcPr>
            <w:tcW w:w="0" w:type="auto"/>
            <w:tcBorders>
              <w:top w:val="single" w:sz="4" w:space="0" w:color="auto"/>
              <w:left w:val="single" w:sz="4" w:space="0" w:color="auto"/>
              <w:bottom w:val="single" w:sz="4" w:space="0" w:color="auto"/>
              <w:right w:val="single" w:sz="4" w:space="0" w:color="auto"/>
            </w:tcBorders>
          </w:tcPr>
          <w:p w14:paraId="71CE9479" w14:textId="77777777" w:rsidR="009B4D2F" w:rsidRPr="009B4D2F" w:rsidRDefault="009B4D2F" w:rsidP="00BF5A62">
            <w:pPr>
              <w:rPr>
                <w:rFonts w:ascii="Times New Roman" w:hAnsi="Times New Roman" w:cs="Times New Roman"/>
                <w:lang w:val="ru-RU"/>
              </w:rPr>
            </w:pPr>
            <w:r w:rsidRPr="009B4D2F">
              <w:rPr>
                <w:rFonts w:ascii="Times New Roman" w:hAnsi="Times New Roman" w:cs="Times New Roman"/>
                <w:lang w:val="ru-RU"/>
              </w:rPr>
              <w:t xml:space="preserve">Игра минорных гамм гармонического и мелодического видов, а также освоение в них более сложных приемов: чередование штрихов </w:t>
            </w:r>
            <w:r w:rsidRPr="00C875EB">
              <w:rPr>
                <w:rFonts w:ascii="Times New Roman" w:hAnsi="Times New Roman" w:cs="Times New Roman"/>
              </w:rPr>
              <w:t>legato</w:t>
            </w:r>
            <w:r w:rsidRPr="009B4D2F">
              <w:rPr>
                <w:rFonts w:ascii="Times New Roman" w:hAnsi="Times New Roman" w:cs="Times New Roman"/>
                <w:lang w:val="ru-RU"/>
              </w:rPr>
              <w:t xml:space="preserve">, </w:t>
            </w:r>
            <w:r w:rsidRPr="00C875EB">
              <w:rPr>
                <w:rFonts w:ascii="Times New Roman" w:hAnsi="Times New Roman" w:cs="Times New Roman"/>
              </w:rPr>
              <w:t>staccato</w:t>
            </w:r>
            <w:r w:rsidRPr="009B4D2F">
              <w:rPr>
                <w:rFonts w:ascii="Times New Roman" w:hAnsi="Times New Roman" w:cs="Times New Roman"/>
                <w:lang w:val="ru-RU"/>
              </w:rPr>
              <w:t>, триоли, чередование длительностей (восьмые-шестнадцатые); уделение особого внимания динамическому развитию.</w:t>
            </w:r>
          </w:p>
        </w:tc>
        <w:tc>
          <w:tcPr>
            <w:tcW w:w="0" w:type="auto"/>
            <w:tcBorders>
              <w:top w:val="single" w:sz="4" w:space="0" w:color="auto"/>
              <w:left w:val="single" w:sz="4" w:space="0" w:color="auto"/>
              <w:bottom w:val="single" w:sz="4" w:space="0" w:color="auto"/>
              <w:right w:val="single" w:sz="4" w:space="0" w:color="auto"/>
            </w:tcBorders>
          </w:tcPr>
          <w:p w14:paraId="1D22CDB3" w14:textId="77777777" w:rsidR="009B4D2F" w:rsidRPr="0086309C" w:rsidRDefault="009B4D2F" w:rsidP="00BF5A62">
            <w:pPr>
              <w:jc w:val="center"/>
              <w:rPr>
                <w:rFonts w:ascii="Times New Roman" w:hAnsi="Times New Roman" w:cs="Times New Roman"/>
                <w:b/>
              </w:rPr>
            </w:pPr>
            <w:r>
              <w:rPr>
                <w:rFonts w:ascii="Times New Roman" w:hAnsi="Times New Roman" w:cs="Times New Roman"/>
                <w:b/>
              </w:rPr>
              <w:t>6</w:t>
            </w:r>
          </w:p>
        </w:tc>
        <w:tc>
          <w:tcPr>
            <w:tcW w:w="0" w:type="auto"/>
            <w:tcBorders>
              <w:top w:val="single" w:sz="4" w:space="0" w:color="auto"/>
              <w:left w:val="single" w:sz="4" w:space="0" w:color="auto"/>
              <w:bottom w:val="single" w:sz="4" w:space="0" w:color="auto"/>
              <w:right w:val="single" w:sz="4" w:space="0" w:color="auto"/>
            </w:tcBorders>
          </w:tcPr>
          <w:p w14:paraId="5B39FEE7" w14:textId="77777777" w:rsidR="009B4D2F" w:rsidRPr="00C875EB" w:rsidRDefault="009B4D2F" w:rsidP="00BF5A62">
            <w:pPr>
              <w:jc w:val="center"/>
              <w:rPr>
                <w:rFonts w:ascii="Times New Roman" w:hAnsi="Times New Roman" w:cs="Times New Roman"/>
              </w:rPr>
            </w:pPr>
          </w:p>
        </w:tc>
        <w:tc>
          <w:tcPr>
            <w:tcW w:w="0" w:type="auto"/>
            <w:tcBorders>
              <w:top w:val="single" w:sz="4" w:space="0" w:color="auto"/>
              <w:left w:val="single" w:sz="4" w:space="0" w:color="auto"/>
              <w:bottom w:val="single" w:sz="4" w:space="0" w:color="auto"/>
              <w:right w:val="single" w:sz="4" w:space="0" w:color="auto"/>
            </w:tcBorders>
          </w:tcPr>
          <w:p w14:paraId="5AF4CA92"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6</w:t>
            </w:r>
          </w:p>
        </w:tc>
      </w:tr>
      <w:tr w:rsidR="009B4D2F" w:rsidRPr="00C875EB" w14:paraId="70576E5F" w14:textId="77777777" w:rsidTr="00BF5A62">
        <w:trPr>
          <w:trHeight w:val="675"/>
        </w:trPr>
        <w:tc>
          <w:tcPr>
            <w:tcW w:w="0" w:type="auto"/>
            <w:tcBorders>
              <w:top w:val="single" w:sz="4" w:space="0" w:color="auto"/>
              <w:left w:val="single" w:sz="4" w:space="0" w:color="auto"/>
              <w:bottom w:val="single" w:sz="4" w:space="0" w:color="auto"/>
              <w:right w:val="single" w:sz="4" w:space="0" w:color="auto"/>
            </w:tcBorders>
          </w:tcPr>
          <w:p w14:paraId="76DC7F7F"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7.</w:t>
            </w:r>
          </w:p>
        </w:tc>
        <w:tc>
          <w:tcPr>
            <w:tcW w:w="0" w:type="auto"/>
            <w:tcBorders>
              <w:top w:val="single" w:sz="4" w:space="0" w:color="auto"/>
              <w:left w:val="single" w:sz="4" w:space="0" w:color="auto"/>
              <w:bottom w:val="single" w:sz="4" w:space="0" w:color="auto"/>
              <w:right w:val="single" w:sz="4" w:space="0" w:color="auto"/>
            </w:tcBorders>
          </w:tcPr>
          <w:p w14:paraId="04141311" w14:textId="77777777" w:rsidR="009B4D2F" w:rsidRPr="00C875EB" w:rsidRDefault="009B4D2F" w:rsidP="00BF5A62">
            <w:pPr>
              <w:rPr>
                <w:rFonts w:ascii="Times New Roman" w:hAnsi="Times New Roman" w:cs="Times New Roman"/>
              </w:rPr>
            </w:pPr>
            <w:proofErr w:type="spellStart"/>
            <w:r w:rsidRPr="00C875EB">
              <w:rPr>
                <w:rFonts w:ascii="Times New Roman" w:hAnsi="Times New Roman" w:cs="Times New Roman"/>
              </w:rPr>
              <w:t>Игра</w:t>
            </w:r>
            <w:proofErr w:type="spellEnd"/>
            <w:r w:rsidRPr="00C875EB">
              <w:rPr>
                <w:rFonts w:ascii="Times New Roman" w:hAnsi="Times New Roman" w:cs="Times New Roman"/>
              </w:rPr>
              <w:t xml:space="preserve"> </w:t>
            </w:r>
            <w:proofErr w:type="spellStart"/>
            <w:r w:rsidRPr="00C875EB">
              <w:rPr>
                <w:rFonts w:ascii="Times New Roman" w:hAnsi="Times New Roman" w:cs="Times New Roman"/>
              </w:rPr>
              <w:t>гамм</w:t>
            </w:r>
            <w:proofErr w:type="spellEnd"/>
            <w:r w:rsidRPr="00C875EB">
              <w:rPr>
                <w:rFonts w:ascii="Times New Roman" w:hAnsi="Times New Roman" w:cs="Times New Roman"/>
              </w:rPr>
              <w:t xml:space="preserve"> E-dur, B-dur, f-moll, </w:t>
            </w:r>
            <w:proofErr w:type="spellStart"/>
            <w:r w:rsidRPr="00C875EB">
              <w:rPr>
                <w:rFonts w:ascii="Times New Roman" w:hAnsi="Times New Roman" w:cs="Times New Roman"/>
              </w:rPr>
              <w:t>fis-voll</w:t>
            </w:r>
            <w:proofErr w:type="spellEnd"/>
            <w:r w:rsidRPr="00C875EB">
              <w:rPr>
                <w:rFonts w:ascii="Times New Roman" w:hAnsi="Times New Roman" w:cs="Times New Roman"/>
              </w:rPr>
              <w:t xml:space="preserve">, b-moll; </w:t>
            </w:r>
            <w:proofErr w:type="spellStart"/>
            <w:r w:rsidRPr="00C875EB">
              <w:rPr>
                <w:rFonts w:ascii="Times New Roman" w:hAnsi="Times New Roman" w:cs="Times New Roman"/>
              </w:rPr>
              <w:t>хроматических</w:t>
            </w:r>
            <w:proofErr w:type="spellEnd"/>
            <w:r w:rsidRPr="00C875EB">
              <w:rPr>
                <w:rFonts w:ascii="Times New Roman" w:hAnsi="Times New Roman" w:cs="Times New Roman"/>
              </w:rPr>
              <w:t xml:space="preserve"> </w:t>
            </w:r>
            <w:proofErr w:type="spellStart"/>
            <w:r w:rsidRPr="00C875EB">
              <w:rPr>
                <w:rFonts w:ascii="Times New Roman" w:hAnsi="Times New Roman" w:cs="Times New Roman"/>
              </w:rPr>
              <w:t>гамм</w:t>
            </w:r>
            <w:proofErr w:type="spellEnd"/>
            <w:r w:rsidRPr="00C875EB">
              <w:rPr>
                <w:rFonts w:ascii="Times New Roman" w:hAnsi="Times New Roman" w:cs="Times New Roman"/>
              </w:rPr>
              <w:t xml:space="preserve"> </w:t>
            </w:r>
            <w:proofErr w:type="spellStart"/>
            <w:r w:rsidRPr="00C875EB">
              <w:rPr>
                <w:rFonts w:ascii="Times New Roman" w:hAnsi="Times New Roman" w:cs="Times New Roman"/>
              </w:rPr>
              <w:t>от</w:t>
            </w:r>
            <w:proofErr w:type="spellEnd"/>
            <w:r w:rsidRPr="00C875EB">
              <w:rPr>
                <w:rFonts w:ascii="Times New Roman" w:hAnsi="Times New Roman" w:cs="Times New Roman"/>
              </w:rPr>
              <w:t xml:space="preserve"> </w:t>
            </w:r>
            <w:proofErr w:type="spellStart"/>
            <w:r w:rsidRPr="00C875EB">
              <w:rPr>
                <w:rFonts w:ascii="Times New Roman" w:hAnsi="Times New Roman" w:cs="Times New Roman"/>
              </w:rPr>
              <w:t>звуков</w:t>
            </w:r>
            <w:proofErr w:type="spellEnd"/>
            <w:r w:rsidRPr="00C875EB">
              <w:rPr>
                <w:rFonts w:ascii="Times New Roman" w:hAnsi="Times New Roman" w:cs="Times New Roman"/>
              </w:rPr>
              <w:t xml:space="preserve"> E, F, G</w:t>
            </w:r>
          </w:p>
        </w:tc>
        <w:tc>
          <w:tcPr>
            <w:tcW w:w="0" w:type="auto"/>
            <w:tcBorders>
              <w:top w:val="single" w:sz="4" w:space="0" w:color="auto"/>
              <w:left w:val="single" w:sz="4" w:space="0" w:color="auto"/>
              <w:bottom w:val="single" w:sz="4" w:space="0" w:color="auto"/>
              <w:right w:val="single" w:sz="4" w:space="0" w:color="auto"/>
            </w:tcBorders>
          </w:tcPr>
          <w:p w14:paraId="112C2442" w14:textId="77777777" w:rsidR="009B4D2F" w:rsidRPr="0086309C" w:rsidRDefault="009B4D2F" w:rsidP="00BF5A62">
            <w:pPr>
              <w:jc w:val="center"/>
              <w:rPr>
                <w:rFonts w:ascii="Times New Roman" w:hAnsi="Times New Roman" w:cs="Times New Roman"/>
                <w:b/>
              </w:rPr>
            </w:pPr>
            <w:r>
              <w:rPr>
                <w:rFonts w:ascii="Times New Roman" w:hAnsi="Times New Roman" w:cs="Times New Roman"/>
                <w:b/>
              </w:rPr>
              <w:t>4</w:t>
            </w:r>
          </w:p>
        </w:tc>
        <w:tc>
          <w:tcPr>
            <w:tcW w:w="0" w:type="auto"/>
            <w:tcBorders>
              <w:top w:val="single" w:sz="4" w:space="0" w:color="auto"/>
              <w:left w:val="single" w:sz="4" w:space="0" w:color="auto"/>
              <w:bottom w:val="single" w:sz="4" w:space="0" w:color="auto"/>
              <w:right w:val="single" w:sz="4" w:space="0" w:color="auto"/>
            </w:tcBorders>
          </w:tcPr>
          <w:p w14:paraId="6577AA7A" w14:textId="77777777" w:rsidR="009B4D2F" w:rsidRPr="00C875EB" w:rsidRDefault="009B4D2F" w:rsidP="00BF5A62">
            <w:pPr>
              <w:jc w:val="center"/>
              <w:rPr>
                <w:rFonts w:ascii="Times New Roman" w:hAnsi="Times New Roman" w:cs="Times New Roman"/>
              </w:rPr>
            </w:pPr>
          </w:p>
        </w:tc>
        <w:tc>
          <w:tcPr>
            <w:tcW w:w="0" w:type="auto"/>
            <w:tcBorders>
              <w:top w:val="single" w:sz="4" w:space="0" w:color="auto"/>
              <w:left w:val="single" w:sz="4" w:space="0" w:color="auto"/>
              <w:bottom w:val="single" w:sz="4" w:space="0" w:color="auto"/>
              <w:right w:val="single" w:sz="4" w:space="0" w:color="auto"/>
            </w:tcBorders>
          </w:tcPr>
          <w:p w14:paraId="3AD3F47F"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4</w:t>
            </w:r>
          </w:p>
        </w:tc>
      </w:tr>
      <w:tr w:rsidR="009B4D2F" w:rsidRPr="00C875EB" w14:paraId="28378440" w14:textId="77777777" w:rsidTr="00BF5A62">
        <w:trPr>
          <w:trHeight w:val="476"/>
        </w:trPr>
        <w:tc>
          <w:tcPr>
            <w:tcW w:w="0" w:type="auto"/>
            <w:tcBorders>
              <w:top w:val="single" w:sz="4" w:space="0" w:color="auto"/>
              <w:left w:val="single" w:sz="4" w:space="0" w:color="auto"/>
              <w:bottom w:val="single" w:sz="4" w:space="0" w:color="auto"/>
              <w:right w:val="single" w:sz="4" w:space="0" w:color="auto"/>
            </w:tcBorders>
          </w:tcPr>
          <w:p w14:paraId="6532223A"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8.</w:t>
            </w:r>
          </w:p>
        </w:tc>
        <w:tc>
          <w:tcPr>
            <w:tcW w:w="0" w:type="auto"/>
            <w:tcBorders>
              <w:top w:val="single" w:sz="4" w:space="0" w:color="auto"/>
              <w:left w:val="single" w:sz="4" w:space="0" w:color="auto"/>
              <w:bottom w:val="single" w:sz="4" w:space="0" w:color="auto"/>
              <w:right w:val="single" w:sz="4" w:space="0" w:color="auto"/>
            </w:tcBorders>
          </w:tcPr>
          <w:p w14:paraId="4F5804AE" w14:textId="77777777" w:rsidR="009B4D2F" w:rsidRPr="00C875EB" w:rsidRDefault="009B4D2F" w:rsidP="00BF5A62">
            <w:pPr>
              <w:rPr>
                <w:rFonts w:ascii="Times New Roman" w:hAnsi="Times New Roman" w:cs="Times New Roman"/>
              </w:rPr>
            </w:pPr>
            <w:proofErr w:type="spellStart"/>
            <w:r w:rsidRPr="00C875EB">
              <w:rPr>
                <w:rFonts w:ascii="Times New Roman" w:hAnsi="Times New Roman" w:cs="Times New Roman"/>
              </w:rPr>
              <w:t>Разучивание</w:t>
            </w:r>
            <w:proofErr w:type="spellEnd"/>
            <w:r w:rsidRPr="00C875EB">
              <w:rPr>
                <w:rFonts w:ascii="Times New Roman" w:hAnsi="Times New Roman" w:cs="Times New Roman"/>
              </w:rPr>
              <w:t xml:space="preserve"> </w:t>
            </w:r>
            <w:proofErr w:type="spellStart"/>
            <w:r w:rsidRPr="00C875EB">
              <w:rPr>
                <w:rFonts w:ascii="Times New Roman" w:hAnsi="Times New Roman" w:cs="Times New Roman"/>
              </w:rPr>
              <w:t>музыкальных</w:t>
            </w:r>
            <w:proofErr w:type="spellEnd"/>
            <w:r w:rsidRPr="00C875EB">
              <w:rPr>
                <w:rFonts w:ascii="Times New Roman" w:hAnsi="Times New Roman" w:cs="Times New Roman"/>
              </w:rPr>
              <w:t xml:space="preserve"> </w:t>
            </w:r>
            <w:proofErr w:type="spellStart"/>
            <w:r w:rsidRPr="00C875EB">
              <w:rPr>
                <w:rFonts w:ascii="Times New Roman" w:hAnsi="Times New Roman" w:cs="Times New Roman"/>
              </w:rPr>
              <w:t>произведений</w:t>
            </w:r>
            <w:proofErr w:type="spellEnd"/>
            <w:r w:rsidRPr="00C875EB">
              <w:rPr>
                <w:rFonts w:ascii="Times New Roman" w:hAnsi="Times New Roman" w:cs="Times New Roman"/>
              </w:rPr>
              <w:t>.</w:t>
            </w:r>
          </w:p>
        </w:tc>
        <w:tc>
          <w:tcPr>
            <w:tcW w:w="0" w:type="auto"/>
            <w:tcBorders>
              <w:top w:val="single" w:sz="4" w:space="0" w:color="auto"/>
              <w:left w:val="single" w:sz="4" w:space="0" w:color="auto"/>
              <w:bottom w:val="single" w:sz="4" w:space="0" w:color="auto"/>
              <w:right w:val="single" w:sz="4" w:space="0" w:color="auto"/>
            </w:tcBorders>
          </w:tcPr>
          <w:p w14:paraId="7EB8597B" w14:textId="77777777" w:rsidR="009B4D2F" w:rsidRPr="0086309C" w:rsidRDefault="009B4D2F" w:rsidP="00BF5A62">
            <w:pPr>
              <w:jc w:val="center"/>
              <w:rPr>
                <w:rFonts w:ascii="Times New Roman" w:hAnsi="Times New Roman" w:cs="Times New Roman"/>
                <w:b/>
              </w:rPr>
            </w:pPr>
            <w:r>
              <w:rPr>
                <w:rFonts w:ascii="Times New Roman" w:hAnsi="Times New Roman" w:cs="Times New Roman"/>
                <w:b/>
              </w:rPr>
              <w:t>12</w:t>
            </w:r>
          </w:p>
        </w:tc>
        <w:tc>
          <w:tcPr>
            <w:tcW w:w="0" w:type="auto"/>
            <w:tcBorders>
              <w:top w:val="single" w:sz="4" w:space="0" w:color="auto"/>
              <w:left w:val="single" w:sz="4" w:space="0" w:color="auto"/>
              <w:bottom w:val="single" w:sz="4" w:space="0" w:color="auto"/>
              <w:right w:val="single" w:sz="4" w:space="0" w:color="auto"/>
            </w:tcBorders>
          </w:tcPr>
          <w:p w14:paraId="014DAE76" w14:textId="77777777" w:rsidR="009B4D2F" w:rsidRPr="00C875EB" w:rsidRDefault="009B4D2F" w:rsidP="00BF5A62">
            <w:pPr>
              <w:jc w:val="center"/>
              <w:rPr>
                <w:rFonts w:ascii="Times New Roman" w:hAnsi="Times New Roman" w:cs="Times New Roman"/>
              </w:rPr>
            </w:pPr>
          </w:p>
        </w:tc>
        <w:tc>
          <w:tcPr>
            <w:tcW w:w="0" w:type="auto"/>
            <w:tcBorders>
              <w:top w:val="single" w:sz="4" w:space="0" w:color="auto"/>
              <w:left w:val="single" w:sz="4" w:space="0" w:color="auto"/>
              <w:bottom w:val="single" w:sz="4" w:space="0" w:color="auto"/>
              <w:right w:val="single" w:sz="4" w:space="0" w:color="auto"/>
            </w:tcBorders>
          </w:tcPr>
          <w:p w14:paraId="1C2A9234"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1</w:t>
            </w:r>
            <w:r>
              <w:rPr>
                <w:rFonts w:ascii="Times New Roman" w:hAnsi="Times New Roman" w:cs="Times New Roman"/>
              </w:rPr>
              <w:t>2</w:t>
            </w:r>
          </w:p>
        </w:tc>
      </w:tr>
      <w:tr w:rsidR="009B4D2F" w:rsidRPr="00C875EB" w14:paraId="3263B72C" w14:textId="77777777" w:rsidTr="00BF5A62">
        <w:trPr>
          <w:trHeight w:val="412"/>
        </w:trPr>
        <w:tc>
          <w:tcPr>
            <w:tcW w:w="0" w:type="auto"/>
            <w:tcBorders>
              <w:top w:val="single" w:sz="4" w:space="0" w:color="auto"/>
              <w:left w:val="single" w:sz="4" w:space="0" w:color="auto"/>
              <w:bottom w:val="single" w:sz="4" w:space="0" w:color="auto"/>
              <w:right w:val="single" w:sz="4" w:space="0" w:color="auto"/>
            </w:tcBorders>
          </w:tcPr>
          <w:p w14:paraId="74D9426F"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9.</w:t>
            </w:r>
          </w:p>
        </w:tc>
        <w:tc>
          <w:tcPr>
            <w:tcW w:w="0" w:type="auto"/>
            <w:tcBorders>
              <w:top w:val="single" w:sz="4" w:space="0" w:color="auto"/>
              <w:left w:val="single" w:sz="4" w:space="0" w:color="auto"/>
              <w:bottom w:val="single" w:sz="4" w:space="0" w:color="auto"/>
              <w:right w:val="single" w:sz="4" w:space="0" w:color="auto"/>
            </w:tcBorders>
          </w:tcPr>
          <w:p w14:paraId="4DD680D7" w14:textId="77777777" w:rsidR="009B4D2F" w:rsidRPr="00C875EB" w:rsidRDefault="009B4D2F" w:rsidP="00BF5A62">
            <w:pPr>
              <w:rPr>
                <w:rFonts w:ascii="Times New Roman" w:hAnsi="Times New Roman" w:cs="Times New Roman"/>
              </w:rPr>
            </w:pPr>
            <w:proofErr w:type="spellStart"/>
            <w:r w:rsidRPr="00C875EB">
              <w:rPr>
                <w:rFonts w:ascii="Times New Roman" w:hAnsi="Times New Roman" w:cs="Times New Roman"/>
              </w:rPr>
              <w:t>Чтение</w:t>
            </w:r>
            <w:proofErr w:type="spellEnd"/>
            <w:r w:rsidRPr="00C875EB">
              <w:rPr>
                <w:rFonts w:ascii="Times New Roman" w:hAnsi="Times New Roman" w:cs="Times New Roman"/>
              </w:rPr>
              <w:t xml:space="preserve"> </w:t>
            </w:r>
            <w:proofErr w:type="spellStart"/>
            <w:r w:rsidRPr="00C875EB">
              <w:rPr>
                <w:rFonts w:ascii="Times New Roman" w:hAnsi="Times New Roman" w:cs="Times New Roman"/>
              </w:rPr>
              <w:t>нот</w:t>
            </w:r>
            <w:proofErr w:type="spellEnd"/>
            <w:r w:rsidRPr="00C875EB">
              <w:rPr>
                <w:rFonts w:ascii="Times New Roman" w:hAnsi="Times New Roman" w:cs="Times New Roman"/>
              </w:rPr>
              <w:t xml:space="preserve"> с </w:t>
            </w:r>
            <w:proofErr w:type="spellStart"/>
            <w:r w:rsidRPr="00C875EB">
              <w:rPr>
                <w:rFonts w:ascii="Times New Roman" w:hAnsi="Times New Roman" w:cs="Times New Roman"/>
              </w:rPr>
              <w:t>листа</w:t>
            </w:r>
            <w:proofErr w:type="spellEnd"/>
            <w:r w:rsidRPr="00C875EB">
              <w:rPr>
                <w:rFonts w:ascii="Times New Roman" w:hAnsi="Times New Roman" w:cs="Times New Roman"/>
              </w:rPr>
              <w:t xml:space="preserve">. </w:t>
            </w:r>
          </w:p>
        </w:tc>
        <w:tc>
          <w:tcPr>
            <w:tcW w:w="0" w:type="auto"/>
            <w:tcBorders>
              <w:top w:val="single" w:sz="4" w:space="0" w:color="auto"/>
              <w:left w:val="single" w:sz="4" w:space="0" w:color="auto"/>
              <w:bottom w:val="single" w:sz="4" w:space="0" w:color="auto"/>
              <w:right w:val="single" w:sz="4" w:space="0" w:color="auto"/>
            </w:tcBorders>
          </w:tcPr>
          <w:p w14:paraId="3919988A" w14:textId="77777777" w:rsidR="009B4D2F" w:rsidRPr="0086309C" w:rsidRDefault="009B4D2F" w:rsidP="00BF5A62">
            <w:pPr>
              <w:jc w:val="center"/>
              <w:rPr>
                <w:rFonts w:ascii="Times New Roman" w:hAnsi="Times New Roman" w:cs="Times New Roman"/>
                <w:b/>
              </w:rPr>
            </w:pPr>
            <w:r>
              <w:rPr>
                <w:rFonts w:ascii="Times New Roman" w:hAnsi="Times New Roman" w:cs="Times New Roman"/>
                <w:b/>
              </w:rPr>
              <w:t>4,5</w:t>
            </w:r>
          </w:p>
        </w:tc>
        <w:tc>
          <w:tcPr>
            <w:tcW w:w="0" w:type="auto"/>
            <w:tcBorders>
              <w:top w:val="single" w:sz="4" w:space="0" w:color="auto"/>
              <w:left w:val="single" w:sz="4" w:space="0" w:color="auto"/>
              <w:bottom w:val="single" w:sz="4" w:space="0" w:color="auto"/>
              <w:right w:val="single" w:sz="4" w:space="0" w:color="auto"/>
            </w:tcBorders>
          </w:tcPr>
          <w:p w14:paraId="25FDB735" w14:textId="77777777" w:rsidR="009B4D2F" w:rsidRPr="00C875EB" w:rsidRDefault="009B4D2F" w:rsidP="00BF5A62">
            <w:pPr>
              <w:jc w:val="center"/>
              <w:rPr>
                <w:rFonts w:ascii="Times New Roman" w:hAnsi="Times New Roman" w:cs="Times New Roman"/>
              </w:rPr>
            </w:pPr>
          </w:p>
        </w:tc>
        <w:tc>
          <w:tcPr>
            <w:tcW w:w="0" w:type="auto"/>
            <w:tcBorders>
              <w:top w:val="single" w:sz="4" w:space="0" w:color="auto"/>
              <w:left w:val="single" w:sz="4" w:space="0" w:color="auto"/>
              <w:bottom w:val="single" w:sz="4" w:space="0" w:color="auto"/>
              <w:right w:val="single" w:sz="4" w:space="0" w:color="auto"/>
            </w:tcBorders>
          </w:tcPr>
          <w:p w14:paraId="116A3443"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4,5</w:t>
            </w:r>
          </w:p>
        </w:tc>
      </w:tr>
      <w:tr w:rsidR="009B4D2F" w:rsidRPr="00C875EB" w14:paraId="2EB691C1" w14:textId="77777777" w:rsidTr="00BF5A62">
        <w:trPr>
          <w:trHeight w:val="432"/>
        </w:trPr>
        <w:tc>
          <w:tcPr>
            <w:tcW w:w="0" w:type="auto"/>
            <w:tcBorders>
              <w:top w:val="single" w:sz="4" w:space="0" w:color="auto"/>
              <w:left w:val="single" w:sz="4" w:space="0" w:color="auto"/>
              <w:bottom w:val="single" w:sz="4" w:space="0" w:color="auto"/>
              <w:right w:val="single" w:sz="4" w:space="0" w:color="auto"/>
            </w:tcBorders>
          </w:tcPr>
          <w:p w14:paraId="3676DBBE"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10.</w:t>
            </w:r>
          </w:p>
        </w:tc>
        <w:tc>
          <w:tcPr>
            <w:tcW w:w="0" w:type="auto"/>
            <w:tcBorders>
              <w:top w:val="single" w:sz="4" w:space="0" w:color="auto"/>
              <w:left w:val="single" w:sz="4" w:space="0" w:color="auto"/>
              <w:bottom w:val="single" w:sz="4" w:space="0" w:color="auto"/>
              <w:right w:val="single" w:sz="4" w:space="0" w:color="auto"/>
            </w:tcBorders>
          </w:tcPr>
          <w:p w14:paraId="08D8C9D0" w14:textId="77777777" w:rsidR="009B4D2F" w:rsidRPr="00C875EB" w:rsidRDefault="009B4D2F" w:rsidP="00BF5A62">
            <w:pPr>
              <w:rPr>
                <w:rFonts w:ascii="Times New Roman" w:hAnsi="Times New Roman" w:cs="Times New Roman"/>
              </w:rPr>
            </w:pPr>
            <w:proofErr w:type="spellStart"/>
            <w:r w:rsidRPr="00C875EB">
              <w:rPr>
                <w:rFonts w:ascii="Times New Roman" w:hAnsi="Times New Roman" w:cs="Times New Roman"/>
              </w:rPr>
              <w:t>Подбор</w:t>
            </w:r>
            <w:proofErr w:type="spellEnd"/>
            <w:r w:rsidRPr="00C875EB">
              <w:rPr>
                <w:rFonts w:ascii="Times New Roman" w:hAnsi="Times New Roman" w:cs="Times New Roman"/>
              </w:rPr>
              <w:t xml:space="preserve"> </w:t>
            </w:r>
            <w:proofErr w:type="spellStart"/>
            <w:r w:rsidRPr="00C875EB">
              <w:rPr>
                <w:rFonts w:ascii="Times New Roman" w:hAnsi="Times New Roman" w:cs="Times New Roman"/>
              </w:rPr>
              <w:t>по</w:t>
            </w:r>
            <w:proofErr w:type="spellEnd"/>
            <w:r w:rsidRPr="00C875EB">
              <w:rPr>
                <w:rFonts w:ascii="Times New Roman" w:hAnsi="Times New Roman" w:cs="Times New Roman"/>
              </w:rPr>
              <w:t xml:space="preserve"> </w:t>
            </w:r>
            <w:proofErr w:type="spellStart"/>
            <w:r w:rsidRPr="00C875EB">
              <w:rPr>
                <w:rFonts w:ascii="Times New Roman" w:hAnsi="Times New Roman" w:cs="Times New Roman"/>
              </w:rPr>
              <w:t>слуху</w:t>
            </w:r>
            <w:proofErr w:type="spellEnd"/>
            <w:r w:rsidRPr="00C875EB">
              <w:rPr>
                <w:rFonts w:ascii="Times New Roman" w:hAnsi="Times New Roman" w:cs="Times New Roman"/>
              </w:rPr>
              <w:t>.</w:t>
            </w:r>
          </w:p>
        </w:tc>
        <w:tc>
          <w:tcPr>
            <w:tcW w:w="0" w:type="auto"/>
            <w:tcBorders>
              <w:top w:val="single" w:sz="4" w:space="0" w:color="auto"/>
              <w:left w:val="single" w:sz="4" w:space="0" w:color="auto"/>
              <w:bottom w:val="single" w:sz="4" w:space="0" w:color="auto"/>
              <w:right w:val="single" w:sz="4" w:space="0" w:color="auto"/>
            </w:tcBorders>
          </w:tcPr>
          <w:p w14:paraId="7FC2F678" w14:textId="77777777" w:rsidR="009B4D2F" w:rsidRPr="0086309C" w:rsidRDefault="009B4D2F" w:rsidP="00BF5A62">
            <w:pPr>
              <w:jc w:val="center"/>
              <w:rPr>
                <w:rFonts w:ascii="Times New Roman" w:hAnsi="Times New Roman" w:cs="Times New Roman"/>
                <w:b/>
              </w:rPr>
            </w:pPr>
            <w:r>
              <w:rPr>
                <w:rFonts w:ascii="Times New Roman" w:hAnsi="Times New Roman" w:cs="Times New Roman"/>
                <w:b/>
              </w:rPr>
              <w:t>3</w:t>
            </w:r>
          </w:p>
        </w:tc>
        <w:tc>
          <w:tcPr>
            <w:tcW w:w="0" w:type="auto"/>
            <w:tcBorders>
              <w:top w:val="single" w:sz="4" w:space="0" w:color="auto"/>
              <w:left w:val="single" w:sz="4" w:space="0" w:color="auto"/>
              <w:bottom w:val="single" w:sz="4" w:space="0" w:color="auto"/>
              <w:right w:val="single" w:sz="4" w:space="0" w:color="auto"/>
            </w:tcBorders>
          </w:tcPr>
          <w:p w14:paraId="7576457D" w14:textId="77777777" w:rsidR="009B4D2F" w:rsidRPr="00C875EB" w:rsidRDefault="009B4D2F" w:rsidP="00BF5A62">
            <w:pPr>
              <w:jc w:val="center"/>
              <w:rPr>
                <w:rFonts w:ascii="Times New Roman" w:hAnsi="Times New Roman" w:cs="Times New Roman"/>
              </w:rPr>
            </w:pPr>
          </w:p>
        </w:tc>
        <w:tc>
          <w:tcPr>
            <w:tcW w:w="0" w:type="auto"/>
            <w:tcBorders>
              <w:top w:val="single" w:sz="4" w:space="0" w:color="auto"/>
              <w:left w:val="single" w:sz="4" w:space="0" w:color="auto"/>
              <w:bottom w:val="single" w:sz="4" w:space="0" w:color="auto"/>
              <w:right w:val="single" w:sz="4" w:space="0" w:color="auto"/>
            </w:tcBorders>
          </w:tcPr>
          <w:p w14:paraId="5554BBD4"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3</w:t>
            </w:r>
          </w:p>
        </w:tc>
      </w:tr>
      <w:tr w:rsidR="009B4D2F" w:rsidRPr="00C875EB" w14:paraId="45E6DAAA" w14:textId="77777777" w:rsidTr="00BF5A62">
        <w:trPr>
          <w:trHeight w:val="411"/>
        </w:trPr>
        <w:tc>
          <w:tcPr>
            <w:tcW w:w="0" w:type="auto"/>
            <w:tcBorders>
              <w:top w:val="single" w:sz="4" w:space="0" w:color="auto"/>
              <w:left w:val="single" w:sz="4" w:space="0" w:color="auto"/>
              <w:bottom w:val="single" w:sz="4" w:space="0" w:color="auto"/>
              <w:right w:val="single" w:sz="4" w:space="0" w:color="auto"/>
            </w:tcBorders>
          </w:tcPr>
          <w:p w14:paraId="2D025582"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11.</w:t>
            </w:r>
          </w:p>
        </w:tc>
        <w:tc>
          <w:tcPr>
            <w:tcW w:w="0" w:type="auto"/>
            <w:tcBorders>
              <w:top w:val="single" w:sz="4" w:space="0" w:color="auto"/>
              <w:left w:val="single" w:sz="4" w:space="0" w:color="auto"/>
              <w:bottom w:val="single" w:sz="4" w:space="0" w:color="auto"/>
              <w:right w:val="single" w:sz="4" w:space="0" w:color="auto"/>
            </w:tcBorders>
          </w:tcPr>
          <w:p w14:paraId="4D971F23" w14:textId="77777777" w:rsidR="009B4D2F" w:rsidRPr="009B4D2F" w:rsidRDefault="009B4D2F" w:rsidP="00BF5A62">
            <w:pPr>
              <w:rPr>
                <w:rFonts w:ascii="Times New Roman" w:hAnsi="Times New Roman" w:cs="Times New Roman"/>
                <w:lang w:val="ru-RU"/>
              </w:rPr>
            </w:pPr>
            <w:r w:rsidRPr="009B4D2F">
              <w:rPr>
                <w:rFonts w:ascii="Times New Roman" w:hAnsi="Times New Roman" w:cs="Times New Roman"/>
                <w:lang w:val="ru-RU"/>
              </w:rPr>
              <w:t>Игра в ансамбле с педагогом.</w:t>
            </w:r>
          </w:p>
        </w:tc>
        <w:tc>
          <w:tcPr>
            <w:tcW w:w="0" w:type="auto"/>
            <w:tcBorders>
              <w:top w:val="single" w:sz="4" w:space="0" w:color="auto"/>
              <w:left w:val="single" w:sz="4" w:space="0" w:color="auto"/>
              <w:bottom w:val="single" w:sz="4" w:space="0" w:color="auto"/>
              <w:right w:val="single" w:sz="4" w:space="0" w:color="auto"/>
            </w:tcBorders>
          </w:tcPr>
          <w:p w14:paraId="3992636C" w14:textId="77777777" w:rsidR="009B4D2F" w:rsidRPr="0086309C" w:rsidRDefault="009B4D2F" w:rsidP="00BF5A62">
            <w:pPr>
              <w:jc w:val="center"/>
              <w:rPr>
                <w:rFonts w:ascii="Times New Roman" w:hAnsi="Times New Roman" w:cs="Times New Roman"/>
                <w:b/>
              </w:rPr>
            </w:pPr>
            <w:r>
              <w:rPr>
                <w:rFonts w:ascii="Times New Roman" w:hAnsi="Times New Roman" w:cs="Times New Roman"/>
                <w:b/>
              </w:rPr>
              <w:t>2</w:t>
            </w:r>
          </w:p>
        </w:tc>
        <w:tc>
          <w:tcPr>
            <w:tcW w:w="0" w:type="auto"/>
            <w:tcBorders>
              <w:top w:val="single" w:sz="4" w:space="0" w:color="auto"/>
              <w:left w:val="single" w:sz="4" w:space="0" w:color="auto"/>
              <w:bottom w:val="single" w:sz="4" w:space="0" w:color="auto"/>
              <w:right w:val="single" w:sz="4" w:space="0" w:color="auto"/>
            </w:tcBorders>
          </w:tcPr>
          <w:p w14:paraId="3FFCFAAE" w14:textId="77777777" w:rsidR="009B4D2F" w:rsidRPr="00C875EB" w:rsidRDefault="009B4D2F" w:rsidP="00BF5A62">
            <w:pPr>
              <w:jc w:val="center"/>
              <w:rPr>
                <w:rFonts w:ascii="Times New Roman" w:hAnsi="Times New Roman" w:cs="Times New Roman"/>
              </w:rPr>
            </w:pPr>
          </w:p>
        </w:tc>
        <w:tc>
          <w:tcPr>
            <w:tcW w:w="0" w:type="auto"/>
            <w:tcBorders>
              <w:top w:val="single" w:sz="4" w:space="0" w:color="auto"/>
              <w:left w:val="single" w:sz="4" w:space="0" w:color="auto"/>
              <w:bottom w:val="single" w:sz="4" w:space="0" w:color="auto"/>
              <w:right w:val="single" w:sz="4" w:space="0" w:color="auto"/>
            </w:tcBorders>
          </w:tcPr>
          <w:p w14:paraId="6729B3E2"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2</w:t>
            </w:r>
          </w:p>
        </w:tc>
      </w:tr>
      <w:tr w:rsidR="009B4D2F" w:rsidRPr="00C875EB" w14:paraId="0BA06EFC" w14:textId="77777777" w:rsidTr="00BF5A62">
        <w:trPr>
          <w:trHeight w:val="552"/>
        </w:trPr>
        <w:tc>
          <w:tcPr>
            <w:tcW w:w="0" w:type="auto"/>
            <w:gridSpan w:val="2"/>
            <w:tcBorders>
              <w:top w:val="single" w:sz="4" w:space="0" w:color="auto"/>
              <w:left w:val="single" w:sz="4" w:space="0" w:color="auto"/>
              <w:bottom w:val="single" w:sz="4" w:space="0" w:color="auto"/>
              <w:right w:val="single" w:sz="4" w:space="0" w:color="auto"/>
            </w:tcBorders>
            <w:vAlign w:val="center"/>
          </w:tcPr>
          <w:p w14:paraId="445F855F" w14:textId="77777777" w:rsidR="009B4D2F" w:rsidRPr="00C875EB" w:rsidRDefault="009B4D2F" w:rsidP="00BF5A62">
            <w:pPr>
              <w:rPr>
                <w:rFonts w:ascii="Times New Roman" w:hAnsi="Times New Roman" w:cs="Times New Roman"/>
              </w:rPr>
            </w:pPr>
            <w:r w:rsidRPr="00C875EB">
              <w:rPr>
                <w:rFonts w:ascii="Times New Roman" w:hAnsi="Times New Roman" w:cs="Times New Roman"/>
                <w:b/>
              </w:rPr>
              <w:t xml:space="preserve">6 </w:t>
            </w:r>
            <w:proofErr w:type="spellStart"/>
            <w:r w:rsidRPr="00C875EB">
              <w:rPr>
                <w:rFonts w:ascii="Times New Roman" w:hAnsi="Times New Roman" w:cs="Times New Roman"/>
                <w:b/>
              </w:rPr>
              <w:t>класс</w:t>
            </w:r>
            <w:proofErr w:type="spellEnd"/>
            <w:r w:rsidRPr="00C875EB">
              <w:rPr>
                <w:rFonts w:ascii="Times New Roman" w:hAnsi="Times New Roman" w:cs="Times New Roman"/>
                <w:b/>
              </w:rPr>
              <w:t xml:space="preserve">. </w:t>
            </w:r>
            <w:proofErr w:type="spellStart"/>
            <w:r w:rsidRPr="00C875EB">
              <w:rPr>
                <w:rFonts w:ascii="Times New Roman" w:hAnsi="Times New Roman" w:cs="Times New Roman"/>
                <w:b/>
              </w:rPr>
              <w:t>Первое</w:t>
            </w:r>
            <w:proofErr w:type="spellEnd"/>
            <w:r w:rsidRPr="00C875EB">
              <w:rPr>
                <w:rFonts w:ascii="Times New Roman" w:hAnsi="Times New Roman" w:cs="Times New Roman"/>
                <w:b/>
              </w:rPr>
              <w:t xml:space="preserve"> </w:t>
            </w:r>
            <w:proofErr w:type="spellStart"/>
            <w:r w:rsidRPr="00C875EB">
              <w:rPr>
                <w:rFonts w:ascii="Times New Roman" w:hAnsi="Times New Roman" w:cs="Times New Roman"/>
                <w:b/>
              </w:rPr>
              <w:t>полугодие</w:t>
            </w:r>
            <w:proofErr w:type="spellEnd"/>
          </w:p>
        </w:tc>
        <w:tc>
          <w:tcPr>
            <w:tcW w:w="0" w:type="auto"/>
            <w:tcBorders>
              <w:top w:val="single" w:sz="4" w:space="0" w:color="auto"/>
              <w:left w:val="single" w:sz="4" w:space="0" w:color="auto"/>
              <w:bottom w:val="single" w:sz="4" w:space="0" w:color="auto"/>
              <w:right w:val="single" w:sz="4" w:space="0" w:color="auto"/>
            </w:tcBorders>
            <w:vAlign w:val="center"/>
          </w:tcPr>
          <w:p w14:paraId="1F8C70A5" w14:textId="77777777" w:rsidR="009B4D2F" w:rsidRPr="0086309C" w:rsidRDefault="009B4D2F" w:rsidP="00BF5A62">
            <w:pPr>
              <w:jc w:val="center"/>
              <w:rPr>
                <w:rFonts w:ascii="Times New Roman" w:hAnsi="Times New Roman" w:cs="Times New Roman"/>
                <w:b/>
              </w:rPr>
            </w:pPr>
            <w:r w:rsidRPr="0086309C">
              <w:rPr>
                <w:rFonts w:ascii="Times New Roman" w:hAnsi="Times New Roman" w:cs="Times New Roman"/>
                <w:b/>
              </w:rPr>
              <w:t>40</w:t>
            </w:r>
          </w:p>
        </w:tc>
        <w:tc>
          <w:tcPr>
            <w:tcW w:w="0" w:type="auto"/>
            <w:gridSpan w:val="2"/>
            <w:tcBorders>
              <w:top w:val="single" w:sz="4" w:space="0" w:color="auto"/>
              <w:left w:val="single" w:sz="4" w:space="0" w:color="auto"/>
              <w:bottom w:val="single" w:sz="4" w:space="0" w:color="auto"/>
              <w:right w:val="single" w:sz="4" w:space="0" w:color="auto"/>
            </w:tcBorders>
            <w:vAlign w:val="center"/>
          </w:tcPr>
          <w:p w14:paraId="69CA2954" w14:textId="77777777" w:rsidR="009B4D2F" w:rsidRPr="00C875EB" w:rsidRDefault="009B4D2F" w:rsidP="00BF5A62">
            <w:pPr>
              <w:rPr>
                <w:rFonts w:ascii="Times New Roman" w:hAnsi="Times New Roman" w:cs="Times New Roman"/>
              </w:rPr>
            </w:pPr>
          </w:p>
        </w:tc>
      </w:tr>
      <w:tr w:rsidR="009B4D2F" w:rsidRPr="00C875EB" w14:paraId="5DD502F5" w14:textId="77777777" w:rsidTr="00BF5A62">
        <w:trPr>
          <w:trHeight w:val="675"/>
        </w:trPr>
        <w:tc>
          <w:tcPr>
            <w:tcW w:w="0" w:type="auto"/>
            <w:tcBorders>
              <w:top w:val="single" w:sz="4" w:space="0" w:color="auto"/>
              <w:left w:val="single" w:sz="4" w:space="0" w:color="auto"/>
              <w:bottom w:val="single" w:sz="4" w:space="0" w:color="auto"/>
              <w:right w:val="single" w:sz="4" w:space="0" w:color="auto"/>
            </w:tcBorders>
          </w:tcPr>
          <w:p w14:paraId="24CE6981"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1.</w:t>
            </w:r>
          </w:p>
        </w:tc>
        <w:tc>
          <w:tcPr>
            <w:tcW w:w="0" w:type="auto"/>
            <w:tcBorders>
              <w:top w:val="single" w:sz="4" w:space="0" w:color="auto"/>
              <w:left w:val="single" w:sz="4" w:space="0" w:color="auto"/>
              <w:bottom w:val="single" w:sz="4" w:space="0" w:color="auto"/>
              <w:right w:val="single" w:sz="4" w:space="0" w:color="auto"/>
            </w:tcBorders>
          </w:tcPr>
          <w:p w14:paraId="1DB236EF" w14:textId="77777777" w:rsidR="009B4D2F" w:rsidRPr="009B4D2F" w:rsidRDefault="009B4D2F" w:rsidP="00BF5A62">
            <w:pPr>
              <w:rPr>
                <w:rFonts w:ascii="Times New Roman" w:hAnsi="Times New Roman" w:cs="Times New Roman"/>
                <w:lang w:val="ru-RU"/>
              </w:rPr>
            </w:pPr>
            <w:r w:rsidRPr="009B4D2F">
              <w:rPr>
                <w:rFonts w:ascii="Times New Roman" w:hAnsi="Times New Roman" w:cs="Times New Roman"/>
                <w:lang w:val="ru-RU"/>
              </w:rPr>
              <w:t xml:space="preserve">Совершенствование всех ранее изученных приемов в более сложном по техническому и художественному содержанию варианте. </w:t>
            </w:r>
          </w:p>
        </w:tc>
        <w:tc>
          <w:tcPr>
            <w:tcW w:w="0" w:type="auto"/>
            <w:tcBorders>
              <w:top w:val="single" w:sz="4" w:space="0" w:color="auto"/>
              <w:left w:val="single" w:sz="4" w:space="0" w:color="auto"/>
              <w:bottom w:val="single" w:sz="4" w:space="0" w:color="auto"/>
              <w:right w:val="single" w:sz="4" w:space="0" w:color="auto"/>
            </w:tcBorders>
          </w:tcPr>
          <w:p w14:paraId="58F223B9" w14:textId="77777777" w:rsidR="009B4D2F" w:rsidRPr="0086309C" w:rsidRDefault="009B4D2F" w:rsidP="00BF5A62">
            <w:pPr>
              <w:jc w:val="center"/>
              <w:rPr>
                <w:rFonts w:ascii="Times New Roman" w:hAnsi="Times New Roman" w:cs="Times New Roman"/>
                <w:b/>
              </w:rPr>
            </w:pPr>
            <w:r>
              <w:rPr>
                <w:rFonts w:ascii="Times New Roman" w:hAnsi="Times New Roman" w:cs="Times New Roman"/>
                <w:b/>
              </w:rPr>
              <w:t>4</w:t>
            </w:r>
          </w:p>
        </w:tc>
        <w:tc>
          <w:tcPr>
            <w:tcW w:w="0" w:type="auto"/>
            <w:tcBorders>
              <w:top w:val="single" w:sz="4" w:space="0" w:color="auto"/>
              <w:left w:val="single" w:sz="4" w:space="0" w:color="auto"/>
              <w:bottom w:val="single" w:sz="4" w:space="0" w:color="auto"/>
              <w:right w:val="single" w:sz="4" w:space="0" w:color="auto"/>
            </w:tcBorders>
          </w:tcPr>
          <w:p w14:paraId="5C515330" w14:textId="77777777" w:rsidR="009B4D2F" w:rsidRPr="00C875EB" w:rsidRDefault="009B4D2F" w:rsidP="00BF5A62">
            <w:pPr>
              <w:jc w:val="center"/>
              <w:rPr>
                <w:rFonts w:ascii="Times New Roman" w:hAnsi="Times New Roman" w:cs="Times New Roman"/>
              </w:rPr>
            </w:pPr>
          </w:p>
        </w:tc>
        <w:tc>
          <w:tcPr>
            <w:tcW w:w="0" w:type="auto"/>
            <w:tcBorders>
              <w:top w:val="single" w:sz="4" w:space="0" w:color="auto"/>
              <w:left w:val="single" w:sz="4" w:space="0" w:color="auto"/>
              <w:bottom w:val="single" w:sz="4" w:space="0" w:color="auto"/>
              <w:right w:val="single" w:sz="4" w:space="0" w:color="auto"/>
            </w:tcBorders>
          </w:tcPr>
          <w:p w14:paraId="36F13041"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4</w:t>
            </w:r>
          </w:p>
        </w:tc>
      </w:tr>
      <w:tr w:rsidR="009B4D2F" w:rsidRPr="00C875EB" w14:paraId="6215F974" w14:textId="77777777" w:rsidTr="00BF5A62">
        <w:trPr>
          <w:trHeight w:val="675"/>
        </w:trPr>
        <w:tc>
          <w:tcPr>
            <w:tcW w:w="0" w:type="auto"/>
            <w:tcBorders>
              <w:top w:val="single" w:sz="4" w:space="0" w:color="auto"/>
              <w:left w:val="single" w:sz="4" w:space="0" w:color="auto"/>
              <w:bottom w:val="single" w:sz="4" w:space="0" w:color="auto"/>
              <w:right w:val="single" w:sz="4" w:space="0" w:color="auto"/>
            </w:tcBorders>
          </w:tcPr>
          <w:p w14:paraId="4FDF4692"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2.</w:t>
            </w:r>
          </w:p>
        </w:tc>
        <w:tc>
          <w:tcPr>
            <w:tcW w:w="0" w:type="auto"/>
            <w:tcBorders>
              <w:top w:val="single" w:sz="4" w:space="0" w:color="auto"/>
              <w:left w:val="single" w:sz="4" w:space="0" w:color="auto"/>
              <w:bottom w:val="single" w:sz="4" w:space="0" w:color="auto"/>
              <w:right w:val="single" w:sz="4" w:space="0" w:color="auto"/>
            </w:tcBorders>
          </w:tcPr>
          <w:p w14:paraId="43A33983" w14:textId="77777777" w:rsidR="009B4D2F" w:rsidRPr="00C875EB" w:rsidRDefault="009B4D2F" w:rsidP="00BF5A62">
            <w:pPr>
              <w:rPr>
                <w:rFonts w:ascii="Times New Roman" w:hAnsi="Times New Roman" w:cs="Times New Roman"/>
              </w:rPr>
            </w:pPr>
            <w:r w:rsidRPr="009B4D2F">
              <w:rPr>
                <w:rFonts w:ascii="Times New Roman" w:hAnsi="Times New Roman" w:cs="Times New Roman"/>
                <w:lang w:val="ru-RU"/>
              </w:rPr>
              <w:t xml:space="preserve">Работа над новыми приемами и штрихами. </w:t>
            </w:r>
            <w:proofErr w:type="spellStart"/>
            <w:r w:rsidRPr="00C875EB">
              <w:rPr>
                <w:rFonts w:ascii="Times New Roman" w:hAnsi="Times New Roman" w:cs="Times New Roman"/>
              </w:rPr>
              <w:t>Развитие</w:t>
            </w:r>
            <w:proofErr w:type="spellEnd"/>
            <w:r w:rsidRPr="00C875EB">
              <w:rPr>
                <w:rFonts w:ascii="Times New Roman" w:hAnsi="Times New Roman" w:cs="Times New Roman"/>
              </w:rPr>
              <w:t xml:space="preserve"> </w:t>
            </w:r>
            <w:proofErr w:type="spellStart"/>
            <w:r w:rsidRPr="00C875EB">
              <w:rPr>
                <w:rFonts w:ascii="Times New Roman" w:hAnsi="Times New Roman" w:cs="Times New Roman"/>
              </w:rPr>
              <w:t>аппликатурной</w:t>
            </w:r>
            <w:proofErr w:type="spellEnd"/>
            <w:r w:rsidRPr="00C875EB">
              <w:rPr>
                <w:rFonts w:ascii="Times New Roman" w:hAnsi="Times New Roman" w:cs="Times New Roman"/>
              </w:rPr>
              <w:t xml:space="preserve"> </w:t>
            </w:r>
            <w:proofErr w:type="spellStart"/>
            <w:r w:rsidRPr="00C875EB">
              <w:rPr>
                <w:rFonts w:ascii="Times New Roman" w:hAnsi="Times New Roman" w:cs="Times New Roman"/>
              </w:rPr>
              <w:t>грамотности</w:t>
            </w:r>
            <w:proofErr w:type="spellEnd"/>
            <w:r w:rsidRPr="00C875EB">
              <w:rPr>
                <w:rFonts w:ascii="Times New Roman" w:hAnsi="Times New Roman" w:cs="Times New Roman"/>
              </w:rPr>
              <w:t>.</w:t>
            </w:r>
          </w:p>
        </w:tc>
        <w:tc>
          <w:tcPr>
            <w:tcW w:w="0" w:type="auto"/>
            <w:tcBorders>
              <w:top w:val="single" w:sz="4" w:space="0" w:color="auto"/>
              <w:left w:val="single" w:sz="4" w:space="0" w:color="auto"/>
              <w:bottom w:val="single" w:sz="4" w:space="0" w:color="auto"/>
              <w:right w:val="single" w:sz="4" w:space="0" w:color="auto"/>
            </w:tcBorders>
          </w:tcPr>
          <w:p w14:paraId="67E234B3" w14:textId="77777777" w:rsidR="009B4D2F" w:rsidRPr="0086309C" w:rsidRDefault="009B4D2F" w:rsidP="00BF5A62">
            <w:pPr>
              <w:jc w:val="center"/>
              <w:rPr>
                <w:rFonts w:ascii="Times New Roman" w:hAnsi="Times New Roman" w:cs="Times New Roman"/>
                <w:b/>
              </w:rPr>
            </w:pPr>
            <w:r>
              <w:rPr>
                <w:rFonts w:ascii="Times New Roman" w:hAnsi="Times New Roman" w:cs="Times New Roman"/>
                <w:b/>
              </w:rPr>
              <w:t>2</w:t>
            </w:r>
          </w:p>
        </w:tc>
        <w:tc>
          <w:tcPr>
            <w:tcW w:w="0" w:type="auto"/>
            <w:tcBorders>
              <w:top w:val="single" w:sz="4" w:space="0" w:color="auto"/>
              <w:left w:val="single" w:sz="4" w:space="0" w:color="auto"/>
              <w:bottom w:val="single" w:sz="4" w:space="0" w:color="auto"/>
              <w:right w:val="single" w:sz="4" w:space="0" w:color="auto"/>
            </w:tcBorders>
          </w:tcPr>
          <w:p w14:paraId="6C0C9642" w14:textId="77777777" w:rsidR="009B4D2F" w:rsidRPr="00C875EB" w:rsidRDefault="009B4D2F" w:rsidP="00BF5A62">
            <w:pPr>
              <w:jc w:val="center"/>
              <w:rPr>
                <w:rFonts w:ascii="Times New Roman" w:hAnsi="Times New Roman" w:cs="Times New Roman"/>
              </w:rPr>
            </w:pPr>
          </w:p>
        </w:tc>
        <w:tc>
          <w:tcPr>
            <w:tcW w:w="0" w:type="auto"/>
            <w:tcBorders>
              <w:top w:val="single" w:sz="4" w:space="0" w:color="auto"/>
              <w:left w:val="single" w:sz="4" w:space="0" w:color="auto"/>
              <w:bottom w:val="single" w:sz="4" w:space="0" w:color="auto"/>
              <w:right w:val="single" w:sz="4" w:space="0" w:color="auto"/>
            </w:tcBorders>
          </w:tcPr>
          <w:p w14:paraId="39ED5D02"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2</w:t>
            </w:r>
          </w:p>
        </w:tc>
      </w:tr>
      <w:tr w:rsidR="009B4D2F" w:rsidRPr="00C875EB" w14:paraId="4E416DAD" w14:textId="77777777" w:rsidTr="00BF5A62">
        <w:trPr>
          <w:trHeight w:val="675"/>
        </w:trPr>
        <w:tc>
          <w:tcPr>
            <w:tcW w:w="0" w:type="auto"/>
            <w:tcBorders>
              <w:top w:val="single" w:sz="4" w:space="0" w:color="auto"/>
              <w:left w:val="single" w:sz="4" w:space="0" w:color="auto"/>
              <w:bottom w:val="single" w:sz="4" w:space="0" w:color="auto"/>
              <w:right w:val="single" w:sz="4" w:space="0" w:color="auto"/>
            </w:tcBorders>
          </w:tcPr>
          <w:p w14:paraId="000FCE48"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3.</w:t>
            </w:r>
          </w:p>
        </w:tc>
        <w:tc>
          <w:tcPr>
            <w:tcW w:w="0" w:type="auto"/>
            <w:tcBorders>
              <w:top w:val="single" w:sz="4" w:space="0" w:color="auto"/>
              <w:left w:val="single" w:sz="4" w:space="0" w:color="auto"/>
              <w:bottom w:val="single" w:sz="4" w:space="0" w:color="auto"/>
              <w:right w:val="single" w:sz="4" w:space="0" w:color="auto"/>
            </w:tcBorders>
          </w:tcPr>
          <w:p w14:paraId="79694C49" w14:textId="77777777" w:rsidR="009B4D2F" w:rsidRPr="009B4D2F" w:rsidRDefault="009B4D2F" w:rsidP="00BF5A62">
            <w:pPr>
              <w:rPr>
                <w:rFonts w:ascii="Times New Roman" w:hAnsi="Times New Roman" w:cs="Times New Roman"/>
                <w:lang w:val="ru-RU"/>
              </w:rPr>
            </w:pPr>
            <w:r w:rsidRPr="009B4D2F">
              <w:rPr>
                <w:rFonts w:ascii="Times New Roman" w:hAnsi="Times New Roman" w:cs="Times New Roman"/>
                <w:lang w:val="ru-RU"/>
              </w:rPr>
              <w:t>Развитие умения самостоятельно разбираться в основных элементах фразировки (мотив, фраза, предложение, часть).</w:t>
            </w:r>
          </w:p>
        </w:tc>
        <w:tc>
          <w:tcPr>
            <w:tcW w:w="0" w:type="auto"/>
            <w:tcBorders>
              <w:top w:val="single" w:sz="4" w:space="0" w:color="auto"/>
              <w:left w:val="single" w:sz="4" w:space="0" w:color="auto"/>
              <w:bottom w:val="single" w:sz="4" w:space="0" w:color="auto"/>
              <w:right w:val="single" w:sz="4" w:space="0" w:color="auto"/>
            </w:tcBorders>
          </w:tcPr>
          <w:p w14:paraId="57A08C33" w14:textId="77777777" w:rsidR="009B4D2F" w:rsidRPr="0086309C" w:rsidRDefault="009B4D2F" w:rsidP="00BF5A62">
            <w:pPr>
              <w:jc w:val="center"/>
              <w:rPr>
                <w:rFonts w:ascii="Times New Roman" w:hAnsi="Times New Roman" w:cs="Times New Roman"/>
                <w:b/>
              </w:rPr>
            </w:pPr>
            <w:r>
              <w:rPr>
                <w:rFonts w:ascii="Times New Roman" w:hAnsi="Times New Roman" w:cs="Times New Roman"/>
                <w:b/>
              </w:rPr>
              <w:t>4</w:t>
            </w:r>
          </w:p>
        </w:tc>
        <w:tc>
          <w:tcPr>
            <w:tcW w:w="0" w:type="auto"/>
            <w:tcBorders>
              <w:top w:val="single" w:sz="4" w:space="0" w:color="auto"/>
              <w:left w:val="single" w:sz="4" w:space="0" w:color="auto"/>
              <w:bottom w:val="single" w:sz="4" w:space="0" w:color="auto"/>
              <w:right w:val="single" w:sz="4" w:space="0" w:color="auto"/>
            </w:tcBorders>
          </w:tcPr>
          <w:p w14:paraId="452F5592"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2</w:t>
            </w:r>
          </w:p>
        </w:tc>
        <w:tc>
          <w:tcPr>
            <w:tcW w:w="0" w:type="auto"/>
            <w:tcBorders>
              <w:top w:val="single" w:sz="4" w:space="0" w:color="auto"/>
              <w:left w:val="single" w:sz="4" w:space="0" w:color="auto"/>
              <w:bottom w:val="single" w:sz="4" w:space="0" w:color="auto"/>
              <w:right w:val="single" w:sz="4" w:space="0" w:color="auto"/>
            </w:tcBorders>
          </w:tcPr>
          <w:p w14:paraId="43F2A219"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2</w:t>
            </w:r>
          </w:p>
        </w:tc>
      </w:tr>
      <w:tr w:rsidR="009B4D2F" w:rsidRPr="00C875EB" w14:paraId="1A86767C" w14:textId="77777777" w:rsidTr="00BF5A62">
        <w:trPr>
          <w:trHeight w:val="675"/>
        </w:trPr>
        <w:tc>
          <w:tcPr>
            <w:tcW w:w="0" w:type="auto"/>
            <w:tcBorders>
              <w:top w:val="single" w:sz="4" w:space="0" w:color="auto"/>
              <w:left w:val="single" w:sz="4" w:space="0" w:color="auto"/>
              <w:bottom w:val="single" w:sz="4" w:space="0" w:color="auto"/>
              <w:right w:val="single" w:sz="4" w:space="0" w:color="auto"/>
            </w:tcBorders>
          </w:tcPr>
          <w:p w14:paraId="3F196276"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4.</w:t>
            </w:r>
          </w:p>
        </w:tc>
        <w:tc>
          <w:tcPr>
            <w:tcW w:w="0" w:type="auto"/>
            <w:tcBorders>
              <w:top w:val="single" w:sz="4" w:space="0" w:color="auto"/>
              <w:left w:val="single" w:sz="4" w:space="0" w:color="auto"/>
              <w:bottom w:val="single" w:sz="4" w:space="0" w:color="auto"/>
              <w:right w:val="single" w:sz="4" w:space="0" w:color="auto"/>
            </w:tcBorders>
          </w:tcPr>
          <w:p w14:paraId="4BE30FD3" w14:textId="77777777" w:rsidR="009B4D2F" w:rsidRPr="009B4D2F" w:rsidRDefault="009B4D2F" w:rsidP="00BF5A62">
            <w:pPr>
              <w:rPr>
                <w:rFonts w:ascii="Times New Roman" w:hAnsi="Times New Roman" w:cs="Times New Roman"/>
                <w:lang w:val="ru-RU"/>
              </w:rPr>
            </w:pPr>
            <w:r w:rsidRPr="009B4D2F">
              <w:rPr>
                <w:rFonts w:ascii="Times New Roman" w:hAnsi="Times New Roman" w:cs="Times New Roman"/>
                <w:lang w:val="ru-RU"/>
              </w:rPr>
              <w:t>Упражнения, наиболее необходимые для дальнейшего совершенствования игровых умений.</w:t>
            </w:r>
          </w:p>
        </w:tc>
        <w:tc>
          <w:tcPr>
            <w:tcW w:w="0" w:type="auto"/>
            <w:tcBorders>
              <w:top w:val="single" w:sz="4" w:space="0" w:color="auto"/>
              <w:left w:val="single" w:sz="4" w:space="0" w:color="auto"/>
              <w:bottom w:val="single" w:sz="4" w:space="0" w:color="auto"/>
              <w:right w:val="single" w:sz="4" w:space="0" w:color="auto"/>
            </w:tcBorders>
          </w:tcPr>
          <w:p w14:paraId="60E2EC04" w14:textId="77777777" w:rsidR="009B4D2F" w:rsidRPr="0086309C" w:rsidRDefault="009B4D2F" w:rsidP="00BF5A62">
            <w:pPr>
              <w:jc w:val="center"/>
              <w:rPr>
                <w:rFonts w:ascii="Times New Roman" w:hAnsi="Times New Roman" w:cs="Times New Roman"/>
                <w:b/>
              </w:rPr>
            </w:pPr>
            <w:r>
              <w:rPr>
                <w:rFonts w:ascii="Times New Roman" w:hAnsi="Times New Roman" w:cs="Times New Roman"/>
                <w:b/>
              </w:rPr>
              <w:t>2</w:t>
            </w:r>
          </w:p>
        </w:tc>
        <w:tc>
          <w:tcPr>
            <w:tcW w:w="0" w:type="auto"/>
            <w:tcBorders>
              <w:top w:val="single" w:sz="4" w:space="0" w:color="auto"/>
              <w:left w:val="single" w:sz="4" w:space="0" w:color="auto"/>
              <w:bottom w:val="single" w:sz="4" w:space="0" w:color="auto"/>
              <w:right w:val="single" w:sz="4" w:space="0" w:color="auto"/>
            </w:tcBorders>
          </w:tcPr>
          <w:p w14:paraId="7C853189" w14:textId="77777777" w:rsidR="009B4D2F" w:rsidRPr="00C875EB" w:rsidRDefault="009B4D2F" w:rsidP="00BF5A62">
            <w:pPr>
              <w:jc w:val="center"/>
              <w:rPr>
                <w:rFonts w:ascii="Times New Roman" w:hAnsi="Times New Roman" w:cs="Times New Roman"/>
              </w:rPr>
            </w:pPr>
          </w:p>
        </w:tc>
        <w:tc>
          <w:tcPr>
            <w:tcW w:w="0" w:type="auto"/>
            <w:tcBorders>
              <w:top w:val="single" w:sz="4" w:space="0" w:color="auto"/>
              <w:left w:val="single" w:sz="4" w:space="0" w:color="auto"/>
              <w:bottom w:val="single" w:sz="4" w:space="0" w:color="auto"/>
              <w:right w:val="single" w:sz="4" w:space="0" w:color="auto"/>
            </w:tcBorders>
          </w:tcPr>
          <w:p w14:paraId="1CCA5E0A"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2</w:t>
            </w:r>
          </w:p>
        </w:tc>
      </w:tr>
      <w:tr w:rsidR="009B4D2F" w:rsidRPr="00C875EB" w14:paraId="7EAAB886" w14:textId="77777777" w:rsidTr="00BF5A62">
        <w:trPr>
          <w:trHeight w:val="675"/>
        </w:trPr>
        <w:tc>
          <w:tcPr>
            <w:tcW w:w="0" w:type="auto"/>
            <w:tcBorders>
              <w:top w:val="single" w:sz="4" w:space="0" w:color="auto"/>
              <w:left w:val="single" w:sz="4" w:space="0" w:color="auto"/>
              <w:bottom w:val="single" w:sz="4" w:space="0" w:color="auto"/>
              <w:right w:val="single" w:sz="4" w:space="0" w:color="auto"/>
            </w:tcBorders>
          </w:tcPr>
          <w:p w14:paraId="337C2626"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lastRenderedPageBreak/>
              <w:t>5.</w:t>
            </w:r>
          </w:p>
        </w:tc>
        <w:tc>
          <w:tcPr>
            <w:tcW w:w="0" w:type="auto"/>
            <w:tcBorders>
              <w:top w:val="single" w:sz="4" w:space="0" w:color="auto"/>
              <w:left w:val="single" w:sz="4" w:space="0" w:color="auto"/>
              <w:bottom w:val="single" w:sz="4" w:space="0" w:color="auto"/>
              <w:right w:val="single" w:sz="4" w:space="0" w:color="auto"/>
            </w:tcBorders>
          </w:tcPr>
          <w:p w14:paraId="3CD05500" w14:textId="77777777" w:rsidR="009B4D2F" w:rsidRPr="009B4D2F" w:rsidRDefault="009B4D2F" w:rsidP="00BF5A62">
            <w:pPr>
              <w:rPr>
                <w:rFonts w:ascii="Times New Roman" w:hAnsi="Times New Roman" w:cs="Times New Roman"/>
                <w:lang w:val="ru-RU"/>
              </w:rPr>
            </w:pPr>
            <w:r w:rsidRPr="009B4D2F">
              <w:rPr>
                <w:rFonts w:ascii="Times New Roman" w:hAnsi="Times New Roman" w:cs="Times New Roman"/>
                <w:lang w:val="ru-RU"/>
              </w:rPr>
              <w:t xml:space="preserve">Игра </w:t>
            </w:r>
            <w:proofErr w:type="spellStart"/>
            <w:r w:rsidRPr="009B4D2F">
              <w:rPr>
                <w:rFonts w:ascii="Times New Roman" w:hAnsi="Times New Roman" w:cs="Times New Roman"/>
                <w:lang w:val="ru-RU"/>
              </w:rPr>
              <w:t>двухоктавных</w:t>
            </w:r>
            <w:proofErr w:type="spellEnd"/>
            <w:r w:rsidRPr="009B4D2F">
              <w:rPr>
                <w:rFonts w:ascii="Times New Roman" w:hAnsi="Times New Roman" w:cs="Times New Roman"/>
                <w:lang w:val="ru-RU"/>
              </w:rPr>
              <w:t xml:space="preserve"> гамм </w:t>
            </w:r>
            <w:r w:rsidRPr="00C875EB">
              <w:rPr>
                <w:rFonts w:ascii="Times New Roman" w:hAnsi="Times New Roman" w:cs="Times New Roman"/>
              </w:rPr>
              <w:t>B</w:t>
            </w:r>
            <w:r w:rsidRPr="009B4D2F">
              <w:rPr>
                <w:rFonts w:ascii="Times New Roman" w:hAnsi="Times New Roman" w:cs="Times New Roman"/>
                <w:lang w:val="ru-RU"/>
              </w:rPr>
              <w:t>-</w:t>
            </w:r>
            <w:r w:rsidRPr="00C875EB">
              <w:rPr>
                <w:rFonts w:ascii="Times New Roman" w:hAnsi="Times New Roman" w:cs="Times New Roman"/>
              </w:rPr>
              <w:t>dur</w:t>
            </w:r>
            <w:r w:rsidRPr="009B4D2F">
              <w:rPr>
                <w:rFonts w:ascii="Times New Roman" w:hAnsi="Times New Roman" w:cs="Times New Roman"/>
                <w:lang w:val="ru-RU"/>
              </w:rPr>
              <w:t xml:space="preserve">, </w:t>
            </w:r>
            <w:proofErr w:type="spellStart"/>
            <w:r w:rsidRPr="00C875EB">
              <w:rPr>
                <w:rFonts w:ascii="Times New Roman" w:hAnsi="Times New Roman" w:cs="Times New Roman"/>
              </w:rPr>
              <w:t>fis</w:t>
            </w:r>
            <w:proofErr w:type="spellEnd"/>
            <w:r w:rsidRPr="009B4D2F">
              <w:rPr>
                <w:rFonts w:ascii="Times New Roman" w:hAnsi="Times New Roman" w:cs="Times New Roman"/>
                <w:lang w:val="ru-RU"/>
              </w:rPr>
              <w:t>-</w:t>
            </w:r>
            <w:r w:rsidRPr="00C875EB">
              <w:rPr>
                <w:rFonts w:ascii="Times New Roman" w:hAnsi="Times New Roman" w:cs="Times New Roman"/>
              </w:rPr>
              <w:t>mol</w:t>
            </w:r>
            <w:r w:rsidRPr="009B4D2F">
              <w:rPr>
                <w:rFonts w:ascii="Times New Roman" w:hAnsi="Times New Roman" w:cs="Times New Roman"/>
                <w:lang w:val="ru-RU"/>
              </w:rPr>
              <w:t xml:space="preserve"> (трех видов), повторение гамм за 5 класс, игра в них ломаных арпеджио.</w:t>
            </w:r>
          </w:p>
        </w:tc>
        <w:tc>
          <w:tcPr>
            <w:tcW w:w="0" w:type="auto"/>
            <w:tcBorders>
              <w:top w:val="single" w:sz="4" w:space="0" w:color="auto"/>
              <w:left w:val="single" w:sz="4" w:space="0" w:color="auto"/>
              <w:bottom w:val="single" w:sz="4" w:space="0" w:color="auto"/>
              <w:right w:val="single" w:sz="4" w:space="0" w:color="auto"/>
            </w:tcBorders>
          </w:tcPr>
          <w:p w14:paraId="1F59A8A2" w14:textId="77777777" w:rsidR="009B4D2F" w:rsidRPr="0086309C" w:rsidRDefault="009B4D2F" w:rsidP="00BF5A62">
            <w:pPr>
              <w:jc w:val="center"/>
              <w:rPr>
                <w:rFonts w:ascii="Times New Roman" w:hAnsi="Times New Roman" w:cs="Times New Roman"/>
                <w:b/>
              </w:rPr>
            </w:pPr>
            <w:r>
              <w:rPr>
                <w:rFonts w:ascii="Times New Roman" w:hAnsi="Times New Roman" w:cs="Times New Roman"/>
                <w:b/>
              </w:rPr>
              <w:t>6</w:t>
            </w:r>
          </w:p>
        </w:tc>
        <w:tc>
          <w:tcPr>
            <w:tcW w:w="0" w:type="auto"/>
            <w:tcBorders>
              <w:top w:val="single" w:sz="4" w:space="0" w:color="auto"/>
              <w:left w:val="single" w:sz="4" w:space="0" w:color="auto"/>
              <w:bottom w:val="single" w:sz="4" w:space="0" w:color="auto"/>
              <w:right w:val="single" w:sz="4" w:space="0" w:color="auto"/>
            </w:tcBorders>
          </w:tcPr>
          <w:p w14:paraId="4DA71B34" w14:textId="77777777" w:rsidR="009B4D2F" w:rsidRPr="00C875EB" w:rsidRDefault="009B4D2F" w:rsidP="00BF5A62">
            <w:pPr>
              <w:jc w:val="center"/>
              <w:rPr>
                <w:rFonts w:ascii="Times New Roman" w:hAnsi="Times New Roman" w:cs="Times New Roman"/>
              </w:rPr>
            </w:pPr>
          </w:p>
        </w:tc>
        <w:tc>
          <w:tcPr>
            <w:tcW w:w="0" w:type="auto"/>
            <w:tcBorders>
              <w:top w:val="single" w:sz="4" w:space="0" w:color="auto"/>
              <w:left w:val="single" w:sz="4" w:space="0" w:color="auto"/>
              <w:bottom w:val="single" w:sz="4" w:space="0" w:color="auto"/>
              <w:right w:val="single" w:sz="4" w:space="0" w:color="auto"/>
            </w:tcBorders>
          </w:tcPr>
          <w:p w14:paraId="1ECB7741"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6</w:t>
            </w:r>
          </w:p>
        </w:tc>
      </w:tr>
      <w:tr w:rsidR="009B4D2F" w:rsidRPr="00C875EB" w14:paraId="45047056" w14:textId="77777777" w:rsidTr="00BF5A62">
        <w:trPr>
          <w:trHeight w:val="444"/>
        </w:trPr>
        <w:tc>
          <w:tcPr>
            <w:tcW w:w="0" w:type="auto"/>
            <w:tcBorders>
              <w:top w:val="single" w:sz="4" w:space="0" w:color="auto"/>
              <w:left w:val="single" w:sz="4" w:space="0" w:color="auto"/>
              <w:bottom w:val="single" w:sz="4" w:space="0" w:color="auto"/>
              <w:right w:val="single" w:sz="4" w:space="0" w:color="auto"/>
            </w:tcBorders>
          </w:tcPr>
          <w:p w14:paraId="7675EA8E"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6.</w:t>
            </w:r>
          </w:p>
        </w:tc>
        <w:tc>
          <w:tcPr>
            <w:tcW w:w="0" w:type="auto"/>
            <w:tcBorders>
              <w:top w:val="single" w:sz="4" w:space="0" w:color="auto"/>
              <w:left w:val="single" w:sz="4" w:space="0" w:color="auto"/>
              <w:bottom w:val="single" w:sz="4" w:space="0" w:color="auto"/>
              <w:right w:val="single" w:sz="4" w:space="0" w:color="auto"/>
            </w:tcBorders>
          </w:tcPr>
          <w:p w14:paraId="24B44FC9" w14:textId="77777777" w:rsidR="009B4D2F" w:rsidRPr="00C875EB" w:rsidRDefault="009B4D2F" w:rsidP="00BF5A62">
            <w:pPr>
              <w:rPr>
                <w:rFonts w:ascii="Times New Roman" w:hAnsi="Times New Roman" w:cs="Times New Roman"/>
              </w:rPr>
            </w:pPr>
            <w:proofErr w:type="spellStart"/>
            <w:r w:rsidRPr="00C875EB">
              <w:rPr>
                <w:rFonts w:ascii="Times New Roman" w:hAnsi="Times New Roman" w:cs="Times New Roman"/>
              </w:rPr>
              <w:t>Разучивание</w:t>
            </w:r>
            <w:proofErr w:type="spellEnd"/>
            <w:r w:rsidRPr="00C875EB">
              <w:rPr>
                <w:rFonts w:ascii="Times New Roman" w:hAnsi="Times New Roman" w:cs="Times New Roman"/>
              </w:rPr>
              <w:t xml:space="preserve"> </w:t>
            </w:r>
            <w:proofErr w:type="spellStart"/>
            <w:r w:rsidRPr="00C875EB">
              <w:rPr>
                <w:rFonts w:ascii="Times New Roman" w:hAnsi="Times New Roman" w:cs="Times New Roman"/>
              </w:rPr>
              <w:t>музыкальных</w:t>
            </w:r>
            <w:proofErr w:type="spellEnd"/>
            <w:r w:rsidRPr="00C875EB">
              <w:rPr>
                <w:rFonts w:ascii="Times New Roman" w:hAnsi="Times New Roman" w:cs="Times New Roman"/>
              </w:rPr>
              <w:t xml:space="preserve"> </w:t>
            </w:r>
            <w:proofErr w:type="spellStart"/>
            <w:r w:rsidRPr="00C875EB">
              <w:rPr>
                <w:rFonts w:ascii="Times New Roman" w:hAnsi="Times New Roman" w:cs="Times New Roman"/>
              </w:rPr>
              <w:t>произведений</w:t>
            </w:r>
            <w:proofErr w:type="spellEnd"/>
            <w:r w:rsidRPr="00C875EB">
              <w:rPr>
                <w:rFonts w:ascii="Times New Roman" w:hAnsi="Times New Roman" w:cs="Times New Roman"/>
              </w:rPr>
              <w:t>.</w:t>
            </w:r>
          </w:p>
        </w:tc>
        <w:tc>
          <w:tcPr>
            <w:tcW w:w="0" w:type="auto"/>
            <w:tcBorders>
              <w:top w:val="single" w:sz="4" w:space="0" w:color="auto"/>
              <w:left w:val="single" w:sz="4" w:space="0" w:color="auto"/>
              <w:bottom w:val="single" w:sz="4" w:space="0" w:color="auto"/>
              <w:right w:val="single" w:sz="4" w:space="0" w:color="auto"/>
            </w:tcBorders>
          </w:tcPr>
          <w:p w14:paraId="346591C9" w14:textId="77777777" w:rsidR="009B4D2F" w:rsidRPr="0086309C" w:rsidRDefault="009B4D2F" w:rsidP="00BF5A62">
            <w:pPr>
              <w:jc w:val="center"/>
              <w:rPr>
                <w:rFonts w:ascii="Times New Roman" w:hAnsi="Times New Roman" w:cs="Times New Roman"/>
                <w:b/>
              </w:rPr>
            </w:pPr>
            <w:r>
              <w:rPr>
                <w:rFonts w:ascii="Times New Roman" w:hAnsi="Times New Roman" w:cs="Times New Roman"/>
                <w:b/>
              </w:rPr>
              <w:t>14</w:t>
            </w:r>
          </w:p>
        </w:tc>
        <w:tc>
          <w:tcPr>
            <w:tcW w:w="0" w:type="auto"/>
            <w:tcBorders>
              <w:top w:val="single" w:sz="4" w:space="0" w:color="auto"/>
              <w:left w:val="single" w:sz="4" w:space="0" w:color="auto"/>
              <w:bottom w:val="single" w:sz="4" w:space="0" w:color="auto"/>
              <w:right w:val="single" w:sz="4" w:space="0" w:color="auto"/>
            </w:tcBorders>
          </w:tcPr>
          <w:p w14:paraId="3796959A" w14:textId="77777777" w:rsidR="009B4D2F" w:rsidRPr="00C875EB" w:rsidRDefault="009B4D2F" w:rsidP="00BF5A62">
            <w:pPr>
              <w:jc w:val="center"/>
              <w:rPr>
                <w:rFonts w:ascii="Times New Roman" w:hAnsi="Times New Roman" w:cs="Times New Roman"/>
              </w:rPr>
            </w:pPr>
          </w:p>
        </w:tc>
        <w:tc>
          <w:tcPr>
            <w:tcW w:w="0" w:type="auto"/>
            <w:tcBorders>
              <w:top w:val="single" w:sz="4" w:space="0" w:color="auto"/>
              <w:left w:val="single" w:sz="4" w:space="0" w:color="auto"/>
              <w:bottom w:val="single" w:sz="4" w:space="0" w:color="auto"/>
              <w:right w:val="single" w:sz="4" w:space="0" w:color="auto"/>
            </w:tcBorders>
          </w:tcPr>
          <w:p w14:paraId="26F5F6A9"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1</w:t>
            </w:r>
            <w:r>
              <w:rPr>
                <w:rFonts w:ascii="Times New Roman" w:hAnsi="Times New Roman" w:cs="Times New Roman"/>
              </w:rPr>
              <w:t>4</w:t>
            </w:r>
          </w:p>
        </w:tc>
      </w:tr>
      <w:tr w:rsidR="009B4D2F" w:rsidRPr="00C875EB" w14:paraId="2677E9A8" w14:textId="77777777" w:rsidTr="00BF5A62">
        <w:trPr>
          <w:trHeight w:val="409"/>
        </w:trPr>
        <w:tc>
          <w:tcPr>
            <w:tcW w:w="0" w:type="auto"/>
            <w:tcBorders>
              <w:top w:val="single" w:sz="4" w:space="0" w:color="auto"/>
              <w:left w:val="single" w:sz="4" w:space="0" w:color="auto"/>
              <w:bottom w:val="single" w:sz="4" w:space="0" w:color="auto"/>
              <w:right w:val="single" w:sz="4" w:space="0" w:color="auto"/>
            </w:tcBorders>
          </w:tcPr>
          <w:p w14:paraId="56565CE5"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7.</w:t>
            </w:r>
          </w:p>
        </w:tc>
        <w:tc>
          <w:tcPr>
            <w:tcW w:w="0" w:type="auto"/>
            <w:tcBorders>
              <w:top w:val="single" w:sz="4" w:space="0" w:color="auto"/>
              <w:left w:val="single" w:sz="4" w:space="0" w:color="auto"/>
              <w:bottom w:val="single" w:sz="4" w:space="0" w:color="auto"/>
              <w:right w:val="single" w:sz="4" w:space="0" w:color="auto"/>
            </w:tcBorders>
          </w:tcPr>
          <w:p w14:paraId="4A36AC3C" w14:textId="77777777" w:rsidR="009B4D2F" w:rsidRPr="00C875EB" w:rsidRDefault="009B4D2F" w:rsidP="00BF5A62">
            <w:pPr>
              <w:rPr>
                <w:rFonts w:ascii="Times New Roman" w:hAnsi="Times New Roman" w:cs="Times New Roman"/>
              </w:rPr>
            </w:pPr>
            <w:proofErr w:type="spellStart"/>
            <w:r w:rsidRPr="00C875EB">
              <w:rPr>
                <w:rFonts w:ascii="Times New Roman" w:hAnsi="Times New Roman" w:cs="Times New Roman"/>
              </w:rPr>
              <w:t>Чтение</w:t>
            </w:r>
            <w:proofErr w:type="spellEnd"/>
            <w:r w:rsidRPr="00C875EB">
              <w:rPr>
                <w:rFonts w:ascii="Times New Roman" w:hAnsi="Times New Roman" w:cs="Times New Roman"/>
              </w:rPr>
              <w:t xml:space="preserve"> </w:t>
            </w:r>
            <w:proofErr w:type="spellStart"/>
            <w:r w:rsidRPr="00C875EB">
              <w:rPr>
                <w:rFonts w:ascii="Times New Roman" w:hAnsi="Times New Roman" w:cs="Times New Roman"/>
              </w:rPr>
              <w:t>нот</w:t>
            </w:r>
            <w:proofErr w:type="spellEnd"/>
            <w:r w:rsidRPr="00C875EB">
              <w:rPr>
                <w:rFonts w:ascii="Times New Roman" w:hAnsi="Times New Roman" w:cs="Times New Roman"/>
              </w:rPr>
              <w:t xml:space="preserve"> с </w:t>
            </w:r>
            <w:proofErr w:type="spellStart"/>
            <w:r w:rsidRPr="00C875EB">
              <w:rPr>
                <w:rFonts w:ascii="Times New Roman" w:hAnsi="Times New Roman" w:cs="Times New Roman"/>
              </w:rPr>
              <w:t>листа</w:t>
            </w:r>
            <w:proofErr w:type="spellEnd"/>
            <w:r w:rsidRPr="00C875EB">
              <w:rPr>
                <w:rFonts w:ascii="Times New Roman" w:hAnsi="Times New Roman" w:cs="Times New Roman"/>
              </w:rPr>
              <w:t xml:space="preserve">. </w:t>
            </w:r>
          </w:p>
        </w:tc>
        <w:tc>
          <w:tcPr>
            <w:tcW w:w="0" w:type="auto"/>
            <w:tcBorders>
              <w:top w:val="single" w:sz="4" w:space="0" w:color="auto"/>
              <w:left w:val="single" w:sz="4" w:space="0" w:color="auto"/>
              <w:bottom w:val="single" w:sz="4" w:space="0" w:color="auto"/>
              <w:right w:val="single" w:sz="4" w:space="0" w:color="auto"/>
            </w:tcBorders>
          </w:tcPr>
          <w:p w14:paraId="2E7A5AFB" w14:textId="77777777" w:rsidR="009B4D2F" w:rsidRPr="0086309C" w:rsidRDefault="009B4D2F" w:rsidP="00BF5A62">
            <w:pPr>
              <w:jc w:val="center"/>
              <w:rPr>
                <w:rFonts w:ascii="Times New Roman" w:hAnsi="Times New Roman" w:cs="Times New Roman"/>
                <w:b/>
              </w:rPr>
            </w:pPr>
            <w:r>
              <w:rPr>
                <w:rFonts w:ascii="Times New Roman" w:hAnsi="Times New Roman" w:cs="Times New Roman"/>
                <w:b/>
              </w:rPr>
              <w:t>3</w:t>
            </w:r>
          </w:p>
        </w:tc>
        <w:tc>
          <w:tcPr>
            <w:tcW w:w="0" w:type="auto"/>
            <w:tcBorders>
              <w:top w:val="single" w:sz="4" w:space="0" w:color="auto"/>
              <w:left w:val="single" w:sz="4" w:space="0" w:color="auto"/>
              <w:bottom w:val="single" w:sz="4" w:space="0" w:color="auto"/>
              <w:right w:val="single" w:sz="4" w:space="0" w:color="auto"/>
            </w:tcBorders>
          </w:tcPr>
          <w:p w14:paraId="27011937" w14:textId="77777777" w:rsidR="009B4D2F" w:rsidRPr="00C875EB" w:rsidRDefault="009B4D2F" w:rsidP="00BF5A62">
            <w:pPr>
              <w:jc w:val="center"/>
              <w:rPr>
                <w:rFonts w:ascii="Times New Roman" w:hAnsi="Times New Roman" w:cs="Times New Roman"/>
              </w:rPr>
            </w:pPr>
          </w:p>
        </w:tc>
        <w:tc>
          <w:tcPr>
            <w:tcW w:w="0" w:type="auto"/>
            <w:tcBorders>
              <w:top w:val="single" w:sz="4" w:space="0" w:color="auto"/>
              <w:left w:val="single" w:sz="4" w:space="0" w:color="auto"/>
              <w:bottom w:val="single" w:sz="4" w:space="0" w:color="auto"/>
              <w:right w:val="single" w:sz="4" w:space="0" w:color="auto"/>
            </w:tcBorders>
          </w:tcPr>
          <w:p w14:paraId="70311823"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3</w:t>
            </w:r>
          </w:p>
        </w:tc>
      </w:tr>
      <w:tr w:rsidR="009B4D2F" w:rsidRPr="00C875EB" w14:paraId="69B3BFAB" w14:textId="77777777" w:rsidTr="00BF5A62">
        <w:trPr>
          <w:trHeight w:val="414"/>
        </w:trPr>
        <w:tc>
          <w:tcPr>
            <w:tcW w:w="0" w:type="auto"/>
            <w:tcBorders>
              <w:top w:val="single" w:sz="4" w:space="0" w:color="auto"/>
              <w:left w:val="single" w:sz="4" w:space="0" w:color="auto"/>
              <w:bottom w:val="single" w:sz="4" w:space="0" w:color="auto"/>
              <w:right w:val="single" w:sz="4" w:space="0" w:color="auto"/>
            </w:tcBorders>
          </w:tcPr>
          <w:p w14:paraId="614B9E15"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8.</w:t>
            </w:r>
          </w:p>
        </w:tc>
        <w:tc>
          <w:tcPr>
            <w:tcW w:w="0" w:type="auto"/>
            <w:tcBorders>
              <w:top w:val="single" w:sz="4" w:space="0" w:color="auto"/>
              <w:left w:val="single" w:sz="4" w:space="0" w:color="auto"/>
              <w:bottom w:val="single" w:sz="4" w:space="0" w:color="auto"/>
              <w:right w:val="single" w:sz="4" w:space="0" w:color="auto"/>
            </w:tcBorders>
          </w:tcPr>
          <w:p w14:paraId="2CFC737B" w14:textId="77777777" w:rsidR="009B4D2F" w:rsidRPr="00C875EB" w:rsidRDefault="009B4D2F" w:rsidP="00BF5A62">
            <w:pPr>
              <w:rPr>
                <w:rFonts w:ascii="Times New Roman" w:hAnsi="Times New Roman" w:cs="Times New Roman"/>
              </w:rPr>
            </w:pPr>
            <w:proofErr w:type="spellStart"/>
            <w:r w:rsidRPr="00C875EB">
              <w:rPr>
                <w:rFonts w:ascii="Times New Roman" w:hAnsi="Times New Roman" w:cs="Times New Roman"/>
              </w:rPr>
              <w:t>Подбор</w:t>
            </w:r>
            <w:proofErr w:type="spellEnd"/>
            <w:r w:rsidRPr="00C875EB">
              <w:rPr>
                <w:rFonts w:ascii="Times New Roman" w:hAnsi="Times New Roman" w:cs="Times New Roman"/>
              </w:rPr>
              <w:t xml:space="preserve"> </w:t>
            </w:r>
            <w:proofErr w:type="spellStart"/>
            <w:r w:rsidRPr="00C875EB">
              <w:rPr>
                <w:rFonts w:ascii="Times New Roman" w:hAnsi="Times New Roman" w:cs="Times New Roman"/>
              </w:rPr>
              <w:t>по</w:t>
            </w:r>
            <w:proofErr w:type="spellEnd"/>
            <w:r w:rsidRPr="00C875EB">
              <w:rPr>
                <w:rFonts w:ascii="Times New Roman" w:hAnsi="Times New Roman" w:cs="Times New Roman"/>
              </w:rPr>
              <w:t xml:space="preserve"> </w:t>
            </w:r>
            <w:proofErr w:type="spellStart"/>
            <w:r w:rsidRPr="00C875EB">
              <w:rPr>
                <w:rFonts w:ascii="Times New Roman" w:hAnsi="Times New Roman" w:cs="Times New Roman"/>
              </w:rPr>
              <w:t>слуху</w:t>
            </w:r>
            <w:proofErr w:type="spellEnd"/>
            <w:r w:rsidRPr="00C875EB">
              <w:rPr>
                <w:rFonts w:ascii="Times New Roman" w:hAnsi="Times New Roman" w:cs="Times New Roman"/>
              </w:rPr>
              <w:t>.</w:t>
            </w:r>
          </w:p>
        </w:tc>
        <w:tc>
          <w:tcPr>
            <w:tcW w:w="0" w:type="auto"/>
            <w:tcBorders>
              <w:top w:val="single" w:sz="4" w:space="0" w:color="auto"/>
              <w:left w:val="single" w:sz="4" w:space="0" w:color="auto"/>
              <w:bottom w:val="single" w:sz="4" w:space="0" w:color="auto"/>
              <w:right w:val="single" w:sz="4" w:space="0" w:color="auto"/>
            </w:tcBorders>
          </w:tcPr>
          <w:p w14:paraId="6BE70614" w14:textId="77777777" w:rsidR="009B4D2F" w:rsidRPr="0086309C" w:rsidRDefault="009B4D2F" w:rsidP="00BF5A62">
            <w:pPr>
              <w:jc w:val="center"/>
              <w:rPr>
                <w:rFonts w:ascii="Times New Roman" w:hAnsi="Times New Roman" w:cs="Times New Roman"/>
                <w:b/>
              </w:rPr>
            </w:pPr>
            <w:r>
              <w:rPr>
                <w:rFonts w:ascii="Times New Roman" w:hAnsi="Times New Roman" w:cs="Times New Roman"/>
                <w:b/>
              </w:rPr>
              <w:t>3</w:t>
            </w:r>
          </w:p>
        </w:tc>
        <w:tc>
          <w:tcPr>
            <w:tcW w:w="0" w:type="auto"/>
            <w:tcBorders>
              <w:top w:val="single" w:sz="4" w:space="0" w:color="auto"/>
              <w:left w:val="single" w:sz="4" w:space="0" w:color="auto"/>
              <w:bottom w:val="single" w:sz="4" w:space="0" w:color="auto"/>
              <w:right w:val="single" w:sz="4" w:space="0" w:color="auto"/>
            </w:tcBorders>
          </w:tcPr>
          <w:p w14:paraId="18E129A6" w14:textId="77777777" w:rsidR="009B4D2F" w:rsidRPr="00C875EB" w:rsidRDefault="009B4D2F" w:rsidP="00BF5A62">
            <w:pPr>
              <w:jc w:val="center"/>
              <w:rPr>
                <w:rFonts w:ascii="Times New Roman" w:hAnsi="Times New Roman" w:cs="Times New Roman"/>
              </w:rPr>
            </w:pPr>
          </w:p>
        </w:tc>
        <w:tc>
          <w:tcPr>
            <w:tcW w:w="0" w:type="auto"/>
            <w:tcBorders>
              <w:top w:val="single" w:sz="4" w:space="0" w:color="auto"/>
              <w:left w:val="single" w:sz="4" w:space="0" w:color="auto"/>
              <w:bottom w:val="single" w:sz="4" w:space="0" w:color="auto"/>
              <w:right w:val="single" w:sz="4" w:space="0" w:color="auto"/>
            </w:tcBorders>
          </w:tcPr>
          <w:p w14:paraId="11078CDD"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3</w:t>
            </w:r>
          </w:p>
        </w:tc>
      </w:tr>
      <w:tr w:rsidR="009B4D2F" w:rsidRPr="00C875EB" w14:paraId="0E3BD535" w14:textId="77777777" w:rsidTr="00BF5A62">
        <w:trPr>
          <w:trHeight w:val="420"/>
        </w:trPr>
        <w:tc>
          <w:tcPr>
            <w:tcW w:w="0" w:type="auto"/>
            <w:tcBorders>
              <w:top w:val="single" w:sz="4" w:space="0" w:color="auto"/>
              <w:left w:val="single" w:sz="4" w:space="0" w:color="auto"/>
              <w:bottom w:val="single" w:sz="4" w:space="0" w:color="auto"/>
              <w:right w:val="single" w:sz="4" w:space="0" w:color="auto"/>
            </w:tcBorders>
          </w:tcPr>
          <w:p w14:paraId="2FCCE49B"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9.</w:t>
            </w:r>
          </w:p>
        </w:tc>
        <w:tc>
          <w:tcPr>
            <w:tcW w:w="0" w:type="auto"/>
            <w:tcBorders>
              <w:top w:val="single" w:sz="4" w:space="0" w:color="auto"/>
              <w:left w:val="single" w:sz="4" w:space="0" w:color="auto"/>
              <w:bottom w:val="single" w:sz="4" w:space="0" w:color="auto"/>
              <w:right w:val="single" w:sz="4" w:space="0" w:color="auto"/>
            </w:tcBorders>
          </w:tcPr>
          <w:p w14:paraId="626ACDD9" w14:textId="77777777" w:rsidR="009B4D2F" w:rsidRPr="009B4D2F" w:rsidRDefault="009B4D2F" w:rsidP="00BF5A62">
            <w:pPr>
              <w:rPr>
                <w:rFonts w:ascii="Times New Roman" w:hAnsi="Times New Roman" w:cs="Times New Roman"/>
                <w:lang w:val="ru-RU"/>
              </w:rPr>
            </w:pPr>
            <w:r w:rsidRPr="009B4D2F">
              <w:rPr>
                <w:rFonts w:ascii="Times New Roman" w:hAnsi="Times New Roman" w:cs="Times New Roman"/>
                <w:lang w:val="ru-RU"/>
              </w:rPr>
              <w:t>Игра в ансамбле с педагогом.</w:t>
            </w:r>
          </w:p>
        </w:tc>
        <w:tc>
          <w:tcPr>
            <w:tcW w:w="0" w:type="auto"/>
            <w:tcBorders>
              <w:top w:val="single" w:sz="4" w:space="0" w:color="auto"/>
              <w:left w:val="single" w:sz="4" w:space="0" w:color="auto"/>
              <w:bottom w:val="single" w:sz="4" w:space="0" w:color="auto"/>
              <w:right w:val="single" w:sz="4" w:space="0" w:color="auto"/>
            </w:tcBorders>
          </w:tcPr>
          <w:p w14:paraId="3667D8DF" w14:textId="77777777" w:rsidR="009B4D2F" w:rsidRPr="0086309C" w:rsidRDefault="009B4D2F" w:rsidP="00BF5A62">
            <w:pPr>
              <w:jc w:val="center"/>
              <w:rPr>
                <w:rFonts w:ascii="Times New Roman" w:hAnsi="Times New Roman" w:cs="Times New Roman"/>
                <w:b/>
              </w:rPr>
            </w:pPr>
            <w:r>
              <w:rPr>
                <w:rFonts w:ascii="Times New Roman" w:hAnsi="Times New Roman" w:cs="Times New Roman"/>
                <w:b/>
              </w:rPr>
              <w:t>2</w:t>
            </w:r>
          </w:p>
        </w:tc>
        <w:tc>
          <w:tcPr>
            <w:tcW w:w="0" w:type="auto"/>
            <w:tcBorders>
              <w:top w:val="single" w:sz="4" w:space="0" w:color="auto"/>
              <w:left w:val="single" w:sz="4" w:space="0" w:color="auto"/>
              <w:bottom w:val="single" w:sz="4" w:space="0" w:color="auto"/>
              <w:right w:val="single" w:sz="4" w:space="0" w:color="auto"/>
            </w:tcBorders>
          </w:tcPr>
          <w:p w14:paraId="48F7B116" w14:textId="77777777" w:rsidR="009B4D2F" w:rsidRPr="00C875EB" w:rsidRDefault="009B4D2F" w:rsidP="00BF5A62">
            <w:pPr>
              <w:jc w:val="center"/>
              <w:rPr>
                <w:rFonts w:ascii="Times New Roman" w:hAnsi="Times New Roman" w:cs="Times New Roman"/>
              </w:rPr>
            </w:pPr>
          </w:p>
        </w:tc>
        <w:tc>
          <w:tcPr>
            <w:tcW w:w="0" w:type="auto"/>
            <w:tcBorders>
              <w:top w:val="single" w:sz="4" w:space="0" w:color="auto"/>
              <w:left w:val="single" w:sz="4" w:space="0" w:color="auto"/>
              <w:bottom w:val="single" w:sz="4" w:space="0" w:color="auto"/>
              <w:right w:val="single" w:sz="4" w:space="0" w:color="auto"/>
            </w:tcBorders>
          </w:tcPr>
          <w:p w14:paraId="61517D2B"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2</w:t>
            </w:r>
          </w:p>
        </w:tc>
      </w:tr>
      <w:tr w:rsidR="009B4D2F" w:rsidRPr="00C875EB" w14:paraId="6EFDC148" w14:textId="77777777" w:rsidTr="00BF5A62">
        <w:trPr>
          <w:trHeight w:val="480"/>
        </w:trPr>
        <w:tc>
          <w:tcPr>
            <w:tcW w:w="0" w:type="auto"/>
            <w:gridSpan w:val="2"/>
            <w:tcBorders>
              <w:top w:val="single" w:sz="4" w:space="0" w:color="auto"/>
              <w:left w:val="single" w:sz="4" w:space="0" w:color="auto"/>
              <w:bottom w:val="single" w:sz="4" w:space="0" w:color="auto"/>
              <w:right w:val="single" w:sz="4" w:space="0" w:color="auto"/>
            </w:tcBorders>
            <w:vAlign w:val="center"/>
          </w:tcPr>
          <w:p w14:paraId="286F0C06" w14:textId="77777777" w:rsidR="009B4D2F" w:rsidRPr="00C875EB" w:rsidRDefault="009B4D2F" w:rsidP="00BF5A62">
            <w:pPr>
              <w:rPr>
                <w:rFonts w:ascii="Times New Roman" w:hAnsi="Times New Roman" w:cs="Times New Roman"/>
                <w:b/>
              </w:rPr>
            </w:pPr>
            <w:r w:rsidRPr="00C875EB">
              <w:rPr>
                <w:rFonts w:ascii="Times New Roman" w:hAnsi="Times New Roman" w:cs="Times New Roman"/>
                <w:b/>
              </w:rPr>
              <w:t xml:space="preserve">6 </w:t>
            </w:r>
            <w:proofErr w:type="spellStart"/>
            <w:r w:rsidRPr="00C875EB">
              <w:rPr>
                <w:rFonts w:ascii="Times New Roman" w:hAnsi="Times New Roman" w:cs="Times New Roman"/>
                <w:b/>
              </w:rPr>
              <w:t>класс</w:t>
            </w:r>
            <w:proofErr w:type="spellEnd"/>
            <w:r w:rsidRPr="00C875EB">
              <w:rPr>
                <w:rFonts w:ascii="Times New Roman" w:hAnsi="Times New Roman" w:cs="Times New Roman"/>
                <w:b/>
              </w:rPr>
              <w:t xml:space="preserve">. </w:t>
            </w:r>
            <w:proofErr w:type="spellStart"/>
            <w:r w:rsidRPr="00C875EB">
              <w:rPr>
                <w:rFonts w:ascii="Times New Roman" w:hAnsi="Times New Roman" w:cs="Times New Roman"/>
                <w:b/>
              </w:rPr>
              <w:t>Второе</w:t>
            </w:r>
            <w:proofErr w:type="spellEnd"/>
            <w:r w:rsidRPr="00C875EB">
              <w:rPr>
                <w:rFonts w:ascii="Times New Roman" w:hAnsi="Times New Roman" w:cs="Times New Roman"/>
                <w:b/>
              </w:rPr>
              <w:t xml:space="preserve"> </w:t>
            </w:r>
            <w:proofErr w:type="spellStart"/>
            <w:r w:rsidRPr="00C875EB">
              <w:rPr>
                <w:rFonts w:ascii="Times New Roman" w:hAnsi="Times New Roman" w:cs="Times New Roman"/>
                <w:b/>
              </w:rPr>
              <w:t>полугодие</w:t>
            </w:r>
            <w:proofErr w:type="spellEnd"/>
          </w:p>
        </w:tc>
        <w:tc>
          <w:tcPr>
            <w:tcW w:w="0" w:type="auto"/>
            <w:tcBorders>
              <w:top w:val="single" w:sz="4" w:space="0" w:color="auto"/>
              <w:left w:val="single" w:sz="4" w:space="0" w:color="auto"/>
              <w:bottom w:val="single" w:sz="4" w:space="0" w:color="auto"/>
              <w:right w:val="single" w:sz="4" w:space="0" w:color="auto"/>
            </w:tcBorders>
            <w:vAlign w:val="center"/>
          </w:tcPr>
          <w:p w14:paraId="472D1DBE" w14:textId="77777777" w:rsidR="009B4D2F" w:rsidRPr="0086309C" w:rsidRDefault="009B4D2F" w:rsidP="00BF5A62">
            <w:pPr>
              <w:jc w:val="center"/>
              <w:rPr>
                <w:rFonts w:ascii="Times New Roman" w:hAnsi="Times New Roman" w:cs="Times New Roman"/>
                <w:b/>
              </w:rPr>
            </w:pPr>
            <w:r w:rsidRPr="0086309C">
              <w:rPr>
                <w:rFonts w:ascii="Times New Roman" w:hAnsi="Times New Roman" w:cs="Times New Roman"/>
                <w:b/>
              </w:rPr>
              <w:t>42,5</w:t>
            </w:r>
          </w:p>
        </w:tc>
        <w:tc>
          <w:tcPr>
            <w:tcW w:w="0" w:type="auto"/>
            <w:gridSpan w:val="2"/>
            <w:tcBorders>
              <w:top w:val="single" w:sz="4" w:space="0" w:color="auto"/>
              <w:left w:val="single" w:sz="4" w:space="0" w:color="auto"/>
              <w:bottom w:val="single" w:sz="4" w:space="0" w:color="auto"/>
              <w:right w:val="single" w:sz="4" w:space="0" w:color="auto"/>
            </w:tcBorders>
            <w:vAlign w:val="center"/>
          </w:tcPr>
          <w:p w14:paraId="28DADA84" w14:textId="77777777" w:rsidR="009B4D2F" w:rsidRPr="00C875EB" w:rsidRDefault="009B4D2F" w:rsidP="00BF5A62">
            <w:pPr>
              <w:rPr>
                <w:rFonts w:ascii="Times New Roman" w:hAnsi="Times New Roman" w:cs="Times New Roman"/>
                <w:b/>
              </w:rPr>
            </w:pPr>
          </w:p>
        </w:tc>
      </w:tr>
      <w:tr w:rsidR="009B4D2F" w:rsidRPr="00C875EB" w14:paraId="2D50EC12" w14:textId="77777777" w:rsidTr="00BF5A62">
        <w:trPr>
          <w:trHeight w:val="675"/>
        </w:trPr>
        <w:tc>
          <w:tcPr>
            <w:tcW w:w="0" w:type="auto"/>
            <w:tcBorders>
              <w:top w:val="single" w:sz="4" w:space="0" w:color="auto"/>
              <w:left w:val="single" w:sz="4" w:space="0" w:color="auto"/>
              <w:bottom w:val="single" w:sz="4" w:space="0" w:color="auto"/>
              <w:right w:val="single" w:sz="4" w:space="0" w:color="auto"/>
            </w:tcBorders>
          </w:tcPr>
          <w:p w14:paraId="17ECE45D"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1.</w:t>
            </w:r>
          </w:p>
        </w:tc>
        <w:tc>
          <w:tcPr>
            <w:tcW w:w="0" w:type="auto"/>
            <w:tcBorders>
              <w:top w:val="single" w:sz="4" w:space="0" w:color="auto"/>
              <w:left w:val="single" w:sz="4" w:space="0" w:color="auto"/>
              <w:bottom w:val="single" w:sz="4" w:space="0" w:color="auto"/>
              <w:right w:val="single" w:sz="4" w:space="0" w:color="auto"/>
            </w:tcBorders>
          </w:tcPr>
          <w:p w14:paraId="76018B57" w14:textId="77777777" w:rsidR="009B4D2F" w:rsidRPr="009B4D2F" w:rsidRDefault="009B4D2F" w:rsidP="00BF5A62">
            <w:pPr>
              <w:rPr>
                <w:rFonts w:ascii="Times New Roman" w:hAnsi="Times New Roman" w:cs="Times New Roman"/>
                <w:lang w:val="ru-RU"/>
              </w:rPr>
            </w:pPr>
            <w:r w:rsidRPr="009B4D2F">
              <w:rPr>
                <w:rFonts w:ascii="Times New Roman" w:hAnsi="Times New Roman" w:cs="Times New Roman"/>
                <w:lang w:val="ru-RU"/>
              </w:rPr>
              <w:t xml:space="preserve">Совершенствование всех ранее изученных приемов в более сложном по техническому и художественному содержанию варианте. </w:t>
            </w:r>
          </w:p>
        </w:tc>
        <w:tc>
          <w:tcPr>
            <w:tcW w:w="0" w:type="auto"/>
            <w:tcBorders>
              <w:top w:val="single" w:sz="4" w:space="0" w:color="auto"/>
              <w:left w:val="single" w:sz="4" w:space="0" w:color="auto"/>
              <w:bottom w:val="single" w:sz="4" w:space="0" w:color="auto"/>
              <w:right w:val="single" w:sz="4" w:space="0" w:color="auto"/>
            </w:tcBorders>
          </w:tcPr>
          <w:p w14:paraId="344B745A" w14:textId="77777777" w:rsidR="009B4D2F" w:rsidRPr="0086309C" w:rsidRDefault="009B4D2F" w:rsidP="00BF5A62">
            <w:pPr>
              <w:jc w:val="center"/>
              <w:rPr>
                <w:rFonts w:ascii="Times New Roman" w:hAnsi="Times New Roman" w:cs="Times New Roman"/>
                <w:b/>
              </w:rPr>
            </w:pPr>
            <w:r>
              <w:rPr>
                <w:rFonts w:ascii="Times New Roman" w:hAnsi="Times New Roman" w:cs="Times New Roman"/>
                <w:b/>
              </w:rPr>
              <w:t>4</w:t>
            </w:r>
          </w:p>
        </w:tc>
        <w:tc>
          <w:tcPr>
            <w:tcW w:w="0" w:type="auto"/>
            <w:tcBorders>
              <w:top w:val="single" w:sz="4" w:space="0" w:color="auto"/>
              <w:left w:val="single" w:sz="4" w:space="0" w:color="auto"/>
              <w:bottom w:val="single" w:sz="4" w:space="0" w:color="auto"/>
              <w:right w:val="single" w:sz="4" w:space="0" w:color="auto"/>
            </w:tcBorders>
          </w:tcPr>
          <w:p w14:paraId="4DBB8254" w14:textId="77777777" w:rsidR="009B4D2F" w:rsidRPr="00C875EB" w:rsidRDefault="009B4D2F" w:rsidP="00BF5A62">
            <w:pPr>
              <w:jc w:val="center"/>
              <w:rPr>
                <w:rFonts w:ascii="Times New Roman" w:hAnsi="Times New Roman" w:cs="Times New Roman"/>
              </w:rPr>
            </w:pPr>
          </w:p>
        </w:tc>
        <w:tc>
          <w:tcPr>
            <w:tcW w:w="0" w:type="auto"/>
            <w:tcBorders>
              <w:top w:val="single" w:sz="4" w:space="0" w:color="auto"/>
              <w:left w:val="single" w:sz="4" w:space="0" w:color="auto"/>
              <w:bottom w:val="single" w:sz="4" w:space="0" w:color="auto"/>
              <w:right w:val="single" w:sz="4" w:space="0" w:color="auto"/>
            </w:tcBorders>
          </w:tcPr>
          <w:p w14:paraId="2D839DFE"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4</w:t>
            </w:r>
          </w:p>
        </w:tc>
      </w:tr>
      <w:tr w:rsidR="009B4D2F" w:rsidRPr="00C875EB" w14:paraId="16B7A782" w14:textId="77777777" w:rsidTr="00BF5A62">
        <w:trPr>
          <w:trHeight w:val="675"/>
        </w:trPr>
        <w:tc>
          <w:tcPr>
            <w:tcW w:w="0" w:type="auto"/>
            <w:tcBorders>
              <w:top w:val="single" w:sz="4" w:space="0" w:color="auto"/>
              <w:left w:val="single" w:sz="4" w:space="0" w:color="auto"/>
              <w:bottom w:val="single" w:sz="4" w:space="0" w:color="auto"/>
              <w:right w:val="single" w:sz="4" w:space="0" w:color="auto"/>
            </w:tcBorders>
          </w:tcPr>
          <w:p w14:paraId="147D3D5E"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2.</w:t>
            </w:r>
          </w:p>
        </w:tc>
        <w:tc>
          <w:tcPr>
            <w:tcW w:w="0" w:type="auto"/>
            <w:tcBorders>
              <w:top w:val="single" w:sz="4" w:space="0" w:color="auto"/>
              <w:left w:val="single" w:sz="4" w:space="0" w:color="auto"/>
              <w:bottom w:val="single" w:sz="4" w:space="0" w:color="auto"/>
              <w:right w:val="single" w:sz="4" w:space="0" w:color="auto"/>
            </w:tcBorders>
          </w:tcPr>
          <w:p w14:paraId="23A7F5EC" w14:textId="77777777" w:rsidR="009B4D2F" w:rsidRPr="00C875EB" w:rsidRDefault="009B4D2F" w:rsidP="00BF5A62">
            <w:pPr>
              <w:rPr>
                <w:rFonts w:ascii="Times New Roman" w:hAnsi="Times New Roman" w:cs="Times New Roman"/>
              </w:rPr>
            </w:pPr>
            <w:r w:rsidRPr="009B4D2F">
              <w:rPr>
                <w:rFonts w:ascii="Times New Roman" w:hAnsi="Times New Roman" w:cs="Times New Roman"/>
                <w:lang w:val="ru-RU"/>
              </w:rPr>
              <w:t xml:space="preserve">Работа над новыми приемами и штрихами. </w:t>
            </w:r>
            <w:proofErr w:type="spellStart"/>
            <w:r w:rsidRPr="00C875EB">
              <w:rPr>
                <w:rFonts w:ascii="Times New Roman" w:hAnsi="Times New Roman" w:cs="Times New Roman"/>
              </w:rPr>
              <w:t>Развитие</w:t>
            </w:r>
            <w:proofErr w:type="spellEnd"/>
            <w:r w:rsidRPr="00C875EB">
              <w:rPr>
                <w:rFonts w:ascii="Times New Roman" w:hAnsi="Times New Roman" w:cs="Times New Roman"/>
              </w:rPr>
              <w:t xml:space="preserve"> </w:t>
            </w:r>
            <w:proofErr w:type="spellStart"/>
            <w:r w:rsidRPr="00C875EB">
              <w:rPr>
                <w:rFonts w:ascii="Times New Roman" w:hAnsi="Times New Roman" w:cs="Times New Roman"/>
              </w:rPr>
              <w:t>аппликатурной</w:t>
            </w:r>
            <w:proofErr w:type="spellEnd"/>
            <w:r w:rsidRPr="00C875EB">
              <w:rPr>
                <w:rFonts w:ascii="Times New Roman" w:hAnsi="Times New Roman" w:cs="Times New Roman"/>
              </w:rPr>
              <w:t xml:space="preserve"> </w:t>
            </w:r>
            <w:proofErr w:type="spellStart"/>
            <w:r w:rsidRPr="00C875EB">
              <w:rPr>
                <w:rFonts w:ascii="Times New Roman" w:hAnsi="Times New Roman" w:cs="Times New Roman"/>
              </w:rPr>
              <w:t>грамотности</w:t>
            </w:r>
            <w:proofErr w:type="spellEnd"/>
            <w:r w:rsidRPr="00C875EB">
              <w:rPr>
                <w:rFonts w:ascii="Times New Roman" w:hAnsi="Times New Roman" w:cs="Times New Roman"/>
              </w:rPr>
              <w:t>.</w:t>
            </w:r>
          </w:p>
        </w:tc>
        <w:tc>
          <w:tcPr>
            <w:tcW w:w="0" w:type="auto"/>
            <w:tcBorders>
              <w:top w:val="single" w:sz="4" w:space="0" w:color="auto"/>
              <w:left w:val="single" w:sz="4" w:space="0" w:color="auto"/>
              <w:bottom w:val="single" w:sz="4" w:space="0" w:color="auto"/>
              <w:right w:val="single" w:sz="4" w:space="0" w:color="auto"/>
            </w:tcBorders>
          </w:tcPr>
          <w:p w14:paraId="7D92301A" w14:textId="77777777" w:rsidR="009B4D2F" w:rsidRPr="0086309C" w:rsidRDefault="009B4D2F" w:rsidP="00BF5A62">
            <w:pPr>
              <w:jc w:val="center"/>
              <w:rPr>
                <w:rFonts w:ascii="Times New Roman" w:hAnsi="Times New Roman" w:cs="Times New Roman"/>
                <w:b/>
              </w:rPr>
            </w:pPr>
            <w:r>
              <w:rPr>
                <w:rFonts w:ascii="Times New Roman" w:hAnsi="Times New Roman" w:cs="Times New Roman"/>
                <w:b/>
              </w:rPr>
              <w:t>2</w:t>
            </w:r>
          </w:p>
        </w:tc>
        <w:tc>
          <w:tcPr>
            <w:tcW w:w="0" w:type="auto"/>
            <w:tcBorders>
              <w:top w:val="single" w:sz="4" w:space="0" w:color="auto"/>
              <w:left w:val="single" w:sz="4" w:space="0" w:color="auto"/>
              <w:bottom w:val="single" w:sz="4" w:space="0" w:color="auto"/>
              <w:right w:val="single" w:sz="4" w:space="0" w:color="auto"/>
            </w:tcBorders>
          </w:tcPr>
          <w:p w14:paraId="6C4C5FB0" w14:textId="77777777" w:rsidR="009B4D2F" w:rsidRPr="00C875EB" w:rsidRDefault="009B4D2F" w:rsidP="00BF5A62">
            <w:pPr>
              <w:jc w:val="center"/>
              <w:rPr>
                <w:rFonts w:ascii="Times New Roman" w:hAnsi="Times New Roman" w:cs="Times New Roman"/>
              </w:rPr>
            </w:pPr>
          </w:p>
        </w:tc>
        <w:tc>
          <w:tcPr>
            <w:tcW w:w="0" w:type="auto"/>
            <w:tcBorders>
              <w:top w:val="single" w:sz="4" w:space="0" w:color="auto"/>
              <w:left w:val="single" w:sz="4" w:space="0" w:color="auto"/>
              <w:bottom w:val="single" w:sz="4" w:space="0" w:color="auto"/>
              <w:right w:val="single" w:sz="4" w:space="0" w:color="auto"/>
            </w:tcBorders>
          </w:tcPr>
          <w:p w14:paraId="48FFC1B9"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2</w:t>
            </w:r>
          </w:p>
        </w:tc>
      </w:tr>
      <w:tr w:rsidR="009B4D2F" w:rsidRPr="00C875EB" w14:paraId="59CE47AE" w14:textId="77777777" w:rsidTr="00BF5A62">
        <w:trPr>
          <w:trHeight w:val="675"/>
        </w:trPr>
        <w:tc>
          <w:tcPr>
            <w:tcW w:w="0" w:type="auto"/>
            <w:tcBorders>
              <w:top w:val="single" w:sz="4" w:space="0" w:color="auto"/>
              <w:left w:val="single" w:sz="4" w:space="0" w:color="auto"/>
              <w:bottom w:val="single" w:sz="4" w:space="0" w:color="auto"/>
              <w:right w:val="single" w:sz="4" w:space="0" w:color="auto"/>
            </w:tcBorders>
          </w:tcPr>
          <w:p w14:paraId="1EA1DCC7"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3.</w:t>
            </w:r>
          </w:p>
        </w:tc>
        <w:tc>
          <w:tcPr>
            <w:tcW w:w="0" w:type="auto"/>
            <w:tcBorders>
              <w:top w:val="single" w:sz="4" w:space="0" w:color="auto"/>
              <w:left w:val="single" w:sz="4" w:space="0" w:color="auto"/>
              <w:bottom w:val="single" w:sz="4" w:space="0" w:color="auto"/>
              <w:right w:val="single" w:sz="4" w:space="0" w:color="auto"/>
            </w:tcBorders>
          </w:tcPr>
          <w:p w14:paraId="429F7AC3" w14:textId="77777777" w:rsidR="009B4D2F" w:rsidRPr="009B4D2F" w:rsidRDefault="009B4D2F" w:rsidP="00BF5A62">
            <w:pPr>
              <w:rPr>
                <w:rFonts w:ascii="Times New Roman" w:hAnsi="Times New Roman" w:cs="Times New Roman"/>
                <w:lang w:val="ru-RU"/>
              </w:rPr>
            </w:pPr>
            <w:r w:rsidRPr="009B4D2F">
              <w:rPr>
                <w:rFonts w:ascii="Times New Roman" w:hAnsi="Times New Roman" w:cs="Times New Roman"/>
                <w:lang w:val="ru-RU"/>
              </w:rPr>
              <w:t>Развитие умения самостоятельно разбираться в основных элементах фразировки (мотив, фраза, предложение, часть).</w:t>
            </w:r>
          </w:p>
        </w:tc>
        <w:tc>
          <w:tcPr>
            <w:tcW w:w="0" w:type="auto"/>
            <w:tcBorders>
              <w:top w:val="single" w:sz="4" w:space="0" w:color="auto"/>
              <w:left w:val="single" w:sz="4" w:space="0" w:color="auto"/>
              <w:bottom w:val="single" w:sz="4" w:space="0" w:color="auto"/>
              <w:right w:val="single" w:sz="4" w:space="0" w:color="auto"/>
            </w:tcBorders>
          </w:tcPr>
          <w:p w14:paraId="7B3554B7" w14:textId="77777777" w:rsidR="009B4D2F" w:rsidRPr="0086309C" w:rsidRDefault="009B4D2F" w:rsidP="00BF5A62">
            <w:pPr>
              <w:jc w:val="center"/>
              <w:rPr>
                <w:rFonts w:ascii="Times New Roman" w:hAnsi="Times New Roman" w:cs="Times New Roman"/>
                <w:b/>
              </w:rPr>
            </w:pPr>
            <w:r>
              <w:rPr>
                <w:rFonts w:ascii="Times New Roman" w:hAnsi="Times New Roman" w:cs="Times New Roman"/>
                <w:b/>
              </w:rPr>
              <w:t>4</w:t>
            </w:r>
          </w:p>
        </w:tc>
        <w:tc>
          <w:tcPr>
            <w:tcW w:w="0" w:type="auto"/>
            <w:tcBorders>
              <w:top w:val="single" w:sz="4" w:space="0" w:color="auto"/>
              <w:left w:val="single" w:sz="4" w:space="0" w:color="auto"/>
              <w:bottom w:val="single" w:sz="4" w:space="0" w:color="auto"/>
              <w:right w:val="single" w:sz="4" w:space="0" w:color="auto"/>
            </w:tcBorders>
          </w:tcPr>
          <w:p w14:paraId="47FFF46E"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2</w:t>
            </w:r>
          </w:p>
        </w:tc>
        <w:tc>
          <w:tcPr>
            <w:tcW w:w="0" w:type="auto"/>
            <w:tcBorders>
              <w:top w:val="single" w:sz="4" w:space="0" w:color="auto"/>
              <w:left w:val="single" w:sz="4" w:space="0" w:color="auto"/>
              <w:bottom w:val="single" w:sz="4" w:space="0" w:color="auto"/>
              <w:right w:val="single" w:sz="4" w:space="0" w:color="auto"/>
            </w:tcBorders>
          </w:tcPr>
          <w:p w14:paraId="4150F4DB"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2</w:t>
            </w:r>
          </w:p>
        </w:tc>
      </w:tr>
      <w:tr w:rsidR="009B4D2F" w:rsidRPr="00C875EB" w14:paraId="14205960" w14:textId="77777777" w:rsidTr="00BF5A62">
        <w:trPr>
          <w:trHeight w:val="675"/>
        </w:trPr>
        <w:tc>
          <w:tcPr>
            <w:tcW w:w="0" w:type="auto"/>
            <w:tcBorders>
              <w:top w:val="single" w:sz="4" w:space="0" w:color="auto"/>
              <w:left w:val="single" w:sz="4" w:space="0" w:color="auto"/>
              <w:bottom w:val="single" w:sz="4" w:space="0" w:color="auto"/>
              <w:right w:val="single" w:sz="4" w:space="0" w:color="auto"/>
            </w:tcBorders>
          </w:tcPr>
          <w:p w14:paraId="59A0BB0C"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4.</w:t>
            </w:r>
          </w:p>
        </w:tc>
        <w:tc>
          <w:tcPr>
            <w:tcW w:w="0" w:type="auto"/>
            <w:tcBorders>
              <w:top w:val="single" w:sz="4" w:space="0" w:color="auto"/>
              <w:left w:val="single" w:sz="4" w:space="0" w:color="auto"/>
              <w:bottom w:val="single" w:sz="4" w:space="0" w:color="auto"/>
              <w:right w:val="single" w:sz="4" w:space="0" w:color="auto"/>
            </w:tcBorders>
          </w:tcPr>
          <w:p w14:paraId="0634973A" w14:textId="77777777" w:rsidR="009B4D2F" w:rsidRPr="009B4D2F" w:rsidRDefault="009B4D2F" w:rsidP="00BF5A62">
            <w:pPr>
              <w:rPr>
                <w:rFonts w:ascii="Times New Roman" w:hAnsi="Times New Roman" w:cs="Times New Roman"/>
                <w:lang w:val="ru-RU"/>
              </w:rPr>
            </w:pPr>
            <w:r w:rsidRPr="009B4D2F">
              <w:rPr>
                <w:rFonts w:ascii="Times New Roman" w:hAnsi="Times New Roman" w:cs="Times New Roman"/>
                <w:lang w:val="ru-RU"/>
              </w:rPr>
              <w:t>Упражнения, наиболее необходимые для дальнейшего совершенствования игровых умений.</w:t>
            </w:r>
          </w:p>
        </w:tc>
        <w:tc>
          <w:tcPr>
            <w:tcW w:w="0" w:type="auto"/>
            <w:tcBorders>
              <w:top w:val="single" w:sz="4" w:space="0" w:color="auto"/>
              <w:left w:val="single" w:sz="4" w:space="0" w:color="auto"/>
              <w:bottom w:val="single" w:sz="4" w:space="0" w:color="auto"/>
              <w:right w:val="single" w:sz="4" w:space="0" w:color="auto"/>
            </w:tcBorders>
          </w:tcPr>
          <w:p w14:paraId="2A9A33B6" w14:textId="77777777" w:rsidR="009B4D2F" w:rsidRPr="0086309C" w:rsidRDefault="009B4D2F" w:rsidP="00BF5A62">
            <w:pPr>
              <w:jc w:val="center"/>
              <w:rPr>
                <w:rFonts w:ascii="Times New Roman" w:hAnsi="Times New Roman" w:cs="Times New Roman"/>
                <w:b/>
              </w:rPr>
            </w:pPr>
            <w:r>
              <w:rPr>
                <w:rFonts w:ascii="Times New Roman" w:hAnsi="Times New Roman" w:cs="Times New Roman"/>
                <w:b/>
              </w:rPr>
              <w:t>2</w:t>
            </w:r>
          </w:p>
        </w:tc>
        <w:tc>
          <w:tcPr>
            <w:tcW w:w="0" w:type="auto"/>
            <w:tcBorders>
              <w:top w:val="single" w:sz="4" w:space="0" w:color="auto"/>
              <w:left w:val="single" w:sz="4" w:space="0" w:color="auto"/>
              <w:bottom w:val="single" w:sz="4" w:space="0" w:color="auto"/>
              <w:right w:val="single" w:sz="4" w:space="0" w:color="auto"/>
            </w:tcBorders>
          </w:tcPr>
          <w:p w14:paraId="78BE83F6" w14:textId="77777777" w:rsidR="009B4D2F" w:rsidRPr="00C875EB" w:rsidRDefault="009B4D2F" w:rsidP="00BF5A62">
            <w:pPr>
              <w:jc w:val="center"/>
              <w:rPr>
                <w:rFonts w:ascii="Times New Roman" w:hAnsi="Times New Roman" w:cs="Times New Roman"/>
              </w:rPr>
            </w:pPr>
          </w:p>
        </w:tc>
        <w:tc>
          <w:tcPr>
            <w:tcW w:w="0" w:type="auto"/>
            <w:tcBorders>
              <w:top w:val="single" w:sz="4" w:space="0" w:color="auto"/>
              <w:left w:val="single" w:sz="4" w:space="0" w:color="auto"/>
              <w:bottom w:val="single" w:sz="4" w:space="0" w:color="auto"/>
              <w:right w:val="single" w:sz="4" w:space="0" w:color="auto"/>
            </w:tcBorders>
          </w:tcPr>
          <w:p w14:paraId="3FD97312"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2</w:t>
            </w:r>
          </w:p>
        </w:tc>
      </w:tr>
      <w:tr w:rsidR="009B4D2F" w:rsidRPr="00C875EB" w14:paraId="7A9B0912" w14:textId="77777777" w:rsidTr="00BF5A62">
        <w:trPr>
          <w:trHeight w:val="675"/>
        </w:trPr>
        <w:tc>
          <w:tcPr>
            <w:tcW w:w="0" w:type="auto"/>
            <w:tcBorders>
              <w:top w:val="single" w:sz="4" w:space="0" w:color="auto"/>
              <w:left w:val="single" w:sz="4" w:space="0" w:color="auto"/>
              <w:bottom w:val="single" w:sz="4" w:space="0" w:color="auto"/>
              <w:right w:val="single" w:sz="4" w:space="0" w:color="auto"/>
            </w:tcBorders>
          </w:tcPr>
          <w:p w14:paraId="38117791"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5.</w:t>
            </w:r>
          </w:p>
        </w:tc>
        <w:tc>
          <w:tcPr>
            <w:tcW w:w="0" w:type="auto"/>
            <w:tcBorders>
              <w:top w:val="single" w:sz="4" w:space="0" w:color="auto"/>
              <w:left w:val="single" w:sz="4" w:space="0" w:color="auto"/>
              <w:bottom w:val="single" w:sz="4" w:space="0" w:color="auto"/>
              <w:right w:val="single" w:sz="4" w:space="0" w:color="auto"/>
            </w:tcBorders>
          </w:tcPr>
          <w:p w14:paraId="1124B84A" w14:textId="77777777" w:rsidR="009B4D2F" w:rsidRPr="009B4D2F" w:rsidRDefault="009B4D2F" w:rsidP="00BF5A62">
            <w:pPr>
              <w:rPr>
                <w:rFonts w:ascii="Times New Roman" w:hAnsi="Times New Roman" w:cs="Times New Roman"/>
                <w:lang w:val="ru-RU"/>
              </w:rPr>
            </w:pPr>
            <w:r w:rsidRPr="009B4D2F">
              <w:rPr>
                <w:rFonts w:ascii="Times New Roman" w:hAnsi="Times New Roman" w:cs="Times New Roman"/>
                <w:lang w:val="ru-RU"/>
              </w:rPr>
              <w:t xml:space="preserve">Игра </w:t>
            </w:r>
            <w:proofErr w:type="spellStart"/>
            <w:r w:rsidRPr="009B4D2F">
              <w:rPr>
                <w:rFonts w:ascii="Times New Roman" w:hAnsi="Times New Roman" w:cs="Times New Roman"/>
                <w:lang w:val="ru-RU"/>
              </w:rPr>
              <w:t>двухоктавных</w:t>
            </w:r>
            <w:proofErr w:type="spellEnd"/>
            <w:r w:rsidRPr="009B4D2F">
              <w:rPr>
                <w:rFonts w:ascii="Times New Roman" w:hAnsi="Times New Roman" w:cs="Times New Roman"/>
                <w:lang w:val="ru-RU"/>
              </w:rPr>
              <w:t xml:space="preserve"> гамм </w:t>
            </w:r>
            <w:r w:rsidRPr="00C875EB">
              <w:rPr>
                <w:rFonts w:ascii="Times New Roman" w:hAnsi="Times New Roman" w:cs="Times New Roman"/>
              </w:rPr>
              <w:t>B</w:t>
            </w:r>
            <w:r w:rsidRPr="009B4D2F">
              <w:rPr>
                <w:rFonts w:ascii="Times New Roman" w:hAnsi="Times New Roman" w:cs="Times New Roman"/>
                <w:lang w:val="ru-RU"/>
              </w:rPr>
              <w:t>-</w:t>
            </w:r>
            <w:r w:rsidRPr="00C875EB">
              <w:rPr>
                <w:rFonts w:ascii="Times New Roman" w:hAnsi="Times New Roman" w:cs="Times New Roman"/>
              </w:rPr>
              <w:t>dur</w:t>
            </w:r>
            <w:r w:rsidRPr="009B4D2F">
              <w:rPr>
                <w:rFonts w:ascii="Times New Roman" w:hAnsi="Times New Roman" w:cs="Times New Roman"/>
                <w:lang w:val="ru-RU"/>
              </w:rPr>
              <w:t xml:space="preserve">, </w:t>
            </w:r>
            <w:proofErr w:type="spellStart"/>
            <w:r w:rsidRPr="00C875EB">
              <w:rPr>
                <w:rFonts w:ascii="Times New Roman" w:hAnsi="Times New Roman" w:cs="Times New Roman"/>
              </w:rPr>
              <w:t>fis</w:t>
            </w:r>
            <w:proofErr w:type="spellEnd"/>
            <w:r w:rsidRPr="009B4D2F">
              <w:rPr>
                <w:rFonts w:ascii="Times New Roman" w:hAnsi="Times New Roman" w:cs="Times New Roman"/>
                <w:lang w:val="ru-RU"/>
              </w:rPr>
              <w:t>-</w:t>
            </w:r>
            <w:r w:rsidRPr="00C875EB">
              <w:rPr>
                <w:rFonts w:ascii="Times New Roman" w:hAnsi="Times New Roman" w:cs="Times New Roman"/>
              </w:rPr>
              <w:t>mol</w:t>
            </w:r>
            <w:r w:rsidRPr="009B4D2F">
              <w:rPr>
                <w:rFonts w:ascii="Times New Roman" w:hAnsi="Times New Roman" w:cs="Times New Roman"/>
                <w:lang w:val="ru-RU"/>
              </w:rPr>
              <w:t xml:space="preserve"> (трех видов), повторение гамм за 5 класс, игра в них ломаных арпеджио.</w:t>
            </w:r>
          </w:p>
        </w:tc>
        <w:tc>
          <w:tcPr>
            <w:tcW w:w="0" w:type="auto"/>
            <w:tcBorders>
              <w:top w:val="single" w:sz="4" w:space="0" w:color="auto"/>
              <w:left w:val="single" w:sz="4" w:space="0" w:color="auto"/>
              <w:bottom w:val="single" w:sz="4" w:space="0" w:color="auto"/>
              <w:right w:val="single" w:sz="4" w:space="0" w:color="auto"/>
            </w:tcBorders>
          </w:tcPr>
          <w:p w14:paraId="48BEB4B7" w14:textId="77777777" w:rsidR="009B4D2F" w:rsidRPr="0086309C" w:rsidRDefault="009B4D2F" w:rsidP="00BF5A62">
            <w:pPr>
              <w:jc w:val="center"/>
              <w:rPr>
                <w:rFonts w:ascii="Times New Roman" w:hAnsi="Times New Roman" w:cs="Times New Roman"/>
                <w:b/>
              </w:rPr>
            </w:pPr>
            <w:r>
              <w:rPr>
                <w:rFonts w:ascii="Times New Roman" w:hAnsi="Times New Roman" w:cs="Times New Roman"/>
                <w:b/>
              </w:rPr>
              <w:t>6</w:t>
            </w:r>
          </w:p>
        </w:tc>
        <w:tc>
          <w:tcPr>
            <w:tcW w:w="0" w:type="auto"/>
            <w:tcBorders>
              <w:top w:val="single" w:sz="4" w:space="0" w:color="auto"/>
              <w:left w:val="single" w:sz="4" w:space="0" w:color="auto"/>
              <w:bottom w:val="single" w:sz="4" w:space="0" w:color="auto"/>
              <w:right w:val="single" w:sz="4" w:space="0" w:color="auto"/>
            </w:tcBorders>
          </w:tcPr>
          <w:p w14:paraId="5727B568" w14:textId="77777777" w:rsidR="009B4D2F" w:rsidRPr="00C875EB" w:rsidRDefault="009B4D2F" w:rsidP="00BF5A62">
            <w:pPr>
              <w:jc w:val="center"/>
              <w:rPr>
                <w:rFonts w:ascii="Times New Roman" w:hAnsi="Times New Roman" w:cs="Times New Roman"/>
              </w:rPr>
            </w:pPr>
          </w:p>
        </w:tc>
        <w:tc>
          <w:tcPr>
            <w:tcW w:w="0" w:type="auto"/>
            <w:tcBorders>
              <w:top w:val="single" w:sz="4" w:space="0" w:color="auto"/>
              <w:left w:val="single" w:sz="4" w:space="0" w:color="auto"/>
              <w:bottom w:val="single" w:sz="4" w:space="0" w:color="auto"/>
              <w:right w:val="single" w:sz="4" w:space="0" w:color="auto"/>
            </w:tcBorders>
          </w:tcPr>
          <w:p w14:paraId="29674A53"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6</w:t>
            </w:r>
          </w:p>
        </w:tc>
      </w:tr>
      <w:tr w:rsidR="009B4D2F" w:rsidRPr="00C875EB" w14:paraId="6FE8EC12" w14:textId="77777777" w:rsidTr="00BF5A62">
        <w:trPr>
          <w:trHeight w:val="412"/>
        </w:trPr>
        <w:tc>
          <w:tcPr>
            <w:tcW w:w="0" w:type="auto"/>
            <w:tcBorders>
              <w:top w:val="single" w:sz="4" w:space="0" w:color="auto"/>
              <w:left w:val="single" w:sz="4" w:space="0" w:color="auto"/>
              <w:bottom w:val="single" w:sz="4" w:space="0" w:color="auto"/>
              <w:right w:val="single" w:sz="4" w:space="0" w:color="auto"/>
            </w:tcBorders>
          </w:tcPr>
          <w:p w14:paraId="28B7FD36"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6.</w:t>
            </w:r>
          </w:p>
        </w:tc>
        <w:tc>
          <w:tcPr>
            <w:tcW w:w="0" w:type="auto"/>
            <w:tcBorders>
              <w:top w:val="single" w:sz="4" w:space="0" w:color="auto"/>
              <w:left w:val="single" w:sz="4" w:space="0" w:color="auto"/>
              <w:bottom w:val="single" w:sz="4" w:space="0" w:color="auto"/>
              <w:right w:val="single" w:sz="4" w:space="0" w:color="auto"/>
            </w:tcBorders>
          </w:tcPr>
          <w:p w14:paraId="3579DC41" w14:textId="77777777" w:rsidR="009B4D2F" w:rsidRPr="00C875EB" w:rsidRDefault="009B4D2F" w:rsidP="00BF5A62">
            <w:pPr>
              <w:rPr>
                <w:rFonts w:ascii="Times New Roman" w:hAnsi="Times New Roman" w:cs="Times New Roman"/>
              </w:rPr>
            </w:pPr>
            <w:proofErr w:type="spellStart"/>
            <w:r w:rsidRPr="00C875EB">
              <w:rPr>
                <w:rFonts w:ascii="Times New Roman" w:hAnsi="Times New Roman" w:cs="Times New Roman"/>
              </w:rPr>
              <w:t>Разучивание</w:t>
            </w:r>
            <w:proofErr w:type="spellEnd"/>
            <w:r w:rsidRPr="00C875EB">
              <w:rPr>
                <w:rFonts w:ascii="Times New Roman" w:hAnsi="Times New Roman" w:cs="Times New Roman"/>
              </w:rPr>
              <w:t xml:space="preserve"> </w:t>
            </w:r>
            <w:proofErr w:type="spellStart"/>
            <w:r w:rsidRPr="00C875EB">
              <w:rPr>
                <w:rFonts w:ascii="Times New Roman" w:hAnsi="Times New Roman" w:cs="Times New Roman"/>
              </w:rPr>
              <w:t>музыкальных</w:t>
            </w:r>
            <w:proofErr w:type="spellEnd"/>
            <w:r w:rsidRPr="00C875EB">
              <w:rPr>
                <w:rFonts w:ascii="Times New Roman" w:hAnsi="Times New Roman" w:cs="Times New Roman"/>
              </w:rPr>
              <w:t xml:space="preserve"> </w:t>
            </w:r>
            <w:proofErr w:type="spellStart"/>
            <w:r w:rsidRPr="00C875EB">
              <w:rPr>
                <w:rFonts w:ascii="Times New Roman" w:hAnsi="Times New Roman" w:cs="Times New Roman"/>
              </w:rPr>
              <w:t>произведений</w:t>
            </w:r>
            <w:proofErr w:type="spellEnd"/>
            <w:r w:rsidRPr="00C875EB">
              <w:rPr>
                <w:rFonts w:ascii="Times New Roman" w:hAnsi="Times New Roman" w:cs="Times New Roman"/>
              </w:rPr>
              <w:t>.</w:t>
            </w:r>
          </w:p>
        </w:tc>
        <w:tc>
          <w:tcPr>
            <w:tcW w:w="0" w:type="auto"/>
            <w:tcBorders>
              <w:top w:val="single" w:sz="4" w:space="0" w:color="auto"/>
              <w:left w:val="single" w:sz="4" w:space="0" w:color="auto"/>
              <w:bottom w:val="single" w:sz="4" w:space="0" w:color="auto"/>
              <w:right w:val="single" w:sz="4" w:space="0" w:color="auto"/>
            </w:tcBorders>
          </w:tcPr>
          <w:p w14:paraId="1F038913" w14:textId="77777777" w:rsidR="009B4D2F" w:rsidRPr="0086309C" w:rsidRDefault="009B4D2F" w:rsidP="00BF5A62">
            <w:pPr>
              <w:jc w:val="center"/>
              <w:rPr>
                <w:rFonts w:ascii="Times New Roman" w:hAnsi="Times New Roman" w:cs="Times New Roman"/>
                <w:b/>
              </w:rPr>
            </w:pPr>
            <w:r>
              <w:rPr>
                <w:rFonts w:ascii="Times New Roman" w:hAnsi="Times New Roman" w:cs="Times New Roman"/>
                <w:b/>
              </w:rPr>
              <w:t>14</w:t>
            </w:r>
          </w:p>
        </w:tc>
        <w:tc>
          <w:tcPr>
            <w:tcW w:w="0" w:type="auto"/>
            <w:tcBorders>
              <w:top w:val="single" w:sz="4" w:space="0" w:color="auto"/>
              <w:left w:val="single" w:sz="4" w:space="0" w:color="auto"/>
              <w:bottom w:val="single" w:sz="4" w:space="0" w:color="auto"/>
              <w:right w:val="single" w:sz="4" w:space="0" w:color="auto"/>
            </w:tcBorders>
          </w:tcPr>
          <w:p w14:paraId="65AE611C" w14:textId="77777777" w:rsidR="009B4D2F" w:rsidRPr="00C875EB" w:rsidRDefault="009B4D2F" w:rsidP="00BF5A62">
            <w:pPr>
              <w:jc w:val="center"/>
              <w:rPr>
                <w:rFonts w:ascii="Times New Roman" w:hAnsi="Times New Roman" w:cs="Times New Roman"/>
              </w:rPr>
            </w:pPr>
          </w:p>
        </w:tc>
        <w:tc>
          <w:tcPr>
            <w:tcW w:w="0" w:type="auto"/>
            <w:tcBorders>
              <w:top w:val="single" w:sz="4" w:space="0" w:color="auto"/>
              <w:left w:val="single" w:sz="4" w:space="0" w:color="auto"/>
              <w:bottom w:val="single" w:sz="4" w:space="0" w:color="auto"/>
              <w:right w:val="single" w:sz="4" w:space="0" w:color="auto"/>
            </w:tcBorders>
          </w:tcPr>
          <w:p w14:paraId="6DD06CC0"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1</w:t>
            </w:r>
            <w:r>
              <w:rPr>
                <w:rFonts w:ascii="Times New Roman" w:hAnsi="Times New Roman" w:cs="Times New Roman"/>
              </w:rPr>
              <w:t>4</w:t>
            </w:r>
          </w:p>
        </w:tc>
      </w:tr>
      <w:tr w:rsidR="009B4D2F" w:rsidRPr="00C875EB" w14:paraId="4A4A663F" w14:textId="77777777" w:rsidTr="00BF5A62">
        <w:trPr>
          <w:trHeight w:val="404"/>
        </w:trPr>
        <w:tc>
          <w:tcPr>
            <w:tcW w:w="0" w:type="auto"/>
            <w:tcBorders>
              <w:top w:val="single" w:sz="4" w:space="0" w:color="auto"/>
              <w:left w:val="single" w:sz="4" w:space="0" w:color="auto"/>
              <w:bottom w:val="single" w:sz="4" w:space="0" w:color="auto"/>
              <w:right w:val="single" w:sz="4" w:space="0" w:color="auto"/>
            </w:tcBorders>
          </w:tcPr>
          <w:p w14:paraId="55B56526"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7.</w:t>
            </w:r>
          </w:p>
        </w:tc>
        <w:tc>
          <w:tcPr>
            <w:tcW w:w="0" w:type="auto"/>
            <w:tcBorders>
              <w:top w:val="single" w:sz="4" w:space="0" w:color="auto"/>
              <w:left w:val="single" w:sz="4" w:space="0" w:color="auto"/>
              <w:bottom w:val="single" w:sz="4" w:space="0" w:color="auto"/>
              <w:right w:val="single" w:sz="4" w:space="0" w:color="auto"/>
            </w:tcBorders>
          </w:tcPr>
          <w:p w14:paraId="2AF65153" w14:textId="77777777" w:rsidR="009B4D2F" w:rsidRPr="00C875EB" w:rsidRDefault="009B4D2F" w:rsidP="00BF5A62">
            <w:pPr>
              <w:rPr>
                <w:rFonts w:ascii="Times New Roman" w:hAnsi="Times New Roman" w:cs="Times New Roman"/>
              </w:rPr>
            </w:pPr>
            <w:proofErr w:type="spellStart"/>
            <w:r w:rsidRPr="00C875EB">
              <w:rPr>
                <w:rFonts w:ascii="Times New Roman" w:hAnsi="Times New Roman" w:cs="Times New Roman"/>
              </w:rPr>
              <w:t>Чтение</w:t>
            </w:r>
            <w:proofErr w:type="spellEnd"/>
            <w:r w:rsidRPr="00C875EB">
              <w:rPr>
                <w:rFonts w:ascii="Times New Roman" w:hAnsi="Times New Roman" w:cs="Times New Roman"/>
              </w:rPr>
              <w:t xml:space="preserve"> </w:t>
            </w:r>
            <w:proofErr w:type="spellStart"/>
            <w:r w:rsidRPr="00C875EB">
              <w:rPr>
                <w:rFonts w:ascii="Times New Roman" w:hAnsi="Times New Roman" w:cs="Times New Roman"/>
              </w:rPr>
              <w:t>нот</w:t>
            </w:r>
            <w:proofErr w:type="spellEnd"/>
            <w:r w:rsidRPr="00C875EB">
              <w:rPr>
                <w:rFonts w:ascii="Times New Roman" w:hAnsi="Times New Roman" w:cs="Times New Roman"/>
              </w:rPr>
              <w:t xml:space="preserve"> с </w:t>
            </w:r>
            <w:proofErr w:type="spellStart"/>
            <w:r w:rsidRPr="00C875EB">
              <w:rPr>
                <w:rFonts w:ascii="Times New Roman" w:hAnsi="Times New Roman" w:cs="Times New Roman"/>
              </w:rPr>
              <w:t>листа</w:t>
            </w:r>
            <w:proofErr w:type="spellEnd"/>
            <w:r w:rsidRPr="00C875EB">
              <w:rPr>
                <w:rFonts w:ascii="Times New Roman" w:hAnsi="Times New Roman" w:cs="Times New Roman"/>
              </w:rPr>
              <w:t xml:space="preserve">. </w:t>
            </w:r>
          </w:p>
        </w:tc>
        <w:tc>
          <w:tcPr>
            <w:tcW w:w="0" w:type="auto"/>
            <w:tcBorders>
              <w:top w:val="single" w:sz="4" w:space="0" w:color="auto"/>
              <w:left w:val="single" w:sz="4" w:space="0" w:color="auto"/>
              <w:bottom w:val="single" w:sz="4" w:space="0" w:color="auto"/>
              <w:right w:val="single" w:sz="4" w:space="0" w:color="auto"/>
            </w:tcBorders>
          </w:tcPr>
          <w:p w14:paraId="469AB3EB" w14:textId="77777777" w:rsidR="009B4D2F" w:rsidRPr="0086309C" w:rsidRDefault="009B4D2F" w:rsidP="00BF5A62">
            <w:pPr>
              <w:jc w:val="center"/>
              <w:rPr>
                <w:rFonts w:ascii="Times New Roman" w:hAnsi="Times New Roman" w:cs="Times New Roman"/>
                <w:b/>
              </w:rPr>
            </w:pPr>
            <w:r>
              <w:rPr>
                <w:rFonts w:ascii="Times New Roman" w:hAnsi="Times New Roman" w:cs="Times New Roman"/>
                <w:b/>
              </w:rPr>
              <w:t>4</w:t>
            </w:r>
          </w:p>
        </w:tc>
        <w:tc>
          <w:tcPr>
            <w:tcW w:w="0" w:type="auto"/>
            <w:tcBorders>
              <w:top w:val="single" w:sz="4" w:space="0" w:color="auto"/>
              <w:left w:val="single" w:sz="4" w:space="0" w:color="auto"/>
              <w:bottom w:val="single" w:sz="4" w:space="0" w:color="auto"/>
              <w:right w:val="single" w:sz="4" w:space="0" w:color="auto"/>
            </w:tcBorders>
          </w:tcPr>
          <w:p w14:paraId="37F52540" w14:textId="77777777" w:rsidR="009B4D2F" w:rsidRPr="00C875EB" w:rsidRDefault="009B4D2F" w:rsidP="00BF5A62">
            <w:pPr>
              <w:jc w:val="center"/>
              <w:rPr>
                <w:rFonts w:ascii="Times New Roman" w:hAnsi="Times New Roman" w:cs="Times New Roman"/>
              </w:rPr>
            </w:pPr>
          </w:p>
        </w:tc>
        <w:tc>
          <w:tcPr>
            <w:tcW w:w="0" w:type="auto"/>
            <w:tcBorders>
              <w:top w:val="single" w:sz="4" w:space="0" w:color="auto"/>
              <w:left w:val="single" w:sz="4" w:space="0" w:color="auto"/>
              <w:bottom w:val="single" w:sz="4" w:space="0" w:color="auto"/>
              <w:right w:val="single" w:sz="4" w:space="0" w:color="auto"/>
            </w:tcBorders>
          </w:tcPr>
          <w:p w14:paraId="52A2CAC9"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4</w:t>
            </w:r>
          </w:p>
        </w:tc>
      </w:tr>
      <w:tr w:rsidR="009B4D2F" w:rsidRPr="00C875EB" w14:paraId="6F86BF34" w14:textId="77777777" w:rsidTr="00BF5A62">
        <w:trPr>
          <w:trHeight w:val="424"/>
        </w:trPr>
        <w:tc>
          <w:tcPr>
            <w:tcW w:w="0" w:type="auto"/>
            <w:tcBorders>
              <w:top w:val="single" w:sz="4" w:space="0" w:color="auto"/>
              <w:left w:val="single" w:sz="4" w:space="0" w:color="auto"/>
              <w:bottom w:val="single" w:sz="4" w:space="0" w:color="auto"/>
              <w:right w:val="single" w:sz="4" w:space="0" w:color="auto"/>
            </w:tcBorders>
          </w:tcPr>
          <w:p w14:paraId="234167F0"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8.</w:t>
            </w:r>
          </w:p>
        </w:tc>
        <w:tc>
          <w:tcPr>
            <w:tcW w:w="0" w:type="auto"/>
            <w:tcBorders>
              <w:top w:val="single" w:sz="4" w:space="0" w:color="auto"/>
              <w:left w:val="single" w:sz="4" w:space="0" w:color="auto"/>
              <w:bottom w:val="single" w:sz="4" w:space="0" w:color="auto"/>
              <w:right w:val="single" w:sz="4" w:space="0" w:color="auto"/>
            </w:tcBorders>
          </w:tcPr>
          <w:p w14:paraId="1F3D2EFE" w14:textId="77777777" w:rsidR="009B4D2F" w:rsidRPr="00C875EB" w:rsidRDefault="009B4D2F" w:rsidP="00BF5A62">
            <w:pPr>
              <w:rPr>
                <w:rFonts w:ascii="Times New Roman" w:hAnsi="Times New Roman" w:cs="Times New Roman"/>
              </w:rPr>
            </w:pPr>
            <w:proofErr w:type="spellStart"/>
            <w:r w:rsidRPr="00C875EB">
              <w:rPr>
                <w:rFonts w:ascii="Times New Roman" w:hAnsi="Times New Roman" w:cs="Times New Roman"/>
              </w:rPr>
              <w:t>Подбор</w:t>
            </w:r>
            <w:proofErr w:type="spellEnd"/>
            <w:r w:rsidRPr="00C875EB">
              <w:rPr>
                <w:rFonts w:ascii="Times New Roman" w:hAnsi="Times New Roman" w:cs="Times New Roman"/>
              </w:rPr>
              <w:t xml:space="preserve"> </w:t>
            </w:r>
            <w:proofErr w:type="spellStart"/>
            <w:r w:rsidRPr="00C875EB">
              <w:rPr>
                <w:rFonts w:ascii="Times New Roman" w:hAnsi="Times New Roman" w:cs="Times New Roman"/>
              </w:rPr>
              <w:t>по</w:t>
            </w:r>
            <w:proofErr w:type="spellEnd"/>
            <w:r w:rsidRPr="00C875EB">
              <w:rPr>
                <w:rFonts w:ascii="Times New Roman" w:hAnsi="Times New Roman" w:cs="Times New Roman"/>
              </w:rPr>
              <w:t xml:space="preserve"> </w:t>
            </w:r>
            <w:proofErr w:type="spellStart"/>
            <w:r w:rsidRPr="00C875EB">
              <w:rPr>
                <w:rFonts w:ascii="Times New Roman" w:hAnsi="Times New Roman" w:cs="Times New Roman"/>
              </w:rPr>
              <w:t>слуху</w:t>
            </w:r>
            <w:proofErr w:type="spellEnd"/>
            <w:r w:rsidRPr="00C875EB">
              <w:rPr>
                <w:rFonts w:ascii="Times New Roman" w:hAnsi="Times New Roman" w:cs="Times New Roman"/>
              </w:rPr>
              <w:t>.</w:t>
            </w:r>
          </w:p>
        </w:tc>
        <w:tc>
          <w:tcPr>
            <w:tcW w:w="0" w:type="auto"/>
            <w:tcBorders>
              <w:top w:val="single" w:sz="4" w:space="0" w:color="auto"/>
              <w:left w:val="single" w:sz="4" w:space="0" w:color="auto"/>
              <w:bottom w:val="single" w:sz="4" w:space="0" w:color="auto"/>
              <w:right w:val="single" w:sz="4" w:space="0" w:color="auto"/>
            </w:tcBorders>
          </w:tcPr>
          <w:p w14:paraId="094080B9" w14:textId="77777777" w:rsidR="009B4D2F" w:rsidRPr="0086309C" w:rsidRDefault="009B4D2F" w:rsidP="00BF5A62">
            <w:pPr>
              <w:jc w:val="center"/>
              <w:rPr>
                <w:rFonts w:ascii="Times New Roman" w:hAnsi="Times New Roman" w:cs="Times New Roman"/>
                <w:b/>
              </w:rPr>
            </w:pPr>
            <w:r>
              <w:rPr>
                <w:rFonts w:ascii="Times New Roman" w:hAnsi="Times New Roman" w:cs="Times New Roman"/>
                <w:b/>
              </w:rPr>
              <w:t>3,5</w:t>
            </w:r>
          </w:p>
        </w:tc>
        <w:tc>
          <w:tcPr>
            <w:tcW w:w="0" w:type="auto"/>
            <w:tcBorders>
              <w:top w:val="single" w:sz="4" w:space="0" w:color="auto"/>
              <w:left w:val="single" w:sz="4" w:space="0" w:color="auto"/>
              <w:bottom w:val="single" w:sz="4" w:space="0" w:color="auto"/>
              <w:right w:val="single" w:sz="4" w:space="0" w:color="auto"/>
            </w:tcBorders>
          </w:tcPr>
          <w:p w14:paraId="0A96E066" w14:textId="77777777" w:rsidR="009B4D2F" w:rsidRPr="00C875EB" w:rsidRDefault="009B4D2F" w:rsidP="00BF5A62">
            <w:pPr>
              <w:jc w:val="center"/>
              <w:rPr>
                <w:rFonts w:ascii="Times New Roman" w:hAnsi="Times New Roman" w:cs="Times New Roman"/>
              </w:rPr>
            </w:pPr>
          </w:p>
        </w:tc>
        <w:tc>
          <w:tcPr>
            <w:tcW w:w="0" w:type="auto"/>
            <w:tcBorders>
              <w:top w:val="single" w:sz="4" w:space="0" w:color="auto"/>
              <w:left w:val="single" w:sz="4" w:space="0" w:color="auto"/>
              <w:bottom w:val="single" w:sz="4" w:space="0" w:color="auto"/>
              <w:right w:val="single" w:sz="4" w:space="0" w:color="auto"/>
            </w:tcBorders>
          </w:tcPr>
          <w:p w14:paraId="592B5C74"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3,5</w:t>
            </w:r>
          </w:p>
        </w:tc>
      </w:tr>
      <w:tr w:rsidR="009B4D2F" w:rsidRPr="00C875EB" w14:paraId="4CFFEF82" w14:textId="77777777" w:rsidTr="00BF5A62">
        <w:trPr>
          <w:trHeight w:val="416"/>
        </w:trPr>
        <w:tc>
          <w:tcPr>
            <w:tcW w:w="0" w:type="auto"/>
            <w:tcBorders>
              <w:top w:val="single" w:sz="4" w:space="0" w:color="auto"/>
              <w:left w:val="single" w:sz="4" w:space="0" w:color="auto"/>
              <w:bottom w:val="single" w:sz="4" w:space="0" w:color="auto"/>
              <w:right w:val="single" w:sz="4" w:space="0" w:color="auto"/>
            </w:tcBorders>
          </w:tcPr>
          <w:p w14:paraId="1F6231C4"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9.</w:t>
            </w:r>
          </w:p>
        </w:tc>
        <w:tc>
          <w:tcPr>
            <w:tcW w:w="0" w:type="auto"/>
            <w:tcBorders>
              <w:top w:val="single" w:sz="4" w:space="0" w:color="auto"/>
              <w:left w:val="single" w:sz="4" w:space="0" w:color="auto"/>
              <w:bottom w:val="single" w:sz="4" w:space="0" w:color="auto"/>
              <w:right w:val="single" w:sz="4" w:space="0" w:color="auto"/>
            </w:tcBorders>
          </w:tcPr>
          <w:p w14:paraId="151BFA0E" w14:textId="77777777" w:rsidR="009B4D2F" w:rsidRPr="009B4D2F" w:rsidRDefault="009B4D2F" w:rsidP="00BF5A62">
            <w:pPr>
              <w:rPr>
                <w:rFonts w:ascii="Times New Roman" w:hAnsi="Times New Roman" w:cs="Times New Roman"/>
                <w:lang w:val="ru-RU"/>
              </w:rPr>
            </w:pPr>
            <w:r w:rsidRPr="009B4D2F">
              <w:rPr>
                <w:rFonts w:ascii="Times New Roman" w:hAnsi="Times New Roman" w:cs="Times New Roman"/>
                <w:lang w:val="ru-RU"/>
              </w:rPr>
              <w:t>Игра в ансамбле с педагогом.</w:t>
            </w:r>
          </w:p>
        </w:tc>
        <w:tc>
          <w:tcPr>
            <w:tcW w:w="0" w:type="auto"/>
            <w:tcBorders>
              <w:top w:val="single" w:sz="4" w:space="0" w:color="auto"/>
              <w:left w:val="single" w:sz="4" w:space="0" w:color="auto"/>
              <w:bottom w:val="single" w:sz="4" w:space="0" w:color="auto"/>
              <w:right w:val="single" w:sz="4" w:space="0" w:color="auto"/>
            </w:tcBorders>
          </w:tcPr>
          <w:p w14:paraId="6D54BA5C" w14:textId="77777777" w:rsidR="009B4D2F" w:rsidRPr="0086309C" w:rsidRDefault="009B4D2F" w:rsidP="00BF5A62">
            <w:pPr>
              <w:jc w:val="center"/>
              <w:rPr>
                <w:rFonts w:ascii="Times New Roman" w:hAnsi="Times New Roman" w:cs="Times New Roman"/>
                <w:b/>
              </w:rPr>
            </w:pPr>
            <w:r>
              <w:rPr>
                <w:rFonts w:ascii="Times New Roman" w:hAnsi="Times New Roman" w:cs="Times New Roman"/>
                <w:b/>
              </w:rPr>
              <w:t>3</w:t>
            </w:r>
          </w:p>
        </w:tc>
        <w:tc>
          <w:tcPr>
            <w:tcW w:w="0" w:type="auto"/>
            <w:tcBorders>
              <w:top w:val="single" w:sz="4" w:space="0" w:color="auto"/>
              <w:left w:val="single" w:sz="4" w:space="0" w:color="auto"/>
              <w:bottom w:val="single" w:sz="4" w:space="0" w:color="auto"/>
              <w:right w:val="single" w:sz="4" w:space="0" w:color="auto"/>
            </w:tcBorders>
          </w:tcPr>
          <w:p w14:paraId="667E3C01" w14:textId="77777777" w:rsidR="009B4D2F" w:rsidRPr="00C875EB" w:rsidRDefault="009B4D2F" w:rsidP="00BF5A62">
            <w:pPr>
              <w:jc w:val="center"/>
              <w:rPr>
                <w:rFonts w:ascii="Times New Roman" w:hAnsi="Times New Roman" w:cs="Times New Roman"/>
              </w:rPr>
            </w:pPr>
          </w:p>
        </w:tc>
        <w:tc>
          <w:tcPr>
            <w:tcW w:w="0" w:type="auto"/>
            <w:tcBorders>
              <w:top w:val="single" w:sz="4" w:space="0" w:color="auto"/>
              <w:left w:val="single" w:sz="4" w:space="0" w:color="auto"/>
              <w:bottom w:val="single" w:sz="4" w:space="0" w:color="auto"/>
              <w:right w:val="single" w:sz="4" w:space="0" w:color="auto"/>
            </w:tcBorders>
          </w:tcPr>
          <w:p w14:paraId="13D0D173"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3</w:t>
            </w:r>
          </w:p>
        </w:tc>
      </w:tr>
      <w:tr w:rsidR="009B4D2F" w:rsidRPr="00C875EB" w14:paraId="56ED7CAC" w14:textId="77777777" w:rsidTr="00BF5A62">
        <w:trPr>
          <w:trHeight w:val="534"/>
        </w:trPr>
        <w:tc>
          <w:tcPr>
            <w:tcW w:w="0" w:type="auto"/>
            <w:gridSpan w:val="2"/>
            <w:tcBorders>
              <w:top w:val="single" w:sz="4" w:space="0" w:color="auto"/>
              <w:left w:val="single" w:sz="4" w:space="0" w:color="auto"/>
              <w:bottom w:val="single" w:sz="4" w:space="0" w:color="auto"/>
              <w:right w:val="single" w:sz="4" w:space="0" w:color="auto"/>
            </w:tcBorders>
            <w:vAlign w:val="center"/>
          </w:tcPr>
          <w:p w14:paraId="11943A0D" w14:textId="77777777" w:rsidR="009B4D2F" w:rsidRPr="00C875EB" w:rsidRDefault="009B4D2F" w:rsidP="00BF5A62">
            <w:pPr>
              <w:rPr>
                <w:rFonts w:ascii="Times New Roman" w:hAnsi="Times New Roman" w:cs="Times New Roman"/>
                <w:b/>
              </w:rPr>
            </w:pPr>
            <w:r w:rsidRPr="00C875EB">
              <w:rPr>
                <w:rFonts w:ascii="Times New Roman" w:hAnsi="Times New Roman" w:cs="Times New Roman"/>
                <w:b/>
              </w:rPr>
              <w:t xml:space="preserve">7 </w:t>
            </w:r>
            <w:proofErr w:type="spellStart"/>
            <w:r w:rsidRPr="00C875EB">
              <w:rPr>
                <w:rFonts w:ascii="Times New Roman" w:hAnsi="Times New Roman" w:cs="Times New Roman"/>
                <w:b/>
              </w:rPr>
              <w:t>класс</w:t>
            </w:r>
            <w:proofErr w:type="spellEnd"/>
            <w:r w:rsidRPr="00C875EB">
              <w:rPr>
                <w:rFonts w:ascii="Times New Roman" w:hAnsi="Times New Roman" w:cs="Times New Roman"/>
                <w:b/>
              </w:rPr>
              <w:t xml:space="preserve">. </w:t>
            </w:r>
            <w:proofErr w:type="spellStart"/>
            <w:r w:rsidRPr="00C875EB">
              <w:rPr>
                <w:rFonts w:ascii="Times New Roman" w:hAnsi="Times New Roman" w:cs="Times New Roman"/>
                <w:b/>
              </w:rPr>
              <w:t>Первое</w:t>
            </w:r>
            <w:proofErr w:type="spellEnd"/>
            <w:r w:rsidRPr="00C875EB">
              <w:rPr>
                <w:rFonts w:ascii="Times New Roman" w:hAnsi="Times New Roman" w:cs="Times New Roman"/>
                <w:b/>
              </w:rPr>
              <w:t xml:space="preserve"> </w:t>
            </w:r>
            <w:proofErr w:type="spellStart"/>
            <w:r w:rsidRPr="00C875EB">
              <w:rPr>
                <w:rFonts w:ascii="Times New Roman" w:hAnsi="Times New Roman" w:cs="Times New Roman"/>
                <w:b/>
              </w:rPr>
              <w:t>полугодие</w:t>
            </w:r>
            <w:proofErr w:type="spellEnd"/>
          </w:p>
        </w:tc>
        <w:tc>
          <w:tcPr>
            <w:tcW w:w="0" w:type="auto"/>
            <w:tcBorders>
              <w:top w:val="single" w:sz="4" w:space="0" w:color="auto"/>
              <w:left w:val="single" w:sz="4" w:space="0" w:color="auto"/>
              <w:bottom w:val="single" w:sz="4" w:space="0" w:color="auto"/>
              <w:right w:val="single" w:sz="4" w:space="0" w:color="auto"/>
            </w:tcBorders>
            <w:vAlign w:val="center"/>
          </w:tcPr>
          <w:p w14:paraId="7E83C6CE" w14:textId="77777777" w:rsidR="009B4D2F" w:rsidRPr="0086309C" w:rsidRDefault="009B4D2F" w:rsidP="00BF5A62">
            <w:pPr>
              <w:jc w:val="center"/>
              <w:rPr>
                <w:rFonts w:ascii="Times New Roman" w:hAnsi="Times New Roman" w:cs="Times New Roman"/>
                <w:b/>
              </w:rPr>
            </w:pPr>
            <w:r w:rsidRPr="0086309C">
              <w:rPr>
                <w:rFonts w:ascii="Times New Roman" w:hAnsi="Times New Roman" w:cs="Times New Roman"/>
                <w:b/>
              </w:rPr>
              <w:t>48</w:t>
            </w:r>
          </w:p>
        </w:tc>
        <w:tc>
          <w:tcPr>
            <w:tcW w:w="0" w:type="auto"/>
            <w:gridSpan w:val="2"/>
            <w:tcBorders>
              <w:top w:val="single" w:sz="4" w:space="0" w:color="auto"/>
              <w:left w:val="single" w:sz="4" w:space="0" w:color="auto"/>
              <w:bottom w:val="single" w:sz="4" w:space="0" w:color="auto"/>
              <w:right w:val="single" w:sz="4" w:space="0" w:color="auto"/>
            </w:tcBorders>
            <w:vAlign w:val="center"/>
          </w:tcPr>
          <w:p w14:paraId="206ED4FC" w14:textId="77777777" w:rsidR="009B4D2F" w:rsidRPr="00C875EB" w:rsidRDefault="009B4D2F" w:rsidP="00BF5A62">
            <w:pPr>
              <w:rPr>
                <w:rFonts w:ascii="Times New Roman" w:hAnsi="Times New Roman" w:cs="Times New Roman"/>
                <w:b/>
              </w:rPr>
            </w:pPr>
          </w:p>
        </w:tc>
      </w:tr>
      <w:tr w:rsidR="009B4D2F" w:rsidRPr="00C875EB" w14:paraId="662BBF6E" w14:textId="77777777" w:rsidTr="00BF5A62">
        <w:trPr>
          <w:trHeight w:val="675"/>
        </w:trPr>
        <w:tc>
          <w:tcPr>
            <w:tcW w:w="0" w:type="auto"/>
            <w:tcBorders>
              <w:top w:val="single" w:sz="4" w:space="0" w:color="auto"/>
              <w:left w:val="single" w:sz="4" w:space="0" w:color="auto"/>
              <w:bottom w:val="single" w:sz="4" w:space="0" w:color="auto"/>
              <w:right w:val="single" w:sz="4" w:space="0" w:color="auto"/>
            </w:tcBorders>
          </w:tcPr>
          <w:p w14:paraId="6FD4A401"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1.</w:t>
            </w:r>
          </w:p>
        </w:tc>
        <w:tc>
          <w:tcPr>
            <w:tcW w:w="0" w:type="auto"/>
            <w:tcBorders>
              <w:top w:val="single" w:sz="4" w:space="0" w:color="auto"/>
              <w:left w:val="single" w:sz="4" w:space="0" w:color="auto"/>
              <w:bottom w:val="single" w:sz="4" w:space="0" w:color="auto"/>
              <w:right w:val="single" w:sz="4" w:space="0" w:color="auto"/>
            </w:tcBorders>
          </w:tcPr>
          <w:p w14:paraId="4BA4AC2E" w14:textId="77777777" w:rsidR="009B4D2F" w:rsidRPr="009B4D2F" w:rsidRDefault="009B4D2F" w:rsidP="00BF5A62">
            <w:pPr>
              <w:rPr>
                <w:rFonts w:ascii="Times New Roman" w:hAnsi="Times New Roman" w:cs="Times New Roman"/>
                <w:lang w:val="ru-RU"/>
              </w:rPr>
            </w:pPr>
            <w:r w:rsidRPr="009B4D2F">
              <w:rPr>
                <w:rFonts w:ascii="Times New Roman" w:hAnsi="Times New Roman" w:cs="Times New Roman"/>
                <w:lang w:val="ru-RU"/>
              </w:rPr>
              <w:t>Совершенствование всех ранее освоенных приемов игры, штрихов, их комбинированных вариантов.</w:t>
            </w:r>
          </w:p>
        </w:tc>
        <w:tc>
          <w:tcPr>
            <w:tcW w:w="0" w:type="auto"/>
            <w:tcBorders>
              <w:top w:val="single" w:sz="4" w:space="0" w:color="auto"/>
              <w:left w:val="single" w:sz="4" w:space="0" w:color="auto"/>
              <w:bottom w:val="single" w:sz="4" w:space="0" w:color="auto"/>
              <w:right w:val="single" w:sz="4" w:space="0" w:color="auto"/>
            </w:tcBorders>
          </w:tcPr>
          <w:p w14:paraId="076E3742" w14:textId="77777777" w:rsidR="009B4D2F" w:rsidRPr="0086309C" w:rsidRDefault="009B4D2F" w:rsidP="00BF5A62">
            <w:pPr>
              <w:jc w:val="center"/>
              <w:rPr>
                <w:rFonts w:ascii="Times New Roman" w:hAnsi="Times New Roman" w:cs="Times New Roman"/>
                <w:b/>
              </w:rPr>
            </w:pPr>
            <w:r>
              <w:rPr>
                <w:rFonts w:ascii="Times New Roman" w:hAnsi="Times New Roman" w:cs="Times New Roman"/>
                <w:b/>
              </w:rPr>
              <w:t>4</w:t>
            </w:r>
          </w:p>
        </w:tc>
        <w:tc>
          <w:tcPr>
            <w:tcW w:w="0" w:type="auto"/>
            <w:tcBorders>
              <w:top w:val="single" w:sz="4" w:space="0" w:color="auto"/>
              <w:left w:val="single" w:sz="4" w:space="0" w:color="auto"/>
              <w:bottom w:val="single" w:sz="4" w:space="0" w:color="auto"/>
              <w:right w:val="single" w:sz="4" w:space="0" w:color="auto"/>
            </w:tcBorders>
          </w:tcPr>
          <w:p w14:paraId="2A4A8A96" w14:textId="77777777" w:rsidR="009B4D2F" w:rsidRPr="00C875EB" w:rsidRDefault="009B4D2F" w:rsidP="00BF5A62">
            <w:pPr>
              <w:jc w:val="center"/>
              <w:rPr>
                <w:rFonts w:ascii="Times New Roman" w:hAnsi="Times New Roman" w:cs="Times New Roman"/>
              </w:rPr>
            </w:pPr>
            <w:r>
              <w:rPr>
                <w:rFonts w:ascii="Times New Roman" w:hAnsi="Times New Roman" w:cs="Times New Roman"/>
              </w:rPr>
              <w:t>2</w:t>
            </w:r>
          </w:p>
        </w:tc>
        <w:tc>
          <w:tcPr>
            <w:tcW w:w="0" w:type="auto"/>
            <w:tcBorders>
              <w:top w:val="single" w:sz="4" w:space="0" w:color="auto"/>
              <w:left w:val="single" w:sz="4" w:space="0" w:color="auto"/>
              <w:bottom w:val="single" w:sz="4" w:space="0" w:color="auto"/>
              <w:right w:val="single" w:sz="4" w:space="0" w:color="auto"/>
            </w:tcBorders>
          </w:tcPr>
          <w:p w14:paraId="08B36B65" w14:textId="77777777" w:rsidR="009B4D2F" w:rsidRPr="00C875EB" w:rsidRDefault="009B4D2F" w:rsidP="00BF5A62">
            <w:pPr>
              <w:jc w:val="center"/>
              <w:rPr>
                <w:rFonts w:ascii="Times New Roman" w:hAnsi="Times New Roman" w:cs="Times New Roman"/>
              </w:rPr>
            </w:pPr>
            <w:r>
              <w:rPr>
                <w:rFonts w:ascii="Times New Roman" w:hAnsi="Times New Roman" w:cs="Times New Roman"/>
              </w:rPr>
              <w:t>2</w:t>
            </w:r>
          </w:p>
        </w:tc>
      </w:tr>
      <w:tr w:rsidR="009B4D2F" w:rsidRPr="00C875EB" w14:paraId="6ABC7EAE" w14:textId="77777777" w:rsidTr="00BF5A62">
        <w:trPr>
          <w:trHeight w:val="675"/>
        </w:trPr>
        <w:tc>
          <w:tcPr>
            <w:tcW w:w="0" w:type="auto"/>
            <w:tcBorders>
              <w:top w:val="single" w:sz="4" w:space="0" w:color="auto"/>
              <w:left w:val="single" w:sz="4" w:space="0" w:color="auto"/>
              <w:bottom w:val="single" w:sz="4" w:space="0" w:color="auto"/>
              <w:right w:val="single" w:sz="4" w:space="0" w:color="auto"/>
            </w:tcBorders>
          </w:tcPr>
          <w:p w14:paraId="375BD293"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2.</w:t>
            </w:r>
          </w:p>
        </w:tc>
        <w:tc>
          <w:tcPr>
            <w:tcW w:w="0" w:type="auto"/>
            <w:tcBorders>
              <w:top w:val="single" w:sz="4" w:space="0" w:color="auto"/>
              <w:left w:val="single" w:sz="4" w:space="0" w:color="auto"/>
              <w:bottom w:val="single" w:sz="4" w:space="0" w:color="auto"/>
              <w:right w:val="single" w:sz="4" w:space="0" w:color="auto"/>
            </w:tcBorders>
          </w:tcPr>
          <w:p w14:paraId="58AA35A8" w14:textId="77777777" w:rsidR="009B4D2F" w:rsidRPr="009B4D2F" w:rsidRDefault="009B4D2F" w:rsidP="00BF5A62">
            <w:pPr>
              <w:rPr>
                <w:rFonts w:ascii="Times New Roman" w:hAnsi="Times New Roman" w:cs="Times New Roman"/>
                <w:lang w:val="ru-RU"/>
              </w:rPr>
            </w:pPr>
            <w:r w:rsidRPr="009B4D2F">
              <w:rPr>
                <w:rFonts w:ascii="Times New Roman" w:hAnsi="Times New Roman" w:cs="Times New Roman"/>
                <w:lang w:val="ru-RU"/>
              </w:rPr>
              <w:t>Упражнения, наиболее необходимые для дальнейшего совершенствования игровых умений.</w:t>
            </w:r>
          </w:p>
        </w:tc>
        <w:tc>
          <w:tcPr>
            <w:tcW w:w="0" w:type="auto"/>
            <w:tcBorders>
              <w:top w:val="single" w:sz="4" w:space="0" w:color="auto"/>
              <w:left w:val="single" w:sz="4" w:space="0" w:color="auto"/>
              <w:bottom w:val="single" w:sz="4" w:space="0" w:color="auto"/>
              <w:right w:val="single" w:sz="4" w:space="0" w:color="auto"/>
            </w:tcBorders>
          </w:tcPr>
          <w:p w14:paraId="14D94939" w14:textId="77777777" w:rsidR="009B4D2F" w:rsidRPr="0086309C" w:rsidRDefault="009B4D2F" w:rsidP="00BF5A62">
            <w:pPr>
              <w:jc w:val="center"/>
              <w:rPr>
                <w:rFonts w:ascii="Times New Roman" w:hAnsi="Times New Roman" w:cs="Times New Roman"/>
                <w:b/>
              </w:rPr>
            </w:pPr>
            <w:r>
              <w:rPr>
                <w:rFonts w:ascii="Times New Roman" w:hAnsi="Times New Roman" w:cs="Times New Roman"/>
                <w:b/>
              </w:rPr>
              <w:t>2</w:t>
            </w:r>
          </w:p>
        </w:tc>
        <w:tc>
          <w:tcPr>
            <w:tcW w:w="0" w:type="auto"/>
            <w:tcBorders>
              <w:top w:val="single" w:sz="4" w:space="0" w:color="auto"/>
              <w:left w:val="single" w:sz="4" w:space="0" w:color="auto"/>
              <w:bottom w:val="single" w:sz="4" w:space="0" w:color="auto"/>
              <w:right w:val="single" w:sz="4" w:space="0" w:color="auto"/>
            </w:tcBorders>
          </w:tcPr>
          <w:p w14:paraId="6EDAC55A" w14:textId="77777777" w:rsidR="009B4D2F" w:rsidRPr="00C875EB" w:rsidRDefault="009B4D2F" w:rsidP="00BF5A62">
            <w:pPr>
              <w:jc w:val="center"/>
              <w:rPr>
                <w:rFonts w:ascii="Times New Roman" w:hAnsi="Times New Roman" w:cs="Times New Roman"/>
              </w:rPr>
            </w:pPr>
          </w:p>
        </w:tc>
        <w:tc>
          <w:tcPr>
            <w:tcW w:w="0" w:type="auto"/>
            <w:tcBorders>
              <w:top w:val="single" w:sz="4" w:space="0" w:color="auto"/>
              <w:left w:val="single" w:sz="4" w:space="0" w:color="auto"/>
              <w:bottom w:val="single" w:sz="4" w:space="0" w:color="auto"/>
              <w:right w:val="single" w:sz="4" w:space="0" w:color="auto"/>
            </w:tcBorders>
          </w:tcPr>
          <w:p w14:paraId="59D20FFF"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2</w:t>
            </w:r>
          </w:p>
        </w:tc>
      </w:tr>
      <w:tr w:rsidR="009B4D2F" w:rsidRPr="00C875EB" w14:paraId="0443D526" w14:textId="77777777" w:rsidTr="00BF5A62">
        <w:trPr>
          <w:trHeight w:val="675"/>
        </w:trPr>
        <w:tc>
          <w:tcPr>
            <w:tcW w:w="0" w:type="auto"/>
            <w:tcBorders>
              <w:top w:val="single" w:sz="4" w:space="0" w:color="auto"/>
              <w:left w:val="single" w:sz="4" w:space="0" w:color="auto"/>
              <w:bottom w:val="single" w:sz="4" w:space="0" w:color="auto"/>
              <w:right w:val="single" w:sz="4" w:space="0" w:color="auto"/>
            </w:tcBorders>
          </w:tcPr>
          <w:p w14:paraId="5C54B945"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3.</w:t>
            </w:r>
          </w:p>
        </w:tc>
        <w:tc>
          <w:tcPr>
            <w:tcW w:w="0" w:type="auto"/>
            <w:tcBorders>
              <w:top w:val="single" w:sz="4" w:space="0" w:color="auto"/>
              <w:left w:val="single" w:sz="4" w:space="0" w:color="auto"/>
              <w:bottom w:val="single" w:sz="4" w:space="0" w:color="auto"/>
              <w:right w:val="single" w:sz="4" w:space="0" w:color="auto"/>
            </w:tcBorders>
          </w:tcPr>
          <w:p w14:paraId="395460A9" w14:textId="77777777" w:rsidR="009B4D2F" w:rsidRPr="009B4D2F" w:rsidRDefault="009B4D2F" w:rsidP="00BF5A62">
            <w:pPr>
              <w:rPr>
                <w:rFonts w:ascii="Times New Roman" w:hAnsi="Times New Roman" w:cs="Times New Roman"/>
                <w:lang w:val="ru-RU"/>
              </w:rPr>
            </w:pPr>
            <w:r w:rsidRPr="009B4D2F">
              <w:rPr>
                <w:rFonts w:ascii="Times New Roman" w:hAnsi="Times New Roman" w:cs="Times New Roman"/>
                <w:lang w:val="ru-RU"/>
              </w:rPr>
              <w:t>Игра гамм с использованием четкой последовательной схемы по принципу «от простого к сложному», направленная на стабилизацию всех ранее освоенных штрихов и приемов.</w:t>
            </w:r>
          </w:p>
        </w:tc>
        <w:tc>
          <w:tcPr>
            <w:tcW w:w="0" w:type="auto"/>
            <w:tcBorders>
              <w:top w:val="single" w:sz="4" w:space="0" w:color="auto"/>
              <w:left w:val="single" w:sz="4" w:space="0" w:color="auto"/>
              <w:bottom w:val="single" w:sz="4" w:space="0" w:color="auto"/>
              <w:right w:val="single" w:sz="4" w:space="0" w:color="auto"/>
            </w:tcBorders>
          </w:tcPr>
          <w:p w14:paraId="750D1001" w14:textId="77777777" w:rsidR="009B4D2F" w:rsidRPr="0086309C" w:rsidRDefault="009B4D2F" w:rsidP="00BF5A62">
            <w:pPr>
              <w:jc w:val="center"/>
              <w:rPr>
                <w:rFonts w:ascii="Times New Roman" w:hAnsi="Times New Roman" w:cs="Times New Roman"/>
                <w:b/>
              </w:rPr>
            </w:pPr>
            <w:r>
              <w:rPr>
                <w:rFonts w:ascii="Times New Roman" w:hAnsi="Times New Roman" w:cs="Times New Roman"/>
                <w:b/>
              </w:rPr>
              <w:t>8</w:t>
            </w:r>
          </w:p>
        </w:tc>
        <w:tc>
          <w:tcPr>
            <w:tcW w:w="0" w:type="auto"/>
            <w:tcBorders>
              <w:top w:val="single" w:sz="4" w:space="0" w:color="auto"/>
              <w:left w:val="single" w:sz="4" w:space="0" w:color="auto"/>
              <w:bottom w:val="single" w:sz="4" w:space="0" w:color="auto"/>
              <w:right w:val="single" w:sz="4" w:space="0" w:color="auto"/>
            </w:tcBorders>
          </w:tcPr>
          <w:p w14:paraId="112BE3B0" w14:textId="77777777" w:rsidR="009B4D2F" w:rsidRPr="00C875EB" w:rsidRDefault="009B4D2F" w:rsidP="00BF5A62">
            <w:pPr>
              <w:jc w:val="center"/>
              <w:rPr>
                <w:rFonts w:ascii="Times New Roman" w:hAnsi="Times New Roman" w:cs="Times New Roman"/>
              </w:rPr>
            </w:pPr>
          </w:p>
        </w:tc>
        <w:tc>
          <w:tcPr>
            <w:tcW w:w="0" w:type="auto"/>
            <w:tcBorders>
              <w:top w:val="single" w:sz="4" w:space="0" w:color="auto"/>
              <w:left w:val="single" w:sz="4" w:space="0" w:color="auto"/>
              <w:bottom w:val="single" w:sz="4" w:space="0" w:color="auto"/>
              <w:right w:val="single" w:sz="4" w:space="0" w:color="auto"/>
            </w:tcBorders>
          </w:tcPr>
          <w:p w14:paraId="5BCA8B03"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8</w:t>
            </w:r>
          </w:p>
        </w:tc>
      </w:tr>
      <w:tr w:rsidR="009B4D2F" w:rsidRPr="00C875EB" w14:paraId="69C1A57C" w14:textId="77777777" w:rsidTr="00BF5A62">
        <w:trPr>
          <w:trHeight w:val="499"/>
        </w:trPr>
        <w:tc>
          <w:tcPr>
            <w:tcW w:w="0" w:type="auto"/>
            <w:tcBorders>
              <w:top w:val="single" w:sz="4" w:space="0" w:color="auto"/>
              <w:left w:val="single" w:sz="4" w:space="0" w:color="auto"/>
              <w:bottom w:val="single" w:sz="4" w:space="0" w:color="auto"/>
              <w:right w:val="single" w:sz="4" w:space="0" w:color="auto"/>
            </w:tcBorders>
          </w:tcPr>
          <w:p w14:paraId="3954CB3A"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4.</w:t>
            </w:r>
          </w:p>
        </w:tc>
        <w:tc>
          <w:tcPr>
            <w:tcW w:w="0" w:type="auto"/>
            <w:tcBorders>
              <w:top w:val="single" w:sz="4" w:space="0" w:color="auto"/>
              <w:left w:val="single" w:sz="4" w:space="0" w:color="auto"/>
              <w:bottom w:val="single" w:sz="4" w:space="0" w:color="auto"/>
              <w:right w:val="single" w:sz="4" w:space="0" w:color="auto"/>
            </w:tcBorders>
          </w:tcPr>
          <w:p w14:paraId="0505414C" w14:textId="77777777" w:rsidR="009B4D2F" w:rsidRPr="00C875EB" w:rsidRDefault="009B4D2F" w:rsidP="00BF5A62">
            <w:pPr>
              <w:rPr>
                <w:rFonts w:ascii="Times New Roman" w:hAnsi="Times New Roman" w:cs="Times New Roman"/>
              </w:rPr>
            </w:pPr>
            <w:proofErr w:type="spellStart"/>
            <w:r w:rsidRPr="00C875EB">
              <w:rPr>
                <w:rFonts w:ascii="Times New Roman" w:hAnsi="Times New Roman" w:cs="Times New Roman"/>
              </w:rPr>
              <w:t>Разучивание</w:t>
            </w:r>
            <w:proofErr w:type="spellEnd"/>
            <w:r w:rsidRPr="00C875EB">
              <w:rPr>
                <w:rFonts w:ascii="Times New Roman" w:hAnsi="Times New Roman" w:cs="Times New Roman"/>
              </w:rPr>
              <w:t xml:space="preserve"> </w:t>
            </w:r>
            <w:proofErr w:type="spellStart"/>
            <w:r w:rsidRPr="00C875EB">
              <w:rPr>
                <w:rFonts w:ascii="Times New Roman" w:hAnsi="Times New Roman" w:cs="Times New Roman"/>
              </w:rPr>
              <w:t>музыкальных</w:t>
            </w:r>
            <w:proofErr w:type="spellEnd"/>
            <w:r w:rsidRPr="00C875EB">
              <w:rPr>
                <w:rFonts w:ascii="Times New Roman" w:hAnsi="Times New Roman" w:cs="Times New Roman"/>
              </w:rPr>
              <w:t xml:space="preserve"> </w:t>
            </w:r>
            <w:proofErr w:type="spellStart"/>
            <w:r w:rsidRPr="00C875EB">
              <w:rPr>
                <w:rFonts w:ascii="Times New Roman" w:hAnsi="Times New Roman" w:cs="Times New Roman"/>
              </w:rPr>
              <w:t>произведений</w:t>
            </w:r>
            <w:proofErr w:type="spellEnd"/>
            <w:r w:rsidRPr="00C875EB">
              <w:rPr>
                <w:rFonts w:ascii="Times New Roman" w:hAnsi="Times New Roman" w:cs="Times New Roman"/>
              </w:rPr>
              <w:t>.</w:t>
            </w:r>
          </w:p>
        </w:tc>
        <w:tc>
          <w:tcPr>
            <w:tcW w:w="0" w:type="auto"/>
            <w:tcBorders>
              <w:top w:val="single" w:sz="4" w:space="0" w:color="auto"/>
              <w:left w:val="single" w:sz="4" w:space="0" w:color="auto"/>
              <w:bottom w:val="single" w:sz="4" w:space="0" w:color="auto"/>
              <w:right w:val="single" w:sz="4" w:space="0" w:color="auto"/>
            </w:tcBorders>
          </w:tcPr>
          <w:p w14:paraId="35A6B031" w14:textId="77777777" w:rsidR="009B4D2F" w:rsidRPr="0086309C" w:rsidRDefault="009B4D2F" w:rsidP="00BF5A62">
            <w:pPr>
              <w:jc w:val="center"/>
              <w:rPr>
                <w:rFonts w:ascii="Times New Roman" w:hAnsi="Times New Roman" w:cs="Times New Roman"/>
                <w:b/>
              </w:rPr>
            </w:pPr>
            <w:r>
              <w:rPr>
                <w:rFonts w:ascii="Times New Roman" w:hAnsi="Times New Roman" w:cs="Times New Roman"/>
                <w:b/>
              </w:rPr>
              <w:t>20</w:t>
            </w:r>
          </w:p>
        </w:tc>
        <w:tc>
          <w:tcPr>
            <w:tcW w:w="0" w:type="auto"/>
            <w:tcBorders>
              <w:top w:val="single" w:sz="4" w:space="0" w:color="auto"/>
              <w:left w:val="single" w:sz="4" w:space="0" w:color="auto"/>
              <w:bottom w:val="single" w:sz="4" w:space="0" w:color="auto"/>
              <w:right w:val="single" w:sz="4" w:space="0" w:color="auto"/>
            </w:tcBorders>
          </w:tcPr>
          <w:p w14:paraId="56C20863" w14:textId="77777777" w:rsidR="009B4D2F" w:rsidRPr="00C875EB" w:rsidRDefault="009B4D2F" w:rsidP="00BF5A62">
            <w:pPr>
              <w:jc w:val="center"/>
              <w:rPr>
                <w:rFonts w:ascii="Times New Roman" w:hAnsi="Times New Roman" w:cs="Times New Roman"/>
              </w:rPr>
            </w:pPr>
          </w:p>
        </w:tc>
        <w:tc>
          <w:tcPr>
            <w:tcW w:w="0" w:type="auto"/>
            <w:tcBorders>
              <w:top w:val="single" w:sz="4" w:space="0" w:color="auto"/>
              <w:left w:val="single" w:sz="4" w:space="0" w:color="auto"/>
              <w:bottom w:val="single" w:sz="4" w:space="0" w:color="auto"/>
              <w:right w:val="single" w:sz="4" w:space="0" w:color="auto"/>
            </w:tcBorders>
          </w:tcPr>
          <w:p w14:paraId="6CC8ADD5" w14:textId="77777777" w:rsidR="009B4D2F" w:rsidRPr="00C875EB" w:rsidRDefault="009B4D2F" w:rsidP="00BF5A62">
            <w:pPr>
              <w:jc w:val="center"/>
              <w:rPr>
                <w:rFonts w:ascii="Times New Roman" w:hAnsi="Times New Roman" w:cs="Times New Roman"/>
              </w:rPr>
            </w:pPr>
            <w:r>
              <w:rPr>
                <w:rFonts w:ascii="Times New Roman" w:hAnsi="Times New Roman" w:cs="Times New Roman"/>
              </w:rPr>
              <w:t>20</w:t>
            </w:r>
          </w:p>
        </w:tc>
      </w:tr>
      <w:tr w:rsidR="009B4D2F" w:rsidRPr="00C875EB" w14:paraId="463DCAB2" w14:textId="77777777" w:rsidTr="00BF5A62">
        <w:trPr>
          <w:trHeight w:val="421"/>
        </w:trPr>
        <w:tc>
          <w:tcPr>
            <w:tcW w:w="0" w:type="auto"/>
            <w:tcBorders>
              <w:top w:val="single" w:sz="4" w:space="0" w:color="auto"/>
              <w:left w:val="single" w:sz="4" w:space="0" w:color="auto"/>
              <w:bottom w:val="single" w:sz="4" w:space="0" w:color="auto"/>
              <w:right w:val="single" w:sz="4" w:space="0" w:color="auto"/>
            </w:tcBorders>
          </w:tcPr>
          <w:p w14:paraId="44F66F79"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5.</w:t>
            </w:r>
          </w:p>
        </w:tc>
        <w:tc>
          <w:tcPr>
            <w:tcW w:w="0" w:type="auto"/>
            <w:tcBorders>
              <w:top w:val="single" w:sz="4" w:space="0" w:color="auto"/>
              <w:left w:val="single" w:sz="4" w:space="0" w:color="auto"/>
              <w:bottom w:val="single" w:sz="4" w:space="0" w:color="auto"/>
              <w:right w:val="single" w:sz="4" w:space="0" w:color="auto"/>
            </w:tcBorders>
          </w:tcPr>
          <w:p w14:paraId="3D1F3E3D" w14:textId="77777777" w:rsidR="009B4D2F" w:rsidRPr="00C875EB" w:rsidRDefault="009B4D2F" w:rsidP="00BF5A62">
            <w:pPr>
              <w:rPr>
                <w:rFonts w:ascii="Times New Roman" w:hAnsi="Times New Roman" w:cs="Times New Roman"/>
              </w:rPr>
            </w:pPr>
            <w:proofErr w:type="spellStart"/>
            <w:r w:rsidRPr="00C875EB">
              <w:rPr>
                <w:rFonts w:ascii="Times New Roman" w:hAnsi="Times New Roman" w:cs="Times New Roman"/>
              </w:rPr>
              <w:t>Чтение</w:t>
            </w:r>
            <w:proofErr w:type="spellEnd"/>
            <w:r w:rsidRPr="00C875EB">
              <w:rPr>
                <w:rFonts w:ascii="Times New Roman" w:hAnsi="Times New Roman" w:cs="Times New Roman"/>
              </w:rPr>
              <w:t xml:space="preserve"> </w:t>
            </w:r>
            <w:proofErr w:type="spellStart"/>
            <w:r w:rsidRPr="00C875EB">
              <w:rPr>
                <w:rFonts w:ascii="Times New Roman" w:hAnsi="Times New Roman" w:cs="Times New Roman"/>
              </w:rPr>
              <w:t>нот</w:t>
            </w:r>
            <w:proofErr w:type="spellEnd"/>
            <w:r w:rsidRPr="00C875EB">
              <w:rPr>
                <w:rFonts w:ascii="Times New Roman" w:hAnsi="Times New Roman" w:cs="Times New Roman"/>
              </w:rPr>
              <w:t xml:space="preserve"> с </w:t>
            </w:r>
            <w:proofErr w:type="spellStart"/>
            <w:r w:rsidRPr="00C875EB">
              <w:rPr>
                <w:rFonts w:ascii="Times New Roman" w:hAnsi="Times New Roman" w:cs="Times New Roman"/>
              </w:rPr>
              <w:t>листа</w:t>
            </w:r>
            <w:proofErr w:type="spellEnd"/>
            <w:r w:rsidRPr="00C875EB">
              <w:rPr>
                <w:rFonts w:ascii="Times New Roman" w:hAnsi="Times New Roman" w:cs="Times New Roman"/>
              </w:rPr>
              <w:t xml:space="preserve">. </w:t>
            </w:r>
          </w:p>
        </w:tc>
        <w:tc>
          <w:tcPr>
            <w:tcW w:w="0" w:type="auto"/>
            <w:tcBorders>
              <w:top w:val="single" w:sz="4" w:space="0" w:color="auto"/>
              <w:left w:val="single" w:sz="4" w:space="0" w:color="auto"/>
              <w:bottom w:val="single" w:sz="4" w:space="0" w:color="auto"/>
              <w:right w:val="single" w:sz="4" w:space="0" w:color="auto"/>
            </w:tcBorders>
          </w:tcPr>
          <w:p w14:paraId="72A3765C" w14:textId="77777777" w:rsidR="009B4D2F" w:rsidRPr="0086309C" w:rsidRDefault="009B4D2F" w:rsidP="00BF5A62">
            <w:pPr>
              <w:jc w:val="center"/>
              <w:rPr>
                <w:rFonts w:ascii="Times New Roman" w:hAnsi="Times New Roman" w:cs="Times New Roman"/>
                <w:b/>
              </w:rPr>
            </w:pPr>
            <w:r>
              <w:rPr>
                <w:rFonts w:ascii="Times New Roman" w:hAnsi="Times New Roman" w:cs="Times New Roman"/>
                <w:b/>
              </w:rPr>
              <w:t>6</w:t>
            </w:r>
          </w:p>
        </w:tc>
        <w:tc>
          <w:tcPr>
            <w:tcW w:w="0" w:type="auto"/>
            <w:tcBorders>
              <w:top w:val="single" w:sz="4" w:space="0" w:color="auto"/>
              <w:left w:val="single" w:sz="4" w:space="0" w:color="auto"/>
              <w:bottom w:val="single" w:sz="4" w:space="0" w:color="auto"/>
              <w:right w:val="single" w:sz="4" w:space="0" w:color="auto"/>
            </w:tcBorders>
          </w:tcPr>
          <w:p w14:paraId="04009D37" w14:textId="77777777" w:rsidR="009B4D2F" w:rsidRPr="00C875EB" w:rsidRDefault="009B4D2F" w:rsidP="00BF5A62">
            <w:pPr>
              <w:jc w:val="center"/>
              <w:rPr>
                <w:rFonts w:ascii="Times New Roman" w:hAnsi="Times New Roman" w:cs="Times New Roman"/>
              </w:rPr>
            </w:pPr>
          </w:p>
        </w:tc>
        <w:tc>
          <w:tcPr>
            <w:tcW w:w="0" w:type="auto"/>
            <w:tcBorders>
              <w:top w:val="single" w:sz="4" w:space="0" w:color="auto"/>
              <w:left w:val="single" w:sz="4" w:space="0" w:color="auto"/>
              <w:bottom w:val="single" w:sz="4" w:space="0" w:color="auto"/>
              <w:right w:val="single" w:sz="4" w:space="0" w:color="auto"/>
            </w:tcBorders>
          </w:tcPr>
          <w:p w14:paraId="269BE8C6"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6</w:t>
            </w:r>
          </w:p>
        </w:tc>
      </w:tr>
      <w:tr w:rsidR="009B4D2F" w:rsidRPr="00C875EB" w14:paraId="6C126A26" w14:textId="77777777" w:rsidTr="00BF5A62">
        <w:trPr>
          <w:trHeight w:val="413"/>
        </w:trPr>
        <w:tc>
          <w:tcPr>
            <w:tcW w:w="0" w:type="auto"/>
            <w:tcBorders>
              <w:top w:val="single" w:sz="4" w:space="0" w:color="auto"/>
              <w:left w:val="single" w:sz="4" w:space="0" w:color="auto"/>
              <w:bottom w:val="single" w:sz="4" w:space="0" w:color="auto"/>
              <w:right w:val="single" w:sz="4" w:space="0" w:color="auto"/>
            </w:tcBorders>
          </w:tcPr>
          <w:p w14:paraId="4B95F58A"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6.</w:t>
            </w:r>
          </w:p>
        </w:tc>
        <w:tc>
          <w:tcPr>
            <w:tcW w:w="0" w:type="auto"/>
            <w:tcBorders>
              <w:top w:val="single" w:sz="4" w:space="0" w:color="auto"/>
              <w:left w:val="single" w:sz="4" w:space="0" w:color="auto"/>
              <w:bottom w:val="single" w:sz="4" w:space="0" w:color="auto"/>
              <w:right w:val="single" w:sz="4" w:space="0" w:color="auto"/>
            </w:tcBorders>
          </w:tcPr>
          <w:p w14:paraId="52F99808" w14:textId="77777777" w:rsidR="009B4D2F" w:rsidRPr="00C875EB" w:rsidRDefault="009B4D2F" w:rsidP="00BF5A62">
            <w:pPr>
              <w:rPr>
                <w:rFonts w:ascii="Times New Roman" w:hAnsi="Times New Roman" w:cs="Times New Roman"/>
              </w:rPr>
            </w:pPr>
            <w:proofErr w:type="spellStart"/>
            <w:r w:rsidRPr="00C875EB">
              <w:rPr>
                <w:rFonts w:ascii="Times New Roman" w:hAnsi="Times New Roman" w:cs="Times New Roman"/>
              </w:rPr>
              <w:t>Подбор</w:t>
            </w:r>
            <w:proofErr w:type="spellEnd"/>
            <w:r w:rsidRPr="00C875EB">
              <w:rPr>
                <w:rFonts w:ascii="Times New Roman" w:hAnsi="Times New Roman" w:cs="Times New Roman"/>
              </w:rPr>
              <w:t xml:space="preserve"> </w:t>
            </w:r>
            <w:proofErr w:type="spellStart"/>
            <w:r w:rsidRPr="00C875EB">
              <w:rPr>
                <w:rFonts w:ascii="Times New Roman" w:hAnsi="Times New Roman" w:cs="Times New Roman"/>
              </w:rPr>
              <w:t>по</w:t>
            </w:r>
            <w:proofErr w:type="spellEnd"/>
            <w:r w:rsidRPr="00C875EB">
              <w:rPr>
                <w:rFonts w:ascii="Times New Roman" w:hAnsi="Times New Roman" w:cs="Times New Roman"/>
              </w:rPr>
              <w:t xml:space="preserve"> </w:t>
            </w:r>
            <w:proofErr w:type="spellStart"/>
            <w:r w:rsidRPr="00C875EB">
              <w:rPr>
                <w:rFonts w:ascii="Times New Roman" w:hAnsi="Times New Roman" w:cs="Times New Roman"/>
              </w:rPr>
              <w:t>слуху</w:t>
            </w:r>
            <w:proofErr w:type="spellEnd"/>
            <w:r w:rsidRPr="00C875EB">
              <w:rPr>
                <w:rFonts w:ascii="Times New Roman" w:hAnsi="Times New Roman" w:cs="Times New Roman"/>
              </w:rPr>
              <w:t>.</w:t>
            </w:r>
          </w:p>
        </w:tc>
        <w:tc>
          <w:tcPr>
            <w:tcW w:w="0" w:type="auto"/>
            <w:tcBorders>
              <w:top w:val="single" w:sz="4" w:space="0" w:color="auto"/>
              <w:left w:val="single" w:sz="4" w:space="0" w:color="auto"/>
              <w:bottom w:val="single" w:sz="4" w:space="0" w:color="auto"/>
              <w:right w:val="single" w:sz="4" w:space="0" w:color="auto"/>
            </w:tcBorders>
          </w:tcPr>
          <w:p w14:paraId="4C4A5022" w14:textId="77777777" w:rsidR="009B4D2F" w:rsidRPr="0086309C" w:rsidRDefault="009B4D2F" w:rsidP="00BF5A62">
            <w:pPr>
              <w:jc w:val="center"/>
              <w:rPr>
                <w:rFonts w:ascii="Times New Roman" w:hAnsi="Times New Roman" w:cs="Times New Roman"/>
                <w:b/>
              </w:rPr>
            </w:pPr>
            <w:r>
              <w:rPr>
                <w:rFonts w:ascii="Times New Roman" w:hAnsi="Times New Roman" w:cs="Times New Roman"/>
                <w:b/>
              </w:rPr>
              <w:t>4</w:t>
            </w:r>
          </w:p>
        </w:tc>
        <w:tc>
          <w:tcPr>
            <w:tcW w:w="0" w:type="auto"/>
            <w:tcBorders>
              <w:top w:val="single" w:sz="4" w:space="0" w:color="auto"/>
              <w:left w:val="single" w:sz="4" w:space="0" w:color="auto"/>
              <w:bottom w:val="single" w:sz="4" w:space="0" w:color="auto"/>
              <w:right w:val="single" w:sz="4" w:space="0" w:color="auto"/>
            </w:tcBorders>
          </w:tcPr>
          <w:p w14:paraId="59F11166" w14:textId="77777777" w:rsidR="009B4D2F" w:rsidRPr="00C875EB" w:rsidRDefault="009B4D2F" w:rsidP="00BF5A62">
            <w:pPr>
              <w:jc w:val="center"/>
              <w:rPr>
                <w:rFonts w:ascii="Times New Roman" w:hAnsi="Times New Roman" w:cs="Times New Roman"/>
              </w:rPr>
            </w:pPr>
          </w:p>
        </w:tc>
        <w:tc>
          <w:tcPr>
            <w:tcW w:w="0" w:type="auto"/>
            <w:tcBorders>
              <w:top w:val="single" w:sz="4" w:space="0" w:color="auto"/>
              <w:left w:val="single" w:sz="4" w:space="0" w:color="auto"/>
              <w:bottom w:val="single" w:sz="4" w:space="0" w:color="auto"/>
              <w:right w:val="single" w:sz="4" w:space="0" w:color="auto"/>
            </w:tcBorders>
          </w:tcPr>
          <w:p w14:paraId="10356939"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4</w:t>
            </w:r>
          </w:p>
        </w:tc>
      </w:tr>
      <w:tr w:rsidR="009B4D2F" w:rsidRPr="00C875EB" w14:paraId="62CD6D83" w14:textId="77777777" w:rsidTr="00BF5A62">
        <w:trPr>
          <w:trHeight w:val="404"/>
        </w:trPr>
        <w:tc>
          <w:tcPr>
            <w:tcW w:w="0" w:type="auto"/>
            <w:tcBorders>
              <w:top w:val="single" w:sz="4" w:space="0" w:color="auto"/>
              <w:left w:val="single" w:sz="4" w:space="0" w:color="auto"/>
              <w:bottom w:val="single" w:sz="4" w:space="0" w:color="auto"/>
              <w:right w:val="single" w:sz="4" w:space="0" w:color="auto"/>
            </w:tcBorders>
          </w:tcPr>
          <w:p w14:paraId="197F27B9"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7.</w:t>
            </w:r>
          </w:p>
        </w:tc>
        <w:tc>
          <w:tcPr>
            <w:tcW w:w="0" w:type="auto"/>
            <w:tcBorders>
              <w:top w:val="single" w:sz="4" w:space="0" w:color="auto"/>
              <w:left w:val="single" w:sz="4" w:space="0" w:color="auto"/>
              <w:bottom w:val="single" w:sz="4" w:space="0" w:color="auto"/>
              <w:right w:val="single" w:sz="4" w:space="0" w:color="auto"/>
            </w:tcBorders>
          </w:tcPr>
          <w:p w14:paraId="3E2397AF" w14:textId="77777777" w:rsidR="009B4D2F" w:rsidRPr="009B4D2F" w:rsidRDefault="009B4D2F" w:rsidP="00BF5A62">
            <w:pPr>
              <w:rPr>
                <w:rFonts w:ascii="Times New Roman" w:hAnsi="Times New Roman" w:cs="Times New Roman"/>
                <w:lang w:val="ru-RU"/>
              </w:rPr>
            </w:pPr>
            <w:r w:rsidRPr="009B4D2F">
              <w:rPr>
                <w:rFonts w:ascii="Times New Roman" w:hAnsi="Times New Roman" w:cs="Times New Roman"/>
                <w:lang w:val="ru-RU"/>
              </w:rPr>
              <w:t>Игра в ансамбле с педагогом.</w:t>
            </w:r>
          </w:p>
        </w:tc>
        <w:tc>
          <w:tcPr>
            <w:tcW w:w="0" w:type="auto"/>
            <w:tcBorders>
              <w:top w:val="single" w:sz="4" w:space="0" w:color="auto"/>
              <w:left w:val="single" w:sz="4" w:space="0" w:color="auto"/>
              <w:bottom w:val="single" w:sz="4" w:space="0" w:color="auto"/>
              <w:right w:val="single" w:sz="4" w:space="0" w:color="auto"/>
            </w:tcBorders>
          </w:tcPr>
          <w:p w14:paraId="767EE63E" w14:textId="77777777" w:rsidR="009B4D2F" w:rsidRPr="0086309C" w:rsidRDefault="009B4D2F" w:rsidP="00BF5A62">
            <w:pPr>
              <w:jc w:val="center"/>
              <w:rPr>
                <w:rFonts w:ascii="Times New Roman" w:hAnsi="Times New Roman" w:cs="Times New Roman"/>
                <w:b/>
              </w:rPr>
            </w:pPr>
            <w:r>
              <w:rPr>
                <w:rFonts w:ascii="Times New Roman" w:hAnsi="Times New Roman" w:cs="Times New Roman"/>
                <w:b/>
              </w:rPr>
              <w:t>4</w:t>
            </w:r>
          </w:p>
        </w:tc>
        <w:tc>
          <w:tcPr>
            <w:tcW w:w="0" w:type="auto"/>
            <w:tcBorders>
              <w:top w:val="single" w:sz="4" w:space="0" w:color="auto"/>
              <w:left w:val="single" w:sz="4" w:space="0" w:color="auto"/>
              <w:bottom w:val="single" w:sz="4" w:space="0" w:color="auto"/>
              <w:right w:val="single" w:sz="4" w:space="0" w:color="auto"/>
            </w:tcBorders>
          </w:tcPr>
          <w:p w14:paraId="7D53D846" w14:textId="77777777" w:rsidR="009B4D2F" w:rsidRPr="00C875EB" w:rsidRDefault="009B4D2F" w:rsidP="00BF5A62">
            <w:pPr>
              <w:jc w:val="center"/>
              <w:rPr>
                <w:rFonts w:ascii="Times New Roman" w:hAnsi="Times New Roman" w:cs="Times New Roman"/>
              </w:rPr>
            </w:pPr>
          </w:p>
        </w:tc>
        <w:tc>
          <w:tcPr>
            <w:tcW w:w="0" w:type="auto"/>
            <w:tcBorders>
              <w:top w:val="single" w:sz="4" w:space="0" w:color="auto"/>
              <w:left w:val="single" w:sz="4" w:space="0" w:color="auto"/>
              <w:bottom w:val="single" w:sz="4" w:space="0" w:color="auto"/>
              <w:right w:val="single" w:sz="4" w:space="0" w:color="auto"/>
            </w:tcBorders>
          </w:tcPr>
          <w:p w14:paraId="149CEA19"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4</w:t>
            </w:r>
          </w:p>
        </w:tc>
      </w:tr>
      <w:tr w:rsidR="009B4D2F" w:rsidRPr="00C875EB" w14:paraId="4649CBA1" w14:textId="77777777" w:rsidTr="00BF5A62">
        <w:trPr>
          <w:trHeight w:val="489"/>
        </w:trPr>
        <w:tc>
          <w:tcPr>
            <w:tcW w:w="0" w:type="auto"/>
            <w:gridSpan w:val="2"/>
            <w:tcBorders>
              <w:top w:val="single" w:sz="4" w:space="0" w:color="auto"/>
              <w:left w:val="single" w:sz="4" w:space="0" w:color="auto"/>
              <w:bottom w:val="single" w:sz="4" w:space="0" w:color="auto"/>
              <w:right w:val="single" w:sz="4" w:space="0" w:color="auto"/>
            </w:tcBorders>
            <w:vAlign w:val="center"/>
          </w:tcPr>
          <w:p w14:paraId="7DEF2FC6" w14:textId="77777777" w:rsidR="009B4D2F" w:rsidRPr="00C875EB" w:rsidRDefault="009B4D2F" w:rsidP="00BF5A62">
            <w:pPr>
              <w:rPr>
                <w:rFonts w:ascii="Times New Roman" w:hAnsi="Times New Roman" w:cs="Times New Roman"/>
                <w:b/>
              </w:rPr>
            </w:pPr>
            <w:r w:rsidRPr="00C875EB">
              <w:rPr>
                <w:rFonts w:ascii="Times New Roman" w:hAnsi="Times New Roman" w:cs="Times New Roman"/>
                <w:b/>
              </w:rPr>
              <w:t xml:space="preserve">7 </w:t>
            </w:r>
            <w:proofErr w:type="spellStart"/>
            <w:r w:rsidRPr="00C875EB">
              <w:rPr>
                <w:rFonts w:ascii="Times New Roman" w:hAnsi="Times New Roman" w:cs="Times New Roman"/>
                <w:b/>
              </w:rPr>
              <w:t>класс</w:t>
            </w:r>
            <w:proofErr w:type="spellEnd"/>
            <w:r w:rsidRPr="00C875EB">
              <w:rPr>
                <w:rFonts w:ascii="Times New Roman" w:hAnsi="Times New Roman" w:cs="Times New Roman"/>
                <w:b/>
              </w:rPr>
              <w:t xml:space="preserve">. </w:t>
            </w:r>
            <w:proofErr w:type="spellStart"/>
            <w:r w:rsidRPr="00C875EB">
              <w:rPr>
                <w:rFonts w:ascii="Times New Roman" w:hAnsi="Times New Roman" w:cs="Times New Roman"/>
                <w:b/>
              </w:rPr>
              <w:t>Второе</w:t>
            </w:r>
            <w:proofErr w:type="spellEnd"/>
            <w:r w:rsidRPr="00C875EB">
              <w:rPr>
                <w:rFonts w:ascii="Times New Roman" w:hAnsi="Times New Roman" w:cs="Times New Roman"/>
                <w:b/>
              </w:rPr>
              <w:t xml:space="preserve"> </w:t>
            </w:r>
            <w:proofErr w:type="spellStart"/>
            <w:r w:rsidRPr="00C875EB">
              <w:rPr>
                <w:rFonts w:ascii="Times New Roman" w:hAnsi="Times New Roman" w:cs="Times New Roman"/>
                <w:b/>
              </w:rPr>
              <w:t>полугодие</w:t>
            </w:r>
            <w:proofErr w:type="spellEnd"/>
          </w:p>
        </w:tc>
        <w:tc>
          <w:tcPr>
            <w:tcW w:w="0" w:type="auto"/>
            <w:tcBorders>
              <w:top w:val="single" w:sz="4" w:space="0" w:color="auto"/>
              <w:left w:val="single" w:sz="4" w:space="0" w:color="auto"/>
              <w:bottom w:val="single" w:sz="4" w:space="0" w:color="auto"/>
              <w:right w:val="single" w:sz="4" w:space="0" w:color="auto"/>
            </w:tcBorders>
            <w:vAlign w:val="center"/>
          </w:tcPr>
          <w:p w14:paraId="5C08C26D" w14:textId="77777777" w:rsidR="009B4D2F" w:rsidRPr="0086309C" w:rsidRDefault="009B4D2F" w:rsidP="00BF5A62">
            <w:pPr>
              <w:jc w:val="center"/>
              <w:rPr>
                <w:rFonts w:ascii="Times New Roman" w:hAnsi="Times New Roman" w:cs="Times New Roman"/>
                <w:b/>
              </w:rPr>
            </w:pPr>
            <w:r w:rsidRPr="0086309C">
              <w:rPr>
                <w:rFonts w:ascii="Times New Roman" w:hAnsi="Times New Roman" w:cs="Times New Roman"/>
                <w:b/>
              </w:rPr>
              <w:t>51</w:t>
            </w:r>
          </w:p>
        </w:tc>
        <w:tc>
          <w:tcPr>
            <w:tcW w:w="0" w:type="auto"/>
            <w:gridSpan w:val="2"/>
            <w:tcBorders>
              <w:top w:val="single" w:sz="4" w:space="0" w:color="auto"/>
              <w:left w:val="single" w:sz="4" w:space="0" w:color="auto"/>
              <w:bottom w:val="single" w:sz="4" w:space="0" w:color="auto"/>
              <w:right w:val="single" w:sz="4" w:space="0" w:color="auto"/>
            </w:tcBorders>
            <w:vAlign w:val="center"/>
          </w:tcPr>
          <w:p w14:paraId="5717C768" w14:textId="77777777" w:rsidR="009B4D2F" w:rsidRPr="00C875EB" w:rsidRDefault="009B4D2F" w:rsidP="00BF5A62">
            <w:pPr>
              <w:rPr>
                <w:rFonts w:ascii="Times New Roman" w:hAnsi="Times New Roman" w:cs="Times New Roman"/>
                <w:b/>
              </w:rPr>
            </w:pPr>
          </w:p>
        </w:tc>
      </w:tr>
      <w:tr w:rsidR="009B4D2F" w:rsidRPr="00C875EB" w14:paraId="3CA8E056" w14:textId="77777777" w:rsidTr="00BF5A62">
        <w:trPr>
          <w:trHeight w:val="675"/>
        </w:trPr>
        <w:tc>
          <w:tcPr>
            <w:tcW w:w="0" w:type="auto"/>
            <w:tcBorders>
              <w:top w:val="single" w:sz="4" w:space="0" w:color="auto"/>
              <w:left w:val="single" w:sz="4" w:space="0" w:color="auto"/>
              <w:bottom w:val="single" w:sz="4" w:space="0" w:color="auto"/>
              <w:right w:val="single" w:sz="4" w:space="0" w:color="auto"/>
            </w:tcBorders>
          </w:tcPr>
          <w:p w14:paraId="1815BA14"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1.</w:t>
            </w:r>
          </w:p>
        </w:tc>
        <w:tc>
          <w:tcPr>
            <w:tcW w:w="0" w:type="auto"/>
            <w:tcBorders>
              <w:top w:val="single" w:sz="4" w:space="0" w:color="auto"/>
              <w:left w:val="single" w:sz="4" w:space="0" w:color="auto"/>
              <w:bottom w:val="single" w:sz="4" w:space="0" w:color="auto"/>
              <w:right w:val="single" w:sz="4" w:space="0" w:color="auto"/>
            </w:tcBorders>
          </w:tcPr>
          <w:p w14:paraId="14905BE6" w14:textId="77777777" w:rsidR="009B4D2F" w:rsidRPr="009B4D2F" w:rsidRDefault="009B4D2F" w:rsidP="00BF5A62">
            <w:pPr>
              <w:rPr>
                <w:rFonts w:ascii="Times New Roman" w:hAnsi="Times New Roman" w:cs="Times New Roman"/>
                <w:lang w:val="ru-RU"/>
              </w:rPr>
            </w:pPr>
            <w:r w:rsidRPr="009B4D2F">
              <w:rPr>
                <w:rFonts w:ascii="Times New Roman" w:hAnsi="Times New Roman" w:cs="Times New Roman"/>
                <w:lang w:val="ru-RU"/>
              </w:rPr>
              <w:t>Совершенствование всех ранее освоенных приемов игры, штрихов, их комбинированных вариантов.</w:t>
            </w:r>
          </w:p>
        </w:tc>
        <w:tc>
          <w:tcPr>
            <w:tcW w:w="0" w:type="auto"/>
            <w:tcBorders>
              <w:top w:val="single" w:sz="4" w:space="0" w:color="auto"/>
              <w:left w:val="single" w:sz="4" w:space="0" w:color="auto"/>
              <w:bottom w:val="single" w:sz="4" w:space="0" w:color="auto"/>
              <w:right w:val="single" w:sz="4" w:space="0" w:color="auto"/>
            </w:tcBorders>
          </w:tcPr>
          <w:p w14:paraId="012236BD" w14:textId="77777777" w:rsidR="009B4D2F" w:rsidRPr="0086309C" w:rsidRDefault="009B4D2F" w:rsidP="00BF5A62">
            <w:pPr>
              <w:jc w:val="center"/>
              <w:rPr>
                <w:rFonts w:ascii="Times New Roman" w:hAnsi="Times New Roman" w:cs="Times New Roman"/>
                <w:b/>
              </w:rPr>
            </w:pPr>
            <w:r>
              <w:rPr>
                <w:rFonts w:ascii="Times New Roman" w:hAnsi="Times New Roman" w:cs="Times New Roman"/>
                <w:b/>
              </w:rPr>
              <w:t>4</w:t>
            </w:r>
          </w:p>
        </w:tc>
        <w:tc>
          <w:tcPr>
            <w:tcW w:w="0" w:type="auto"/>
            <w:tcBorders>
              <w:top w:val="single" w:sz="4" w:space="0" w:color="auto"/>
              <w:left w:val="single" w:sz="4" w:space="0" w:color="auto"/>
              <w:bottom w:val="single" w:sz="4" w:space="0" w:color="auto"/>
              <w:right w:val="single" w:sz="4" w:space="0" w:color="auto"/>
            </w:tcBorders>
          </w:tcPr>
          <w:p w14:paraId="189A9C45" w14:textId="77777777" w:rsidR="009B4D2F" w:rsidRPr="00C875EB" w:rsidRDefault="009B4D2F" w:rsidP="00BF5A62">
            <w:pPr>
              <w:jc w:val="center"/>
              <w:rPr>
                <w:rFonts w:ascii="Times New Roman" w:hAnsi="Times New Roman" w:cs="Times New Roman"/>
              </w:rPr>
            </w:pPr>
            <w:r>
              <w:rPr>
                <w:rFonts w:ascii="Times New Roman" w:hAnsi="Times New Roman" w:cs="Times New Roman"/>
              </w:rPr>
              <w:t>2</w:t>
            </w:r>
          </w:p>
        </w:tc>
        <w:tc>
          <w:tcPr>
            <w:tcW w:w="0" w:type="auto"/>
            <w:tcBorders>
              <w:top w:val="single" w:sz="4" w:space="0" w:color="auto"/>
              <w:left w:val="single" w:sz="4" w:space="0" w:color="auto"/>
              <w:bottom w:val="single" w:sz="4" w:space="0" w:color="auto"/>
              <w:right w:val="single" w:sz="4" w:space="0" w:color="auto"/>
            </w:tcBorders>
          </w:tcPr>
          <w:p w14:paraId="7E69D1F7" w14:textId="77777777" w:rsidR="009B4D2F" w:rsidRPr="00C875EB" w:rsidRDefault="009B4D2F" w:rsidP="00BF5A62">
            <w:pPr>
              <w:jc w:val="center"/>
              <w:rPr>
                <w:rFonts w:ascii="Times New Roman" w:hAnsi="Times New Roman" w:cs="Times New Roman"/>
              </w:rPr>
            </w:pPr>
            <w:r>
              <w:rPr>
                <w:rFonts w:ascii="Times New Roman" w:hAnsi="Times New Roman" w:cs="Times New Roman"/>
              </w:rPr>
              <w:t>2</w:t>
            </w:r>
          </w:p>
        </w:tc>
      </w:tr>
      <w:tr w:rsidR="009B4D2F" w:rsidRPr="00C875EB" w14:paraId="21FE9ED4" w14:textId="77777777" w:rsidTr="00BF5A62">
        <w:trPr>
          <w:trHeight w:val="675"/>
        </w:trPr>
        <w:tc>
          <w:tcPr>
            <w:tcW w:w="0" w:type="auto"/>
            <w:tcBorders>
              <w:top w:val="single" w:sz="4" w:space="0" w:color="auto"/>
              <w:left w:val="single" w:sz="4" w:space="0" w:color="auto"/>
              <w:bottom w:val="single" w:sz="4" w:space="0" w:color="auto"/>
              <w:right w:val="single" w:sz="4" w:space="0" w:color="auto"/>
            </w:tcBorders>
          </w:tcPr>
          <w:p w14:paraId="35B31F2E"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2.</w:t>
            </w:r>
          </w:p>
        </w:tc>
        <w:tc>
          <w:tcPr>
            <w:tcW w:w="0" w:type="auto"/>
            <w:tcBorders>
              <w:top w:val="single" w:sz="4" w:space="0" w:color="auto"/>
              <w:left w:val="single" w:sz="4" w:space="0" w:color="auto"/>
              <w:bottom w:val="single" w:sz="4" w:space="0" w:color="auto"/>
              <w:right w:val="single" w:sz="4" w:space="0" w:color="auto"/>
            </w:tcBorders>
          </w:tcPr>
          <w:p w14:paraId="33BFFCAE" w14:textId="77777777" w:rsidR="009B4D2F" w:rsidRPr="009B4D2F" w:rsidRDefault="009B4D2F" w:rsidP="00BF5A62">
            <w:pPr>
              <w:rPr>
                <w:rFonts w:ascii="Times New Roman" w:hAnsi="Times New Roman" w:cs="Times New Roman"/>
                <w:lang w:val="ru-RU"/>
              </w:rPr>
            </w:pPr>
            <w:r w:rsidRPr="009B4D2F">
              <w:rPr>
                <w:rFonts w:ascii="Times New Roman" w:hAnsi="Times New Roman" w:cs="Times New Roman"/>
                <w:lang w:val="ru-RU"/>
              </w:rPr>
              <w:t>Упражнения, наиболее необходимые для дальнейшего совершенствования игровых умений.</w:t>
            </w:r>
          </w:p>
        </w:tc>
        <w:tc>
          <w:tcPr>
            <w:tcW w:w="0" w:type="auto"/>
            <w:tcBorders>
              <w:top w:val="single" w:sz="4" w:space="0" w:color="auto"/>
              <w:left w:val="single" w:sz="4" w:space="0" w:color="auto"/>
              <w:bottom w:val="single" w:sz="4" w:space="0" w:color="auto"/>
              <w:right w:val="single" w:sz="4" w:space="0" w:color="auto"/>
            </w:tcBorders>
          </w:tcPr>
          <w:p w14:paraId="674D784C" w14:textId="77777777" w:rsidR="009B4D2F" w:rsidRPr="0086309C" w:rsidRDefault="009B4D2F" w:rsidP="00BF5A62">
            <w:pPr>
              <w:jc w:val="center"/>
              <w:rPr>
                <w:rFonts w:ascii="Times New Roman" w:hAnsi="Times New Roman" w:cs="Times New Roman"/>
                <w:b/>
              </w:rPr>
            </w:pPr>
            <w:r>
              <w:rPr>
                <w:rFonts w:ascii="Times New Roman" w:hAnsi="Times New Roman" w:cs="Times New Roman"/>
                <w:b/>
              </w:rPr>
              <w:t>2</w:t>
            </w:r>
          </w:p>
        </w:tc>
        <w:tc>
          <w:tcPr>
            <w:tcW w:w="0" w:type="auto"/>
            <w:tcBorders>
              <w:top w:val="single" w:sz="4" w:space="0" w:color="auto"/>
              <w:left w:val="single" w:sz="4" w:space="0" w:color="auto"/>
              <w:bottom w:val="single" w:sz="4" w:space="0" w:color="auto"/>
              <w:right w:val="single" w:sz="4" w:space="0" w:color="auto"/>
            </w:tcBorders>
          </w:tcPr>
          <w:p w14:paraId="220CFAB1" w14:textId="77777777" w:rsidR="009B4D2F" w:rsidRPr="00C875EB" w:rsidRDefault="009B4D2F" w:rsidP="00BF5A62">
            <w:pPr>
              <w:jc w:val="center"/>
              <w:rPr>
                <w:rFonts w:ascii="Times New Roman" w:hAnsi="Times New Roman" w:cs="Times New Roman"/>
              </w:rPr>
            </w:pPr>
          </w:p>
        </w:tc>
        <w:tc>
          <w:tcPr>
            <w:tcW w:w="0" w:type="auto"/>
            <w:tcBorders>
              <w:top w:val="single" w:sz="4" w:space="0" w:color="auto"/>
              <w:left w:val="single" w:sz="4" w:space="0" w:color="auto"/>
              <w:bottom w:val="single" w:sz="4" w:space="0" w:color="auto"/>
              <w:right w:val="single" w:sz="4" w:space="0" w:color="auto"/>
            </w:tcBorders>
          </w:tcPr>
          <w:p w14:paraId="66FA0E2C"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2</w:t>
            </w:r>
          </w:p>
        </w:tc>
      </w:tr>
      <w:tr w:rsidR="009B4D2F" w:rsidRPr="00C875EB" w14:paraId="1A8B2B46" w14:textId="77777777" w:rsidTr="00BF5A62">
        <w:trPr>
          <w:trHeight w:val="675"/>
        </w:trPr>
        <w:tc>
          <w:tcPr>
            <w:tcW w:w="0" w:type="auto"/>
            <w:tcBorders>
              <w:top w:val="single" w:sz="4" w:space="0" w:color="auto"/>
              <w:left w:val="single" w:sz="4" w:space="0" w:color="auto"/>
              <w:bottom w:val="single" w:sz="4" w:space="0" w:color="auto"/>
              <w:right w:val="single" w:sz="4" w:space="0" w:color="auto"/>
            </w:tcBorders>
          </w:tcPr>
          <w:p w14:paraId="401FF39F"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lastRenderedPageBreak/>
              <w:t>3.</w:t>
            </w:r>
          </w:p>
        </w:tc>
        <w:tc>
          <w:tcPr>
            <w:tcW w:w="0" w:type="auto"/>
            <w:tcBorders>
              <w:top w:val="single" w:sz="4" w:space="0" w:color="auto"/>
              <w:left w:val="single" w:sz="4" w:space="0" w:color="auto"/>
              <w:bottom w:val="single" w:sz="4" w:space="0" w:color="auto"/>
              <w:right w:val="single" w:sz="4" w:space="0" w:color="auto"/>
            </w:tcBorders>
          </w:tcPr>
          <w:p w14:paraId="24D1F4FA" w14:textId="77777777" w:rsidR="009B4D2F" w:rsidRPr="009B4D2F" w:rsidRDefault="009B4D2F" w:rsidP="00BF5A62">
            <w:pPr>
              <w:rPr>
                <w:rFonts w:ascii="Times New Roman" w:hAnsi="Times New Roman" w:cs="Times New Roman"/>
                <w:lang w:val="ru-RU"/>
              </w:rPr>
            </w:pPr>
            <w:r w:rsidRPr="009B4D2F">
              <w:rPr>
                <w:rFonts w:ascii="Times New Roman" w:hAnsi="Times New Roman" w:cs="Times New Roman"/>
                <w:lang w:val="ru-RU"/>
              </w:rPr>
              <w:t>Игра гамм с использованием четкой последовательной схемы по принципу «от простого к сложному», направленная на стабилизацию всех ранее освоенных штрихов и приемов.</w:t>
            </w:r>
          </w:p>
        </w:tc>
        <w:tc>
          <w:tcPr>
            <w:tcW w:w="0" w:type="auto"/>
            <w:tcBorders>
              <w:top w:val="single" w:sz="4" w:space="0" w:color="auto"/>
              <w:left w:val="single" w:sz="4" w:space="0" w:color="auto"/>
              <w:bottom w:val="single" w:sz="4" w:space="0" w:color="auto"/>
              <w:right w:val="single" w:sz="4" w:space="0" w:color="auto"/>
            </w:tcBorders>
          </w:tcPr>
          <w:p w14:paraId="25AFE8F9" w14:textId="77777777" w:rsidR="009B4D2F" w:rsidRPr="0086309C" w:rsidRDefault="009B4D2F" w:rsidP="00BF5A62">
            <w:pPr>
              <w:jc w:val="center"/>
              <w:rPr>
                <w:rFonts w:ascii="Times New Roman" w:hAnsi="Times New Roman" w:cs="Times New Roman"/>
                <w:b/>
              </w:rPr>
            </w:pPr>
            <w:r>
              <w:rPr>
                <w:rFonts w:ascii="Times New Roman" w:hAnsi="Times New Roman" w:cs="Times New Roman"/>
                <w:b/>
              </w:rPr>
              <w:t>8</w:t>
            </w:r>
          </w:p>
        </w:tc>
        <w:tc>
          <w:tcPr>
            <w:tcW w:w="0" w:type="auto"/>
            <w:tcBorders>
              <w:top w:val="single" w:sz="4" w:space="0" w:color="auto"/>
              <w:left w:val="single" w:sz="4" w:space="0" w:color="auto"/>
              <w:bottom w:val="single" w:sz="4" w:space="0" w:color="auto"/>
              <w:right w:val="single" w:sz="4" w:space="0" w:color="auto"/>
            </w:tcBorders>
          </w:tcPr>
          <w:p w14:paraId="68895D3D" w14:textId="77777777" w:rsidR="009B4D2F" w:rsidRPr="00C875EB" w:rsidRDefault="009B4D2F" w:rsidP="00BF5A62">
            <w:pPr>
              <w:jc w:val="center"/>
              <w:rPr>
                <w:rFonts w:ascii="Times New Roman" w:hAnsi="Times New Roman" w:cs="Times New Roman"/>
              </w:rPr>
            </w:pPr>
          </w:p>
        </w:tc>
        <w:tc>
          <w:tcPr>
            <w:tcW w:w="0" w:type="auto"/>
            <w:tcBorders>
              <w:top w:val="single" w:sz="4" w:space="0" w:color="auto"/>
              <w:left w:val="single" w:sz="4" w:space="0" w:color="auto"/>
              <w:bottom w:val="single" w:sz="4" w:space="0" w:color="auto"/>
              <w:right w:val="single" w:sz="4" w:space="0" w:color="auto"/>
            </w:tcBorders>
          </w:tcPr>
          <w:p w14:paraId="78CAE39E"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8</w:t>
            </w:r>
          </w:p>
        </w:tc>
      </w:tr>
      <w:tr w:rsidR="009B4D2F" w:rsidRPr="00C875EB" w14:paraId="575F8908" w14:textId="77777777" w:rsidTr="00BF5A62">
        <w:trPr>
          <w:trHeight w:val="458"/>
        </w:trPr>
        <w:tc>
          <w:tcPr>
            <w:tcW w:w="0" w:type="auto"/>
            <w:tcBorders>
              <w:top w:val="single" w:sz="4" w:space="0" w:color="auto"/>
              <w:left w:val="single" w:sz="4" w:space="0" w:color="auto"/>
              <w:bottom w:val="single" w:sz="4" w:space="0" w:color="auto"/>
              <w:right w:val="single" w:sz="4" w:space="0" w:color="auto"/>
            </w:tcBorders>
          </w:tcPr>
          <w:p w14:paraId="6807CE1B"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4.</w:t>
            </w:r>
          </w:p>
        </w:tc>
        <w:tc>
          <w:tcPr>
            <w:tcW w:w="0" w:type="auto"/>
            <w:tcBorders>
              <w:top w:val="single" w:sz="4" w:space="0" w:color="auto"/>
              <w:left w:val="single" w:sz="4" w:space="0" w:color="auto"/>
              <w:bottom w:val="single" w:sz="4" w:space="0" w:color="auto"/>
              <w:right w:val="single" w:sz="4" w:space="0" w:color="auto"/>
            </w:tcBorders>
          </w:tcPr>
          <w:p w14:paraId="0E7ACC0F" w14:textId="77777777" w:rsidR="009B4D2F" w:rsidRPr="00C875EB" w:rsidRDefault="009B4D2F" w:rsidP="00BF5A62">
            <w:pPr>
              <w:rPr>
                <w:rFonts w:ascii="Times New Roman" w:hAnsi="Times New Roman" w:cs="Times New Roman"/>
              </w:rPr>
            </w:pPr>
            <w:proofErr w:type="spellStart"/>
            <w:r w:rsidRPr="00C875EB">
              <w:rPr>
                <w:rFonts w:ascii="Times New Roman" w:hAnsi="Times New Roman" w:cs="Times New Roman"/>
              </w:rPr>
              <w:t>Разучивание</w:t>
            </w:r>
            <w:proofErr w:type="spellEnd"/>
            <w:r w:rsidRPr="00C875EB">
              <w:rPr>
                <w:rFonts w:ascii="Times New Roman" w:hAnsi="Times New Roman" w:cs="Times New Roman"/>
              </w:rPr>
              <w:t xml:space="preserve"> </w:t>
            </w:r>
            <w:proofErr w:type="spellStart"/>
            <w:r w:rsidRPr="00C875EB">
              <w:rPr>
                <w:rFonts w:ascii="Times New Roman" w:hAnsi="Times New Roman" w:cs="Times New Roman"/>
              </w:rPr>
              <w:t>музыкальных</w:t>
            </w:r>
            <w:proofErr w:type="spellEnd"/>
            <w:r w:rsidRPr="00C875EB">
              <w:rPr>
                <w:rFonts w:ascii="Times New Roman" w:hAnsi="Times New Roman" w:cs="Times New Roman"/>
              </w:rPr>
              <w:t xml:space="preserve"> </w:t>
            </w:r>
            <w:proofErr w:type="spellStart"/>
            <w:r w:rsidRPr="00C875EB">
              <w:rPr>
                <w:rFonts w:ascii="Times New Roman" w:hAnsi="Times New Roman" w:cs="Times New Roman"/>
              </w:rPr>
              <w:t>произведений</w:t>
            </w:r>
            <w:proofErr w:type="spellEnd"/>
            <w:r w:rsidRPr="00C875EB">
              <w:rPr>
                <w:rFonts w:ascii="Times New Roman" w:hAnsi="Times New Roman" w:cs="Times New Roman"/>
              </w:rPr>
              <w:t>.</w:t>
            </w:r>
          </w:p>
        </w:tc>
        <w:tc>
          <w:tcPr>
            <w:tcW w:w="0" w:type="auto"/>
            <w:tcBorders>
              <w:top w:val="single" w:sz="4" w:space="0" w:color="auto"/>
              <w:left w:val="single" w:sz="4" w:space="0" w:color="auto"/>
              <w:bottom w:val="single" w:sz="4" w:space="0" w:color="auto"/>
              <w:right w:val="single" w:sz="4" w:space="0" w:color="auto"/>
            </w:tcBorders>
          </w:tcPr>
          <w:p w14:paraId="17F324A8" w14:textId="77777777" w:rsidR="009B4D2F" w:rsidRPr="0086309C" w:rsidRDefault="009B4D2F" w:rsidP="00BF5A62">
            <w:pPr>
              <w:jc w:val="center"/>
              <w:rPr>
                <w:rFonts w:ascii="Times New Roman" w:hAnsi="Times New Roman" w:cs="Times New Roman"/>
                <w:b/>
              </w:rPr>
            </w:pPr>
            <w:r>
              <w:rPr>
                <w:rFonts w:ascii="Times New Roman" w:hAnsi="Times New Roman" w:cs="Times New Roman"/>
                <w:b/>
              </w:rPr>
              <w:t>20</w:t>
            </w:r>
          </w:p>
        </w:tc>
        <w:tc>
          <w:tcPr>
            <w:tcW w:w="0" w:type="auto"/>
            <w:tcBorders>
              <w:top w:val="single" w:sz="4" w:space="0" w:color="auto"/>
              <w:left w:val="single" w:sz="4" w:space="0" w:color="auto"/>
              <w:bottom w:val="single" w:sz="4" w:space="0" w:color="auto"/>
              <w:right w:val="single" w:sz="4" w:space="0" w:color="auto"/>
            </w:tcBorders>
          </w:tcPr>
          <w:p w14:paraId="65D20643" w14:textId="77777777" w:rsidR="009B4D2F" w:rsidRPr="00C875EB" w:rsidRDefault="009B4D2F" w:rsidP="00BF5A62">
            <w:pPr>
              <w:jc w:val="center"/>
              <w:rPr>
                <w:rFonts w:ascii="Times New Roman" w:hAnsi="Times New Roman" w:cs="Times New Roman"/>
              </w:rPr>
            </w:pPr>
          </w:p>
        </w:tc>
        <w:tc>
          <w:tcPr>
            <w:tcW w:w="0" w:type="auto"/>
            <w:tcBorders>
              <w:top w:val="single" w:sz="4" w:space="0" w:color="auto"/>
              <w:left w:val="single" w:sz="4" w:space="0" w:color="auto"/>
              <w:bottom w:val="single" w:sz="4" w:space="0" w:color="auto"/>
              <w:right w:val="single" w:sz="4" w:space="0" w:color="auto"/>
            </w:tcBorders>
          </w:tcPr>
          <w:p w14:paraId="45473240" w14:textId="77777777" w:rsidR="009B4D2F" w:rsidRPr="00C875EB" w:rsidRDefault="009B4D2F" w:rsidP="00BF5A62">
            <w:pPr>
              <w:jc w:val="center"/>
              <w:rPr>
                <w:rFonts w:ascii="Times New Roman" w:hAnsi="Times New Roman" w:cs="Times New Roman"/>
              </w:rPr>
            </w:pPr>
            <w:r>
              <w:rPr>
                <w:rFonts w:ascii="Times New Roman" w:hAnsi="Times New Roman" w:cs="Times New Roman"/>
              </w:rPr>
              <w:t>20</w:t>
            </w:r>
          </w:p>
        </w:tc>
      </w:tr>
      <w:tr w:rsidR="009B4D2F" w:rsidRPr="00C875EB" w14:paraId="6A95F844" w14:textId="77777777" w:rsidTr="00BF5A62">
        <w:trPr>
          <w:trHeight w:val="408"/>
        </w:trPr>
        <w:tc>
          <w:tcPr>
            <w:tcW w:w="0" w:type="auto"/>
            <w:tcBorders>
              <w:top w:val="single" w:sz="4" w:space="0" w:color="auto"/>
              <w:left w:val="single" w:sz="4" w:space="0" w:color="auto"/>
              <w:bottom w:val="single" w:sz="4" w:space="0" w:color="auto"/>
              <w:right w:val="single" w:sz="4" w:space="0" w:color="auto"/>
            </w:tcBorders>
          </w:tcPr>
          <w:p w14:paraId="0718D233"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5.</w:t>
            </w:r>
          </w:p>
        </w:tc>
        <w:tc>
          <w:tcPr>
            <w:tcW w:w="0" w:type="auto"/>
            <w:tcBorders>
              <w:top w:val="single" w:sz="4" w:space="0" w:color="auto"/>
              <w:left w:val="single" w:sz="4" w:space="0" w:color="auto"/>
              <w:bottom w:val="single" w:sz="4" w:space="0" w:color="auto"/>
              <w:right w:val="single" w:sz="4" w:space="0" w:color="auto"/>
            </w:tcBorders>
          </w:tcPr>
          <w:p w14:paraId="5E449D48" w14:textId="77777777" w:rsidR="009B4D2F" w:rsidRPr="00C875EB" w:rsidRDefault="009B4D2F" w:rsidP="00BF5A62">
            <w:pPr>
              <w:rPr>
                <w:rFonts w:ascii="Times New Roman" w:hAnsi="Times New Roman" w:cs="Times New Roman"/>
              </w:rPr>
            </w:pPr>
            <w:proofErr w:type="spellStart"/>
            <w:r w:rsidRPr="00C875EB">
              <w:rPr>
                <w:rFonts w:ascii="Times New Roman" w:hAnsi="Times New Roman" w:cs="Times New Roman"/>
              </w:rPr>
              <w:t>Чтение</w:t>
            </w:r>
            <w:proofErr w:type="spellEnd"/>
            <w:r w:rsidRPr="00C875EB">
              <w:rPr>
                <w:rFonts w:ascii="Times New Roman" w:hAnsi="Times New Roman" w:cs="Times New Roman"/>
              </w:rPr>
              <w:t xml:space="preserve"> </w:t>
            </w:r>
            <w:proofErr w:type="spellStart"/>
            <w:r w:rsidRPr="00C875EB">
              <w:rPr>
                <w:rFonts w:ascii="Times New Roman" w:hAnsi="Times New Roman" w:cs="Times New Roman"/>
              </w:rPr>
              <w:t>нот</w:t>
            </w:r>
            <w:proofErr w:type="spellEnd"/>
            <w:r w:rsidRPr="00C875EB">
              <w:rPr>
                <w:rFonts w:ascii="Times New Roman" w:hAnsi="Times New Roman" w:cs="Times New Roman"/>
              </w:rPr>
              <w:t xml:space="preserve"> с </w:t>
            </w:r>
            <w:proofErr w:type="spellStart"/>
            <w:r w:rsidRPr="00C875EB">
              <w:rPr>
                <w:rFonts w:ascii="Times New Roman" w:hAnsi="Times New Roman" w:cs="Times New Roman"/>
              </w:rPr>
              <w:t>листа</w:t>
            </w:r>
            <w:proofErr w:type="spellEnd"/>
            <w:r w:rsidRPr="00C875EB">
              <w:rPr>
                <w:rFonts w:ascii="Times New Roman" w:hAnsi="Times New Roman" w:cs="Times New Roman"/>
              </w:rPr>
              <w:t xml:space="preserve">. </w:t>
            </w:r>
          </w:p>
        </w:tc>
        <w:tc>
          <w:tcPr>
            <w:tcW w:w="0" w:type="auto"/>
            <w:tcBorders>
              <w:top w:val="single" w:sz="4" w:space="0" w:color="auto"/>
              <w:left w:val="single" w:sz="4" w:space="0" w:color="auto"/>
              <w:bottom w:val="single" w:sz="4" w:space="0" w:color="auto"/>
              <w:right w:val="single" w:sz="4" w:space="0" w:color="auto"/>
            </w:tcBorders>
          </w:tcPr>
          <w:p w14:paraId="0952BA30" w14:textId="77777777" w:rsidR="009B4D2F" w:rsidRPr="0086309C" w:rsidRDefault="009B4D2F" w:rsidP="00BF5A62">
            <w:pPr>
              <w:jc w:val="center"/>
              <w:rPr>
                <w:rFonts w:ascii="Times New Roman" w:hAnsi="Times New Roman" w:cs="Times New Roman"/>
                <w:b/>
              </w:rPr>
            </w:pPr>
            <w:r>
              <w:rPr>
                <w:rFonts w:ascii="Times New Roman" w:hAnsi="Times New Roman" w:cs="Times New Roman"/>
                <w:b/>
              </w:rPr>
              <w:t>7</w:t>
            </w:r>
          </w:p>
        </w:tc>
        <w:tc>
          <w:tcPr>
            <w:tcW w:w="0" w:type="auto"/>
            <w:tcBorders>
              <w:top w:val="single" w:sz="4" w:space="0" w:color="auto"/>
              <w:left w:val="single" w:sz="4" w:space="0" w:color="auto"/>
              <w:bottom w:val="single" w:sz="4" w:space="0" w:color="auto"/>
              <w:right w:val="single" w:sz="4" w:space="0" w:color="auto"/>
            </w:tcBorders>
          </w:tcPr>
          <w:p w14:paraId="45BD6D8C" w14:textId="77777777" w:rsidR="009B4D2F" w:rsidRPr="00C875EB" w:rsidRDefault="009B4D2F" w:rsidP="00BF5A62">
            <w:pPr>
              <w:jc w:val="center"/>
              <w:rPr>
                <w:rFonts w:ascii="Times New Roman" w:hAnsi="Times New Roman" w:cs="Times New Roman"/>
              </w:rPr>
            </w:pPr>
          </w:p>
        </w:tc>
        <w:tc>
          <w:tcPr>
            <w:tcW w:w="0" w:type="auto"/>
            <w:tcBorders>
              <w:top w:val="single" w:sz="4" w:space="0" w:color="auto"/>
              <w:left w:val="single" w:sz="4" w:space="0" w:color="auto"/>
              <w:bottom w:val="single" w:sz="4" w:space="0" w:color="auto"/>
              <w:right w:val="single" w:sz="4" w:space="0" w:color="auto"/>
            </w:tcBorders>
          </w:tcPr>
          <w:p w14:paraId="0F2070D9"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7</w:t>
            </w:r>
          </w:p>
        </w:tc>
      </w:tr>
      <w:tr w:rsidR="009B4D2F" w:rsidRPr="00C875EB" w14:paraId="6E85C8DB" w14:textId="77777777" w:rsidTr="00BF5A62">
        <w:trPr>
          <w:trHeight w:val="414"/>
        </w:trPr>
        <w:tc>
          <w:tcPr>
            <w:tcW w:w="0" w:type="auto"/>
            <w:tcBorders>
              <w:top w:val="single" w:sz="4" w:space="0" w:color="auto"/>
              <w:left w:val="single" w:sz="4" w:space="0" w:color="auto"/>
              <w:bottom w:val="single" w:sz="4" w:space="0" w:color="auto"/>
              <w:right w:val="single" w:sz="4" w:space="0" w:color="auto"/>
            </w:tcBorders>
          </w:tcPr>
          <w:p w14:paraId="166234D4"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6.</w:t>
            </w:r>
          </w:p>
        </w:tc>
        <w:tc>
          <w:tcPr>
            <w:tcW w:w="0" w:type="auto"/>
            <w:tcBorders>
              <w:top w:val="single" w:sz="4" w:space="0" w:color="auto"/>
              <w:left w:val="single" w:sz="4" w:space="0" w:color="auto"/>
              <w:bottom w:val="single" w:sz="4" w:space="0" w:color="auto"/>
              <w:right w:val="single" w:sz="4" w:space="0" w:color="auto"/>
            </w:tcBorders>
          </w:tcPr>
          <w:p w14:paraId="5091609D" w14:textId="77777777" w:rsidR="009B4D2F" w:rsidRPr="00C875EB" w:rsidRDefault="009B4D2F" w:rsidP="00BF5A62">
            <w:pPr>
              <w:rPr>
                <w:rFonts w:ascii="Times New Roman" w:hAnsi="Times New Roman" w:cs="Times New Roman"/>
              </w:rPr>
            </w:pPr>
            <w:proofErr w:type="spellStart"/>
            <w:r w:rsidRPr="00C875EB">
              <w:rPr>
                <w:rFonts w:ascii="Times New Roman" w:hAnsi="Times New Roman" w:cs="Times New Roman"/>
              </w:rPr>
              <w:t>Подбор</w:t>
            </w:r>
            <w:proofErr w:type="spellEnd"/>
            <w:r w:rsidRPr="00C875EB">
              <w:rPr>
                <w:rFonts w:ascii="Times New Roman" w:hAnsi="Times New Roman" w:cs="Times New Roman"/>
              </w:rPr>
              <w:t xml:space="preserve"> </w:t>
            </w:r>
            <w:proofErr w:type="spellStart"/>
            <w:r w:rsidRPr="00C875EB">
              <w:rPr>
                <w:rFonts w:ascii="Times New Roman" w:hAnsi="Times New Roman" w:cs="Times New Roman"/>
              </w:rPr>
              <w:t>по</w:t>
            </w:r>
            <w:proofErr w:type="spellEnd"/>
            <w:r w:rsidRPr="00C875EB">
              <w:rPr>
                <w:rFonts w:ascii="Times New Roman" w:hAnsi="Times New Roman" w:cs="Times New Roman"/>
              </w:rPr>
              <w:t xml:space="preserve"> </w:t>
            </w:r>
            <w:proofErr w:type="spellStart"/>
            <w:r w:rsidRPr="00C875EB">
              <w:rPr>
                <w:rFonts w:ascii="Times New Roman" w:hAnsi="Times New Roman" w:cs="Times New Roman"/>
              </w:rPr>
              <w:t>слуху</w:t>
            </w:r>
            <w:proofErr w:type="spellEnd"/>
            <w:r w:rsidRPr="00C875EB">
              <w:rPr>
                <w:rFonts w:ascii="Times New Roman" w:hAnsi="Times New Roman" w:cs="Times New Roman"/>
              </w:rPr>
              <w:t>.</w:t>
            </w:r>
          </w:p>
        </w:tc>
        <w:tc>
          <w:tcPr>
            <w:tcW w:w="0" w:type="auto"/>
            <w:tcBorders>
              <w:top w:val="single" w:sz="4" w:space="0" w:color="auto"/>
              <w:left w:val="single" w:sz="4" w:space="0" w:color="auto"/>
              <w:bottom w:val="single" w:sz="4" w:space="0" w:color="auto"/>
              <w:right w:val="single" w:sz="4" w:space="0" w:color="auto"/>
            </w:tcBorders>
          </w:tcPr>
          <w:p w14:paraId="74343854" w14:textId="77777777" w:rsidR="009B4D2F" w:rsidRPr="0086309C" w:rsidRDefault="009B4D2F" w:rsidP="00BF5A62">
            <w:pPr>
              <w:jc w:val="center"/>
              <w:rPr>
                <w:rFonts w:ascii="Times New Roman" w:hAnsi="Times New Roman" w:cs="Times New Roman"/>
                <w:b/>
              </w:rPr>
            </w:pPr>
            <w:r>
              <w:rPr>
                <w:rFonts w:ascii="Times New Roman" w:hAnsi="Times New Roman" w:cs="Times New Roman"/>
                <w:b/>
              </w:rPr>
              <w:t>5</w:t>
            </w:r>
          </w:p>
        </w:tc>
        <w:tc>
          <w:tcPr>
            <w:tcW w:w="0" w:type="auto"/>
            <w:tcBorders>
              <w:top w:val="single" w:sz="4" w:space="0" w:color="auto"/>
              <w:left w:val="single" w:sz="4" w:space="0" w:color="auto"/>
              <w:bottom w:val="single" w:sz="4" w:space="0" w:color="auto"/>
              <w:right w:val="single" w:sz="4" w:space="0" w:color="auto"/>
            </w:tcBorders>
          </w:tcPr>
          <w:p w14:paraId="1261F1CB" w14:textId="77777777" w:rsidR="009B4D2F" w:rsidRPr="00C875EB" w:rsidRDefault="009B4D2F" w:rsidP="00BF5A62">
            <w:pPr>
              <w:jc w:val="center"/>
              <w:rPr>
                <w:rFonts w:ascii="Times New Roman" w:hAnsi="Times New Roman" w:cs="Times New Roman"/>
              </w:rPr>
            </w:pPr>
          </w:p>
        </w:tc>
        <w:tc>
          <w:tcPr>
            <w:tcW w:w="0" w:type="auto"/>
            <w:tcBorders>
              <w:top w:val="single" w:sz="4" w:space="0" w:color="auto"/>
              <w:left w:val="single" w:sz="4" w:space="0" w:color="auto"/>
              <w:bottom w:val="single" w:sz="4" w:space="0" w:color="auto"/>
              <w:right w:val="single" w:sz="4" w:space="0" w:color="auto"/>
            </w:tcBorders>
          </w:tcPr>
          <w:p w14:paraId="5285B536"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5</w:t>
            </w:r>
          </w:p>
        </w:tc>
      </w:tr>
      <w:tr w:rsidR="009B4D2F" w:rsidRPr="00C875EB" w14:paraId="5286CB39" w14:textId="77777777" w:rsidTr="00BF5A62">
        <w:trPr>
          <w:trHeight w:val="420"/>
        </w:trPr>
        <w:tc>
          <w:tcPr>
            <w:tcW w:w="0" w:type="auto"/>
            <w:tcBorders>
              <w:top w:val="single" w:sz="4" w:space="0" w:color="auto"/>
              <w:left w:val="single" w:sz="4" w:space="0" w:color="auto"/>
              <w:bottom w:val="single" w:sz="4" w:space="0" w:color="auto"/>
              <w:right w:val="single" w:sz="4" w:space="0" w:color="auto"/>
            </w:tcBorders>
          </w:tcPr>
          <w:p w14:paraId="1D777D82"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7.</w:t>
            </w:r>
          </w:p>
        </w:tc>
        <w:tc>
          <w:tcPr>
            <w:tcW w:w="0" w:type="auto"/>
            <w:tcBorders>
              <w:top w:val="single" w:sz="4" w:space="0" w:color="auto"/>
              <w:left w:val="single" w:sz="4" w:space="0" w:color="auto"/>
              <w:bottom w:val="single" w:sz="4" w:space="0" w:color="auto"/>
              <w:right w:val="single" w:sz="4" w:space="0" w:color="auto"/>
            </w:tcBorders>
          </w:tcPr>
          <w:p w14:paraId="0C16B920" w14:textId="77777777" w:rsidR="009B4D2F" w:rsidRPr="009B4D2F" w:rsidRDefault="009B4D2F" w:rsidP="00BF5A62">
            <w:pPr>
              <w:rPr>
                <w:rFonts w:ascii="Times New Roman" w:hAnsi="Times New Roman" w:cs="Times New Roman"/>
                <w:lang w:val="ru-RU"/>
              </w:rPr>
            </w:pPr>
            <w:r w:rsidRPr="009B4D2F">
              <w:rPr>
                <w:rFonts w:ascii="Times New Roman" w:hAnsi="Times New Roman" w:cs="Times New Roman"/>
                <w:lang w:val="ru-RU"/>
              </w:rPr>
              <w:t>Игра в ансамбле с педагогом.</w:t>
            </w:r>
          </w:p>
        </w:tc>
        <w:tc>
          <w:tcPr>
            <w:tcW w:w="0" w:type="auto"/>
            <w:tcBorders>
              <w:top w:val="single" w:sz="4" w:space="0" w:color="auto"/>
              <w:left w:val="single" w:sz="4" w:space="0" w:color="auto"/>
              <w:bottom w:val="single" w:sz="4" w:space="0" w:color="auto"/>
              <w:right w:val="single" w:sz="4" w:space="0" w:color="auto"/>
            </w:tcBorders>
          </w:tcPr>
          <w:p w14:paraId="5EC8AC62" w14:textId="77777777" w:rsidR="009B4D2F" w:rsidRPr="0086309C" w:rsidRDefault="009B4D2F" w:rsidP="00BF5A62">
            <w:pPr>
              <w:jc w:val="center"/>
              <w:rPr>
                <w:rFonts w:ascii="Times New Roman" w:hAnsi="Times New Roman" w:cs="Times New Roman"/>
                <w:b/>
              </w:rPr>
            </w:pPr>
            <w:r>
              <w:rPr>
                <w:rFonts w:ascii="Times New Roman" w:hAnsi="Times New Roman" w:cs="Times New Roman"/>
                <w:b/>
              </w:rPr>
              <w:t>5</w:t>
            </w:r>
          </w:p>
        </w:tc>
        <w:tc>
          <w:tcPr>
            <w:tcW w:w="0" w:type="auto"/>
            <w:tcBorders>
              <w:top w:val="single" w:sz="4" w:space="0" w:color="auto"/>
              <w:left w:val="single" w:sz="4" w:space="0" w:color="auto"/>
              <w:bottom w:val="single" w:sz="4" w:space="0" w:color="auto"/>
              <w:right w:val="single" w:sz="4" w:space="0" w:color="auto"/>
            </w:tcBorders>
          </w:tcPr>
          <w:p w14:paraId="538A0870" w14:textId="77777777" w:rsidR="009B4D2F" w:rsidRPr="00C875EB" w:rsidRDefault="009B4D2F" w:rsidP="00BF5A62">
            <w:pPr>
              <w:jc w:val="center"/>
              <w:rPr>
                <w:rFonts w:ascii="Times New Roman" w:hAnsi="Times New Roman" w:cs="Times New Roman"/>
              </w:rPr>
            </w:pPr>
          </w:p>
        </w:tc>
        <w:tc>
          <w:tcPr>
            <w:tcW w:w="0" w:type="auto"/>
            <w:tcBorders>
              <w:top w:val="single" w:sz="4" w:space="0" w:color="auto"/>
              <w:left w:val="single" w:sz="4" w:space="0" w:color="auto"/>
              <w:bottom w:val="single" w:sz="4" w:space="0" w:color="auto"/>
              <w:right w:val="single" w:sz="4" w:space="0" w:color="auto"/>
            </w:tcBorders>
          </w:tcPr>
          <w:p w14:paraId="71728C8C"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5</w:t>
            </w:r>
          </w:p>
        </w:tc>
      </w:tr>
      <w:tr w:rsidR="009B4D2F" w:rsidRPr="00C875EB" w14:paraId="16F8B6AA" w14:textId="77777777" w:rsidTr="00BF5A62">
        <w:trPr>
          <w:trHeight w:val="438"/>
        </w:trPr>
        <w:tc>
          <w:tcPr>
            <w:tcW w:w="0" w:type="auto"/>
            <w:gridSpan w:val="2"/>
            <w:tcBorders>
              <w:top w:val="single" w:sz="4" w:space="0" w:color="auto"/>
              <w:left w:val="single" w:sz="4" w:space="0" w:color="auto"/>
              <w:bottom w:val="single" w:sz="4" w:space="0" w:color="auto"/>
              <w:right w:val="single" w:sz="4" w:space="0" w:color="auto"/>
            </w:tcBorders>
            <w:vAlign w:val="center"/>
          </w:tcPr>
          <w:p w14:paraId="182F26FF" w14:textId="77777777" w:rsidR="009B4D2F" w:rsidRPr="00C875EB" w:rsidRDefault="009B4D2F" w:rsidP="00BF5A62">
            <w:pPr>
              <w:ind w:firstLine="6"/>
              <w:rPr>
                <w:rFonts w:ascii="Times New Roman" w:hAnsi="Times New Roman" w:cs="Times New Roman"/>
                <w:b/>
              </w:rPr>
            </w:pPr>
            <w:r w:rsidRPr="00C875EB">
              <w:rPr>
                <w:rFonts w:ascii="Times New Roman" w:hAnsi="Times New Roman" w:cs="Times New Roman"/>
                <w:b/>
              </w:rPr>
              <w:t xml:space="preserve">8 </w:t>
            </w:r>
            <w:proofErr w:type="spellStart"/>
            <w:r w:rsidRPr="00C875EB">
              <w:rPr>
                <w:rFonts w:ascii="Times New Roman" w:hAnsi="Times New Roman" w:cs="Times New Roman"/>
                <w:b/>
              </w:rPr>
              <w:t>класс</w:t>
            </w:r>
            <w:proofErr w:type="spellEnd"/>
            <w:r w:rsidRPr="00C875EB">
              <w:rPr>
                <w:rFonts w:ascii="Times New Roman" w:hAnsi="Times New Roman" w:cs="Times New Roman"/>
                <w:b/>
              </w:rPr>
              <w:t xml:space="preserve">. </w:t>
            </w:r>
            <w:proofErr w:type="spellStart"/>
            <w:r w:rsidRPr="00C875EB">
              <w:rPr>
                <w:rFonts w:ascii="Times New Roman" w:hAnsi="Times New Roman" w:cs="Times New Roman"/>
                <w:b/>
              </w:rPr>
              <w:t>Первое</w:t>
            </w:r>
            <w:proofErr w:type="spellEnd"/>
            <w:r w:rsidRPr="00C875EB">
              <w:rPr>
                <w:rFonts w:ascii="Times New Roman" w:hAnsi="Times New Roman" w:cs="Times New Roman"/>
                <w:b/>
              </w:rPr>
              <w:t xml:space="preserve"> </w:t>
            </w:r>
            <w:proofErr w:type="spellStart"/>
            <w:r w:rsidRPr="00C875EB">
              <w:rPr>
                <w:rFonts w:ascii="Times New Roman" w:hAnsi="Times New Roman" w:cs="Times New Roman"/>
                <w:b/>
              </w:rPr>
              <w:t>полугодие</w:t>
            </w:r>
            <w:proofErr w:type="spellEnd"/>
          </w:p>
        </w:tc>
        <w:tc>
          <w:tcPr>
            <w:tcW w:w="0" w:type="auto"/>
            <w:tcBorders>
              <w:top w:val="single" w:sz="4" w:space="0" w:color="auto"/>
              <w:left w:val="single" w:sz="4" w:space="0" w:color="auto"/>
              <w:bottom w:val="single" w:sz="4" w:space="0" w:color="auto"/>
              <w:right w:val="single" w:sz="4" w:space="0" w:color="auto"/>
            </w:tcBorders>
            <w:vAlign w:val="center"/>
          </w:tcPr>
          <w:p w14:paraId="63F7BD95" w14:textId="77777777" w:rsidR="009B4D2F" w:rsidRPr="0086309C" w:rsidRDefault="009B4D2F" w:rsidP="00BF5A62">
            <w:pPr>
              <w:ind w:firstLine="6"/>
              <w:jc w:val="center"/>
              <w:rPr>
                <w:rFonts w:ascii="Times New Roman" w:hAnsi="Times New Roman" w:cs="Times New Roman"/>
                <w:b/>
              </w:rPr>
            </w:pPr>
            <w:r w:rsidRPr="0086309C">
              <w:rPr>
                <w:rFonts w:ascii="Times New Roman" w:hAnsi="Times New Roman" w:cs="Times New Roman"/>
                <w:b/>
              </w:rPr>
              <w:t>48</w:t>
            </w:r>
          </w:p>
        </w:tc>
        <w:tc>
          <w:tcPr>
            <w:tcW w:w="0" w:type="auto"/>
            <w:gridSpan w:val="2"/>
            <w:tcBorders>
              <w:top w:val="single" w:sz="4" w:space="0" w:color="auto"/>
              <w:left w:val="single" w:sz="4" w:space="0" w:color="auto"/>
              <w:bottom w:val="single" w:sz="4" w:space="0" w:color="auto"/>
              <w:right w:val="single" w:sz="4" w:space="0" w:color="auto"/>
            </w:tcBorders>
            <w:vAlign w:val="center"/>
          </w:tcPr>
          <w:p w14:paraId="3230D8C4" w14:textId="77777777" w:rsidR="009B4D2F" w:rsidRPr="00C875EB" w:rsidRDefault="009B4D2F" w:rsidP="00BF5A62">
            <w:pPr>
              <w:ind w:firstLine="6"/>
              <w:rPr>
                <w:rFonts w:ascii="Times New Roman" w:hAnsi="Times New Roman" w:cs="Times New Roman"/>
                <w:b/>
              </w:rPr>
            </w:pPr>
          </w:p>
        </w:tc>
      </w:tr>
      <w:tr w:rsidR="009B4D2F" w:rsidRPr="00C875EB" w14:paraId="47C64DA5" w14:textId="77777777" w:rsidTr="00BF5A62">
        <w:trPr>
          <w:trHeight w:val="675"/>
        </w:trPr>
        <w:tc>
          <w:tcPr>
            <w:tcW w:w="0" w:type="auto"/>
            <w:tcBorders>
              <w:top w:val="single" w:sz="4" w:space="0" w:color="auto"/>
              <w:left w:val="single" w:sz="4" w:space="0" w:color="auto"/>
              <w:bottom w:val="single" w:sz="4" w:space="0" w:color="auto"/>
              <w:right w:val="single" w:sz="4" w:space="0" w:color="auto"/>
            </w:tcBorders>
          </w:tcPr>
          <w:p w14:paraId="5E845AF8"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1.</w:t>
            </w:r>
          </w:p>
        </w:tc>
        <w:tc>
          <w:tcPr>
            <w:tcW w:w="0" w:type="auto"/>
            <w:tcBorders>
              <w:top w:val="single" w:sz="4" w:space="0" w:color="auto"/>
              <w:left w:val="single" w:sz="4" w:space="0" w:color="auto"/>
              <w:bottom w:val="single" w:sz="4" w:space="0" w:color="auto"/>
              <w:right w:val="single" w:sz="4" w:space="0" w:color="auto"/>
            </w:tcBorders>
          </w:tcPr>
          <w:p w14:paraId="16A2B350" w14:textId="77777777" w:rsidR="009B4D2F" w:rsidRPr="009B4D2F" w:rsidRDefault="009B4D2F" w:rsidP="00BF5A62">
            <w:pPr>
              <w:rPr>
                <w:rFonts w:ascii="Times New Roman" w:hAnsi="Times New Roman" w:cs="Times New Roman"/>
                <w:lang w:val="ru-RU"/>
              </w:rPr>
            </w:pPr>
            <w:r w:rsidRPr="009B4D2F">
              <w:rPr>
                <w:rFonts w:ascii="Times New Roman" w:hAnsi="Times New Roman" w:cs="Times New Roman"/>
                <w:lang w:val="ru-RU"/>
              </w:rPr>
              <w:t>Продолжение совершенствования всех ранее освоенных учеником музыкально-исполнительских навыков игры на инструменте.</w:t>
            </w:r>
          </w:p>
        </w:tc>
        <w:tc>
          <w:tcPr>
            <w:tcW w:w="0" w:type="auto"/>
            <w:tcBorders>
              <w:top w:val="single" w:sz="4" w:space="0" w:color="auto"/>
              <w:left w:val="single" w:sz="4" w:space="0" w:color="auto"/>
              <w:bottom w:val="single" w:sz="4" w:space="0" w:color="auto"/>
              <w:right w:val="single" w:sz="4" w:space="0" w:color="auto"/>
            </w:tcBorders>
          </w:tcPr>
          <w:p w14:paraId="7AC5C805" w14:textId="77777777" w:rsidR="009B4D2F" w:rsidRPr="0086309C" w:rsidRDefault="009B4D2F" w:rsidP="00BF5A62">
            <w:pPr>
              <w:jc w:val="center"/>
              <w:rPr>
                <w:rFonts w:ascii="Times New Roman" w:hAnsi="Times New Roman" w:cs="Times New Roman"/>
                <w:b/>
              </w:rPr>
            </w:pPr>
            <w:r>
              <w:rPr>
                <w:rFonts w:ascii="Times New Roman" w:hAnsi="Times New Roman" w:cs="Times New Roman"/>
                <w:b/>
              </w:rPr>
              <w:t>6</w:t>
            </w:r>
          </w:p>
        </w:tc>
        <w:tc>
          <w:tcPr>
            <w:tcW w:w="0" w:type="auto"/>
            <w:tcBorders>
              <w:top w:val="single" w:sz="4" w:space="0" w:color="auto"/>
              <w:left w:val="single" w:sz="4" w:space="0" w:color="auto"/>
              <w:bottom w:val="single" w:sz="4" w:space="0" w:color="auto"/>
              <w:right w:val="single" w:sz="4" w:space="0" w:color="auto"/>
            </w:tcBorders>
          </w:tcPr>
          <w:p w14:paraId="10975E5B" w14:textId="77777777" w:rsidR="009B4D2F" w:rsidRPr="00C875EB" w:rsidRDefault="009B4D2F" w:rsidP="00BF5A62">
            <w:pPr>
              <w:jc w:val="center"/>
              <w:rPr>
                <w:rFonts w:ascii="Times New Roman" w:hAnsi="Times New Roman" w:cs="Times New Roman"/>
              </w:rPr>
            </w:pPr>
            <w:r>
              <w:rPr>
                <w:rFonts w:ascii="Times New Roman" w:hAnsi="Times New Roman" w:cs="Times New Roman"/>
              </w:rPr>
              <w:t>1</w:t>
            </w:r>
          </w:p>
        </w:tc>
        <w:tc>
          <w:tcPr>
            <w:tcW w:w="0" w:type="auto"/>
            <w:tcBorders>
              <w:top w:val="single" w:sz="4" w:space="0" w:color="auto"/>
              <w:left w:val="single" w:sz="4" w:space="0" w:color="auto"/>
              <w:bottom w:val="single" w:sz="4" w:space="0" w:color="auto"/>
              <w:right w:val="single" w:sz="4" w:space="0" w:color="auto"/>
            </w:tcBorders>
          </w:tcPr>
          <w:p w14:paraId="1A0B8A53" w14:textId="77777777" w:rsidR="009B4D2F" w:rsidRPr="00C875EB" w:rsidRDefault="009B4D2F" w:rsidP="00BF5A62">
            <w:pPr>
              <w:jc w:val="center"/>
              <w:rPr>
                <w:rFonts w:ascii="Times New Roman" w:hAnsi="Times New Roman" w:cs="Times New Roman"/>
              </w:rPr>
            </w:pPr>
            <w:r>
              <w:rPr>
                <w:rFonts w:ascii="Times New Roman" w:hAnsi="Times New Roman" w:cs="Times New Roman"/>
              </w:rPr>
              <w:t>5</w:t>
            </w:r>
          </w:p>
        </w:tc>
      </w:tr>
      <w:tr w:rsidR="009B4D2F" w:rsidRPr="00C875EB" w14:paraId="3119B53D" w14:textId="77777777" w:rsidTr="00BF5A62">
        <w:trPr>
          <w:trHeight w:val="675"/>
        </w:trPr>
        <w:tc>
          <w:tcPr>
            <w:tcW w:w="0" w:type="auto"/>
            <w:tcBorders>
              <w:top w:val="single" w:sz="4" w:space="0" w:color="auto"/>
              <w:left w:val="single" w:sz="4" w:space="0" w:color="auto"/>
              <w:bottom w:val="single" w:sz="4" w:space="0" w:color="auto"/>
              <w:right w:val="single" w:sz="4" w:space="0" w:color="auto"/>
            </w:tcBorders>
          </w:tcPr>
          <w:p w14:paraId="1D9D9553"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2.</w:t>
            </w:r>
          </w:p>
        </w:tc>
        <w:tc>
          <w:tcPr>
            <w:tcW w:w="0" w:type="auto"/>
            <w:tcBorders>
              <w:top w:val="single" w:sz="4" w:space="0" w:color="auto"/>
              <w:left w:val="single" w:sz="4" w:space="0" w:color="auto"/>
              <w:bottom w:val="single" w:sz="4" w:space="0" w:color="auto"/>
              <w:right w:val="single" w:sz="4" w:space="0" w:color="auto"/>
            </w:tcBorders>
          </w:tcPr>
          <w:p w14:paraId="41765796" w14:textId="77777777" w:rsidR="009B4D2F" w:rsidRPr="009B4D2F" w:rsidRDefault="009B4D2F" w:rsidP="00BF5A62">
            <w:pPr>
              <w:rPr>
                <w:rFonts w:ascii="Times New Roman" w:hAnsi="Times New Roman" w:cs="Times New Roman"/>
                <w:lang w:val="ru-RU"/>
              </w:rPr>
            </w:pPr>
            <w:r w:rsidRPr="009B4D2F">
              <w:rPr>
                <w:rFonts w:ascii="Times New Roman" w:hAnsi="Times New Roman" w:cs="Times New Roman"/>
                <w:lang w:val="ru-RU"/>
              </w:rPr>
              <w:t>Развитие умения сыграть любую минорную или мажорную гамму всеми ранее освоенными штрихами, приемами, динамикой и т.д. в максимально быстром темпе.</w:t>
            </w:r>
          </w:p>
        </w:tc>
        <w:tc>
          <w:tcPr>
            <w:tcW w:w="0" w:type="auto"/>
            <w:tcBorders>
              <w:top w:val="single" w:sz="4" w:space="0" w:color="auto"/>
              <w:left w:val="single" w:sz="4" w:space="0" w:color="auto"/>
              <w:bottom w:val="single" w:sz="4" w:space="0" w:color="auto"/>
              <w:right w:val="single" w:sz="4" w:space="0" w:color="auto"/>
            </w:tcBorders>
          </w:tcPr>
          <w:p w14:paraId="740AE570" w14:textId="77777777" w:rsidR="009B4D2F" w:rsidRPr="0086309C" w:rsidRDefault="009B4D2F" w:rsidP="00BF5A62">
            <w:pPr>
              <w:jc w:val="center"/>
              <w:rPr>
                <w:rFonts w:ascii="Times New Roman" w:hAnsi="Times New Roman" w:cs="Times New Roman"/>
                <w:b/>
              </w:rPr>
            </w:pPr>
            <w:r>
              <w:rPr>
                <w:rFonts w:ascii="Times New Roman" w:hAnsi="Times New Roman" w:cs="Times New Roman"/>
                <w:b/>
              </w:rPr>
              <w:t>8</w:t>
            </w:r>
          </w:p>
        </w:tc>
        <w:tc>
          <w:tcPr>
            <w:tcW w:w="0" w:type="auto"/>
            <w:tcBorders>
              <w:top w:val="single" w:sz="4" w:space="0" w:color="auto"/>
              <w:left w:val="single" w:sz="4" w:space="0" w:color="auto"/>
              <w:bottom w:val="single" w:sz="4" w:space="0" w:color="auto"/>
              <w:right w:val="single" w:sz="4" w:space="0" w:color="auto"/>
            </w:tcBorders>
          </w:tcPr>
          <w:p w14:paraId="6110F29F" w14:textId="77777777" w:rsidR="009B4D2F" w:rsidRPr="00C875EB" w:rsidRDefault="009B4D2F" w:rsidP="00BF5A62">
            <w:pPr>
              <w:jc w:val="center"/>
              <w:rPr>
                <w:rFonts w:ascii="Times New Roman" w:hAnsi="Times New Roman" w:cs="Times New Roman"/>
              </w:rPr>
            </w:pPr>
            <w:r>
              <w:rPr>
                <w:rFonts w:ascii="Times New Roman" w:hAnsi="Times New Roman" w:cs="Times New Roman"/>
              </w:rPr>
              <w:t>1</w:t>
            </w:r>
          </w:p>
        </w:tc>
        <w:tc>
          <w:tcPr>
            <w:tcW w:w="0" w:type="auto"/>
            <w:tcBorders>
              <w:top w:val="single" w:sz="4" w:space="0" w:color="auto"/>
              <w:left w:val="single" w:sz="4" w:space="0" w:color="auto"/>
              <w:bottom w:val="single" w:sz="4" w:space="0" w:color="auto"/>
              <w:right w:val="single" w:sz="4" w:space="0" w:color="auto"/>
            </w:tcBorders>
          </w:tcPr>
          <w:p w14:paraId="62389E31" w14:textId="77777777" w:rsidR="009B4D2F" w:rsidRPr="00C875EB" w:rsidRDefault="009B4D2F" w:rsidP="00BF5A62">
            <w:pPr>
              <w:jc w:val="center"/>
              <w:rPr>
                <w:rFonts w:ascii="Times New Roman" w:hAnsi="Times New Roman" w:cs="Times New Roman"/>
              </w:rPr>
            </w:pPr>
            <w:r>
              <w:rPr>
                <w:rFonts w:ascii="Times New Roman" w:hAnsi="Times New Roman" w:cs="Times New Roman"/>
              </w:rPr>
              <w:t>7</w:t>
            </w:r>
          </w:p>
        </w:tc>
      </w:tr>
      <w:tr w:rsidR="009B4D2F" w:rsidRPr="00C875EB" w14:paraId="23C09446" w14:textId="77777777" w:rsidTr="00BF5A62">
        <w:trPr>
          <w:trHeight w:val="675"/>
        </w:trPr>
        <w:tc>
          <w:tcPr>
            <w:tcW w:w="0" w:type="auto"/>
            <w:tcBorders>
              <w:top w:val="single" w:sz="4" w:space="0" w:color="auto"/>
              <w:left w:val="single" w:sz="4" w:space="0" w:color="auto"/>
              <w:bottom w:val="single" w:sz="4" w:space="0" w:color="auto"/>
              <w:right w:val="single" w:sz="4" w:space="0" w:color="auto"/>
            </w:tcBorders>
          </w:tcPr>
          <w:p w14:paraId="424AAD2B"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3.</w:t>
            </w:r>
          </w:p>
        </w:tc>
        <w:tc>
          <w:tcPr>
            <w:tcW w:w="0" w:type="auto"/>
            <w:tcBorders>
              <w:top w:val="single" w:sz="4" w:space="0" w:color="auto"/>
              <w:left w:val="single" w:sz="4" w:space="0" w:color="auto"/>
              <w:bottom w:val="single" w:sz="4" w:space="0" w:color="auto"/>
              <w:right w:val="single" w:sz="4" w:space="0" w:color="auto"/>
            </w:tcBorders>
          </w:tcPr>
          <w:p w14:paraId="45E21374" w14:textId="77777777" w:rsidR="009B4D2F" w:rsidRPr="009B4D2F" w:rsidRDefault="009B4D2F" w:rsidP="00BF5A62">
            <w:pPr>
              <w:rPr>
                <w:rFonts w:ascii="Times New Roman" w:hAnsi="Times New Roman" w:cs="Times New Roman"/>
                <w:lang w:val="ru-RU"/>
              </w:rPr>
            </w:pPr>
            <w:r w:rsidRPr="009B4D2F">
              <w:rPr>
                <w:rFonts w:ascii="Times New Roman" w:hAnsi="Times New Roman" w:cs="Times New Roman"/>
                <w:lang w:val="ru-RU"/>
              </w:rPr>
              <w:t>Подготовка к выпускному экзамену. Разучивание музыкальных произведений.</w:t>
            </w:r>
          </w:p>
        </w:tc>
        <w:tc>
          <w:tcPr>
            <w:tcW w:w="0" w:type="auto"/>
            <w:tcBorders>
              <w:top w:val="single" w:sz="4" w:space="0" w:color="auto"/>
              <w:left w:val="single" w:sz="4" w:space="0" w:color="auto"/>
              <w:bottom w:val="single" w:sz="4" w:space="0" w:color="auto"/>
              <w:right w:val="single" w:sz="4" w:space="0" w:color="auto"/>
            </w:tcBorders>
          </w:tcPr>
          <w:p w14:paraId="0D1111E6" w14:textId="77777777" w:rsidR="009B4D2F" w:rsidRPr="0086309C" w:rsidRDefault="009B4D2F" w:rsidP="00BF5A62">
            <w:pPr>
              <w:jc w:val="center"/>
              <w:rPr>
                <w:rFonts w:ascii="Times New Roman" w:hAnsi="Times New Roman" w:cs="Times New Roman"/>
                <w:b/>
              </w:rPr>
            </w:pPr>
            <w:r>
              <w:rPr>
                <w:rFonts w:ascii="Times New Roman" w:hAnsi="Times New Roman" w:cs="Times New Roman"/>
                <w:b/>
              </w:rPr>
              <w:t>24</w:t>
            </w:r>
          </w:p>
        </w:tc>
        <w:tc>
          <w:tcPr>
            <w:tcW w:w="0" w:type="auto"/>
            <w:tcBorders>
              <w:top w:val="single" w:sz="4" w:space="0" w:color="auto"/>
              <w:left w:val="single" w:sz="4" w:space="0" w:color="auto"/>
              <w:bottom w:val="single" w:sz="4" w:space="0" w:color="auto"/>
              <w:right w:val="single" w:sz="4" w:space="0" w:color="auto"/>
            </w:tcBorders>
          </w:tcPr>
          <w:p w14:paraId="62E86657" w14:textId="77777777" w:rsidR="009B4D2F" w:rsidRPr="00C875EB" w:rsidRDefault="009B4D2F" w:rsidP="00BF5A62">
            <w:pPr>
              <w:jc w:val="center"/>
              <w:rPr>
                <w:rFonts w:ascii="Times New Roman" w:hAnsi="Times New Roman" w:cs="Times New Roman"/>
              </w:rPr>
            </w:pPr>
            <w:r>
              <w:rPr>
                <w:rFonts w:ascii="Times New Roman" w:hAnsi="Times New Roman" w:cs="Times New Roman"/>
              </w:rPr>
              <w:t>2</w:t>
            </w:r>
          </w:p>
        </w:tc>
        <w:tc>
          <w:tcPr>
            <w:tcW w:w="0" w:type="auto"/>
            <w:tcBorders>
              <w:top w:val="single" w:sz="4" w:space="0" w:color="auto"/>
              <w:left w:val="single" w:sz="4" w:space="0" w:color="auto"/>
              <w:bottom w:val="single" w:sz="4" w:space="0" w:color="auto"/>
              <w:right w:val="single" w:sz="4" w:space="0" w:color="auto"/>
            </w:tcBorders>
          </w:tcPr>
          <w:p w14:paraId="08AB03E1"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2</w:t>
            </w:r>
            <w:r>
              <w:rPr>
                <w:rFonts w:ascii="Times New Roman" w:hAnsi="Times New Roman" w:cs="Times New Roman"/>
              </w:rPr>
              <w:t>2</w:t>
            </w:r>
          </w:p>
        </w:tc>
      </w:tr>
      <w:tr w:rsidR="009B4D2F" w:rsidRPr="00C875EB" w14:paraId="6C8854D7" w14:textId="77777777" w:rsidTr="00BF5A62">
        <w:trPr>
          <w:trHeight w:val="376"/>
        </w:trPr>
        <w:tc>
          <w:tcPr>
            <w:tcW w:w="0" w:type="auto"/>
            <w:tcBorders>
              <w:top w:val="single" w:sz="4" w:space="0" w:color="auto"/>
              <w:left w:val="single" w:sz="4" w:space="0" w:color="auto"/>
              <w:bottom w:val="single" w:sz="4" w:space="0" w:color="auto"/>
              <w:right w:val="single" w:sz="4" w:space="0" w:color="auto"/>
            </w:tcBorders>
          </w:tcPr>
          <w:p w14:paraId="2E050A7C"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4.</w:t>
            </w:r>
          </w:p>
        </w:tc>
        <w:tc>
          <w:tcPr>
            <w:tcW w:w="0" w:type="auto"/>
            <w:tcBorders>
              <w:top w:val="single" w:sz="4" w:space="0" w:color="auto"/>
              <w:left w:val="single" w:sz="4" w:space="0" w:color="auto"/>
              <w:bottom w:val="single" w:sz="4" w:space="0" w:color="auto"/>
              <w:right w:val="single" w:sz="4" w:space="0" w:color="auto"/>
            </w:tcBorders>
          </w:tcPr>
          <w:p w14:paraId="127014B6" w14:textId="77777777" w:rsidR="009B4D2F" w:rsidRPr="009B4D2F" w:rsidRDefault="009B4D2F" w:rsidP="00BF5A62">
            <w:pPr>
              <w:rPr>
                <w:rFonts w:ascii="Times New Roman" w:hAnsi="Times New Roman" w:cs="Times New Roman"/>
                <w:lang w:val="ru-RU"/>
              </w:rPr>
            </w:pPr>
            <w:r w:rsidRPr="009B4D2F">
              <w:rPr>
                <w:rFonts w:ascii="Times New Roman" w:hAnsi="Times New Roman" w:cs="Times New Roman"/>
                <w:lang w:val="ru-RU"/>
              </w:rPr>
              <w:t>Игра в ансамбле с педагогом.</w:t>
            </w:r>
          </w:p>
        </w:tc>
        <w:tc>
          <w:tcPr>
            <w:tcW w:w="0" w:type="auto"/>
            <w:tcBorders>
              <w:top w:val="single" w:sz="4" w:space="0" w:color="auto"/>
              <w:left w:val="single" w:sz="4" w:space="0" w:color="auto"/>
              <w:bottom w:val="single" w:sz="4" w:space="0" w:color="auto"/>
              <w:right w:val="single" w:sz="4" w:space="0" w:color="auto"/>
            </w:tcBorders>
          </w:tcPr>
          <w:p w14:paraId="70D73F8A" w14:textId="77777777" w:rsidR="009B4D2F" w:rsidRPr="0086309C" w:rsidRDefault="009B4D2F" w:rsidP="00BF5A62">
            <w:pPr>
              <w:jc w:val="center"/>
              <w:rPr>
                <w:rFonts w:ascii="Times New Roman" w:hAnsi="Times New Roman" w:cs="Times New Roman"/>
                <w:b/>
              </w:rPr>
            </w:pPr>
            <w:r>
              <w:rPr>
                <w:rFonts w:ascii="Times New Roman" w:hAnsi="Times New Roman" w:cs="Times New Roman"/>
                <w:b/>
              </w:rPr>
              <w:t>10</w:t>
            </w:r>
          </w:p>
        </w:tc>
        <w:tc>
          <w:tcPr>
            <w:tcW w:w="0" w:type="auto"/>
            <w:tcBorders>
              <w:top w:val="single" w:sz="4" w:space="0" w:color="auto"/>
              <w:left w:val="single" w:sz="4" w:space="0" w:color="auto"/>
              <w:bottom w:val="single" w:sz="4" w:space="0" w:color="auto"/>
              <w:right w:val="single" w:sz="4" w:space="0" w:color="auto"/>
            </w:tcBorders>
          </w:tcPr>
          <w:p w14:paraId="0CAD7E88" w14:textId="77777777" w:rsidR="009B4D2F" w:rsidRPr="00C875EB" w:rsidRDefault="009B4D2F" w:rsidP="00BF5A62">
            <w:pPr>
              <w:jc w:val="center"/>
              <w:rPr>
                <w:rFonts w:ascii="Times New Roman" w:hAnsi="Times New Roman" w:cs="Times New Roman"/>
              </w:rPr>
            </w:pPr>
          </w:p>
        </w:tc>
        <w:tc>
          <w:tcPr>
            <w:tcW w:w="0" w:type="auto"/>
            <w:tcBorders>
              <w:top w:val="single" w:sz="4" w:space="0" w:color="auto"/>
              <w:left w:val="single" w:sz="4" w:space="0" w:color="auto"/>
              <w:bottom w:val="single" w:sz="4" w:space="0" w:color="auto"/>
              <w:right w:val="single" w:sz="4" w:space="0" w:color="auto"/>
            </w:tcBorders>
          </w:tcPr>
          <w:p w14:paraId="76DBE25F"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10</w:t>
            </w:r>
          </w:p>
        </w:tc>
      </w:tr>
      <w:tr w:rsidR="009B4D2F" w:rsidRPr="00C875EB" w14:paraId="4010BD2C" w14:textId="77777777" w:rsidTr="00BF5A62">
        <w:trPr>
          <w:trHeight w:val="486"/>
        </w:trPr>
        <w:tc>
          <w:tcPr>
            <w:tcW w:w="0" w:type="auto"/>
            <w:gridSpan w:val="2"/>
            <w:tcBorders>
              <w:top w:val="single" w:sz="4" w:space="0" w:color="auto"/>
              <w:left w:val="single" w:sz="4" w:space="0" w:color="auto"/>
              <w:bottom w:val="single" w:sz="4" w:space="0" w:color="auto"/>
              <w:right w:val="single" w:sz="4" w:space="0" w:color="auto"/>
            </w:tcBorders>
            <w:vAlign w:val="center"/>
          </w:tcPr>
          <w:p w14:paraId="452B9F89" w14:textId="77777777" w:rsidR="009B4D2F" w:rsidRPr="00C875EB" w:rsidRDefault="009B4D2F" w:rsidP="00BF5A62">
            <w:pPr>
              <w:rPr>
                <w:rFonts w:ascii="Times New Roman" w:hAnsi="Times New Roman" w:cs="Times New Roman"/>
                <w:b/>
              </w:rPr>
            </w:pPr>
            <w:r w:rsidRPr="00C875EB">
              <w:rPr>
                <w:rFonts w:ascii="Times New Roman" w:hAnsi="Times New Roman" w:cs="Times New Roman"/>
                <w:b/>
              </w:rPr>
              <w:t xml:space="preserve">8 </w:t>
            </w:r>
            <w:proofErr w:type="spellStart"/>
            <w:r w:rsidRPr="00C875EB">
              <w:rPr>
                <w:rFonts w:ascii="Times New Roman" w:hAnsi="Times New Roman" w:cs="Times New Roman"/>
                <w:b/>
              </w:rPr>
              <w:t>класс</w:t>
            </w:r>
            <w:proofErr w:type="spellEnd"/>
            <w:r w:rsidRPr="00C875EB">
              <w:rPr>
                <w:rFonts w:ascii="Times New Roman" w:hAnsi="Times New Roman" w:cs="Times New Roman"/>
                <w:b/>
              </w:rPr>
              <w:t xml:space="preserve">. </w:t>
            </w:r>
            <w:proofErr w:type="spellStart"/>
            <w:r w:rsidRPr="00C875EB">
              <w:rPr>
                <w:rFonts w:ascii="Times New Roman" w:hAnsi="Times New Roman" w:cs="Times New Roman"/>
                <w:b/>
              </w:rPr>
              <w:t>Второе</w:t>
            </w:r>
            <w:proofErr w:type="spellEnd"/>
            <w:r w:rsidRPr="00C875EB">
              <w:rPr>
                <w:rFonts w:ascii="Times New Roman" w:hAnsi="Times New Roman" w:cs="Times New Roman"/>
                <w:b/>
              </w:rPr>
              <w:t xml:space="preserve"> </w:t>
            </w:r>
            <w:proofErr w:type="spellStart"/>
            <w:r w:rsidRPr="00C875EB">
              <w:rPr>
                <w:rFonts w:ascii="Times New Roman" w:hAnsi="Times New Roman" w:cs="Times New Roman"/>
                <w:b/>
              </w:rPr>
              <w:t>полугодие</w:t>
            </w:r>
            <w:proofErr w:type="spellEnd"/>
          </w:p>
        </w:tc>
        <w:tc>
          <w:tcPr>
            <w:tcW w:w="0" w:type="auto"/>
            <w:tcBorders>
              <w:top w:val="single" w:sz="4" w:space="0" w:color="auto"/>
              <w:left w:val="single" w:sz="4" w:space="0" w:color="auto"/>
              <w:bottom w:val="single" w:sz="4" w:space="0" w:color="auto"/>
              <w:right w:val="single" w:sz="4" w:space="0" w:color="auto"/>
            </w:tcBorders>
            <w:vAlign w:val="center"/>
          </w:tcPr>
          <w:p w14:paraId="3594261C" w14:textId="77777777" w:rsidR="009B4D2F" w:rsidRPr="0086309C" w:rsidRDefault="009B4D2F" w:rsidP="00BF5A62">
            <w:pPr>
              <w:jc w:val="center"/>
              <w:rPr>
                <w:rFonts w:ascii="Times New Roman" w:hAnsi="Times New Roman" w:cs="Times New Roman"/>
                <w:b/>
              </w:rPr>
            </w:pPr>
            <w:r w:rsidRPr="0086309C">
              <w:rPr>
                <w:rFonts w:ascii="Times New Roman" w:hAnsi="Times New Roman" w:cs="Times New Roman"/>
                <w:b/>
              </w:rPr>
              <w:t>51</w:t>
            </w:r>
          </w:p>
        </w:tc>
        <w:tc>
          <w:tcPr>
            <w:tcW w:w="0" w:type="auto"/>
            <w:gridSpan w:val="2"/>
            <w:tcBorders>
              <w:top w:val="single" w:sz="4" w:space="0" w:color="auto"/>
              <w:left w:val="single" w:sz="4" w:space="0" w:color="auto"/>
              <w:bottom w:val="single" w:sz="4" w:space="0" w:color="auto"/>
              <w:right w:val="single" w:sz="4" w:space="0" w:color="auto"/>
            </w:tcBorders>
            <w:vAlign w:val="center"/>
          </w:tcPr>
          <w:p w14:paraId="0F86C3C3" w14:textId="77777777" w:rsidR="009B4D2F" w:rsidRPr="00C875EB" w:rsidRDefault="009B4D2F" w:rsidP="00BF5A62">
            <w:pPr>
              <w:rPr>
                <w:rFonts w:ascii="Times New Roman" w:hAnsi="Times New Roman" w:cs="Times New Roman"/>
                <w:b/>
              </w:rPr>
            </w:pPr>
          </w:p>
        </w:tc>
      </w:tr>
      <w:tr w:rsidR="009B4D2F" w:rsidRPr="00C875EB" w14:paraId="01243247" w14:textId="77777777" w:rsidTr="00BF5A62">
        <w:trPr>
          <w:trHeight w:val="675"/>
        </w:trPr>
        <w:tc>
          <w:tcPr>
            <w:tcW w:w="0" w:type="auto"/>
            <w:tcBorders>
              <w:top w:val="single" w:sz="4" w:space="0" w:color="auto"/>
              <w:left w:val="single" w:sz="4" w:space="0" w:color="auto"/>
              <w:bottom w:val="single" w:sz="4" w:space="0" w:color="auto"/>
              <w:right w:val="single" w:sz="4" w:space="0" w:color="auto"/>
            </w:tcBorders>
          </w:tcPr>
          <w:p w14:paraId="5D3616B3"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1.</w:t>
            </w:r>
          </w:p>
        </w:tc>
        <w:tc>
          <w:tcPr>
            <w:tcW w:w="0" w:type="auto"/>
            <w:tcBorders>
              <w:top w:val="single" w:sz="4" w:space="0" w:color="auto"/>
              <w:left w:val="single" w:sz="4" w:space="0" w:color="auto"/>
              <w:bottom w:val="single" w:sz="4" w:space="0" w:color="auto"/>
              <w:right w:val="single" w:sz="4" w:space="0" w:color="auto"/>
            </w:tcBorders>
          </w:tcPr>
          <w:p w14:paraId="7F11C96F" w14:textId="77777777" w:rsidR="009B4D2F" w:rsidRPr="009B4D2F" w:rsidRDefault="009B4D2F" w:rsidP="00BF5A62">
            <w:pPr>
              <w:rPr>
                <w:rFonts w:ascii="Times New Roman" w:hAnsi="Times New Roman" w:cs="Times New Roman"/>
                <w:lang w:val="ru-RU"/>
              </w:rPr>
            </w:pPr>
            <w:r w:rsidRPr="009B4D2F">
              <w:rPr>
                <w:rFonts w:ascii="Times New Roman" w:hAnsi="Times New Roman" w:cs="Times New Roman"/>
                <w:lang w:val="ru-RU"/>
              </w:rPr>
              <w:t>Продолжение совершенствования всех ранее освоенных учеником музыкально-исполнительских навыков игры на инструменте.</w:t>
            </w:r>
          </w:p>
        </w:tc>
        <w:tc>
          <w:tcPr>
            <w:tcW w:w="0" w:type="auto"/>
            <w:tcBorders>
              <w:top w:val="single" w:sz="4" w:space="0" w:color="auto"/>
              <w:left w:val="single" w:sz="4" w:space="0" w:color="auto"/>
              <w:bottom w:val="single" w:sz="4" w:space="0" w:color="auto"/>
              <w:right w:val="single" w:sz="4" w:space="0" w:color="auto"/>
            </w:tcBorders>
          </w:tcPr>
          <w:p w14:paraId="6869A38E" w14:textId="77777777" w:rsidR="009B4D2F" w:rsidRPr="0086309C" w:rsidRDefault="009B4D2F" w:rsidP="00BF5A62">
            <w:pPr>
              <w:jc w:val="center"/>
              <w:rPr>
                <w:rFonts w:ascii="Times New Roman" w:hAnsi="Times New Roman" w:cs="Times New Roman"/>
                <w:b/>
              </w:rPr>
            </w:pPr>
            <w:r>
              <w:rPr>
                <w:rFonts w:ascii="Times New Roman" w:hAnsi="Times New Roman" w:cs="Times New Roman"/>
                <w:b/>
              </w:rPr>
              <w:t>6</w:t>
            </w:r>
          </w:p>
        </w:tc>
        <w:tc>
          <w:tcPr>
            <w:tcW w:w="0" w:type="auto"/>
            <w:tcBorders>
              <w:top w:val="single" w:sz="4" w:space="0" w:color="auto"/>
              <w:left w:val="single" w:sz="4" w:space="0" w:color="auto"/>
              <w:bottom w:val="single" w:sz="4" w:space="0" w:color="auto"/>
              <w:right w:val="single" w:sz="4" w:space="0" w:color="auto"/>
            </w:tcBorders>
          </w:tcPr>
          <w:p w14:paraId="37B45EB8" w14:textId="77777777" w:rsidR="009B4D2F" w:rsidRPr="00C875EB" w:rsidRDefault="009B4D2F" w:rsidP="00BF5A62">
            <w:pPr>
              <w:jc w:val="center"/>
              <w:rPr>
                <w:rFonts w:ascii="Times New Roman" w:hAnsi="Times New Roman" w:cs="Times New Roman"/>
              </w:rPr>
            </w:pPr>
            <w:r>
              <w:rPr>
                <w:rFonts w:ascii="Times New Roman" w:hAnsi="Times New Roman" w:cs="Times New Roman"/>
              </w:rPr>
              <w:t>1</w:t>
            </w:r>
          </w:p>
        </w:tc>
        <w:tc>
          <w:tcPr>
            <w:tcW w:w="0" w:type="auto"/>
            <w:tcBorders>
              <w:top w:val="single" w:sz="4" w:space="0" w:color="auto"/>
              <w:left w:val="single" w:sz="4" w:space="0" w:color="auto"/>
              <w:bottom w:val="single" w:sz="4" w:space="0" w:color="auto"/>
              <w:right w:val="single" w:sz="4" w:space="0" w:color="auto"/>
            </w:tcBorders>
          </w:tcPr>
          <w:p w14:paraId="1DA29469" w14:textId="77777777" w:rsidR="009B4D2F" w:rsidRPr="00C875EB" w:rsidRDefault="009B4D2F" w:rsidP="00BF5A62">
            <w:pPr>
              <w:jc w:val="center"/>
              <w:rPr>
                <w:rFonts w:ascii="Times New Roman" w:hAnsi="Times New Roman" w:cs="Times New Roman"/>
              </w:rPr>
            </w:pPr>
            <w:r>
              <w:rPr>
                <w:rFonts w:ascii="Times New Roman" w:hAnsi="Times New Roman" w:cs="Times New Roman"/>
              </w:rPr>
              <w:t>5</w:t>
            </w:r>
          </w:p>
        </w:tc>
      </w:tr>
      <w:tr w:rsidR="009B4D2F" w:rsidRPr="00C875EB" w14:paraId="090EAF05" w14:textId="77777777" w:rsidTr="00BF5A62">
        <w:trPr>
          <w:trHeight w:val="675"/>
        </w:trPr>
        <w:tc>
          <w:tcPr>
            <w:tcW w:w="0" w:type="auto"/>
            <w:tcBorders>
              <w:top w:val="single" w:sz="4" w:space="0" w:color="auto"/>
              <w:left w:val="single" w:sz="4" w:space="0" w:color="auto"/>
              <w:bottom w:val="single" w:sz="4" w:space="0" w:color="auto"/>
              <w:right w:val="single" w:sz="4" w:space="0" w:color="auto"/>
            </w:tcBorders>
          </w:tcPr>
          <w:p w14:paraId="64A96EC2"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2.</w:t>
            </w:r>
          </w:p>
        </w:tc>
        <w:tc>
          <w:tcPr>
            <w:tcW w:w="0" w:type="auto"/>
            <w:tcBorders>
              <w:top w:val="single" w:sz="4" w:space="0" w:color="auto"/>
              <w:left w:val="single" w:sz="4" w:space="0" w:color="auto"/>
              <w:bottom w:val="single" w:sz="4" w:space="0" w:color="auto"/>
              <w:right w:val="single" w:sz="4" w:space="0" w:color="auto"/>
            </w:tcBorders>
          </w:tcPr>
          <w:p w14:paraId="530B05AF" w14:textId="77777777" w:rsidR="009B4D2F" w:rsidRPr="009B4D2F" w:rsidRDefault="009B4D2F" w:rsidP="00BF5A62">
            <w:pPr>
              <w:rPr>
                <w:rFonts w:ascii="Times New Roman" w:hAnsi="Times New Roman" w:cs="Times New Roman"/>
                <w:lang w:val="ru-RU"/>
              </w:rPr>
            </w:pPr>
            <w:r w:rsidRPr="009B4D2F">
              <w:rPr>
                <w:rFonts w:ascii="Times New Roman" w:hAnsi="Times New Roman" w:cs="Times New Roman"/>
                <w:lang w:val="ru-RU"/>
              </w:rPr>
              <w:t>Развитие умения сыграть любую минорную или мажорную гамму всеми ранее освоенными штрихами, приемами, динамикой и т.д. в максимально быстром темпе.</w:t>
            </w:r>
          </w:p>
        </w:tc>
        <w:tc>
          <w:tcPr>
            <w:tcW w:w="0" w:type="auto"/>
            <w:tcBorders>
              <w:top w:val="single" w:sz="4" w:space="0" w:color="auto"/>
              <w:left w:val="single" w:sz="4" w:space="0" w:color="auto"/>
              <w:bottom w:val="single" w:sz="4" w:space="0" w:color="auto"/>
              <w:right w:val="single" w:sz="4" w:space="0" w:color="auto"/>
            </w:tcBorders>
          </w:tcPr>
          <w:p w14:paraId="68E5DD85" w14:textId="77777777" w:rsidR="009B4D2F" w:rsidRPr="0086309C" w:rsidRDefault="009B4D2F" w:rsidP="00BF5A62">
            <w:pPr>
              <w:jc w:val="center"/>
              <w:rPr>
                <w:rFonts w:ascii="Times New Roman" w:hAnsi="Times New Roman" w:cs="Times New Roman"/>
                <w:b/>
              </w:rPr>
            </w:pPr>
            <w:r>
              <w:rPr>
                <w:rFonts w:ascii="Times New Roman" w:hAnsi="Times New Roman" w:cs="Times New Roman"/>
                <w:b/>
              </w:rPr>
              <w:t>10</w:t>
            </w:r>
          </w:p>
        </w:tc>
        <w:tc>
          <w:tcPr>
            <w:tcW w:w="0" w:type="auto"/>
            <w:tcBorders>
              <w:top w:val="single" w:sz="4" w:space="0" w:color="auto"/>
              <w:left w:val="single" w:sz="4" w:space="0" w:color="auto"/>
              <w:bottom w:val="single" w:sz="4" w:space="0" w:color="auto"/>
              <w:right w:val="single" w:sz="4" w:space="0" w:color="auto"/>
            </w:tcBorders>
          </w:tcPr>
          <w:p w14:paraId="55701414" w14:textId="77777777" w:rsidR="009B4D2F" w:rsidRPr="00C875EB" w:rsidRDefault="009B4D2F" w:rsidP="00BF5A62">
            <w:pPr>
              <w:jc w:val="center"/>
              <w:rPr>
                <w:rFonts w:ascii="Times New Roman" w:hAnsi="Times New Roman" w:cs="Times New Roman"/>
              </w:rPr>
            </w:pPr>
            <w:r>
              <w:rPr>
                <w:rFonts w:ascii="Times New Roman" w:hAnsi="Times New Roman" w:cs="Times New Roman"/>
              </w:rPr>
              <w:t>1</w:t>
            </w:r>
          </w:p>
        </w:tc>
        <w:tc>
          <w:tcPr>
            <w:tcW w:w="0" w:type="auto"/>
            <w:tcBorders>
              <w:top w:val="single" w:sz="4" w:space="0" w:color="auto"/>
              <w:left w:val="single" w:sz="4" w:space="0" w:color="auto"/>
              <w:bottom w:val="single" w:sz="4" w:space="0" w:color="auto"/>
              <w:right w:val="single" w:sz="4" w:space="0" w:color="auto"/>
            </w:tcBorders>
          </w:tcPr>
          <w:p w14:paraId="47BF1829" w14:textId="77777777" w:rsidR="009B4D2F" w:rsidRPr="00C875EB" w:rsidRDefault="009B4D2F" w:rsidP="00BF5A62">
            <w:pPr>
              <w:jc w:val="center"/>
              <w:rPr>
                <w:rFonts w:ascii="Times New Roman" w:hAnsi="Times New Roman" w:cs="Times New Roman"/>
              </w:rPr>
            </w:pPr>
            <w:r>
              <w:rPr>
                <w:rFonts w:ascii="Times New Roman" w:hAnsi="Times New Roman" w:cs="Times New Roman"/>
              </w:rPr>
              <w:t>9</w:t>
            </w:r>
          </w:p>
        </w:tc>
      </w:tr>
      <w:tr w:rsidR="009B4D2F" w:rsidRPr="00C875EB" w14:paraId="2B54BA97" w14:textId="77777777" w:rsidTr="00BF5A62">
        <w:trPr>
          <w:trHeight w:val="675"/>
        </w:trPr>
        <w:tc>
          <w:tcPr>
            <w:tcW w:w="0" w:type="auto"/>
            <w:tcBorders>
              <w:top w:val="single" w:sz="4" w:space="0" w:color="auto"/>
              <w:left w:val="single" w:sz="4" w:space="0" w:color="auto"/>
              <w:bottom w:val="single" w:sz="4" w:space="0" w:color="auto"/>
              <w:right w:val="single" w:sz="4" w:space="0" w:color="auto"/>
            </w:tcBorders>
          </w:tcPr>
          <w:p w14:paraId="135D094B"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3.</w:t>
            </w:r>
          </w:p>
        </w:tc>
        <w:tc>
          <w:tcPr>
            <w:tcW w:w="0" w:type="auto"/>
            <w:tcBorders>
              <w:top w:val="single" w:sz="4" w:space="0" w:color="auto"/>
              <w:left w:val="single" w:sz="4" w:space="0" w:color="auto"/>
              <w:bottom w:val="single" w:sz="4" w:space="0" w:color="auto"/>
              <w:right w:val="single" w:sz="4" w:space="0" w:color="auto"/>
            </w:tcBorders>
          </w:tcPr>
          <w:p w14:paraId="733A37BE" w14:textId="77777777" w:rsidR="009B4D2F" w:rsidRPr="009B4D2F" w:rsidRDefault="009B4D2F" w:rsidP="00BF5A62">
            <w:pPr>
              <w:rPr>
                <w:rFonts w:ascii="Times New Roman" w:hAnsi="Times New Roman" w:cs="Times New Roman"/>
                <w:lang w:val="ru-RU"/>
              </w:rPr>
            </w:pPr>
            <w:r w:rsidRPr="009B4D2F">
              <w:rPr>
                <w:rFonts w:ascii="Times New Roman" w:hAnsi="Times New Roman" w:cs="Times New Roman"/>
                <w:lang w:val="ru-RU"/>
              </w:rPr>
              <w:t>Подготовка к выпускному экзамену. Разучивание музыкальных произведений.</w:t>
            </w:r>
          </w:p>
        </w:tc>
        <w:tc>
          <w:tcPr>
            <w:tcW w:w="0" w:type="auto"/>
            <w:tcBorders>
              <w:top w:val="single" w:sz="4" w:space="0" w:color="auto"/>
              <w:left w:val="single" w:sz="4" w:space="0" w:color="auto"/>
              <w:bottom w:val="single" w:sz="4" w:space="0" w:color="auto"/>
              <w:right w:val="single" w:sz="4" w:space="0" w:color="auto"/>
            </w:tcBorders>
          </w:tcPr>
          <w:p w14:paraId="1B796864" w14:textId="77777777" w:rsidR="009B4D2F" w:rsidRPr="0086309C" w:rsidRDefault="009B4D2F" w:rsidP="00BF5A62">
            <w:pPr>
              <w:jc w:val="center"/>
              <w:rPr>
                <w:rFonts w:ascii="Times New Roman" w:hAnsi="Times New Roman" w:cs="Times New Roman"/>
                <w:b/>
              </w:rPr>
            </w:pPr>
            <w:r>
              <w:rPr>
                <w:rFonts w:ascii="Times New Roman" w:hAnsi="Times New Roman" w:cs="Times New Roman"/>
                <w:b/>
              </w:rPr>
              <w:t>25</w:t>
            </w:r>
          </w:p>
        </w:tc>
        <w:tc>
          <w:tcPr>
            <w:tcW w:w="0" w:type="auto"/>
            <w:tcBorders>
              <w:top w:val="single" w:sz="4" w:space="0" w:color="auto"/>
              <w:left w:val="single" w:sz="4" w:space="0" w:color="auto"/>
              <w:bottom w:val="single" w:sz="4" w:space="0" w:color="auto"/>
              <w:right w:val="single" w:sz="4" w:space="0" w:color="auto"/>
            </w:tcBorders>
          </w:tcPr>
          <w:p w14:paraId="1BA67B41" w14:textId="77777777" w:rsidR="009B4D2F" w:rsidRPr="00C875EB" w:rsidRDefault="009B4D2F" w:rsidP="00BF5A62">
            <w:pPr>
              <w:jc w:val="center"/>
              <w:rPr>
                <w:rFonts w:ascii="Times New Roman" w:hAnsi="Times New Roman" w:cs="Times New Roman"/>
              </w:rPr>
            </w:pPr>
            <w:r>
              <w:rPr>
                <w:rFonts w:ascii="Times New Roman" w:hAnsi="Times New Roman" w:cs="Times New Roman"/>
              </w:rPr>
              <w:t>2</w:t>
            </w:r>
          </w:p>
        </w:tc>
        <w:tc>
          <w:tcPr>
            <w:tcW w:w="0" w:type="auto"/>
            <w:tcBorders>
              <w:top w:val="single" w:sz="4" w:space="0" w:color="auto"/>
              <w:left w:val="single" w:sz="4" w:space="0" w:color="auto"/>
              <w:bottom w:val="single" w:sz="4" w:space="0" w:color="auto"/>
              <w:right w:val="single" w:sz="4" w:space="0" w:color="auto"/>
            </w:tcBorders>
          </w:tcPr>
          <w:p w14:paraId="5CD3258F"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2</w:t>
            </w:r>
            <w:r>
              <w:rPr>
                <w:rFonts w:ascii="Times New Roman" w:hAnsi="Times New Roman" w:cs="Times New Roman"/>
              </w:rPr>
              <w:t>3</w:t>
            </w:r>
          </w:p>
        </w:tc>
      </w:tr>
      <w:tr w:rsidR="009B4D2F" w:rsidRPr="00C875EB" w14:paraId="436D87E2" w14:textId="77777777" w:rsidTr="00BF5A62">
        <w:trPr>
          <w:trHeight w:val="456"/>
        </w:trPr>
        <w:tc>
          <w:tcPr>
            <w:tcW w:w="0" w:type="auto"/>
            <w:tcBorders>
              <w:top w:val="single" w:sz="4" w:space="0" w:color="auto"/>
              <w:left w:val="single" w:sz="4" w:space="0" w:color="auto"/>
              <w:bottom w:val="single" w:sz="4" w:space="0" w:color="auto"/>
              <w:right w:val="single" w:sz="4" w:space="0" w:color="auto"/>
            </w:tcBorders>
          </w:tcPr>
          <w:p w14:paraId="6C86EBF3"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4.</w:t>
            </w:r>
          </w:p>
        </w:tc>
        <w:tc>
          <w:tcPr>
            <w:tcW w:w="0" w:type="auto"/>
            <w:tcBorders>
              <w:top w:val="single" w:sz="4" w:space="0" w:color="auto"/>
              <w:left w:val="single" w:sz="4" w:space="0" w:color="auto"/>
              <w:bottom w:val="single" w:sz="4" w:space="0" w:color="auto"/>
              <w:right w:val="single" w:sz="4" w:space="0" w:color="auto"/>
            </w:tcBorders>
          </w:tcPr>
          <w:p w14:paraId="0F16B2DB" w14:textId="77777777" w:rsidR="009B4D2F" w:rsidRPr="009B4D2F" w:rsidRDefault="009B4D2F" w:rsidP="00BF5A62">
            <w:pPr>
              <w:rPr>
                <w:rFonts w:ascii="Times New Roman" w:hAnsi="Times New Roman" w:cs="Times New Roman"/>
                <w:lang w:val="ru-RU"/>
              </w:rPr>
            </w:pPr>
            <w:r w:rsidRPr="009B4D2F">
              <w:rPr>
                <w:rFonts w:ascii="Times New Roman" w:hAnsi="Times New Roman" w:cs="Times New Roman"/>
                <w:lang w:val="ru-RU"/>
              </w:rPr>
              <w:t>Игра в ансамбле с педагогом.</w:t>
            </w:r>
          </w:p>
        </w:tc>
        <w:tc>
          <w:tcPr>
            <w:tcW w:w="0" w:type="auto"/>
            <w:tcBorders>
              <w:top w:val="single" w:sz="4" w:space="0" w:color="auto"/>
              <w:left w:val="single" w:sz="4" w:space="0" w:color="auto"/>
              <w:bottom w:val="single" w:sz="4" w:space="0" w:color="auto"/>
              <w:right w:val="single" w:sz="4" w:space="0" w:color="auto"/>
            </w:tcBorders>
          </w:tcPr>
          <w:p w14:paraId="74D82C7C" w14:textId="77777777" w:rsidR="009B4D2F" w:rsidRPr="0086309C" w:rsidRDefault="009B4D2F" w:rsidP="00BF5A62">
            <w:pPr>
              <w:jc w:val="center"/>
              <w:rPr>
                <w:rFonts w:ascii="Times New Roman" w:hAnsi="Times New Roman" w:cs="Times New Roman"/>
                <w:b/>
              </w:rPr>
            </w:pPr>
            <w:r>
              <w:rPr>
                <w:rFonts w:ascii="Times New Roman" w:hAnsi="Times New Roman" w:cs="Times New Roman"/>
                <w:b/>
              </w:rPr>
              <w:t>10</w:t>
            </w:r>
          </w:p>
        </w:tc>
        <w:tc>
          <w:tcPr>
            <w:tcW w:w="0" w:type="auto"/>
            <w:tcBorders>
              <w:top w:val="single" w:sz="4" w:space="0" w:color="auto"/>
              <w:left w:val="single" w:sz="4" w:space="0" w:color="auto"/>
              <w:bottom w:val="single" w:sz="4" w:space="0" w:color="auto"/>
              <w:right w:val="single" w:sz="4" w:space="0" w:color="auto"/>
            </w:tcBorders>
          </w:tcPr>
          <w:p w14:paraId="242F8257" w14:textId="77777777" w:rsidR="009B4D2F" w:rsidRPr="00C875EB" w:rsidRDefault="009B4D2F" w:rsidP="00BF5A62">
            <w:pPr>
              <w:jc w:val="center"/>
              <w:rPr>
                <w:rFonts w:ascii="Times New Roman" w:hAnsi="Times New Roman" w:cs="Times New Roman"/>
              </w:rPr>
            </w:pPr>
          </w:p>
        </w:tc>
        <w:tc>
          <w:tcPr>
            <w:tcW w:w="0" w:type="auto"/>
            <w:tcBorders>
              <w:top w:val="single" w:sz="4" w:space="0" w:color="auto"/>
              <w:left w:val="single" w:sz="4" w:space="0" w:color="auto"/>
              <w:bottom w:val="single" w:sz="4" w:space="0" w:color="auto"/>
              <w:right w:val="single" w:sz="4" w:space="0" w:color="auto"/>
            </w:tcBorders>
          </w:tcPr>
          <w:p w14:paraId="4DA80FA8"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1</w:t>
            </w:r>
            <w:r>
              <w:rPr>
                <w:rFonts w:ascii="Times New Roman" w:hAnsi="Times New Roman" w:cs="Times New Roman"/>
              </w:rPr>
              <w:t>0</w:t>
            </w:r>
          </w:p>
        </w:tc>
      </w:tr>
      <w:tr w:rsidR="009B4D2F" w:rsidRPr="00C875EB" w14:paraId="239AD8D6" w14:textId="77777777" w:rsidTr="00BF5A62">
        <w:trPr>
          <w:trHeight w:val="432"/>
        </w:trPr>
        <w:tc>
          <w:tcPr>
            <w:tcW w:w="0" w:type="auto"/>
            <w:gridSpan w:val="2"/>
            <w:tcBorders>
              <w:top w:val="single" w:sz="4" w:space="0" w:color="auto"/>
              <w:left w:val="single" w:sz="4" w:space="0" w:color="auto"/>
              <w:bottom w:val="single" w:sz="4" w:space="0" w:color="auto"/>
              <w:right w:val="single" w:sz="4" w:space="0" w:color="auto"/>
            </w:tcBorders>
            <w:vAlign w:val="center"/>
          </w:tcPr>
          <w:p w14:paraId="5C02B980" w14:textId="77777777" w:rsidR="009B4D2F" w:rsidRPr="00C875EB" w:rsidRDefault="009B4D2F" w:rsidP="00BF5A62">
            <w:pPr>
              <w:rPr>
                <w:rFonts w:ascii="Times New Roman" w:hAnsi="Times New Roman" w:cs="Times New Roman"/>
                <w:b/>
              </w:rPr>
            </w:pPr>
            <w:r w:rsidRPr="00C875EB">
              <w:rPr>
                <w:rFonts w:ascii="Times New Roman" w:hAnsi="Times New Roman" w:cs="Times New Roman"/>
                <w:b/>
              </w:rPr>
              <w:t xml:space="preserve">9 </w:t>
            </w:r>
            <w:proofErr w:type="spellStart"/>
            <w:r w:rsidRPr="00C875EB">
              <w:rPr>
                <w:rFonts w:ascii="Times New Roman" w:hAnsi="Times New Roman" w:cs="Times New Roman"/>
                <w:b/>
              </w:rPr>
              <w:t>класс</w:t>
            </w:r>
            <w:proofErr w:type="spellEnd"/>
            <w:r w:rsidRPr="00C875EB">
              <w:rPr>
                <w:rFonts w:ascii="Times New Roman" w:hAnsi="Times New Roman" w:cs="Times New Roman"/>
                <w:b/>
              </w:rPr>
              <w:t xml:space="preserve">. </w:t>
            </w:r>
            <w:proofErr w:type="spellStart"/>
            <w:r w:rsidRPr="00C875EB">
              <w:rPr>
                <w:rFonts w:ascii="Times New Roman" w:hAnsi="Times New Roman" w:cs="Times New Roman"/>
                <w:b/>
              </w:rPr>
              <w:t>Первое</w:t>
            </w:r>
            <w:proofErr w:type="spellEnd"/>
            <w:r w:rsidRPr="00C875EB">
              <w:rPr>
                <w:rFonts w:ascii="Times New Roman" w:hAnsi="Times New Roman" w:cs="Times New Roman"/>
                <w:b/>
              </w:rPr>
              <w:t xml:space="preserve"> </w:t>
            </w:r>
            <w:proofErr w:type="spellStart"/>
            <w:r w:rsidRPr="00C875EB">
              <w:rPr>
                <w:rFonts w:ascii="Times New Roman" w:hAnsi="Times New Roman" w:cs="Times New Roman"/>
                <w:b/>
              </w:rPr>
              <w:t>полугодие</w:t>
            </w:r>
            <w:proofErr w:type="spellEnd"/>
          </w:p>
        </w:tc>
        <w:tc>
          <w:tcPr>
            <w:tcW w:w="0" w:type="auto"/>
            <w:tcBorders>
              <w:top w:val="single" w:sz="4" w:space="0" w:color="auto"/>
              <w:left w:val="single" w:sz="4" w:space="0" w:color="auto"/>
              <w:bottom w:val="single" w:sz="4" w:space="0" w:color="auto"/>
              <w:right w:val="single" w:sz="4" w:space="0" w:color="auto"/>
            </w:tcBorders>
            <w:vAlign w:val="center"/>
          </w:tcPr>
          <w:p w14:paraId="6F933984" w14:textId="77777777" w:rsidR="009B4D2F" w:rsidRPr="0086309C" w:rsidRDefault="009B4D2F" w:rsidP="00BF5A62">
            <w:pPr>
              <w:jc w:val="center"/>
              <w:rPr>
                <w:rFonts w:ascii="Times New Roman" w:hAnsi="Times New Roman" w:cs="Times New Roman"/>
                <w:b/>
              </w:rPr>
            </w:pPr>
            <w:r w:rsidRPr="0086309C">
              <w:rPr>
                <w:rFonts w:ascii="Times New Roman" w:hAnsi="Times New Roman" w:cs="Times New Roman"/>
                <w:b/>
              </w:rPr>
              <w:t>48</w:t>
            </w:r>
          </w:p>
        </w:tc>
        <w:tc>
          <w:tcPr>
            <w:tcW w:w="0" w:type="auto"/>
            <w:gridSpan w:val="2"/>
            <w:tcBorders>
              <w:top w:val="single" w:sz="4" w:space="0" w:color="auto"/>
              <w:left w:val="single" w:sz="4" w:space="0" w:color="auto"/>
              <w:bottom w:val="single" w:sz="4" w:space="0" w:color="auto"/>
              <w:right w:val="single" w:sz="4" w:space="0" w:color="auto"/>
            </w:tcBorders>
            <w:vAlign w:val="center"/>
          </w:tcPr>
          <w:p w14:paraId="7E126ADF" w14:textId="77777777" w:rsidR="009B4D2F" w:rsidRPr="00C875EB" w:rsidRDefault="009B4D2F" w:rsidP="00BF5A62">
            <w:pPr>
              <w:rPr>
                <w:rFonts w:ascii="Times New Roman" w:hAnsi="Times New Roman" w:cs="Times New Roman"/>
                <w:b/>
              </w:rPr>
            </w:pPr>
          </w:p>
        </w:tc>
      </w:tr>
      <w:tr w:rsidR="009B4D2F" w:rsidRPr="00C875EB" w14:paraId="2D4F0634" w14:textId="77777777" w:rsidTr="00BF5A62">
        <w:trPr>
          <w:trHeight w:val="675"/>
        </w:trPr>
        <w:tc>
          <w:tcPr>
            <w:tcW w:w="0" w:type="auto"/>
            <w:tcBorders>
              <w:top w:val="single" w:sz="4" w:space="0" w:color="auto"/>
              <w:left w:val="single" w:sz="4" w:space="0" w:color="auto"/>
              <w:bottom w:val="single" w:sz="4" w:space="0" w:color="auto"/>
              <w:right w:val="single" w:sz="4" w:space="0" w:color="auto"/>
            </w:tcBorders>
          </w:tcPr>
          <w:p w14:paraId="067D4BE8"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1.</w:t>
            </w:r>
          </w:p>
        </w:tc>
        <w:tc>
          <w:tcPr>
            <w:tcW w:w="0" w:type="auto"/>
            <w:tcBorders>
              <w:top w:val="single" w:sz="4" w:space="0" w:color="auto"/>
              <w:left w:val="single" w:sz="4" w:space="0" w:color="auto"/>
              <w:bottom w:val="single" w:sz="4" w:space="0" w:color="auto"/>
              <w:right w:val="single" w:sz="4" w:space="0" w:color="auto"/>
            </w:tcBorders>
          </w:tcPr>
          <w:p w14:paraId="0FD5C5AC" w14:textId="77777777" w:rsidR="009B4D2F" w:rsidRPr="009B4D2F" w:rsidRDefault="009B4D2F" w:rsidP="00BF5A62">
            <w:pPr>
              <w:rPr>
                <w:rFonts w:ascii="Times New Roman" w:hAnsi="Times New Roman" w:cs="Times New Roman"/>
                <w:lang w:val="ru-RU"/>
              </w:rPr>
            </w:pPr>
            <w:r w:rsidRPr="009B4D2F">
              <w:rPr>
                <w:rFonts w:ascii="Times New Roman" w:hAnsi="Times New Roman" w:cs="Times New Roman"/>
                <w:lang w:val="ru-RU"/>
              </w:rPr>
              <w:t>Продолжение совершенствования всех ранее освоенных учеником музыкально-исполнительских навыков игры на инструменте с повышенными требованиями:</w:t>
            </w:r>
          </w:p>
          <w:p w14:paraId="170D086A" w14:textId="77777777" w:rsidR="009B4D2F" w:rsidRPr="009B4D2F" w:rsidRDefault="009B4D2F" w:rsidP="00BF5A62">
            <w:pPr>
              <w:rPr>
                <w:rFonts w:ascii="Times New Roman" w:hAnsi="Times New Roman" w:cs="Times New Roman"/>
                <w:lang w:val="ru-RU"/>
              </w:rPr>
            </w:pPr>
            <w:r w:rsidRPr="009B4D2F">
              <w:rPr>
                <w:rFonts w:ascii="Times New Roman" w:hAnsi="Times New Roman" w:cs="Times New Roman"/>
                <w:lang w:val="ru-RU"/>
              </w:rPr>
              <w:t>- к работе над техникой в целом;</w:t>
            </w:r>
          </w:p>
          <w:p w14:paraId="6A08956F" w14:textId="77777777" w:rsidR="009B4D2F" w:rsidRPr="009B4D2F" w:rsidRDefault="009B4D2F" w:rsidP="00BF5A62">
            <w:pPr>
              <w:rPr>
                <w:rFonts w:ascii="Times New Roman" w:hAnsi="Times New Roman" w:cs="Times New Roman"/>
                <w:lang w:val="ru-RU"/>
              </w:rPr>
            </w:pPr>
            <w:r w:rsidRPr="009B4D2F">
              <w:rPr>
                <w:rFonts w:ascii="Times New Roman" w:hAnsi="Times New Roman" w:cs="Times New Roman"/>
                <w:lang w:val="ru-RU"/>
              </w:rPr>
              <w:t>- к работе над произведением,</w:t>
            </w:r>
          </w:p>
          <w:p w14:paraId="6659B5BD" w14:textId="77777777" w:rsidR="009B4D2F" w:rsidRPr="009B4D2F" w:rsidRDefault="009B4D2F" w:rsidP="00BF5A62">
            <w:pPr>
              <w:rPr>
                <w:rFonts w:ascii="Times New Roman" w:hAnsi="Times New Roman" w:cs="Times New Roman"/>
                <w:lang w:val="ru-RU"/>
              </w:rPr>
            </w:pPr>
            <w:r w:rsidRPr="009B4D2F">
              <w:rPr>
                <w:rFonts w:ascii="Times New Roman" w:hAnsi="Times New Roman" w:cs="Times New Roman"/>
                <w:lang w:val="ru-RU"/>
              </w:rPr>
              <w:t>- к качеству самостоятельной работы;</w:t>
            </w:r>
          </w:p>
          <w:p w14:paraId="1A9DFB83" w14:textId="77777777" w:rsidR="009B4D2F" w:rsidRPr="00C875EB" w:rsidRDefault="009B4D2F" w:rsidP="00BF5A62">
            <w:pPr>
              <w:rPr>
                <w:rFonts w:ascii="Times New Roman" w:hAnsi="Times New Roman" w:cs="Times New Roman"/>
              </w:rPr>
            </w:pPr>
            <w:r w:rsidRPr="00C875EB">
              <w:rPr>
                <w:rFonts w:ascii="Times New Roman" w:hAnsi="Times New Roman" w:cs="Times New Roman"/>
              </w:rPr>
              <w:t xml:space="preserve">- к </w:t>
            </w:r>
            <w:proofErr w:type="spellStart"/>
            <w:r w:rsidRPr="00C875EB">
              <w:rPr>
                <w:rFonts w:ascii="Times New Roman" w:hAnsi="Times New Roman" w:cs="Times New Roman"/>
              </w:rPr>
              <w:t>сформированности</w:t>
            </w:r>
            <w:proofErr w:type="spellEnd"/>
            <w:r w:rsidRPr="00C875EB">
              <w:rPr>
                <w:rFonts w:ascii="Times New Roman" w:hAnsi="Times New Roman" w:cs="Times New Roman"/>
              </w:rPr>
              <w:t xml:space="preserve"> </w:t>
            </w:r>
            <w:proofErr w:type="spellStart"/>
            <w:r w:rsidRPr="00C875EB">
              <w:rPr>
                <w:rFonts w:ascii="Times New Roman" w:hAnsi="Times New Roman" w:cs="Times New Roman"/>
              </w:rPr>
              <w:t>музыкального</w:t>
            </w:r>
            <w:proofErr w:type="spellEnd"/>
            <w:r w:rsidRPr="00C875EB">
              <w:rPr>
                <w:rFonts w:ascii="Times New Roman" w:hAnsi="Times New Roman" w:cs="Times New Roman"/>
              </w:rPr>
              <w:t xml:space="preserve"> </w:t>
            </w:r>
            <w:proofErr w:type="spellStart"/>
            <w:r w:rsidRPr="00C875EB">
              <w:rPr>
                <w:rFonts w:ascii="Times New Roman" w:hAnsi="Times New Roman" w:cs="Times New Roman"/>
              </w:rPr>
              <w:t>мышления</w:t>
            </w:r>
            <w:proofErr w:type="spellEnd"/>
            <w:r w:rsidRPr="00C875EB">
              <w:rPr>
                <w:rFonts w:ascii="Times New Roman" w:hAnsi="Times New Roman" w:cs="Times New Roman"/>
              </w:rPr>
              <w:t>.</w:t>
            </w:r>
          </w:p>
        </w:tc>
        <w:tc>
          <w:tcPr>
            <w:tcW w:w="0" w:type="auto"/>
            <w:tcBorders>
              <w:top w:val="single" w:sz="4" w:space="0" w:color="auto"/>
              <w:left w:val="single" w:sz="4" w:space="0" w:color="auto"/>
              <w:bottom w:val="single" w:sz="4" w:space="0" w:color="auto"/>
              <w:right w:val="single" w:sz="4" w:space="0" w:color="auto"/>
            </w:tcBorders>
          </w:tcPr>
          <w:p w14:paraId="39C6A0FD" w14:textId="77777777" w:rsidR="009B4D2F" w:rsidRPr="0086309C" w:rsidRDefault="009B4D2F" w:rsidP="00BF5A62">
            <w:pPr>
              <w:jc w:val="center"/>
              <w:rPr>
                <w:rFonts w:ascii="Times New Roman" w:hAnsi="Times New Roman" w:cs="Times New Roman"/>
                <w:b/>
              </w:rPr>
            </w:pPr>
            <w:r>
              <w:rPr>
                <w:rFonts w:ascii="Times New Roman" w:hAnsi="Times New Roman" w:cs="Times New Roman"/>
                <w:b/>
              </w:rPr>
              <w:t>6</w:t>
            </w:r>
          </w:p>
        </w:tc>
        <w:tc>
          <w:tcPr>
            <w:tcW w:w="0" w:type="auto"/>
            <w:tcBorders>
              <w:top w:val="single" w:sz="4" w:space="0" w:color="auto"/>
              <w:left w:val="single" w:sz="4" w:space="0" w:color="auto"/>
              <w:bottom w:val="single" w:sz="4" w:space="0" w:color="auto"/>
              <w:right w:val="single" w:sz="4" w:space="0" w:color="auto"/>
            </w:tcBorders>
          </w:tcPr>
          <w:p w14:paraId="141ADFEE" w14:textId="77777777" w:rsidR="009B4D2F" w:rsidRPr="00C875EB" w:rsidRDefault="009B4D2F" w:rsidP="00BF5A62">
            <w:pPr>
              <w:jc w:val="center"/>
              <w:rPr>
                <w:rFonts w:ascii="Times New Roman" w:hAnsi="Times New Roman" w:cs="Times New Roman"/>
              </w:rPr>
            </w:pPr>
            <w:r>
              <w:rPr>
                <w:rFonts w:ascii="Times New Roman" w:hAnsi="Times New Roman" w:cs="Times New Roman"/>
              </w:rPr>
              <w:t>1</w:t>
            </w:r>
          </w:p>
        </w:tc>
        <w:tc>
          <w:tcPr>
            <w:tcW w:w="0" w:type="auto"/>
            <w:tcBorders>
              <w:top w:val="single" w:sz="4" w:space="0" w:color="auto"/>
              <w:left w:val="single" w:sz="4" w:space="0" w:color="auto"/>
              <w:bottom w:val="single" w:sz="4" w:space="0" w:color="auto"/>
              <w:right w:val="single" w:sz="4" w:space="0" w:color="auto"/>
            </w:tcBorders>
          </w:tcPr>
          <w:p w14:paraId="660D7504" w14:textId="77777777" w:rsidR="009B4D2F" w:rsidRPr="00C875EB" w:rsidRDefault="009B4D2F" w:rsidP="00BF5A62">
            <w:pPr>
              <w:jc w:val="center"/>
              <w:rPr>
                <w:rFonts w:ascii="Times New Roman" w:hAnsi="Times New Roman" w:cs="Times New Roman"/>
              </w:rPr>
            </w:pPr>
            <w:r>
              <w:rPr>
                <w:rFonts w:ascii="Times New Roman" w:hAnsi="Times New Roman" w:cs="Times New Roman"/>
              </w:rPr>
              <w:t>5</w:t>
            </w:r>
          </w:p>
        </w:tc>
      </w:tr>
      <w:tr w:rsidR="009B4D2F" w:rsidRPr="00C875EB" w14:paraId="565C387C" w14:textId="77777777" w:rsidTr="00BF5A62">
        <w:trPr>
          <w:trHeight w:val="675"/>
        </w:trPr>
        <w:tc>
          <w:tcPr>
            <w:tcW w:w="0" w:type="auto"/>
            <w:tcBorders>
              <w:top w:val="single" w:sz="4" w:space="0" w:color="auto"/>
              <w:left w:val="single" w:sz="4" w:space="0" w:color="auto"/>
              <w:bottom w:val="single" w:sz="4" w:space="0" w:color="auto"/>
              <w:right w:val="single" w:sz="4" w:space="0" w:color="auto"/>
            </w:tcBorders>
          </w:tcPr>
          <w:p w14:paraId="4BADB402"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2.</w:t>
            </w:r>
          </w:p>
        </w:tc>
        <w:tc>
          <w:tcPr>
            <w:tcW w:w="0" w:type="auto"/>
            <w:tcBorders>
              <w:top w:val="single" w:sz="4" w:space="0" w:color="auto"/>
              <w:left w:val="single" w:sz="4" w:space="0" w:color="auto"/>
              <w:bottom w:val="single" w:sz="4" w:space="0" w:color="auto"/>
              <w:right w:val="single" w:sz="4" w:space="0" w:color="auto"/>
            </w:tcBorders>
          </w:tcPr>
          <w:p w14:paraId="61DF96A1" w14:textId="77777777" w:rsidR="009B4D2F" w:rsidRPr="00C875EB" w:rsidRDefault="009B4D2F" w:rsidP="00BF5A62">
            <w:pPr>
              <w:rPr>
                <w:rFonts w:ascii="Times New Roman" w:hAnsi="Times New Roman" w:cs="Times New Roman"/>
              </w:rPr>
            </w:pPr>
            <w:r w:rsidRPr="009B4D2F">
              <w:rPr>
                <w:rFonts w:ascii="Times New Roman" w:hAnsi="Times New Roman" w:cs="Times New Roman"/>
                <w:lang w:val="ru-RU"/>
              </w:rPr>
              <w:t xml:space="preserve">Подготовка учащихся к поступлению в средние специальные учебные заведения. </w:t>
            </w:r>
            <w:proofErr w:type="spellStart"/>
            <w:r w:rsidRPr="00C875EB">
              <w:rPr>
                <w:rFonts w:ascii="Times New Roman" w:hAnsi="Times New Roman" w:cs="Times New Roman"/>
              </w:rPr>
              <w:t>Разучивание</w:t>
            </w:r>
            <w:proofErr w:type="spellEnd"/>
            <w:r w:rsidRPr="00C875EB">
              <w:rPr>
                <w:rFonts w:ascii="Times New Roman" w:hAnsi="Times New Roman" w:cs="Times New Roman"/>
              </w:rPr>
              <w:t xml:space="preserve"> </w:t>
            </w:r>
            <w:proofErr w:type="spellStart"/>
            <w:r w:rsidRPr="00C875EB">
              <w:rPr>
                <w:rFonts w:ascii="Times New Roman" w:hAnsi="Times New Roman" w:cs="Times New Roman"/>
              </w:rPr>
              <w:t>музыкальных</w:t>
            </w:r>
            <w:proofErr w:type="spellEnd"/>
            <w:r w:rsidRPr="00C875EB">
              <w:rPr>
                <w:rFonts w:ascii="Times New Roman" w:hAnsi="Times New Roman" w:cs="Times New Roman"/>
              </w:rPr>
              <w:t xml:space="preserve"> </w:t>
            </w:r>
            <w:proofErr w:type="spellStart"/>
            <w:r w:rsidRPr="00C875EB">
              <w:rPr>
                <w:rFonts w:ascii="Times New Roman" w:hAnsi="Times New Roman" w:cs="Times New Roman"/>
              </w:rPr>
              <w:t>произведений</w:t>
            </w:r>
            <w:proofErr w:type="spellEnd"/>
            <w:r w:rsidRPr="00C875EB">
              <w:rPr>
                <w:rFonts w:ascii="Times New Roman" w:hAnsi="Times New Roman" w:cs="Times New Roman"/>
              </w:rPr>
              <w:t>.</w:t>
            </w:r>
          </w:p>
        </w:tc>
        <w:tc>
          <w:tcPr>
            <w:tcW w:w="0" w:type="auto"/>
            <w:tcBorders>
              <w:top w:val="single" w:sz="4" w:space="0" w:color="auto"/>
              <w:left w:val="single" w:sz="4" w:space="0" w:color="auto"/>
              <w:bottom w:val="single" w:sz="4" w:space="0" w:color="auto"/>
              <w:right w:val="single" w:sz="4" w:space="0" w:color="auto"/>
            </w:tcBorders>
          </w:tcPr>
          <w:p w14:paraId="59A27986" w14:textId="77777777" w:rsidR="009B4D2F" w:rsidRPr="0086309C" w:rsidRDefault="009B4D2F" w:rsidP="00BF5A62">
            <w:pPr>
              <w:jc w:val="center"/>
              <w:rPr>
                <w:rFonts w:ascii="Times New Roman" w:hAnsi="Times New Roman" w:cs="Times New Roman"/>
                <w:b/>
              </w:rPr>
            </w:pPr>
            <w:r>
              <w:rPr>
                <w:rFonts w:ascii="Times New Roman" w:hAnsi="Times New Roman" w:cs="Times New Roman"/>
                <w:b/>
              </w:rPr>
              <w:t>22</w:t>
            </w:r>
          </w:p>
        </w:tc>
        <w:tc>
          <w:tcPr>
            <w:tcW w:w="0" w:type="auto"/>
            <w:tcBorders>
              <w:top w:val="single" w:sz="4" w:space="0" w:color="auto"/>
              <w:left w:val="single" w:sz="4" w:space="0" w:color="auto"/>
              <w:bottom w:val="single" w:sz="4" w:space="0" w:color="auto"/>
              <w:right w:val="single" w:sz="4" w:space="0" w:color="auto"/>
            </w:tcBorders>
          </w:tcPr>
          <w:p w14:paraId="491CFE1E" w14:textId="77777777" w:rsidR="009B4D2F" w:rsidRPr="00C875EB" w:rsidRDefault="009B4D2F" w:rsidP="00BF5A62">
            <w:pPr>
              <w:jc w:val="center"/>
              <w:rPr>
                <w:rFonts w:ascii="Times New Roman" w:hAnsi="Times New Roman" w:cs="Times New Roman"/>
              </w:rPr>
            </w:pPr>
            <w:r>
              <w:rPr>
                <w:rFonts w:ascii="Times New Roman" w:hAnsi="Times New Roman" w:cs="Times New Roman"/>
              </w:rPr>
              <w:t>2</w:t>
            </w:r>
          </w:p>
        </w:tc>
        <w:tc>
          <w:tcPr>
            <w:tcW w:w="0" w:type="auto"/>
            <w:tcBorders>
              <w:top w:val="single" w:sz="4" w:space="0" w:color="auto"/>
              <w:left w:val="single" w:sz="4" w:space="0" w:color="auto"/>
              <w:bottom w:val="single" w:sz="4" w:space="0" w:color="auto"/>
              <w:right w:val="single" w:sz="4" w:space="0" w:color="auto"/>
            </w:tcBorders>
          </w:tcPr>
          <w:p w14:paraId="784DA913" w14:textId="77777777" w:rsidR="009B4D2F" w:rsidRPr="00C875EB" w:rsidRDefault="009B4D2F" w:rsidP="00BF5A62">
            <w:pPr>
              <w:jc w:val="center"/>
              <w:rPr>
                <w:rFonts w:ascii="Times New Roman" w:hAnsi="Times New Roman" w:cs="Times New Roman"/>
              </w:rPr>
            </w:pPr>
            <w:r>
              <w:rPr>
                <w:rFonts w:ascii="Times New Roman" w:hAnsi="Times New Roman" w:cs="Times New Roman"/>
              </w:rPr>
              <w:t>20</w:t>
            </w:r>
          </w:p>
        </w:tc>
      </w:tr>
      <w:tr w:rsidR="009B4D2F" w:rsidRPr="00C875EB" w14:paraId="463DBD4C" w14:textId="77777777" w:rsidTr="00BF5A62">
        <w:trPr>
          <w:trHeight w:val="675"/>
        </w:trPr>
        <w:tc>
          <w:tcPr>
            <w:tcW w:w="0" w:type="auto"/>
            <w:tcBorders>
              <w:top w:val="single" w:sz="4" w:space="0" w:color="auto"/>
              <w:left w:val="single" w:sz="4" w:space="0" w:color="auto"/>
              <w:bottom w:val="single" w:sz="4" w:space="0" w:color="auto"/>
              <w:right w:val="single" w:sz="4" w:space="0" w:color="auto"/>
            </w:tcBorders>
          </w:tcPr>
          <w:p w14:paraId="2AEFCD2E"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3.</w:t>
            </w:r>
          </w:p>
        </w:tc>
        <w:tc>
          <w:tcPr>
            <w:tcW w:w="0" w:type="auto"/>
            <w:tcBorders>
              <w:top w:val="single" w:sz="4" w:space="0" w:color="auto"/>
              <w:left w:val="single" w:sz="4" w:space="0" w:color="auto"/>
              <w:bottom w:val="single" w:sz="4" w:space="0" w:color="auto"/>
              <w:right w:val="single" w:sz="4" w:space="0" w:color="auto"/>
            </w:tcBorders>
          </w:tcPr>
          <w:p w14:paraId="4C9F3946" w14:textId="77777777" w:rsidR="009B4D2F" w:rsidRPr="009B4D2F" w:rsidRDefault="009B4D2F" w:rsidP="00BF5A62">
            <w:pPr>
              <w:rPr>
                <w:rFonts w:ascii="Times New Roman" w:hAnsi="Times New Roman" w:cs="Times New Roman"/>
                <w:lang w:val="ru-RU"/>
              </w:rPr>
            </w:pPr>
            <w:r w:rsidRPr="009B4D2F">
              <w:rPr>
                <w:rFonts w:ascii="Times New Roman" w:hAnsi="Times New Roman" w:cs="Times New Roman"/>
                <w:lang w:val="ru-RU"/>
              </w:rPr>
              <w:t>Развитие умения сыграть любую минорную или мажорную гамму всеми ранее освоенными штрихами, приемами, динамикой и т.д. в максимально быстром темпе.</w:t>
            </w:r>
          </w:p>
        </w:tc>
        <w:tc>
          <w:tcPr>
            <w:tcW w:w="0" w:type="auto"/>
            <w:tcBorders>
              <w:top w:val="single" w:sz="4" w:space="0" w:color="auto"/>
              <w:left w:val="single" w:sz="4" w:space="0" w:color="auto"/>
              <w:bottom w:val="single" w:sz="4" w:space="0" w:color="auto"/>
              <w:right w:val="single" w:sz="4" w:space="0" w:color="auto"/>
            </w:tcBorders>
          </w:tcPr>
          <w:p w14:paraId="13650AEC" w14:textId="77777777" w:rsidR="009B4D2F" w:rsidRPr="0086309C" w:rsidRDefault="009B4D2F" w:rsidP="00BF5A62">
            <w:pPr>
              <w:jc w:val="center"/>
              <w:rPr>
                <w:rFonts w:ascii="Times New Roman" w:hAnsi="Times New Roman" w:cs="Times New Roman"/>
                <w:b/>
              </w:rPr>
            </w:pPr>
            <w:r>
              <w:rPr>
                <w:rFonts w:ascii="Times New Roman" w:hAnsi="Times New Roman" w:cs="Times New Roman"/>
                <w:b/>
              </w:rPr>
              <w:t>6</w:t>
            </w:r>
          </w:p>
        </w:tc>
        <w:tc>
          <w:tcPr>
            <w:tcW w:w="0" w:type="auto"/>
            <w:tcBorders>
              <w:top w:val="single" w:sz="4" w:space="0" w:color="auto"/>
              <w:left w:val="single" w:sz="4" w:space="0" w:color="auto"/>
              <w:bottom w:val="single" w:sz="4" w:space="0" w:color="auto"/>
              <w:right w:val="single" w:sz="4" w:space="0" w:color="auto"/>
            </w:tcBorders>
          </w:tcPr>
          <w:p w14:paraId="2660C711" w14:textId="77777777" w:rsidR="009B4D2F" w:rsidRPr="00C875EB" w:rsidRDefault="009B4D2F" w:rsidP="00BF5A62">
            <w:pPr>
              <w:jc w:val="center"/>
              <w:rPr>
                <w:rFonts w:ascii="Times New Roman" w:hAnsi="Times New Roman" w:cs="Times New Roman"/>
              </w:rPr>
            </w:pPr>
            <w:r>
              <w:rPr>
                <w:rFonts w:ascii="Times New Roman" w:hAnsi="Times New Roman" w:cs="Times New Roman"/>
              </w:rPr>
              <w:t>1</w:t>
            </w:r>
          </w:p>
        </w:tc>
        <w:tc>
          <w:tcPr>
            <w:tcW w:w="0" w:type="auto"/>
            <w:tcBorders>
              <w:top w:val="single" w:sz="4" w:space="0" w:color="auto"/>
              <w:left w:val="single" w:sz="4" w:space="0" w:color="auto"/>
              <w:bottom w:val="single" w:sz="4" w:space="0" w:color="auto"/>
              <w:right w:val="single" w:sz="4" w:space="0" w:color="auto"/>
            </w:tcBorders>
          </w:tcPr>
          <w:p w14:paraId="69C1AE04" w14:textId="77777777" w:rsidR="009B4D2F" w:rsidRPr="00C875EB" w:rsidRDefault="009B4D2F" w:rsidP="00BF5A62">
            <w:pPr>
              <w:jc w:val="center"/>
              <w:rPr>
                <w:rFonts w:ascii="Times New Roman" w:hAnsi="Times New Roman" w:cs="Times New Roman"/>
              </w:rPr>
            </w:pPr>
            <w:r>
              <w:rPr>
                <w:rFonts w:ascii="Times New Roman" w:hAnsi="Times New Roman" w:cs="Times New Roman"/>
              </w:rPr>
              <w:t>5</w:t>
            </w:r>
          </w:p>
        </w:tc>
      </w:tr>
      <w:tr w:rsidR="009B4D2F" w:rsidRPr="00C875EB" w14:paraId="3800E9D0" w14:textId="77777777" w:rsidTr="00BF5A62">
        <w:trPr>
          <w:trHeight w:val="675"/>
        </w:trPr>
        <w:tc>
          <w:tcPr>
            <w:tcW w:w="0" w:type="auto"/>
            <w:tcBorders>
              <w:top w:val="single" w:sz="4" w:space="0" w:color="auto"/>
              <w:left w:val="single" w:sz="4" w:space="0" w:color="auto"/>
              <w:bottom w:val="single" w:sz="4" w:space="0" w:color="auto"/>
              <w:right w:val="single" w:sz="4" w:space="0" w:color="auto"/>
            </w:tcBorders>
          </w:tcPr>
          <w:p w14:paraId="4993F163"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4.</w:t>
            </w:r>
          </w:p>
        </w:tc>
        <w:tc>
          <w:tcPr>
            <w:tcW w:w="0" w:type="auto"/>
            <w:tcBorders>
              <w:top w:val="single" w:sz="4" w:space="0" w:color="auto"/>
              <w:left w:val="single" w:sz="4" w:space="0" w:color="auto"/>
              <w:bottom w:val="single" w:sz="4" w:space="0" w:color="auto"/>
              <w:right w:val="single" w:sz="4" w:space="0" w:color="auto"/>
            </w:tcBorders>
          </w:tcPr>
          <w:p w14:paraId="4BA04891" w14:textId="77777777" w:rsidR="009B4D2F" w:rsidRPr="009B4D2F" w:rsidRDefault="009B4D2F" w:rsidP="00BF5A62">
            <w:pPr>
              <w:rPr>
                <w:rFonts w:ascii="Times New Roman" w:hAnsi="Times New Roman" w:cs="Times New Roman"/>
                <w:lang w:val="ru-RU"/>
              </w:rPr>
            </w:pPr>
            <w:r w:rsidRPr="009B4D2F">
              <w:rPr>
                <w:rFonts w:ascii="Times New Roman" w:hAnsi="Times New Roman" w:cs="Times New Roman"/>
                <w:lang w:val="ru-RU"/>
              </w:rPr>
              <w:t>Обыгрывание выбранной для вступительных экзаменов программы на концерте класса, отдела, школы, конкурсах.</w:t>
            </w:r>
          </w:p>
        </w:tc>
        <w:tc>
          <w:tcPr>
            <w:tcW w:w="0" w:type="auto"/>
            <w:tcBorders>
              <w:top w:val="single" w:sz="4" w:space="0" w:color="auto"/>
              <w:left w:val="single" w:sz="4" w:space="0" w:color="auto"/>
              <w:bottom w:val="single" w:sz="4" w:space="0" w:color="auto"/>
              <w:right w:val="single" w:sz="4" w:space="0" w:color="auto"/>
            </w:tcBorders>
          </w:tcPr>
          <w:p w14:paraId="5F0CC834" w14:textId="77777777" w:rsidR="009B4D2F" w:rsidRPr="0086309C" w:rsidRDefault="009B4D2F" w:rsidP="00BF5A62">
            <w:pPr>
              <w:jc w:val="center"/>
              <w:rPr>
                <w:rFonts w:ascii="Times New Roman" w:hAnsi="Times New Roman" w:cs="Times New Roman"/>
                <w:b/>
              </w:rPr>
            </w:pPr>
            <w:r>
              <w:rPr>
                <w:rFonts w:ascii="Times New Roman" w:hAnsi="Times New Roman" w:cs="Times New Roman"/>
                <w:b/>
              </w:rPr>
              <w:t>3</w:t>
            </w:r>
          </w:p>
        </w:tc>
        <w:tc>
          <w:tcPr>
            <w:tcW w:w="0" w:type="auto"/>
            <w:tcBorders>
              <w:top w:val="single" w:sz="4" w:space="0" w:color="auto"/>
              <w:left w:val="single" w:sz="4" w:space="0" w:color="auto"/>
              <w:bottom w:val="single" w:sz="4" w:space="0" w:color="auto"/>
              <w:right w:val="single" w:sz="4" w:space="0" w:color="auto"/>
            </w:tcBorders>
          </w:tcPr>
          <w:p w14:paraId="08695174" w14:textId="77777777" w:rsidR="009B4D2F" w:rsidRPr="00C875EB" w:rsidRDefault="009B4D2F" w:rsidP="00BF5A62">
            <w:pPr>
              <w:jc w:val="center"/>
              <w:rPr>
                <w:rFonts w:ascii="Times New Roman" w:hAnsi="Times New Roman" w:cs="Times New Roman"/>
              </w:rPr>
            </w:pPr>
          </w:p>
        </w:tc>
        <w:tc>
          <w:tcPr>
            <w:tcW w:w="0" w:type="auto"/>
            <w:tcBorders>
              <w:top w:val="single" w:sz="4" w:space="0" w:color="auto"/>
              <w:left w:val="single" w:sz="4" w:space="0" w:color="auto"/>
              <w:bottom w:val="single" w:sz="4" w:space="0" w:color="auto"/>
              <w:right w:val="single" w:sz="4" w:space="0" w:color="auto"/>
            </w:tcBorders>
          </w:tcPr>
          <w:p w14:paraId="4B668B75"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3</w:t>
            </w:r>
          </w:p>
        </w:tc>
      </w:tr>
      <w:tr w:rsidR="009B4D2F" w:rsidRPr="00C875EB" w14:paraId="502AA50E" w14:textId="77777777" w:rsidTr="00BF5A62">
        <w:trPr>
          <w:trHeight w:val="675"/>
        </w:trPr>
        <w:tc>
          <w:tcPr>
            <w:tcW w:w="0" w:type="auto"/>
            <w:tcBorders>
              <w:top w:val="single" w:sz="4" w:space="0" w:color="auto"/>
              <w:left w:val="single" w:sz="4" w:space="0" w:color="auto"/>
              <w:bottom w:val="single" w:sz="4" w:space="0" w:color="auto"/>
              <w:right w:val="single" w:sz="4" w:space="0" w:color="auto"/>
            </w:tcBorders>
          </w:tcPr>
          <w:p w14:paraId="16169008"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5.</w:t>
            </w:r>
          </w:p>
        </w:tc>
        <w:tc>
          <w:tcPr>
            <w:tcW w:w="0" w:type="auto"/>
            <w:tcBorders>
              <w:top w:val="single" w:sz="4" w:space="0" w:color="auto"/>
              <w:left w:val="single" w:sz="4" w:space="0" w:color="auto"/>
              <w:bottom w:val="single" w:sz="4" w:space="0" w:color="auto"/>
              <w:right w:val="single" w:sz="4" w:space="0" w:color="auto"/>
            </w:tcBorders>
          </w:tcPr>
          <w:p w14:paraId="7AA0309C" w14:textId="77777777" w:rsidR="009B4D2F" w:rsidRPr="009B4D2F" w:rsidRDefault="009B4D2F" w:rsidP="00BF5A62">
            <w:pPr>
              <w:rPr>
                <w:rFonts w:ascii="Times New Roman" w:hAnsi="Times New Roman" w:cs="Times New Roman"/>
                <w:lang w:val="ru-RU"/>
              </w:rPr>
            </w:pPr>
            <w:r w:rsidRPr="009B4D2F">
              <w:rPr>
                <w:rFonts w:ascii="Times New Roman" w:hAnsi="Times New Roman" w:cs="Times New Roman"/>
                <w:lang w:val="ru-RU"/>
              </w:rPr>
              <w:t>Участие учащихся в лекциях-концертах, тематических концертах в других учебных заведениях (детских садах, общеобразовательных учреждениях и т. д.)</w:t>
            </w:r>
          </w:p>
        </w:tc>
        <w:tc>
          <w:tcPr>
            <w:tcW w:w="0" w:type="auto"/>
            <w:tcBorders>
              <w:top w:val="single" w:sz="4" w:space="0" w:color="auto"/>
              <w:left w:val="single" w:sz="4" w:space="0" w:color="auto"/>
              <w:bottom w:val="single" w:sz="4" w:space="0" w:color="auto"/>
              <w:right w:val="single" w:sz="4" w:space="0" w:color="auto"/>
            </w:tcBorders>
          </w:tcPr>
          <w:p w14:paraId="6E75C93B" w14:textId="77777777" w:rsidR="009B4D2F" w:rsidRPr="0086309C" w:rsidRDefault="009B4D2F" w:rsidP="00BF5A62">
            <w:pPr>
              <w:jc w:val="center"/>
              <w:rPr>
                <w:rFonts w:ascii="Times New Roman" w:hAnsi="Times New Roman" w:cs="Times New Roman"/>
                <w:b/>
              </w:rPr>
            </w:pPr>
            <w:r>
              <w:rPr>
                <w:rFonts w:ascii="Times New Roman" w:hAnsi="Times New Roman" w:cs="Times New Roman"/>
                <w:b/>
              </w:rPr>
              <w:t>3</w:t>
            </w:r>
          </w:p>
        </w:tc>
        <w:tc>
          <w:tcPr>
            <w:tcW w:w="0" w:type="auto"/>
            <w:tcBorders>
              <w:top w:val="single" w:sz="4" w:space="0" w:color="auto"/>
              <w:left w:val="single" w:sz="4" w:space="0" w:color="auto"/>
              <w:bottom w:val="single" w:sz="4" w:space="0" w:color="auto"/>
              <w:right w:val="single" w:sz="4" w:space="0" w:color="auto"/>
            </w:tcBorders>
          </w:tcPr>
          <w:p w14:paraId="37B5C050" w14:textId="77777777" w:rsidR="009B4D2F" w:rsidRPr="00C875EB" w:rsidRDefault="009B4D2F" w:rsidP="00BF5A62">
            <w:pPr>
              <w:jc w:val="center"/>
              <w:rPr>
                <w:rFonts w:ascii="Times New Roman" w:hAnsi="Times New Roman" w:cs="Times New Roman"/>
              </w:rPr>
            </w:pPr>
          </w:p>
        </w:tc>
        <w:tc>
          <w:tcPr>
            <w:tcW w:w="0" w:type="auto"/>
            <w:tcBorders>
              <w:top w:val="single" w:sz="4" w:space="0" w:color="auto"/>
              <w:left w:val="single" w:sz="4" w:space="0" w:color="auto"/>
              <w:bottom w:val="single" w:sz="4" w:space="0" w:color="auto"/>
              <w:right w:val="single" w:sz="4" w:space="0" w:color="auto"/>
            </w:tcBorders>
          </w:tcPr>
          <w:p w14:paraId="529F9BD9"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3</w:t>
            </w:r>
          </w:p>
        </w:tc>
      </w:tr>
      <w:tr w:rsidR="009B4D2F" w:rsidRPr="00C875EB" w14:paraId="2D236C5B" w14:textId="77777777" w:rsidTr="00BF5A62">
        <w:trPr>
          <w:trHeight w:val="359"/>
        </w:trPr>
        <w:tc>
          <w:tcPr>
            <w:tcW w:w="0" w:type="auto"/>
            <w:tcBorders>
              <w:top w:val="single" w:sz="4" w:space="0" w:color="auto"/>
              <w:left w:val="single" w:sz="4" w:space="0" w:color="auto"/>
              <w:bottom w:val="single" w:sz="4" w:space="0" w:color="auto"/>
              <w:right w:val="single" w:sz="4" w:space="0" w:color="auto"/>
            </w:tcBorders>
          </w:tcPr>
          <w:p w14:paraId="0F0AE008"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lastRenderedPageBreak/>
              <w:t>6.</w:t>
            </w:r>
          </w:p>
        </w:tc>
        <w:tc>
          <w:tcPr>
            <w:tcW w:w="0" w:type="auto"/>
            <w:tcBorders>
              <w:top w:val="single" w:sz="4" w:space="0" w:color="auto"/>
              <w:left w:val="single" w:sz="4" w:space="0" w:color="auto"/>
              <w:bottom w:val="single" w:sz="4" w:space="0" w:color="auto"/>
              <w:right w:val="single" w:sz="4" w:space="0" w:color="auto"/>
            </w:tcBorders>
          </w:tcPr>
          <w:p w14:paraId="2F41537F" w14:textId="77777777" w:rsidR="009B4D2F" w:rsidRPr="009B4D2F" w:rsidRDefault="009B4D2F" w:rsidP="00BF5A62">
            <w:pPr>
              <w:rPr>
                <w:rFonts w:ascii="Times New Roman" w:hAnsi="Times New Roman" w:cs="Times New Roman"/>
                <w:lang w:val="ru-RU"/>
              </w:rPr>
            </w:pPr>
            <w:r w:rsidRPr="009B4D2F">
              <w:rPr>
                <w:rFonts w:ascii="Times New Roman" w:hAnsi="Times New Roman" w:cs="Times New Roman"/>
                <w:lang w:val="ru-RU"/>
              </w:rPr>
              <w:t>Игра в ансамбле с педагогом.</w:t>
            </w:r>
          </w:p>
        </w:tc>
        <w:tc>
          <w:tcPr>
            <w:tcW w:w="0" w:type="auto"/>
            <w:tcBorders>
              <w:top w:val="single" w:sz="4" w:space="0" w:color="auto"/>
              <w:left w:val="single" w:sz="4" w:space="0" w:color="auto"/>
              <w:bottom w:val="single" w:sz="4" w:space="0" w:color="auto"/>
              <w:right w:val="single" w:sz="4" w:space="0" w:color="auto"/>
            </w:tcBorders>
          </w:tcPr>
          <w:p w14:paraId="782CF8A3" w14:textId="77777777" w:rsidR="009B4D2F" w:rsidRPr="0086309C" w:rsidRDefault="009B4D2F" w:rsidP="00BF5A62">
            <w:pPr>
              <w:jc w:val="center"/>
              <w:rPr>
                <w:rFonts w:ascii="Times New Roman" w:hAnsi="Times New Roman" w:cs="Times New Roman"/>
                <w:b/>
              </w:rPr>
            </w:pPr>
            <w:r>
              <w:rPr>
                <w:rFonts w:ascii="Times New Roman" w:hAnsi="Times New Roman" w:cs="Times New Roman"/>
                <w:b/>
              </w:rPr>
              <w:t>8</w:t>
            </w:r>
          </w:p>
        </w:tc>
        <w:tc>
          <w:tcPr>
            <w:tcW w:w="0" w:type="auto"/>
            <w:tcBorders>
              <w:top w:val="single" w:sz="4" w:space="0" w:color="auto"/>
              <w:left w:val="single" w:sz="4" w:space="0" w:color="auto"/>
              <w:bottom w:val="single" w:sz="4" w:space="0" w:color="auto"/>
              <w:right w:val="single" w:sz="4" w:space="0" w:color="auto"/>
            </w:tcBorders>
          </w:tcPr>
          <w:p w14:paraId="704B8CAF" w14:textId="77777777" w:rsidR="009B4D2F" w:rsidRPr="00C875EB" w:rsidRDefault="009B4D2F" w:rsidP="00BF5A62">
            <w:pPr>
              <w:jc w:val="center"/>
              <w:rPr>
                <w:rFonts w:ascii="Times New Roman" w:hAnsi="Times New Roman" w:cs="Times New Roman"/>
              </w:rPr>
            </w:pPr>
          </w:p>
        </w:tc>
        <w:tc>
          <w:tcPr>
            <w:tcW w:w="0" w:type="auto"/>
            <w:tcBorders>
              <w:top w:val="single" w:sz="4" w:space="0" w:color="auto"/>
              <w:left w:val="single" w:sz="4" w:space="0" w:color="auto"/>
              <w:bottom w:val="single" w:sz="4" w:space="0" w:color="auto"/>
              <w:right w:val="single" w:sz="4" w:space="0" w:color="auto"/>
            </w:tcBorders>
          </w:tcPr>
          <w:p w14:paraId="1D60FF00"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8</w:t>
            </w:r>
          </w:p>
        </w:tc>
      </w:tr>
      <w:tr w:rsidR="009B4D2F" w:rsidRPr="00C875EB" w14:paraId="3DAEA60C" w14:textId="77777777" w:rsidTr="00BF5A62">
        <w:trPr>
          <w:trHeight w:val="530"/>
        </w:trPr>
        <w:tc>
          <w:tcPr>
            <w:tcW w:w="0" w:type="auto"/>
            <w:gridSpan w:val="2"/>
            <w:tcBorders>
              <w:top w:val="single" w:sz="4" w:space="0" w:color="auto"/>
              <w:left w:val="single" w:sz="4" w:space="0" w:color="auto"/>
              <w:bottom w:val="single" w:sz="4" w:space="0" w:color="auto"/>
              <w:right w:val="single" w:sz="4" w:space="0" w:color="auto"/>
            </w:tcBorders>
            <w:vAlign w:val="center"/>
          </w:tcPr>
          <w:p w14:paraId="4300B23B" w14:textId="77777777" w:rsidR="009B4D2F" w:rsidRPr="00C875EB" w:rsidRDefault="009B4D2F" w:rsidP="00BF5A62">
            <w:pPr>
              <w:rPr>
                <w:rFonts w:ascii="Times New Roman" w:hAnsi="Times New Roman" w:cs="Times New Roman"/>
                <w:b/>
              </w:rPr>
            </w:pPr>
            <w:r w:rsidRPr="00C875EB">
              <w:rPr>
                <w:rFonts w:ascii="Times New Roman" w:hAnsi="Times New Roman" w:cs="Times New Roman"/>
                <w:b/>
              </w:rPr>
              <w:t xml:space="preserve">9 </w:t>
            </w:r>
            <w:proofErr w:type="spellStart"/>
            <w:r w:rsidRPr="00C875EB">
              <w:rPr>
                <w:rFonts w:ascii="Times New Roman" w:hAnsi="Times New Roman" w:cs="Times New Roman"/>
                <w:b/>
              </w:rPr>
              <w:t>класс</w:t>
            </w:r>
            <w:proofErr w:type="spellEnd"/>
            <w:r w:rsidRPr="00C875EB">
              <w:rPr>
                <w:rFonts w:ascii="Times New Roman" w:hAnsi="Times New Roman" w:cs="Times New Roman"/>
                <w:b/>
              </w:rPr>
              <w:t xml:space="preserve">. </w:t>
            </w:r>
            <w:proofErr w:type="spellStart"/>
            <w:r w:rsidRPr="00C875EB">
              <w:rPr>
                <w:rFonts w:ascii="Times New Roman" w:hAnsi="Times New Roman" w:cs="Times New Roman"/>
                <w:b/>
              </w:rPr>
              <w:t>Второе</w:t>
            </w:r>
            <w:proofErr w:type="spellEnd"/>
            <w:r w:rsidRPr="00C875EB">
              <w:rPr>
                <w:rFonts w:ascii="Times New Roman" w:hAnsi="Times New Roman" w:cs="Times New Roman"/>
                <w:b/>
              </w:rPr>
              <w:t xml:space="preserve"> </w:t>
            </w:r>
            <w:proofErr w:type="spellStart"/>
            <w:r w:rsidRPr="00C875EB">
              <w:rPr>
                <w:rFonts w:ascii="Times New Roman" w:hAnsi="Times New Roman" w:cs="Times New Roman"/>
                <w:b/>
              </w:rPr>
              <w:t>полугодие</w:t>
            </w:r>
            <w:proofErr w:type="spellEnd"/>
          </w:p>
        </w:tc>
        <w:tc>
          <w:tcPr>
            <w:tcW w:w="0" w:type="auto"/>
            <w:tcBorders>
              <w:top w:val="single" w:sz="4" w:space="0" w:color="auto"/>
              <w:left w:val="single" w:sz="4" w:space="0" w:color="auto"/>
              <w:bottom w:val="single" w:sz="4" w:space="0" w:color="auto"/>
              <w:right w:val="single" w:sz="4" w:space="0" w:color="auto"/>
            </w:tcBorders>
            <w:vAlign w:val="center"/>
          </w:tcPr>
          <w:p w14:paraId="0CC24CBD" w14:textId="77777777" w:rsidR="009B4D2F" w:rsidRPr="0086309C" w:rsidRDefault="009B4D2F" w:rsidP="00BF5A62">
            <w:pPr>
              <w:jc w:val="center"/>
              <w:rPr>
                <w:rFonts w:ascii="Times New Roman" w:hAnsi="Times New Roman" w:cs="Times New Roman"/>
                <w:b/>
              </w:rPr>
            </w:pPr>
            <w:r w:rsidRPr="0086309C">
              <w:rPr>
                <w:rFonts w:ascii="Times New Roman" w:hAnsi="Times New Roman" w:cs="Times New Roman"/>
                <w:b/>
              </w:rPr>
              <w:t>51</w:t>
            </w:r>
          </w:p>
        </w:tc>
        <w:tc>
          <w:tcPr>
            <w:tcW w:w="0" w:type="auto"/>
            <w:gridSpan w:val="2"/>
            <w:tcBorders>
              <w:top w:val="single" w:sz="4" w:space="0" w:color="auto"/>
              <w:left w:val="single" w:sz="4" w:space="0" w:color="auto"/>
              <w:bottom w:val="single" w:sz="4" w:space="0" w:color="auto"/>
              <w:right w:val="single" w:sz="4" w:space="0" w:color="auto"/>
            </w:tcBorders>
            <w:vAlign w:val="center"/>
          </w:tcPr>
          <w:p w14:paraId="1506B732" w14:textId="77777777" w:rsidR="009B4D2F" w:rsidRPr="00C875EB" w:rsidRDefault="009B4D2F" w:rsidP="00BF5A62">
            <w:pPr>
              <w:rPr>
                <w:rFonts w:ascii="Times New Roman" w:hAnsi="Times New Roman" w:cs="Times New Roman"/>
                <w:b/>
              </w:rPr>
            </w:pPr>
          </w:p>
        </w:tc>
      </w:tr>
      <w:tr w:rsidR="009B4D2F" w:rsidRPr="00C875EB" w14:paraId="05F0DA7D" w14:textId="77777777" w:rsidTr="00BF5A62">
        <w:trPr>
          <w:trHeight w:val="675"/>
        </w:trPr>
        <w:tc>
          <w:tcPr>
            <w:tcW w:w="0" w:type="auto"/>
            <w:tcBorders>
              <w:top w:val="single" w:sz="4" w:space="0" w:color="auto"/>
              <w:left w:val="single" w:sz="4" w:space="0" w:color="auto"/>
              <w:bottom w:val="single" w:sz="4" w:space="0" w:color="auto"/>
              <w:right w:val="single" w:sz="4" w:space="0" w:color="auto"/>
            </w:tcBorders>
          </w:tcPr>
          <w:p w14:paraId="7024ECA1"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1.</w:t>
            </w:r>
          </w:p>
        </w:tc>
        <w:tc>
          <w:tcPr>
            <w:tcW w:w="0" w:type="auto"/>
            <w:tcBorders>
              <w:top w:val="single" w:sz="4" w:space="0" w:color="auto"/>
              <w:left w:val="single" w:sz="4" w:space="0" w:color="auto"/>
              <w:bottom w:val="single" w:sz="4" w:space="0" w:color="auto"/>
              <w:right w:val="single" w:sz="4" w:space="0" w:color="auto"/>
            </w:tcBorders>
          </w:tcPr>
          <w:p w14:paraId="5396C743" w14:textId="77777777" w:rsidR="009B4D2F" w:rsidRPr="009B4D2F" w:rsidRDefault="009B4D2F" w:rsidP="00BF5A62">
            <w:pPr>
              <w:rPr>
                <w:rFonts w:ascii="Times New Roman" w:hAnsi="Times New Roman" w:cs="Times New Roman"/>
                <w:lang w:val="ru-RU"/>
              </w:rPr>
            </w:pPr>
            <w:r w:rsidRPr="009B4D2F">
              <w:rPr>
                <w:rFonts w:ascii="Times New Roman" w:hAnsi="Times New Roman" w:cs="Times New Roman"/>
                <w:lang w:val="ru-RU"/>
              </w:rPr>
              <w:t>Продолжение совершенствования всех ранее освоенных учеником музыкально-исполнительских навыков игры на инструменте с повышенными требованиями:</w:t>
            </w:r>
          </w:p>
          <w:p w14:paraId="5A672909" w14:textId="77777777" w:rsidR="009B4D2F" w:rsidRPr="009B4D2F" w:rsidRDefault="009B4D2F" w:rsidP="00BF5A62">
            <w:pPr>
              <w:rPr>
                <w:rFonts w:ascii="Times New Roman" w:hAnsi="Times New Roman" w:cs="Times New Roman"/>
                <w:lang w:val="ru-RU"/>
              </w:rPr>
            </w:pPr>
            <w:r w:rsidRPr="009B4D2F">
              <w:rPr>
                <w:rFonts w:ascii="Times New Roman" w:hAnsi="Times New Roman" w:cs="Times New Roman"/>
                <w:lang w:val="ru-RU"/>
              </w:rPr>
              <w:t>- к работе над техникой в целом;</w:t>
            </w:r>
          </w:p>
          <w:p w14:paraId="429E13FD" w14:textId="77777777" w:rsidR="009B4D2F" w:rsidRPr="009B4D2F" w:rsidRDefault="009B4D2F" w:rsidP="00BF5A62">
            <w:pPr>
              <w:rPr>
                <w:rFonts w:ascii="Times New Roman" w:hAnsi="Times New Roman" w:cs="Times New Roman"/>
                <w:lang w:val="ru-RU"/>
              </w:rPr>
            </w:pPr>
            <w:r w:rsidRPr="009B4D2F">
              <w:rPr>
                <w:rFonts w:ascii="Times New Roman" w:hAnsi="Times New Roman" w:cs="Times New Roman"/>
                <w:lang w:val="ru-RU"/>
              </w:rPr>
              <w:t>- к работе над произведением,</w:t>
            </w:r>
          </w:p>
          <w:p w14:paraId="4571A2F5" w14:textId="77777777" w:rsidR="009B4D2F" w:rsidRPr="009B4D2F" w:rsidRDefault="009B4D2F" w:rsidP="00BF5A62">
            <w:pPr>
              <w:rPr>
                <w:rFonts w:ascii="Times New Roman" w:hAnsi="Times New Roman" w:cs="Times New Roman"/>
                <w:lang w:val="ru-RU"/>
              </w:rPr>
            </w:pPr>
            <w:r w:rsidRPr="009B4D2F">
              <w:rPr>
                <w:rFonts w:ascii="Times New Roman" w:hAnsi="Times New Roman" w:cs="Times New Roman"/>
                <w:lang w:val="ru-RU"/>
              </w:rPr>
              <w:t>- к качеству самостоятельной работы;</w:t>
            </w:r>
          </w:p>
          <w:p w14:paraId="338566DF" w14:textId="77777777" w:rsidR="009B4D2F" w:rsidRPr="00C875EB" w:rsidRDefault="009B4D2F" w:rsidP="00BF5A62">
            <w:pPr>
              <w:rPr>
                <w:rFonts w:ascii="Times New Roman" w:hAnsi="Times New Roman" w:cs="Times New Roman"/>
              </w:rPr>
            </w:pPr>
            <w:r w:rsidRPr="00C875EB">
              <w:rPr>
                <w:rFonts w:ascii="Times New Roman" w:hAnsi="Times New Roman" w:cs="Times New Roman"/>
              </w:rPr>
              <w:t xml:space="preserve">- к </w:t>
            </w:r>
            <w:proofErr w:type="spellStart"/>
            <w:r w:rsidRPr="00C875EB">
              <w:rPr>
                <w:rFonts w:ascii="Times New Roman" w:hAnsi="Times New Roman" w:cs="Times New Roman"/>
              </w:rPr>
              <w:t>сформированности</w:t>
            </w:r>
            <w:proofErr w:type="spellEnd"/>
            <w:r w:rsidRPr="00C875EB">
              <w:rPr>
                <w:rFonts w:ascii="Times New Roman" w:hAnsi="Times New Roman" w:cs="Times New Roman"/>
              </w:rPr>
              <w:t xml:space="preserve"> </w:t>
            </w:r>
            <w:proofErr w:type="spellStart"/>
            <w:r w:rsidRPr="00C875EB">
              <w:rPr>
                <w:rFonts w:ascii="Times New Roman" w:hAnsi="Times New Roman" w:cs="Times New Roman"/>
              </w:rPr>
              <w:t>музыкального</w:t>
            </w:r>
            <w:proofErr w:type="spellEnd"/>
            <w:r w:rsidRPr="00C875EB">
              <w:rPr>
                <w:rFonts w:ascii="Times New Roman" w:hAnsi="Times New Roman" w:cs="Times New Roman"/>
              </w:rPr>
              <w:t xml:space="preserve"> </w:t>
            </w:r>
            <w:proofErr w:type="spellStart"/>
            <w:r w:rsidRPr="00C875EB">
              <w:rPr>
                <w:rFonts w:ascii="Times New Roman" w:hAnsi="Times New Roman" w:cs="Times New Roman"/>
              </w:rPr>
              <w:t>мышления</w:t>
            </w:r>
            <w:proofErr w:type="spellEnd"/>
            <w:r w:rsidRPr="00C875EB">
              <w:rPr>
                <w:rFonts w:ascii="Times New Roman" w:hAnsi="Times New Roman" w:cs="Times New Roman"/>
              </w:rPr>
              <w:t>.</w:t>
            </w:r>
          </w:p>
        </w:tc>
        <w:tc>
          <w:tcPr>
            <w:tcW w:w="0" w:type="auto"/>
            <w:tcBorders>
              <w:top w:val="single" w:sz="4" w:space="0" w:color="auto"/>
              <w:left w:val="single" w:sz="4" w:space="0" w:color="auto"/>
              <w:bottom w:val="single" w:sz="4" w:space="0" w:color="auto"/>
              <w:right w:val="single" w:sz="4" w:space="0" w:color="auto"/>
            </w:tcBorders>
          </w:tcPr>
          <w:p w14:paraId="1FC858FF" w14:textId="77777777" w:rsidR="009B4D2F" w:rsidRPr="00B50749" w:rsidRDefault="009B4D2F" w:rsidP="00BF5A62">
            <w:pPr>
              <w:jc w:val="center"/>
              <w:rPr>
                <w:rFonts w:ascii="Times New Roman" w:hAnsi="Times New Roman" w:cs="Times New Roman"/>
              </w:rPr>
            </w:pPr>
            <w:r>
              <w:rPr>
                <w:rFonts w:ascii="Times New Roman" w:hAnsi="Times New Roman" w:cs="Times New Roman"/>
                <w:b/>
              </w:rPr>
              <w:t>6</w:t>
            </w:r>
          </w:p>
        </w:tc>
        <w:tc>
          <w:tcPr>
            <w:tcW w:w="0" w:type="auto"/>
            <w:tcBorders>
              <w:top w:val="single" w:sz="4" w:space="0" w:color="auto"/>
              <w:left w:val="single" w:sz="4" w:space="0" w:color="auto"/>
              <w:bottom w:val="single" w:sz="4" w:space="0" w:color="auto"/>
              <w:right w:val="single" w:sz="4" w:space="0" w:color="auto"/>
            </w:tcBorders>
          </w:tcPr>
          <w:p w14:paraId="640AFC43" w14:textId="77777777" w:rsidR="009B4D2F" w:rsidRPr="00C875EB" w:rsidRDefault="009B4D2F" w:rsidP="00BF5A62">
            <w:pPr>
              <w:jc w:val="center"/>
              <w:rPr>
                <w:rFonts w:ascii="Times New Roman" w:hAnsi="Times New Roman" w:cs="Times New Roman"/>
              </w:rPr>
            </w:pPr>
            <w:r>
              <w:rPr>
                <w:rFonts w:ascii="Times New Roman" w:hAnsi="Times New Roman" w:cs="Times New Roman"/>
              </w:rPr>
              <w:t>1</w:t>
            </w:r>
          </w:p>
        </w:tc>
        <w:tc>
          <w:tcPr>
            <w:tcW w:w="0" w:type="auto"/>
            <w:tcBorders>
              <w:top w:val="single" w:sz="4" w:space="0" w:color="auto"/>
              <w:left w:val="single" w:sz="4" w:space="0" w:color="auto"/>
              <w:bottom w:val="single" w:sz="4" w:space="0" w:color="auto"/>
              <w:right w:val="single" w:sz="4" w:space="0" w:color="auto"/>
            </w:tcBorders>
          </w:tcPr>
          <w:p w14:paraId="147C7713" w14:textId="77777777" w:rsidR="009B4D2F" w:rsidRPr="00C875EB" w:rsidRDefault="009B4D2F" w:rsidP="00BF5A62">
            <w:pPr>
              <w:jc w:val="center"/>
              <w:rPr>
                <w:rFonts w:ascii="Times New Roman" w:hAnsi="Times New Roman" w:cs="Times New Roman"/>
              </w:rPr>
            </w:pPr>
            <w:r>
              <w:rPr>
                <w:rFonts w:ascii="Times New Roman" w:hAnsi="Times New Roman" w:cs="Times New Roman"/>
              </w:rPr>
              <w:t>5</w:t>
            </w:r>
          </w:p>
        </w:tc>
      </w:tr>
      <w:tr w:rsidR="009B4D2F" w:rsidRPr="00C875EB" w14:paraId="5D65B81A" w14:textId="77777777" w:rsidTr="00BF5A62">
        <w:trPr>
          <w:trHeight w:val="675"/>
        </w:trPr>
        <w:tc>
          <w:tcPr>
            <w:tcW w:w="0" w:type="auto"/>
            <w:tcBorders>
              <w:top w:val="single" w:sz="4" w:space="0" w:color="auto"/>
              <w:left w:val="single" w:sz="4" w:space="0" w:color="auto"/>
              <w:bottom w:val="single" w:sz="4" w:space="0" w:color="auto"/>
              <w:right w:val="single" w:sz="4" w:space="0" w:color="auto"/>
            </w:tcBorders>
          </w:tcPr>
          <w:p w14:paraId="03FAA4F0"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2.</w:t>
            </w:r>
          </w:p>
        </w:tc>
        <w:tc>
          <w:tcPr>
            <w:tcW w:w="0" w:type="auto"/>
            <w:tcBorders>
              <w:top w:val="single" w:sz="4" w:space="0" w:color="auto"/>
              <w:left w:val="single" w:sz="4" w:space="0" w:color="auto"/>
              <w:bottom w:val="single" w:sz="4" w:space="0" w:color="auto"/>
              <w:right w:val="single" w:sz="4" w:space="0" w:color="auto"/>
            </w:tcBorders>
          </w:tcPr>
          <w:p w14:paraId="41962F27" w14:textId="77777777" w:rsidR="009B4D2F" w:rsidRPr="00C875EB" w:rsidRDefault="009B4D2F" w:rsidP="00BF5A62">
            <w:pPr>
              <w:rPr>
                <w:rFonts w:ascii="Times New Roman" w:hAnsi="Times New Roman" w:cs="Times New Roman"/>
              </w:rPr>
            </w:pPr>
            <w:r w:rsidRPr="009B4D2F">
              <w:rPr>
                <w:rFonts w:ascii="Times New Roman" w:hAnsi="Times New Roman" w:cs="Times New Roman"/>
                <w:lang w:val="ru-RU"/>
              </w:rPr>
              <w:t xml:space="preserve">Подготовка учащихся к поступлению в средние специальные учебные заведения. </w:t>
            </w:r>
            <w:proofErr w:type="spellStart"/>
            <w:r w:rsidRPr="00C875EB">
              <w:rPr>
                <w:rFonts w:ascii="Times New Roman" w:hAnsi="Times New Roman" w:cs="Times New Roman"/>
              </w:rPr>
              <w:t>Разучивание</w:t>
            </w:r>
            <w:proofErr w:type="spellEnd"/>
            <w:r w:rsidRPr="00C875EB">
              <w:rPr>
                <w:rFonts w:ascii="Times New Roman" w:hAnsi="Times New Roman" w:cs="Times New Roman"/>
              </w:rPr>
              <w:t xml:space="preserve"> </w:t>
            </w:r>
            <w:proofErr w:type="spellStart"/>
            <w:r w:rsidRPr="00C875EB">
              <w:rPr>
                <w:rFonts w:ascii="Times New Roman" w:hAnsi="Times New Roman" w:cs="Times New Roman"/>
              </w:rPr>
              <w:t>музыкальных</w:t>
            </w:r>
            <w:proofErr w:type="spellEnd"/>
            <w:r w:rsidRPr="00C875EB">
              <w:rPr>
                <w:rFonts w:ascii="Times New Roman" w:hAnsi="Times New Roman" w:cs="Times New Roman"/>
              </w:rPr>
              <w:t xml:space="preserve"> </w:t>
            </w:r>
            <w:proofErr w:type="spellStart"/>
            <w:r w:rsidRPr="00C875EB">
              <w:rPr>
                <w:rFonts w:ascii="Times New Roman" w:hAnsi="Times New Roman" w:cs="Times New Roman"/>
              </w:rPr>
              <w:t>произведений</w:t>
            </w:r>
            <w:proofErr w:type="spellEnd"/>
            <w:r w:rsidRPr="00C875EB">
              <w:rPr>
                <w:rFonts w:ascii="Times New Roman" w:hAnsi="Times New Roman" w:cs="Times New Roman"/>
              </w:rPr>
              <w:t>.</w:t>
            </w:r>
          </w:p>
        </w:tc>
        <w:tc>
          <w:tcPr>
            <w:tcW w:w="0" w:type="auto"/>
            <w:tcBorders>
              <w:top w:val="single" w:sz="4" w:space="0" w:color="auto"/>
              <w:left w:val="single" w:sz="4" w:space="0" w:color="auto"/>
              <w:bottom w:val="single" w:sz="4" w:space="0" w:color="auto"/>
              <w:right w:val="single" w:sz="4" w:space="0" w:color="auto"/>
            </w:tcBorders>
          </w:tcPr>
          <w:p w14:paraId="399BCC33" w14:textId="77777777" w:rsidR="009B4D2F" w:rsidRPr="0086309C" w:rsidRDefault="009B4D2F" w:rsidP="00BF5A62">
            <w:pPr>
              <w:jc w:val="center"/>
              <w:rPr>
                <w:rFonts w:ascii="Times New Roman" w:hAnsi="Times New Roman" w:cs="Times New Roman"/>
                <w:b/>
              </w:rPr>
            </w:pPr>
            <w:r>
              <w:rPr>
                <w:rFonts w:ascii="Times New Roman" w:hAnsi="Times New Roman" w:cs="Times New Roman"/>
                <w:b/>
              </w:rPr>
              <w:t>22</w:t>
            </w:r>
          </w:p>
        </w:tc>
        <w:tc>
          <w:tcPr>
            <w:tcW w:w="0" w:type="auto"/>
            <w:tcBorders>
              <w:top w:val="single" w:sz="4" w:space="0" w:color="auto"/>
              <w:left w:val="single" w:sz="4" w:space="0" w:color="auto"/>
              <w:bottom w:val="single" w:sz="4" w:space="0" w:color="auto"/>
              <w:right w:val="single" w:sz="4" w:space="0" w:color="auto"/>
            </w:tcBorders>
          </w:tcPr>
          <w:p w14:paraId="28F5A2FC" w14:textId="77777777" w:rsidR="009B4D2F" w:rsidRPr="00C875EB" w:rsidRDefault="009B4D2F" w:rsidP="00BF5A62">
            <w:pPr>
              <w:jc w:val="center"/>
              <w:rPr>
                <w:rFonts w:ascii="Times New Roman" w:hAnsi="Times New Roman" w:cs="Times New Roman"/>
              </w:rPr>
            </w:pPr>
            <w:r>
              <w:rPr>
                <w:rFonts w:ascii="Times New Roman" w:hAnsi="Times New Roman" w:cs="Times New Roman"/>
              </w:rPr>
              <w:t>2</w:t>
            </w:r>
          </w:p>
        </w:tc>
        <w:tc>
          <w:tcPr>
            <w:tcW w:w="0" w:type="auto"/>
            <w:tcBorders>
              <w:top w:val="single" w:sz="4" w:space="0" w:color="auto"/>
              <w:left w:val="single" w:sz="4" w:space="0" w:color="auto"/>
              <w:bottom w:val="single" w:sz="4" w:space="0" w:color="auto"/>
              <w:right w:val="single" w:sz="4" w:space="0" w:color="auto"/>
            </w:tcBorders>
          </w:tcPr>
          <w:p w14:paraId="727A6AF2" w14:textId="77777777" w:rsidR="009B4D2F" w:rsidRPr="00C875EB" w:rsidRDefault="009B4D2F" w:rsidP="00BF5A62">
            <w:pPr>
              <w:jc w:val="center"/>
              <w:rPr>
                <w:rFonts w:ascii="Times New Roman" w:hAnsi="Times New Roman" w:cs="Times New Roman"/>
              </w:rPr>
            </w:pPr>
            <w:r>
              <w:rPr>
                <w:rFonts w:ascii="Times New Roman" w:hAnsi="Times New Roman" w:cs="Times New Roman"/>
              </w:rPr>
              <w:t>20</w:t>
            </w:r>
          </w:p>
        </w:tc>
      </w:tr>
      <w:tr w:rsidR="009B4D2F" w:rsidRPr="00C875EB" w14:paraId="6929644A" w14:textId="77777777" w:rsidTr="00BF5A62">
        <w:trPr>
          <w:trHeight w:val="675"/>
        </w:trPr>
        <w:tc>
          <w:tcPr>
            <w:tcW w:w="0" w:type="auto"/>
            <w:tcBorders>
              <w:top w:val="single" w:sz="4" w:space="0" w:color="auto"/>
              <w:left w:val="single" w:sz="4" w:space="0" w:color="auto"/>
              <w:bottom w:val="single" w:sz="4" w:space="0" w:color="auto"/>
              <w:right w:val="single" w:sz="4" w:space="0" w:color="auto"/>
            </w:tcBorders>
          </w:tcPr>
          <w:p w14:paraId="2254B6C2"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3.</w:t>
            </w:r>
          </w:p>
        </w:tc>
        <w:tc>
          <w:tcPr>
            <w:tcW w:w="0" w:type="auto"/>
            <w:tcBorders>
              <w:top w:val="single" w:sz="4" w:space="0" w:color="auto"/>
              <w:left w:val="single" w:sz="4" w:space="0" w:color="auto"/>
              <w:bottom w:val="single" w:sz="4" w:space="0" w:color="auto"/>
              <w:right w:val="single" w:sz="4" w:space="0" w:color="auto"/>
            </w:tcBorders>
          </w:tcPr>
          <w:p w14:paraId="26F3E6E0" w14:textId="77777777" w:rsidR="009B4D2F" w:rsidRPr="009B4D2F" w:rsidRDefault="009B4D2F" w:rsidP="00BF5A62">
            <w:pPr>
              <w:rPr>
                <w:rFonts w:ascii="Times New Roman" w:hAnsi="Times New Roman" w:cs="Times New Roman"/>
                <w:lang w:val="ru-RU"/>
              </w:rPr>
            </w:pPr>
            <w:r w:rsidRPr="009B4D2F">
              <w:rPr>
                <w:rFonts w:ascii="Times New Roman" w:hAnsi="Times New Roman" w:cs="Times New Roman"/>
                <w:lang w:val="ru-RU"/>
              </w:rPr>
              <w:t>Развитие умения сыграть любую минорную или мажорную гамму всеми ранее освоенными штрихами, приемами, динамикой и т.д. в максимально быстром темпе.</w:t>
            </w:r>
          </w:p>
        </w:tc>
        <w:tc>
          <w:tcPr>
            <w:tcW w:w="0" w:type="auto"/>
            <w:tcBorders>
              <w:top w:val="single" w:sz="4" w:space="0" w:color="auto"/>
              <w:left w:val="single" w:sz="4" w:space="0" w:color="auto"/>
              <w:bottom w:val="single" w:sz="4" w:space="0" w:color="auto"/>
              <w:right w:val="single" w:sz="4" w:space="0" w:color="auto"/>
            </w:tcBorders>
          </w:tcPr>
          <w:p w14:paraId="75ECF444" w14:textId="77777777" w:rsidR="009B4D2F" w:rsidRPr="0086309C" w:rsidRDefault="009B4D2F" w:rsidP="00BF5A62">
            <w:pPr>
              <w:jc w:val="center"/>
              <w:rPr>
                <w:rFonts w:ascii="Times New Roman" w:hAnsi="Times New Roman" w:cs="Times New Roman"/>
                <w:b/>
              </w:rPr>
            </w:pPr>
            <w:r>
              <w:rPr>
                <w:rFonts w:ascii="Times New Roman" w:hAnsi="Times New Roman" w:cs="Times New Roman"/>
                <w:b/>
              </w:rPr>
              <w:t>6</w:t>
            </w:r>
          </w:p>
        </w:tc>
        <w:tc>
          <w:tcPr>
            <w:tcW w:w="0" w:type="auto"/>
            <w:tcBorders>
              <w:top w:val="single" w:sz="4" w:space="0" w:color="auto"/>
              <w:left w:val="single" w:sz="4" w:space="0" w:color="auto"/>
              <w:bottom w:val="single" w:sz="4" w:space="0" w:color="auto"/>
              <w:right w:val="single" w:sz="4" w:space="0" w:color="auto"/>
            </w:tcBorders>
          </w:tcPr>
          <w:p w14:paraId="1E63CD31" w14:textId="77777777" w:rsidR="009B4D2F" w:rsidRPr="00C875EB" w:rsidRDefault="009B4D2F" w:rsidP="00BF5A62">
            <w:pPr>
              <w:jc w:val="center"/>
              <w:rPr>
                <w:rFonts w:ascii="Times New Roman" w:hAnsi="Times New Roman" w:cs="Times New Roman"/>
              </w:rPr>
            </w:pPr>
            <w:r>
              <w:rPr>
                <w:rFonts w:ascii="Times New Roman" w:hAnsi="Times New Roman" w:cs="Times New Roman"/>
              </w:rPr>
              <w:t>1</w:t>
            </w:r>
          </w:p>
        </w:tc>
        <w:tc>
          <w:tcPr>
            <w:tcW w:w="0" w:type="auto"/>
            <w:tcBorders>
              <w:top w:val="single" w:sz="4" w:space="0" w:color="auto"/>
              <w:left w:val="single" w:sz="4" w:space="0" w:color="auto"/>
              <w:bottom w:val="single" w:sz="4" w:space="0" w:color="auto"/>
              <w:right w:val="single" w:sz="4" w:space="0" w:color="auto"/>
            </w:tcBorders>
          </w:tcPr>
          <w:p w14:paraId="75C38745" w14:textId="77777777" w:rsidR="009B4D2F" w:rsidRPr="00C875EB" w:rsidRDefault="009B4D2F" w:rsidP="00BF5A62">
            <w:pPr>
              <w:jc w:val="center"/>
              <w:rPr>
                <w:rFonts w:ascii="Times New Roman" w:hAnsi="Times New Roman" w:cs="Times New Roman"/>
              </w:rPr>
            </w:pPr>
            <w:r>
              <w:rPr>
                <w:rFonts w:ascii="Times New Roman" w:hAnsi="Times New Roman" w:cs="Times New Roman"/>
              </w:rPr>
              <w:t>5</w:t>
            </w:r>
          </w:p>
        </w:tc>
      </w:tr>
      <w:tr w:rsidR="009B4D2F" w:rsidRPr="00C875EB" w14:paraId="2D241B60" w14:textId="77777777" w:rsidTr="00BF5A62">
        <w:trPr>
          <w:trHeight w:val="675"/>
        </w:trPr>
        <w:tc>
          <w:tcPr>
            <w:tcW w:w="0" w:type="auto"/>
            <w:tcBorders>
              <w:top w:val="single" w:sz="4" w:space="0" w:color="auto"/>
              <w:left w:val="single" w:sz="4" w:space="0" w:color="auto"/>
              <w:bottom w:val="single" w:sz="4" w:space="0" w:color="auto"/>
              <w:right w:val="single" w:sz="4" w:space="0" w:color="auto"/>
            </w:tcBorders>
          </w:tcPr>
          <w:p w14:paraId="73F95F65"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4.</w:t>
            </w:r>
          </w:p>
        </w:tc>
        <w:tc>
          <w:tcPr>
            <w:tcW w:w="0" w:type="auto"/>
            <w:tcBorders>
              <w:top w:val="single" w:sz="4" w:space="0" w:color="auto"/>
              <w:left w:val="single" w:sz="4" w:space="0" w:color="auto"/>
              <w:bottom w:val="single" w:sz="4" w:space="0" w:color="auto"/>
              <w:right w:val="single" w:sz="4" w:space="0" w:color="auto"/>
            </w:tcBorders>
          </w:tcPr>
          <w:p w14:paraId="40CD90D7" w14:textId="77777777" w:rsidR="009B4D2F" w:rsidRPr="009B4D2F" w:rsidRDefault="009B4D2F" w:rsidP="00BF5A62">
            <w:pPr>
              <w:rPr>
                <w:rFonts w:ascii="Times New Roman" w:hAnsi="Times New Roman" w:cs="Times New Roman"/>
                <w:lang w:val="ru-RU"/>
              </w:rPr>
            </w:pPr>
            <w:r w:rsidRPr="009B4D2F">
              <w:rPr>
                <w:rFonts w:ascii="Times New Roman" w:hAnsi="Times New Roman" w:cs="Times New Roman"/>
                <w:lang w:val="ru-RU"/>
              </w:rPr>
              <w:t>Обыгрывание выбранной для вступительных экзаменов программы на концерте класса, отдела, школы, конкурсах.</w:t>
            </w:r>
          </w:p>
        </w:tc>
        <w:tc>
          <w:tcPr>
            <w:tcW w:w="0" w:type="auto"/>
            <w:tcBorders>
              <w:top w:val="single" w:sz="4" w:space="0" w:color="auto"/>
              <w:left w:val="single" w:sz="4" w:space="0" w:color="auto"/>
              <w:bottom w:val="single" w:sz="4" w:space="0" w:color="auto"/>
              <w:right w:val="single" w:sz="4" w:space="0" w:color="auto"/>
            </w:tcBorders>
          </w:tcPr>
          <w:p w14:paraId="293A585B" w14:textId="77777777" w:rsidR="009B4D2F" w:rsidRPr="0086309C" w:rsidRDefault="009B4D2F" w:rsidP="00BF5A62">
            <w:pPr>
              <w:jc w:val="center"/>
              <w:rPr>
                <w:rFonts w:ascii="Times New Roman" w:hAnsi="Times New Roman" w:cs="Times New Roman"/>
                <w:b/>
              </w:rPr>
            </w:pPr>
            <w:r>
              <w:rPr>
                <w:rFonts w:ascii="Times New Roman" w:hAnsi="Times New Roman" w:cs="Times New Roman"/>
                <w:b/>
              </w:rPr>
              <w:t>4</w:t>
            </w:r>
          </w:p>
        </w:tc>
        <w:tc>
          <w:tcPr>
            <w:tcW w:w="0" w:type="auto"/>
            <w:tcBorders>
              <w:top w:val="single" w:sz="4" w:space="0" w:color="auto"/>
              <w:left w:val="single" w:sz="4" w:space="0" w:color="auto"/>
              <w:bottom w:val="single" w:sz="4" w:space="0" w:color="auto"/>
              <w:right w:val="single" w:sz="4" w:space="0" w:color="auto"/>
            </w:tcBorders>
          </w:tcPr>
          <w:p w14:paraId="3E5C6324" w14:textId="77777777" w:rsidR="009B4D2F" w:rsidRPr="00C875EB" w:rsidRDefault="009B4D2F" w:rsidP="00BF5A62">
            <w:pPr>
              <w:jc w:val="center"/>
              <w:rPr>
                <w:rFonts w:ascii="Times New Roman" w:hAnsi="Times New Roman" w:cs="Times New Roman"/>
              </w:rPr>
            </w:pPr>
          </w:p>
        </w:tc>
        <w:tc>
          <w:tcPr>
            <w:tcW w:w="0" w:type="auto"/>
            <w:tcBorders>
              <w:top w:val="single" w:sz="4" w:space="0" w:color="auto"/>
              <w:left w:val="single" w:sz="4" w:space="0" w:color="auto"/>
              <w:bottom w:val="single" w:sz="4" w:space="0" w:color="auto"/>
              <w:right w:val="single" w:sz="4" w:space="0" w:color="auto"/>
            </w:tcBorders>
          </w:tcPr>
          <w:p w14:paraId="79542BE0"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4</w:t>
            </w:r>
          </w:p>
        </w:tc>
      </w:tr>
      <w:tr w:rsidR="009B4D2F" w:rsidRPr="00C875EB" w14:paraId="18C79B11" w14:textId="77777777" w:rsidTr="00BF5A62">
        <w:trPr>
          <w:trHeight w:val="675"/>
        </w:trPr>
        <w:tc>
          <w:tcPr>
            <w:tcW w:w="0" w:type="auto"/>
            <w:tcBorders>
              <w:top w:val="single" w:sz="4" w:space="0" w:color="auto"/>
              <w:left w:val="single" w:sz="4" w:space="0" w:color="auto"/>
              <w:bottom w:val="single" w:sz="4" w:space="0" w:color="auto"/>
              <w:right w:val="single" w:sz="4" w:space="0" w:color="auto"/>
            </w:tcBorders>
          </w:tcPr>
          <w:p w14:paraId="5D3AF409"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5.</w:t>
            </w:r>
          </w:p>
        </w:tc>
        <w:tc>
          <w:tcPr>
            <w:tcW w:w="0" w:type="auto"/>
            <w:tcBorders>
              <w:top w:val="single" w:sz="4" w:space="0" w:color="auto"/>
              <w:left w:val="single" w:sz="4" w:space="0" w:color="auto"/>
              <w:bottom w:val="single" w:sz="4" w:space="0" w:color="auto"/>
              <w:right w:val="single" w:sz="4" w:space="0" w:color="auto"/>
            </w:tcBorders>
          </w:tcPr>
          <w:p w14:paraId="39B0E605" w14:textId="77777777" w:rsidR="009B4D2F" w:rsidRPr="009B4D2F" w:rsidRDefault="009B4D2F" w:rsidP="00BF5A62">
            <w:pPr>
              <w:rPr>
                <w:rFonts w:ascii="Times New Roman" w:hAnsi="Times New Roman" w:cs="Times New Roman"/>
                <w:lang w:val="ru-RU"/>
              </w:rPr>
            </w:pPr>
            <w:r w:rsidRPr="009B4D2F">
              <w:rPr>
                <w:rFonts w:ascii="Times New Roman" w:hAnsi="Times New Roman" w:cs="Times New Roman"/>
                <w:lang w:val="ru-RU"/>
              </w:rPr>
              <w:t>Участие учащихся в лекциях-концертах, тематических концертах в других учебных заведениях (детских садах, общеобразовательных учреждениях и т. д.)</w:t>
            </w:r>
          </w:p>
        </w:tc>
        <w:tc>
          <w:tcPr>
            <w:tcW w:w="0" w:type="auto"/>
            <w:tcBorders>
              <w:top w:val="single" w:sz="4" w:space="0" w:color="auto"/>
              <w:left w:val="single" w:sz="4" w:space="0" w:color="auto"/>
              <w:bottom w:val="single" w:sz="4" w:space="0" w:color="auto"/>
              <w:right w:val="single" w:sz="4" w:space="0" w:color="auto"/>
            </w:tcBorders>
          </w:tcPr>
          <w:p w14:paraId="5275251B" w14:textId="77777777" w:rsidR="009B4D2F" w:rsidRPr="0086309C" w:rsidRDefault="009B4D2F" w:rsidP="00BF5A62">
            <w:pPr>
              <w:jc w:val="center"/>
              <w:rPr>
                <w:rFonts w:ascii="Times New Roman" w:hAnsi="Times New Roman" w:cs="Times New Roman"/>
                <w:b/>
              </w:rPr>
            </w:pPr>
            <w:r>
              <w:rPr>
                <w:rFonts w:ascii="Times New Roman" w:hAnsi="Times New Roman" w:cs="Times New Roman"/>
                <w:b/>
              </w:rPr>
              <w:t>4</w:t>
            </w:r>
          </w:p>
        </w:tc>
        <w:tc>
          <w:tcPr>
            <w:tcW w:w="0" w:type="auto"/>
            <w:tcBorders>
              <w:top w:val="single" w:sz="4" w:space="0" w:color="auto"/>
              <w:left w:val="single" w:sz="4" w:space="0" w:color="auto"/>
              <w:bottom w:val="single" w:sz="4" w:space="0" w:color="auto"/>
              <w:right w:val="single" w:sz="4" w:space="0" w:color="auto"/>
            </w:tcBorders>
          </w:tcPr>
          <w:p w14:paraId="731D6E19" w14:textId="77777777" w:rsidR="009B4D2F" w:rsidRPr="00C875EB" w:rsidRDefault="009B4D2F" w:rsidP="00BF5A62">
            <w:pPr>
              <w:jc w:val="center"/>
              <w:rPr>
                <w:rFonts w:ascii="Times New Roman" w:hAnsi="Times New Roman" w:cs="Times New Roman"/>
              </w:rPr>
            </w:pPr>
          </w:p>
        </w:tc>
        <w:tc>
          <w:tcPr>
            <w:tcW w:w="0" w:type="auto"/>
            <w:tcBorders>
              <w:top w:val="single" w:sz="4" w:space="0" w:color="auto"/>
              <w:left w:val="single" w:sz="4" w:space="0" w:color="auto"/>
              <w:bottom w:val="single" w:sz="4" w:space="0" w:color="auto"/>
              <w:right w:val="single" w:sz="4" w:space="0" w:color="auto"/>
            </w:tcBorders>
          </w:tcPr>
          <w:p w14:paraId="4B15A77F"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4</w:t>
            </w:r>
          </w:p>
        </w:tc>
      </w:tr>
      <w:tr w:rsidR="009B4D2F" w:rsidRPr="00C875EB" w14:paraId="12FA09B3" w14:textId="77777777" w:rsidTr="00BF5A62">
        <w:trPr>
          <w:trHeight w:val="421"/>
        </w:trPr>
        <w:tc>
          <w:tcPr>
            <w:tcW w:w="0" w:type="auto"/>
            <w:tcBorders>
              <w:top w:val="single" w:sz="4" w:space="0" w:color="auto"/>
              <w:left w:val="single" w:sz="4" w:space="0" w:color="auto"/>
              <w:bottom w:val="single" w:sz="4" w:space="0" w:color="auto"/>
              <w:right w:val="single" w:sz="4" w:space="0" w:color="auto"/>
            </w:tcBorders>
          </w:tcPr>
          <w:p w14:paraId="3C948C2E" w14:textId="77777777" w:rsidR="009B4D2F" w:rsidRPr="00C875EB" w:rsidRDefault="009B4D2F" w:rsidP="00BF5A62">
            <w:pPr>
              <w:jc w:val="center"/>
              <w:rPr>
                <w:rFonts w:ascii="Times New Roman" w:hAnsi="Times New Roman" w:cs="Times New Roman"/>
              </w:rPr>
            </w:pPr>
            <w:r w:rsidRPr="00C875EB">
              <w:rPr>
                <w:rFonts w:ascii="Times New Roman" w:hAnsi="Times New Roman" w:cs="Times New Roman"/>
              </w:rPr>
              <w:t>6.</w:t>
            </w:r>
          </w:p>
        </w:tc>
        <w:tc>
          <w:tcPr>
            <w:tcW w:w="0" w:type="auto"/>
            <w:tcBorders>
              <w:top w:val="single" w:sz="4" w:space="0" w:color="auto"/>
              <w:left w:val="single" w:sz="4" w:space="0" w:color="auto"/>
              <w:bottom w:val="single" w:sz="4" w:space="0" w:color="auto"/>
              <w:right w:val="single" w:sz="4" w:space="0" w:color="auto"/>
            </w:tcBorders>
          </w:tcPr>
          <w:p w14:paraId="29D2929C" w14:textId="77777777" w:rsidR="009B4D2F" w:rsidRPr="009B4D2F" w:rsidRDefault="009B4D2F" w:rsidP="00BF5A62">
            <w:pPr>
              <w:rPr>
                <w:rFonts w:ascii="Times New Roman" w:hAnsi="Times New Roman" w:cs="Times New Roman"/>
                <w:lang w:val="ru-RU"/>
              </w:rPr>
            </w:pPr>
            <w:r w:rsidRPr="009B4D2F">
              <w:rPr>
                <w:rFonts w:ascii="Times New Roman" w:hAnsi="Times New Roman" w:cs="Times New Roman"/>
                <w:lang w:val="ru-RU"/>
              </w:rPr>
              <w:t>Игра в ансамбле с педагогом.</w:t>
            </w:r>
          </w:p>
        </w:tc>
        <w:tc>
          <w:tcPr>
            <w:tcW w:w="0" w:type="auto"/>
            <w:tcBorders>
              <w:top w:val="single" w:sz="4" w:space="0" w:color="auto"/>
              <w:left w:val="single" w:sz="4" w:space="0" w:color="auto"/>
              <w:bottom w:val="single" w:sz="4" w:space="0" w:color="auto"/>
              <w:right w:val="single" w:sz="4" w:space="0" w:color="auto"/>
            </w:tcBorders>
          </w:tcPr>
          <w:p w14:paraId="0E4F329B" w14:textId="77777777" w:rsidR="009B4D2F" w:rsidRPr="0086309C" w:rsidRDefault="009B4D2F" w:rsidP="00BF5A62">
            <w:pPr>
              <w:jc w:val="center"/>
              <w:rPr>
                <w:rFonts w:ascii="Times New Roman" w:hAnsi="Times New Roman" w:cs="Times New Roman"/>
                <w:b/>
              </w:rPr>
            </w:pPr>
            <w:r>
              <w:rPr>
                <w:rFonts w:ascii="Times New Roman" w:hAnsi="Times New Roman" w:cs="Times New Roman"/>
                <w:b/>
              </w:rPr>
              <w:t>9</w:t>
            </w:r>
          </w:p>
        </w:tc>
        <w:tc>
          <w:tcPr>
            <w:tcW w:w="0" w:type="auto"/>
            <w:tcBorders>
              <w:top w:val="single" w:sz="4" w:space="0" w:color="auto"/>
              <w:left w:val="single" w:sz="4" w:space="0" w:color="auto"/>
              <w:bottom w:val="single" w:sz="4" w:space="0" w:color="auto"/>
              <w:right w:val="single" w:sz="4" w:space="0" w:color="auto"/>
            </w:tcBorders>
          </w:tcPr>
          <w:p w14:paraId="0F55262D" w14:textId="77777777" w:rsidR="009B4D2F" w:rsidRPr="00C875EB" w:rsidRDefault="009B4D2F" w:rsidP="00BF5A62">
            <w:pPr>
              <w:jc w:val="center"/>
              <w:rPr>
                <w:rFonts w:ascii="Times New Roman" w:hAnsi="Times New Roman" w:cs="Times New Roman"/>
              </w:rPr>
            </w:pPr>
          </w:p>
        </w:tc>
        <w:tc>
          <w:tcPr>
            <w:tcW w:w="0" w:type="auto"/>
            <w:tcBorders>
              <w:top w:val="single" w:sz="4" w:space="0" w:color="auto"/>
              <w:left w:val="single" w:sz="4" w:space="0" w:color="auto"/>
              <w:bottom w:val="single" w:sz="4" w:space="0" w:color="auto"/>
              <w:right w:val="single" w:sz="4" w:space="0" w:color="auto"/>
            </w:tcBorders>
          </w:tcPr>
          <w:p w14:paraId="50A632DC" w14:textId="77777777" w:rsidR="009B4D2F" w:rsidRPr="00C875EB" w:rsidRDefault="009B4D2F" w:rsidP="00BF5A62">
            <w:pPr>
              <w:jc w:val="center"/>
              <w:rPr>
                <w:rFonts w:ascii="Times New Roman" w:hAnsi="Times New Roman" w:cs="Times New Roman"/>
              </w:rPr>
            </w:pPr>
            <w:r>
              <w:rPr>
                <w:rFonts w:ascii="Times New Roman" w:hAnsi="Times New Roman" w:cs="Times New Roman"/>
              </w:rPr>
              <w:t>9</w:t>
            </w:r>
          </w:p>
        </w:tc>
      </w:tr>
    </w:tbl>
    <w:p w14:paraId="1D52E176" w14:textId="77777777" w:rsidR="009B4D2F" w:rsidRDefault="009B4D2F" w:rsidP="009B4D2F">
      <w:pPr>
        <w:spacing w:line="276" w:lineRule="auto"/>
        <w:rPr>
          <w:rFonts w:ascii="Times New Roman" w:hAnsi="Times New Roman" w:cs="Times New Roman"/>
          <w:b/>
          <w:sz w:val="28"/>
          <w:szCs w:val="28"/>
          <w:lang w:val="ru-RU"/>
        </w:rPr>
      </w:pPr>
    </w:p>
    <w:p w14:paraId="0FA01FA5" w14:textId="77777777" w:rsidR="007D6464" w:rsidRDefault="007D6464" w:rsidP="00AC67FA">
      <w:pPr>
        <w:pStyle w:val="Body1"/>
        <w:spacing w:line="276" w:lineRule="auto"/>
        <w:ind w:left="567"/>
        <w:jc w:val="center"/>
        <w:rPr>
          <w:rFonts w:ascii="Times New Roman" w:eastAsia="Helvetica" w:hAnsi="Times New Roman"/>
          <w:b/>
          <w:sz w:val="28"/>
          <w:szCs w:val="28"/>
          <w:lang w:val="ru-RU"/>
        </w:rPr>
      </w:pPr>
      <w:r w:rsidRPr="000F2C5B">
        <w:rPr>
          <w:rFonts w:ascii="Times New Roman" w:eastAsia="Helvetica" w:hAnsi="Times New Roman"/>
          <w:b/>
          <w:sz w:val="28"/>
          <w:szCs w:val="28"/>
          <w:lang w:val="ru-RU"/>
        </w:rPr>
        <w:t>3</w:t>
      </w:r>
      <w:r>
        <w:rPr>
          <w:rFonts w:ascii="Times New Roman" w:eastAsia="Helvetica" w:hAnsi="Times New Roman"/>
          <w:b/>
          <w:sz w:val="28"/>
          <w:szCs w:val="28"/>
          <w:lang w:val="ru-RU"/>
        </w:rPr>
        <w:t>.   Содержание учебного предмета "Специальность и чтение с листа (электрогитара)"</w:t>
      </w:r>
    </w:p>
    <w:p w14:paraId="0CEAC420" w14:textId="77777777" w:rsidR="007D6464" w:rsidRPr="000F2C5B" w:rsidRDefault="007D6464" w:rsidP="00BF6EF7">
      <w:pPr>
        <w:pStyle w:val="12"/>
        <w:numPr>
          <w:ilvl w:val="1"/>
          <w:numId w:val="8"/>
        </w:numPr>
        <w:spacing w:after="0"/>
        <w:jc w:val="center"/>
        <w:rPr>
          <w:rFonts w:ascii="Times New Roman" w:hAnsi="Times New Roman"/>
          <w:b/>
          <w:sz w:val="28"/>
          <w:szCs w:val="28"/>
        </w:rPr>
      </w:pPr>
      <w:r w:rsidRPr="000F2C5B">
        <w:rPr>
          <w:rFonts w:ascii="Times New Roman" w:hAnsi="Times New Roman"/>
          <w:b/>
          <w:sz w:val="28"/>
          <w:szCs w:val="28"/>
        </w:rPr>
        <w:t>Требования по годам обучения</w:t>
      </w:r>
    </w:p>
    <w:p w14:paraId="2572C888" w14:textId="77777777" w:rsidR="007D6464" w:rsidRDefault="007D6464" w:rsidP="00AC67FA">
      <w:pPr>
        <w:spacing w:line="276" w:lineRule="auto"/>
        <w:jc w:val="center"/>
        <w:rPr>
          <w:rFonts w:ascii="Times New Roman" w:hAnsi="Times New Roman" w:cs="Times New Roman"/>
          <w:b/>
          <w:sz w:val="28"/>
          <w:szCs w:val="28"/>
          <w:lang w:val="ru-RU"/>
        </w:rPr>
      </w:pPr>
    </w:p>
    <w:p w14:paraId="3F83D921" w14:textId="77777777" w:rsidR="007D6464" w:rsidRPr="00C62544" w:rsidRDefault="007D6464" w:rsidP="00AC67FA">
      <w:pPr>
        <w:suppressAutoHyphens w:val="0"/>
        <w:spacing w:line="276" w:lineRule="auto"/>
        <w:jc w:val="center"/>
        <w:rPr>
          <w:rFonts w:ascii="Times New Roman" w:eastAsia="ヒラギノ角ゴ Pro W3" w:hAnsi="Times New Roman" w:cs="Times New Roman"/>
          <w:b/>
          <w:color w:val="000000"/>
          <w:kern w:val="0"/>
          <w:lang w:val="ru-RU" w:eastAsia="ru-RU" w:bidi="ar-SA"/>
        </w:rPr>
      </w:pPr>
      <w:r w:rsidRPr="00C62544">
        <w:rPr>
          <w:rFonts w:ascii="Times New Roman" w:eastAsia="ヒラギノ角ゴ Pro W3" w:hAnsi="Times New Roman" w:cs="Times New Roman"/>
          <w:b/>
          <w:color w:val="000000"/>
          <w:kern w:val="0"/>
          <w:lang w:val="ru-RU" w:eastAsia="ru-RU" w:bidi="ar-SA"/>
        </w:rPr>
        <w:t>Срок обучения – 8 (9) лет</w:t>
      </w:r>
    </w:p>
    <w:p w14:paraId="402DAB05" w14:textId="77777777" w:rsidR="007D6464" w:rsidRDefault="007D6464" w:rsidP="00AC67FA">
      <w:pPr>
        <w:suppressAutoHyphens w:val="0"/>
        <w:spacing w:line="276" w:lineRule="auto"/>
        <w:jc w:val="center"/>
        <w:rPr>
          <w:rFonts w:ascii="Times New Roman" w:eastAsia="Times New Roman" w:hAnsi="Times New Roman" w:cs="Times New Roman"/>
          <w:b/>
          <w:kern w:val="0"/>
          <w:lang w:val="ru-RU" w:eastAsia="ru-RU" w:bidi="ar-SA"/>
        </w:rPr>
      </w:pPr>
      <w:r w:rsidRPr="00C62544">
        <w:rPr>
          <w:rFonts w:ascii="Times New Roman" w:eastAsia="Times New Roman" w:hAnsi="Times New Roman" w:cs="Times New Roman"/>
          <w:b/>
          <w:kern w:val="0"/>
          <w:lang w:val="ru-RU" w:eastAsia="ru-RU" w:bidi="ar-SA"/>
        </w:rPr>
        <w:t>1 год обучения</w:t>
      </w:r>
    </w:p>
    <w:p w14:paraId="3306A51A" w14:textId="77777777" w:rsidR="009B4D2F" w:rsidRPr="00C62544" w:rsidRDefault="009B4D2F" w:rsidP="00AC67FA">
      <w:pPr>
        <w:suppressAutoHyphens w:val="0"/>
        <w:spacing w:line="276" w:lineRule="auto"/>
        <w:jc w:val="center"/>
        <w:rPr>
          <w:rFonts w:ascii="Times New Roman" w:eastAsia="Times New Roman" w:hAnsi="Times New Roman" w:cs="Times New Roman"/>
          <w:b/>
          <w:kern w:val="0"/>
          <w:lang w:val="ru-RU" w:eastAsia="ru-RU" w:bidi="ar-SA"/>
        </w:rPr>
      </w:pPr>
    </w:p>
    <w:tbl>
      <w:tblPr>
        <w:tblW w:w="10490" w:type="dxa"/>
        <w:tblInd w:w="-743" w:type="dxa"/>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709"/>
        <w:gridCol w:w="2552"/>
        <w:gridCol w:w="1276"/>
        <w:gridCol w:w="3260"/>
        <w:gridCol w:w="2693"/>
      </w:tblGrid>
      <w:tr w:rsidR="007D6464" w:rsidRPr="00C62544" w14:paraId="5EEA123A" w14:textId="77777777" w:rsidTr="00054FB8">
        <w:tc>
          <w:tcPr>
            <w:tcW w:w="709" w:type="dxa"/>
            <w:vMerge w:val="restart"/>
            <w:tcBorders>
              <w:top w:val="single" w:sz="4" w:space="0" w:color="auto"/>
              <w:bottom w:val="single" w:sz="4" w:space="0" w:color="auto"/>
              <w:right w:val="single" w:sz="4" w:space="0" w:color="auto"/>
            </w:tcBorders>
          </w:tcPr>
          <w:p w14:paraId="20F89876" w14:textId="77777777" w:rsidR="007D6464" w:rsidRPr="00C62544" w:rsidRDefault="007D6464" w:rsidP="00AC67FA">
            <w:pPr>
              <w:shd w:val="clear" w:color="auto" w:fill="FFFFFF"/>
              <w:suppressAutoHyphens w:val="0"/>
              <w:spacing w:before="240" w:after="240" w:line="276" w:lineRule="auto"/>
              <w:ind w:left="19" w:hanging="19"/>
              <w:jc w:val="center"/>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b/>
                <w:bCs/>
                <w:kern w:val="0"/>
                <w:lang w:val="ru-RU" w:eastAsia="ru-RU" w:bidi="ar-SA"/>
              </w:rPr>
              <w:t>№</w:t>
            </w:r>
          </w:p>
          <w:p w14:paraId="7BFD9B50" w14:textId="77777777" w:rsidR="007D6464" w:rsidRPr="00C62544" w:rsidRDefault="007D6464" w:rsidP="00AC67FA">
            <w:pPr>
              <w:shd w:val="clear" w:color="auto" w:fill="FFFFFF"/>
              <w:suppressAutoHyphens w:val="0"/>
              <w:spacing w:before="240" w:after="240" w:line="276" w:lineRule="auto"/>
              <w:ind w:left="19" w:hanging="19"/>
              <w:jc w:val="center"/>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b/>
                <w:bCs/>
                <w:kern w:val="0"/>
                <w:lang w:val="ru-RU" w:eastAsia="ru-RU" w:bidi="ar-SA"/>
              </w:rPr>
              <w:t>п/п</w:t>
            </w:r>
          </w:p>
        </w:tc>
        <w:tc>
          <w:tcPr>
            <w:tcW w:w="2552" w:type="dxa"/>
            <w:vMerge w:val="restart"/>
            <w:tcBorders>
              <w:top w:val="single" w:sz="4" w:space="0" w:color="auto"/>
              <w:left w:val="single" w:sz="4" w:space="0" w:color="auto"/>
              <w:bottom w:val="single" w:sz="4" w:space="0" w:color="auto"/>
              <w:right w:val="single" w:sz="4" w:space="0" w:color="auto"/>
            </w:tcBorders>
          </w:tcPr>
          <w:p w14:paraId="4B3C51F6" w14:textId="77777777" w:rsidR="007D6464" w:rsidRPr="00C62544" w:rsidRDefault="007D6464" w:rsidP="00AC67FA">
            <w:pPr>
              <w:suppressAutoHyphens w:val="0"/>
              <w:spacing w:before="240" w:after="240" w:line="276" w:lineRule="auto"/>
              <w:ind w:hanging="13"/>
              <w:jc w:val="center"/>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b/>
                <w:bCs/>
                <w:kern w:val="0"/>
                <w:lang w:val="ru-RU" w:eastAsia="ru-RU" w:bidi="ar-SA"/>
              </w:rPr>
              <w:t>Тема учебного занятия</w:t>
            </w:r>
          </w:p>
        </w:tc>
        <w:tc>
          <w:tcPr>
            <w:tcW w:w="1276" w:type="dxa"/>
            <w:vMerge w:val="restart"/>
            <w:tcBorders>
              <w:top w:val="single" w:sz="4" w:space="0" w:color="auto"/>
              <w:left w:val="single" w:sz="4" w:space="0" w:color="auto"/>
              <w:bottom w:val="single" w:sz="4" w:space="0" w:color="auto"/>
              <w:right w:val="single" w:sz="4" w:space="0" w:color="auto"/>
            </w:tcBorders>
          </w:tcPr>
          <w:p w14:paraId="6421149F" w14:textId="77777777" w:rsidR="007D6464" w:rsidRPr="00C62544" w:rsidRDefault="007D6464" w:rsidP="00AC67FA">
            <w:pPr>
              <w:suppressAutoHyphens w:val="0"/>
              <w:spacing w:before="240" w:after="240" w:line="276" w:lineRule="auto"/>
              <w:jc w:val="center"/>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b/>
                <w:bCs/>
                <w:kern w:val="0"/>
                <w:lang w:val="ru-RU" w:eastAsia="ru-RU" w:bidi="ar-SA"/>
              </w:rPr>
              <w:t>Всего часов</w:t>
            </w:r>
          </w:p>
        </w:tc>
        <w:tc>
          <w:tcPr>
            <w:tcW w:w="5953" w:type="dxa"/>
            <w:gridSpan w:val="2"/>
            <w:tcBorders>
              <w:top w:val="single" w:sz="4" w:space="0" w:color="auto"/>
              <w:left w:val="single" w:sz="4" w:space="0" w:color="auto"/>
              <w:bottom w:val="single" w:sz="4" w:space="0" w:color="auto"/>
            </w:tcBorders>
          </w:tcPr>
          <w:p w14:paraId="6420F1D3" w14:textId="77777777" w:rsidR="007D6464" w:rsidRPr="00C62544" w:rsidRDefault="007D6464" w:rsidP="00AC67FA">
            <w:pPr>
              <w:suppressAutoHyphens w:val="0"/>
              <w:spacing w:before="240" w:after="240" w:line="276" w:lineRule="auto"/>
              <w:jc w:val="center"/>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b/>
                <w:bCs/>
                <w:kern w:val="0"/>
                <w:lang w:val="ru-RU" w:eastAsia="ru-RU" w:bidi="ar-SA"/>
              </w:rPr>
              <w:t>Содержание деятельности</w:t>
            </w:r>
          </w:p>
        </w:tc>
      </w:tr>
      <w:tr w:rsidR="007D6464" w:rsidRPr="00C62544" w14:paraId="6FEE5FBD" w14:textId="77777777" w:rsidTr="00054FB8">
        <w:tc>
          <w:tcPr>
            <w:tcW w:w="709" w:type="dxa"/>
            <w:vMerge/>
            <w:tcBorders>
              <w:top w:val="single" w:sz="4" w:space="0" w:color="auto"/>
              <w:bottom w:val="single" w:sz="4" w:space="0" w:color="auto"/>
              <w:right w:val="single" w:sz="4" w:space="0" w:color="auto"/>
            </w:tcBorders>
            <w:vAlign w:val="center"/>
          </w:tcPr>
          <w:p w14:paraId="54CA2E75" w14:textId="77777777" w:rsidR="007D6464" w:rsidRPr="00C62544" w:rsidRDefault="007D6464" w:rsidP="00AC67FA">
            <w:pPr>
              <w:suppressAutoHyphens w:val="0"/>
              <w:spacing w:before="240" w:after="240" w:line="276" w:lineRule="auto"/>
              <w:rPr>
                <w:rFonts w:ascii="Times New Roman" w:eastAsia="Times New Roman" w:hAnsi="Times New Roman" w:cs="Times New Roman"/>
                <w:kern w:val="0"/>
                <w:lang w:val="ru-RU" w:eastAsia="ru-RU" w:bidi="ar-SA"/>
              </w:rPr>
            </w:pPr>
          </w:p>
        </w:tc>
        <w:tc>
          <w:tcPr>
            <w:tcW w:w="2552" w:type="dxa"/>
            <w:vMerge/>
            <w:tcBorders>
              <w:top w:val="single" w:sz="4" w:space="0" w:color="auto"/>
              <w:left w:val="single" w:sz="4" w:space="0" w:color="auto"/>
              <w:bottom w:val="single" w:sz="4" w:space="0" w:color="auto"/>
              <w:right w:val="single" w:sz="4" w:space="0" w:color="auto"/>
            </w:tcBorders>
            <w:vAlign w:val="center"/>
          </w:tcPr>
          <w:p w14:paraId="6B653437" w14:textId="77777777" w:rsidR="007D6464" w:rsidRPr="00C62544" w:rsidRDefault="007D6464" w:rsidP="00AC67FA">
            <w:pPr>
              <w:suppressAutoHyphens w:val="0"/>
              <w:spacing w:before="240" w:after="240" w:line="276" w:lineRule="auto"/>
              <w:rPr>
                <w:rFonts w:ascii="Times New Roman" w:eastAsia="Times New Roman" w:hAnsi="Times New Roman" w:cs="Times New Roman"/>
                <w:kern w:val="0"/>
                <w:lang w:val="ru-RU" w:eastAsia="ru-RU" w:bidi="ar-SA"/>
              </w:rPr>
            </w:pPr>
          </w:p>
        </w:tc>
        <w:tc>
          <w:tcPr>
            <w:tcW w:w="1276" w:type="dxa"/>
            <w:vMerge/>
            <w:tcBorders>
              <w:top w:val="single" w:sz="4" w:space="0" w:color="auto"/>
              <w:left w:val="single" w:sz="4" w:space="0" w:color="auto"/>
              <w:bottom w:val="single" w:sz="4" w:space="0" w:color="auto"/>
              <w:right w:val="single" w:sz="4" w:space="0" w:color="auto"/>
            </w:tcBorders>
            <w:vAlign w:val="center"/>
          </w:tcPr>
          <w:p w14:paraId="24910989" w14:textId="77777777" w:rsidR="007D6464" w:rsidRPr="00C62544" w:rsidRDefault="007D6464" w:rsidP="00AC67FA">
            <w:pPr>
              <w:suppressAutoHyphens w:val="0"/>
              <w:spacing w:before="240" w:after="240" w:line="276" w:lineRule="auto"/>
              <w:rPr>
                <w:rFonts w:ascii="Times New Roman" w:eastAsia="Times New Roman" w:hAnsi="Times New Roman" w:cs="Times New Roman"/>
                <w:kern w:val="0"/>
                <w:lang w:val="ru-RU" w:eastAsia="ru-RU" w:bidi="ar-SA"/>
              </w:rPr>
            </w:pPr>
          </w:p>
        </w:tc>
        <w:tc>
          <w:tcPr>
            <w:tcW w:w="3260" w:type="dxa"/>
            <w:tcBorders>
              <w:top w:val="single" w:sz="4" w:space="0" w:color="auto"/>
              <w:left w:val="single" w:sz="4" w:space="0" w:color="auto"/>
              <w:bottom w:val="single" w:sz="4" w:space="0" w:color="auto"/>
              <w:right w:val="single" w:sz="4" w:space="0" w:color="auto"/>
            </w:tcBorders>
          </w:tcPr>
          <w:p w14:paraId="6B278171" w14:textId="77777777" w:rsidR="007D6464" w:rsidRPr="00C62544" w:rsidRDefault="007D6464" w:rsidP="00AC67FA">
            <w:pPr>
              <w:shd w:val="clear" w:color="auto" w:fill="FFFFFF"/>
              <w:suppressAutoHyphens w:val="0"/>
              <w:spacing w:before="240" w:after="240" w:line="276" w:lineRule="auto"/>
              <w:ind w:left="19" w:hanging="19"/>
              <w:jc w:val="center"/>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b/>
                <w:bCs/>
                <w:kern w:val="0"/>
                <w:lang w:val="ru-RU" w:eastAsia="ru-RU" w:bidi="ar-SA"/>
              </w:rPr>
              <w:t xml:space="preserve">Теоретическая часть занятия </w:t>
            </w:r>
          </w:p>
        </w:tc>
        <w:tc>
          <w:tcPr>
            <w:tcW w:w="2693" w:type="dxa"/>
            <w:tcBorders>
              <w:top w:val="single" w:sz="4" w:space="0" w:color="auto"/>
              <w:left w:val="single" w:sz="4" w:space="0" w:color="auto"/>
              <w:bottom w:val="single" w:sz="4" w:space="0" w:color="auto"/>
            </w:tcBorders>
          </w:tcPr>
          <w:p w14:paraId="659DC07D" w14:textId="77777777" w:rsidR="007D6464" w:rsidRPr="00C62544" w:rsidRDefault="007D6464" w:rsidP="00AC67FA">
            <w:pPr>
              <w:shd w:val="clear" w:color="auto" w:fill="FFFFFF"/>
              <w:suppressAutoHyphens w:val="0"/>
              <w:spacing w:before="240" w:after="240" w:line="276" w:lineRule="auto"/>
              <w:ind w:left="19" w:hanging="19"/>
              <w:jc w:val="center"/>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b/>
                <w:bCs/>
                <w:kern w:val="0"/>
                <w:lang w:val="ru-RU" w:eastAsia="ru-RU" w:bidi="ar-SA"/>
              </w:rPr>
              <w:t xml:space="preserve">Практическая часть занятия </w:t>
            </w:r>
          </w:p>
        </w:tc>
      </w:tr>
      <w:tr w:rsidR="007D6464" w:rsidRPr="00C62544" w14:paraId="66381FDB" w14:textId="77777777" w:rsidTr="00054FB8">
        <w:tc>
          <w:tcPr>
            <w:tcW w:w="709" w:type="dxa"/>
            <w:tcBorders>
              <w:top w:val="single" w:sz="4" w:space="0" w:color="auto"/>
              <w:bottom w:val="single" w:sz="4" w:space="0" w:color="auto"/>
              <w:right w:val="single" w:sz="4" w:space="0" w:color="auto"/>
            </w:tcBorders>
          </w:tcPr>
          <w:p w14:paraId="26DBB7D1" w14:textId="77777777" w:rsidR="007D6464" w:rsidRPr="00C62544" w:rsidRDefault="007D6464" w:rsidP="00AC67FA">
            <w:pPr>
              <w:suppressAutoHyphens w:val="0"/>
              <w:spacing w:before="240" w:after="240" w:line="276" w:lineRule="auto"/>
              <w:jc w:val="center"/>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b/>
                <w:kern w:val="0"/>
                <w:lang w:eastAsia="ru-RU" w:bidi="ar-SA"/>
              </w:rPr>
              <w:t>I</w:t>
            </w:r>
            <w:r w:rsidRPr="00C62544">
              <w:rPr>
                <w:rFonts w:ascii="Times New Roman" w:eastAsia="Times New Roman" w:hAnsi="Times New Roman" w:cs="Times New Roman"/>
                <w:b/>
                <w:kern w:val="0"/>
                <w:lang w:val="ru-RU" w:eastAsia="ru-RU" w:bidi="ar-SA"/>
              </w:rPr>
              <w:t>.</w:t>
            </w:r>
          </w:p>
        </w:tc>
        <w:tc>
          <w:tcPr>
            <w:tcW w:w="2552" w:type="dxa"/>
            <w:tcBorders>
              <w:top w:val="single" w:sz="4" w:space="0" w:color="auto"/>
              <w:left w:val="single" w:sz="4" w:space="0" w:color="auto"/>
              <w:bottom w:val="single" w:sz="4" w:space="0" w:color="auto"/>
              <w:right w:val="single" w:sz="4" w:space="0" w:color="auto"/>
            </w:tcBorders>
          </w:tcPr>
          <w:p w14:paraId="5627A4F7" w14:textId="77777777" w:rsidR="007D6464" w:rsidRPr="00C62544" w:rsidRDefault="007D6464" w:rsidP="00AC67FA">
            <w:pPr>
              <w:suppressAutoHyphens w:val="0"/>
              <w:spacing w:line="276" w:lineRule="auto"/>
              <w:rPr>
                <w:rFonts w:ascii="Times New Roman" w:eastAsia="Times New Roman" w:hAnsi="Times New Roman" w:cs="Times New Roman"/>
                <w:b/>
                <w:kern w:val="0"/>
                <w:lang w:val="ru-RU" w:eastAsia="ru-RU" w:bidi="ar-SA"/>
              </w:rPr>
            </w:pPr>
            <w:r w:rsidRPr="00C62544">
              <w:rPr>
                <w:rFonts w:ascii="Times New Roman" w:eastAsia="Times New Roman" w:hAnsi="Times New Roman" w:cs="Times New Roman"/>
                <w:kern w:val="0"/>
                <w:lang w:val="ru-RU" w:eastAsia="ru-RU" w:bidi="ar-SA"/>
              </w:rPr>
              <w:t> </w:t>
            </w:r>
            <w:r w:rsidRPr="00C62544">
              <w:rPr>
                <w:rFonts w:ascii="Times New Roman" w:eastAsia="Times New Roman" w:hAnsi="Times New Roman" w:cs="Times New Roman"/>
                <w:b/>
                <w:kern w:val="0"/>
                <w:lang w:val="ru-RU" w:eastAsia="ru-RU" w:bidi="ar-SA"/>
              </w:rPr>
              <w:t xml:space="preserve">Знакомство с миром музыки </w:t>
            </w:r>
            <w:proofErr w:type="gramStart"/>
            <w:r w:rsidRPr="00C62544">
              <w:rPr>
                <w:rFonts w:ascii="Times New Roman" w:eastAsia="Times New Roman" w:hAnsi="Times New Roman" w:cs="Times New Roman"/>
                <w:b/>
                <w:kern w:val="0"/>
                <w:lang w:val="ru-RU" w:eastAsia="ru-RU" w:bidi="ar-SA"/>
              </w:rPr>
              <w:t>и  инструментом</w:t>
            </w:r>
            <w:proofErr w:type="gramEnd"/>
            <w:r w:rsidRPr="00C62544">
              <w:rPr>
                <w:rFonts w:ascii="Times New Roman" w:eastAsia="Times New Roman" w:hAnsi="Times New Roman" w:cs="Times New Roman"/>
                <w:b/>
                <w:kern w:val="0"/>
                <w:lang w:val="ru-RU" w:eastAsia="ru-RU" w:bidi="ar-SA"/>
              </w:rPr>
              <w:t>, роль гитары в нем.</w:t>
            </w:r>
          </w:p>
        </w:tc>
        <w:tc>
          <w:tcPr>
            <w:tcW w:w="1276" w:type="dxa"/>
            <w:tcBorders>
              <w:top w:val="single" w:sz="4" w:space="0" w:color="auto"/>
              <w:left w:val="single" w:sz="4" w:space="0" w:color="auto"/>
              <w:bottom w:val="single" w:sz="4" w:space="0" w:color="auto"/>
              <w:right w:val="single" w:sz="4" w:space="0" w:color="auto"/>
            </w:tcBorders>
          </w:tcPr>
          <w:p w14:paraId="49F081FA" w14:textId="77777777" w:rsidR="007D6464" w:rsidRPr="00C62544" w:rsidRDefault="007D6464" w:rsidP="00AC67FA">
            <w:pPr>
              <w:suppressAutoHyphens w:val="0"/>
              <w:spacing w:before="240" w:after="240" w:line="276" w:lineRule="auto"/>
              <w:jc w:val="center"/>
              <w:rPr>
                <w:rFonts w:ascii="Times New Roman" w:eastAsia="Times New Roman" w:hAnsi="Times New Roman" w:cs="Times New Roman"/>
                <w:b/>
                <w:kern w:val="0"/>
                <w:lang w:val="ru-RU" w:eastAsia="ru-RU" w:bidi="ar-SA"/>
              </w:rPr>
            </w:pPr>
            <w:r w:rsidRPr="00C62544">
              <w:rPr>
                <w:rFonts w:ascii="Times New Roman" w:eastAsia="Times New Roman" w:hAnsi="Times New Roman" w:cs="Times New Roman"/>
                <w:b/>
                <w:kern w:val="0"/>
                <w:lang w:val="ru-RU" w:eastAsia="ru-RU" w:bidi="ar-SA"/>
              </w:rPr>
              <w:t>8</w:t>
            </w:r>
          </w:p>
        </w:tc>
        <w:tc>
          <w:tcPr>
            <w:tcW w:w="3260" w:type="dxa"/>
            <w:tcBorders>
              <w:top w:val="single" w:sz="4" w:space="0" w:color="auto"/>
              <w:left w:val="single" w:sz="4" w:space="0" w:color="auto"/>
              <w:bottom w:val="single" w:sz="4" w:space="0" w:color="auto"/>
              <w:right w:val="single" w:sz="4" w:space="0" w:color="auto"/>
            </w:tcBorders>
          </w:tcPr>
          <w:p w14:paraId="2AB74364"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 </w:t>
            </w:r>
          </w:p>
        </w:tc>
        <w:tc>
          <w:tcPr>
            <w:tcW w:w="2693" w:type="dxa"/>
            <w:tcBorders>
              <w:top w:val="single" w:sz="4" w:space="0" w:color="auto"/>
              <w:left w:val="single" w:sz="4" w:space="0" w:color="auto"/>
              <w:bottom w:val="single" w:sz="4" w:space="0" w:color="auto"/>
            </w:tcBorders>
          </w:tcPr>
          <w:p w14:paraId="53A11890" w14:textId="77777777" w:rsidR="007D6464" w:rsidRPr="00C62544" w:rsidRDefault="007D6464" w:rsidP="00AC67FA">
            <w:pPr>
              <w:suppressAutoHyphens w:val="0"/>
              <w:spacing w:before="240" w:after="240" w:line="276" w:lineRule="auto"/>
              <w:jc w:val="both"/>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 </w:t>
            </w:r>
          </w:p>
        </w:tc>
      </w:tr>
      <w:tr w:rsidR="007D6464" w:rsidRPr="00C62544" w14:paraId="49C2653B" w14:textId="77777777" w:rsidTr="00054FB8">
        <w:tc>
          <w:tcPr>
            <w:tcW w:w="709" w:type="dxa"/>
            <w:tcBorders>
              <w:top w:val="single" w:sz="4" w:space="0" w:color="auto"/>
              <w:bottom w:val="single" w:sz="4" w:space="0" w:color="auto"/>
              <w:right w:val="single" w:sz="4" w:space="0" w:color="auto"/>
            </w:tcBorders>
          </w:tcPr>
          <w:p w14:paraId="122B02B5" w14:textId="77777777" w:rsidR="007D6464" w:rsidRPr="00C62544" w:rsidRDefault="007D6464" w:rsidP="00AC67FA">
            <w:pPr>
              <w:suppressAutoHyphens w:val="0"/>
              <w:spacing w:before="240" w:after="240" w:line="276" w:lineRule="auto"/>
              <w:jc w:val="center"/>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1.1.</w:t>
            </w:r>
          </w:p>
        </w:tc>
        <w:tc>
          <w:tcPr>
            <w:tcW w:w="2552" w:type="dxa"/>
            <w:tcBorders>
              <w:top w:val="single" w:sz="4" w:space="0" w:color="auto"/>
              <w:left w:val="single" w:sz="4" w:space="0" w:color="auto"/>
              <w:bottom w:val="single" w:sz="4" w:space="0" w:color="auto"/>
              <w:right w:val="single" w:sz="4" w:space="0" w:color="auto"/>
            </w:tcBorders>
          </w:tcPr>
          <w:p w14:paraId="17138DAF"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Знакомство с инструментом</w:t>
            </w:r>
          </w:p>
        </w:tc>
        <w:tc>
          <w:tcPr>
            <w:tcW w:w="1276" w:type="dxa"/>
            <w:tcBorders>
              <w:top w:val="single" w:sz="4" w:space="0" w:color="auto"/>
              <w:left w:val="single" w:sz="4" w:space="0" w:color="auto"/>
              <w:bottom w:val="single" w:sz="4" w:space="0" w:color="auto"/>
              <w:right w:val="single" w:sz="4" w:space="0" w:color="auto"/>
            </w:tcBorders>
          </w:tcPr>
          <w:p w14:paraId="642F2154" w14:textId="77777777" w:rsidR="007D6464" w:rsidRPr="00C62544" w:rsidRDefault="007D6464" w:rsidP="00AC67FA">
            <w:pPr>
              <w:suppressAutoHyphens w:val="0"/>
              <w:spacing w:before="240" w:after="240" w:line="276" w:lineRule="auto"/>
              <w:jc w:val="both"/>
              <w:rPr>
                <w:rFonts w:ascii="Times New Roman" w:eastAsia="Times New Roman" w:hAnsi="Times New Roman" w:cs="Times New Roman"/>
                <w:kern w:val="0"/>
                <w:lang w:val="ru-RU" w:eastAsia="ru-RU" w:bidi="ar-SA"/>
              </w:rPr>
            </w:pPr>
          </w:p>
        </w:tc>
        <w:tc>
          <w:tcPr>
            <w:tcW w:w="3260" w:type="dxa"/>
            <w:tcBorders>
              <w:top w:val="single" w:sz="4" w:space="0" w:color="auto"/>
              <w:left w:val="single" w:sz="4" w:space="0" w:color="auto"/>
              <w:bottom w:val="single" w:sz="4" w:space="0" w:color="auto"/>
              <w:right w:val="single" w:sz="4" w:space="0" w:color="auto"/>
            </w:tcBorders>
          </w:tcPr>
          <w:p w14:paraId="7F1E7A8A"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 xml:space="preserve">Введение в мир музыки, устройство инструмента, нотная запись, знаки альтерации. Особенности изучения основных музыкальных правил, </w:t>
            </w:r>
            <w:r w:rsidRPr="00C62544">
              <w:rPr>
                <w:rFonts w:ascii="Times New Roman" w:eastAsia="Times New Roman" w:hAnsi="Times New Roman" w:cs="Times New Roman"/>
                <w:kern w:val="0"/>
                <w:lang w:val="ru-RU" w:eastAsia="ru-RU" w:bidi="ar-SA"/>
              </w:rPr>
              <w:lastRenderedPageBreak/>
              <w:t>демонстрация возможностей инструмента.</w:t>
            </w:r>
          </w:p>
        </w:tc>
        <w:tc>
          <w:tcPr>
            <w:tcW w:w="2693" w:type="dxa"/>
            <w:tcBorders>
              <w:top w:val="single" w:sz="4" w:space="0" w:color="auto"/>
              <w:left w:val="single" w:sz="4" w:space="0" w:color="auto"/>
              <w:bottom w:val="single" w:sz="4" w:space="0" w:color="auto"/>
            </w:tcBorders>
          </w:tcPr>
          <w:p w14:paraId="4F4FF6F8" w14:textId="77777777" w:rsidR="007D6464" w:rsidRPr="00C62544" w:rsidRDefault="007D6464" w:rsidP="00AC67FA">
            <w:pPr>
              <w:suppressAutoHyphens w:val="0"/>
              <w:spacing w:line="276" w:lineRule="auto"/>
              <w:jc w:val="both"/>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lastRenderedPageBreak/>
              <w:t>Элементарное чтение нот и их длительностей. Демонстрационная игра преподавателя</w:t>
            </w:r>
          </w:p>
        </w:tc>
      </w:tr>
      <w:tr w:rsidR="007D6464" w:rsidRPr="00EF2073" w14:paraId="4C1CCF62" w14:textId="77777777" w:rsidTr="00054FB8">
        <w:tc>
          <w:tcPr>
            <w:tcW w:w="709" w:type="dxa"/>
            <w:tcBorders>
              <w:top w:val="single" w:sz="4" w:space="0" w:color="auto"/>
              <w:bottom w:val="single" w:sz="4" w:space="0" w:color="auto"/>
              <w:right w:val="single" w:sz="4" w:space="0" w:color="auto"/>
            </w:tcBorders>
          </w:tcPr>
          <w:p w14:paraId="41B259CE" w14:textId="77777777" w:rsidR="007D6464" w:rsidRPr="00C62544" w:rsidRDefault="007D6464" w:rsidP="00AC67FA">
            <w:pPr>
              <w:suppressAutoHyphens w:val="0"/>
              <w:spacing w:line="276" w:lineRule="auto"/>
              <w:jc w:val="both"/>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1.2.</w:t>
            </w:r>
          </w:p>
        </w:tc>
        <w:tc>
          <w:tcPr>
            <w:tcW w:w="2552" w:type="dxa"/>
            <w:tcBorders>
              <w:top w:val="single" w:sz="4" w:space="0" w:color="auto"/>
              <w:left w:val="single" w:sz="4" w:space="0" w:color="auto"/>
              <w:bottom w:val="single" w:sz="4" w:space="0" w:color="auto"/>
              <w:right w:val="single" w:sz="4" w:space="0" w:color="auto"/>
            </w:tcBorders>
          </w:tcPr>
          <w:p w14:paraId="722C17B6" w14:textId="77777777" w:rsidR="007D6464" w:rsidRPr="00C62544" w:rsidRDefault="007D6464" w:rsidP="00AC67FA">
            <w:pPr>
              <w:suppressAutoHyphens w:val="0"/>
              <w:spacing w:line="276" w:lineRule="auto"/>
              <w:jc w:val="both"/>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Основные способы звукоизвлечения на гитаре</w:t>
            </w:r>
          </w:p>
        </w:tc>
        <w:tc>
          <w:tcPr>
            <w:tcW w:w="1276" w:type="dxa"/>
            <w:tcBorders>
              <w:top w:val="single" w:sz="4" w:space="0" w:color="auto"/>
              <w:left w:val="single" w:sz="4" w:space="0" w:color="auto"/>
              <w:bottom w:val="single" w:sz="4" w:space="0" w:color="auto"/>
              <w:right w:val="single" w:sz="4" w:space="0" w:color="auto"/>
            </w:tcBorders>
          </w:tcPr>
          <w:p w14:paraId="2096A631" w14:textId="77777777" w:rsidR="007D6464" w:rsidRPr="00C62544" w:rsidRDefault="007D6464" w:rsidP="00AC67FA">
            <w:pPr>
              <w:suppressAutoHyphens w:val="0"/>
              <w:spacing w:line="276" w:lineRule="auto"/>
              <w:jc w:val="both"/>
              <w:rPr>
                <w:rFonts w:ascii="Times New Roman" w:eastAsia="Times New Roman" w:hAnsi="Times New Roman" w:cs="Times New Roman"/>
                <w:kern w:val="0"/>
                <w:lang w:val="ru-RU" w:eastAsia="ru-RU" w:bidi="ar-SA"/>
              </w:rPr>
            </w:pPr>
          </w:p>
        </w:tc>
        <w:tc>
          <w:tcPr>
            <w:tcW w:w="3260" w:type="dxa"/>
            <w:tcBorders>
              <w:top w:val="single" w:sz="4" w:space="0" w:color="auto"/>
              <w:left w:val="single" w:sz="4" w:space="0" w:color="auto"/>
              <w:bottom w:val="single" w:sz="4" w:space="0" w:color="auto"/>
              <w:right w:val="single" w:sz="4" w:space="0" w:color="auto"/>
            </w:tcBorders>
          </w:tcPr>
          <w:p w14:paraId="4E72700E"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 xml:space="preserve">Пальцевой способ звукоизвлечения: </w:t>
            </w:r>
            <w:proofErr w:type="spellStart"/>
            <w:r w:rsidRPr="00C62544">
              <w:rPr>
                <w:rFonts w:ascii="Times New Roman" w:eastAsia="Times New Roman" w:hAnsi="Times New Roman" w:cs="Times New Roman"/>
                <w:kern w:val="0"/>
                <w:lang w:val="ru-RU" w:eastAsia="ru-RU" w:bidi="ar-SA"/>
              </w:rPr>
              <w:t>апояндо</w:t>
            </w:r>
            <w:proofErr w:type="spellEnd"/>
            <w:r w:rsidRPr="00C62544">
              <w:rPr>
                <w:rFonts w:ascii="Times New Roman" w:eastAsia="Times New Roman" w:hAnsi="Times New Roman" w:cs="Times New Roman"/>
                <w:kern w:val="0"/>
                <w:lang w:val="ru-RU" w:eastAsia="ru-RU" w:bidi="ar-SA"/>
              </w:rPr>
              <w:t xml:space="preserve"> </w:t>
            </w:r>
            <w:proofErr w:type="spellStart"/>
            <w:r w:rsidRPr="00C62544">
              <w:rPr>
                <w:rFonts w:ascii="Times New Roman" w:eastAsia="Times New Roman" w:hAnsi="Times New Roman" w:cs="Times New Roman"/>
                <w:kern w:val="0"/>
                <w:lang w:val="ru-RU" w:eastAsia="ru-RU" w:bidi="ar-SA"/>
              </w:rPr>
              <w:t>тирандо</w:t>
            </w:r>
            <w:proofErr w:type="spellEnd"/>
          </w:p>
        </w:tc>
        <w:tc>
          <w:tcPr>
            <w:tcW w:w="2693" w:type="dxa"/>
            <w:tcBorders>
              <w:top w:val="single" w:sz="4" w:space="0" w:color="auto"/>
              <w:left w:val="single" w:sz="4" w:space="0" w:color="auto"/>
              <w:bottom w:val="single" w:sz="4" w:space="0" w:color="auto"/>
            </w:tcBorders>
          </w:tcPr>
          <w:p w14:paraId="1741A327"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Вариативные упражнения на открытых струнах на разные длительности</w:t>
            </w:r>
          </w:p>
        </w:tc>
      </w:tr>
      <w:tr w:rsidR="007D6464" w:rsidRPr="00EF2073" w14:paraId="5201F0BA" w14:textId="77777777" w:rsidTr="00054FB8">
        <w:tc>
          <w:tcPr>
            <w:tcW w:w="709" w:type="dxa"/>
            <w:tcBorders>
              <w:top w:val="single" w:sz="4" w:space="0" w:color="auto"/>
              <w:bottom w:val="single" w:sz="4" w:space="0" w:color="auto"/>
              <w:right w:val="single" w:sz="4" w:space="0" w:color="auto"/>
            </w:tcBorders>
          </w:tcPr>
          <w:p w14:paraId="084CAFA2" w14:textId="77777777" w:rsidR="007D6464" w:rsidRPr="00C62544" w:rsidRDefault="007D6464" w:rsidP="00AC67FA">
            <w:pPr>
              <w:suppressAutoHyphens w:val="0"/>
              <w:spacing w:line="276" w:lineRule="auto"/>
              <w:jc w:val="center"/>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1.3.</w:t>
            </w:r>
          </w:p>
        </w:tc>
        <w:tc>
          <w:tcPr>
            <w:tcW w:w="2552" w:type="dxa"/>
            <w:tcBorders>
              <w:top w:val="single" w:sz="4" w:space="0" w:color="auto"/>
              <w:left w:val="single" w:sz="4" w:space="0" w:color="auto"/>
              <w:bottom w:val="single" w:sz="4" w:space="0" w:color="auto"/>
              <w:right w:val="single" w:sz="4" w:space="0" w:color="auto"/>
            </w:tcBorders>
          </w:tcPr>
          <w:p w14:paraId="00FA82D7" w14:textId="77777777" w:rsidR="007D6464" w:rsidRPr="00C62544" w:rsidRDefault="007D6464" w:rsidP="00AC67FA">
            <w:pPr>
              <w:suppressAutoHyphens w:val="0"/>
              <w:spacing w:line="276" w:lineRule="auto"/>
              <w:jc w:val="both"/>
              <w:rPr>
                <w:rFonts w:ascii="Times New Roman" w:eastAsia="Times New Roman" w:hAnsi="Times New Roman" w:cs="Times New Roman"/>
                <w:kern w:val="0"/>
                <w:lang w:eastAsia="ru-RU" w:bidi="ar-SA"/>
              </w:rPr>
            </w:pPr>
            <w:r w:rsidRPr="00C62544">
              <w:rPr>
                <w:rFonts w:ascii="Times New Roman" w:eastAsia="Times New Roman" w:hAnsi="Times New Roman" w:cs="Times New Roman"/>
                <w:kern w:val="0"/>
                <w:lang w:val="ru-RU" w:eastAsia="ru-RU" w:bidi="ar-SA"/>
              </w:rPr>
              <w:t>Прослушивание музыки.</w:t>
            </w:r>
          </w:p>
        </w:tc>
        <w:tc>
          <w:tcPr>
            <w:tcW w:w="1276" w:type="dxa"/>
            <w:tcBorders>
              <w:top w:val="single" w:sz="4" w:space="0" w:color="auto"/>
              <w:left w:val="single" w:sz="4" w:space="0" w:color="auto"/>
              <w:bottom w:val="single" w:sz="4" w:space="0" w:color="auto"/>
              <w:right w:val="single" w:sz="4" w:space="0" w:color="auto"/>
            </w:tcBorders>
          </w:tcPr>
          <w:p w14:paraId="257A334C" w14:textId="77777777" w:rsidR="007D6464" w:rsidRPr="00C62544" w:rsidRDefault="007D6464" w:rsidP="00AC67FA">
            <w:pPr>
              <w:suppressAutoHyphens w:val="0"/>
              <w:spacing w:before="240" w:after="240" w:line="276" w:lineRule="auto"/>
              <w:jc w:val="both"/>
              <w:rPr>
                <w:rFonts w:ascii="Times New Roman" w:eastAsia="Times New Roman" w:hAnsi="Times New Roman" w:cs="Times New Roman"/>
                <w:kern w:val="0"/>
                <w:lang w:val="ru-RU" w:eastAsia="ru-RU" w:bidi="ar-SA"/>
              </w:rPr>
            </w:pPr>
          </w:p>
        </w:tc>
        <w:tc>
          <w:tcPr>
            <w:tcW w:w="3260" w:type="dxa"/>
            <w:tcBorders>
              <w:top w:val="single" w:sz="4" w:space="0" w:color="auto"/>
              <w:left w:val="single" w:sz="4" w:space="0" w:color="auto"/>
              <w:bottom w:val="single" w:sz="4" w:space="0" w:color="auto"/>
              <w:right w:val="single" w:sz="4" w:space="0" w:color="auto"/>
            </w:tcBorders>
          </w:tcPr>
          <w:p w14:paraId="5C0E9F22" w14:textId="77777777" w:rsidR="007D6464" w:rsidRPr="00C62544" w:rsidRDefault="007D6464" w:rsidP="00AC67FA">
            <w:pPr>
              <w:suppressAutoHyphens w:val="0"/>
              <w:spacing w:line="276" w:lineRule="auto"/>
              <w:jc w:val="both"/>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Знакомство с музыкальными стилями. Роль электрогитары в них.</w:t>
            </w:r>
          </w:p>
        </w:tc>
        <w:tc>
          <w:tcPr>
            <w:tcW w:w="2693" w:type="dxa"/>
            <w:tcBorders>
              <w:top w:val="single" w:sz="4" w:space="0" w:color="auto"/>
              <w:left w:val="single" w:sz="4" w:space="0" w:color="auto"/>
              <w:bottom w:val="single" w:sz="4" w:space="0" w:color="auto"/>
            </w:tcBorders>
          </w:tcPr>
          <w:p w14:paraId="37FBCD5B"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Викторины на узнавание стилей, распознавание тембров инструментов в музыкальном контексте</w:t>
            </w:r>
          </w:p>
        </w:tc>
      </w:tr>
      <w:tr w:rsidR="007D6464" w:rsidRPr="00C62544" w14:paraId="21B5210D" w14:textId="77777777" w:rsidTr="00054FB8">
        <w:tc>
          <w:tcPr>
            <w:tcW w:w="709" w:type="dxa"/>
            <w:tcBorders>
              <w:top w:val="single" w:sz="4" w:space="0" w:color="auto"/>
              <w:bottom w:val="single" w:sz="4" w:space="0" w:color="auto"/>
              <w:right w:val="single" w:sz="4" w:space="0" w:color="auto"/>
            </w:tcBorders>
          </w:tcPr>
          <w:p w14:paraId="2F7CF327" w14:textId="77777777" w:rsidR="007D6464" w:rsidRPr="00C62544" w:rsidRDefault="007D6464" w:rsidP="00AC67FA">
            <w:pPr>
              <w:suppressAutoHyphens w:val="0"/>
              <w:spacing w:before="240" w:after="240" w:line="276" w:lineRule="auto"/>
              <w:jc w:val="center"/>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b/>
                <w:kern w:val="0"/>
                <w:lang w:eastAsia="ru-RU" w:bidi="ar-SA"/>
              </w:rPr>
              <w:t>II</w:t>
            </w:r>
            <w:r w:rsidRPr="00C62544">
              <w:rPr>
                <w:rFonts w:ascii="Times New Roman" w:eastAsia="Times New Roman" w:hAnsi="Times New Roman" w:cs="Times New Roman"/>
                <w:b/>
                <w:kern w:val="0"/>
                <w:lang w:val="ru-RU" w:eastAsia="ru-RU" w:bidi="ar-SA"/>
              </w:rPr>
              <w:t>.</w:t>
            </w:r>
          </w:p>
        </w:tc>
        <w:tc>
          <w:tcPr>
            <w:tcW w:w="2552" w:type="dxa"/>
            <w:tcBorders>
              <w:top w:val="single" w:sz="4" w:space="0" w:color="auto"/>
              <w:left w:val="single" w:sz="4" w:space="0" w:color="auto"/>
              <w:bottom w:val="single" w:sz="4" w:space="0" w:color="auto"/>
              <w:right w:val="single" w:sz="4" w:space="0" w:color="auto"/>
            </w:tcBorders>
          </w:tcPr>
          <w:p w14:paraId="6788E200" w14:textId="77777777" w:rsidR="007D6464" w:rsidRPr="00C62544" w:rsidRDefault="007D6464" w:rsidP="00AC67FA">
            <w:pPr>
              <w:suppressAutoHyphens w:val="0"/>
              <w:spacing w:line="276" w:lineRule="auto"/>
              <w:rPr>
                <w:rFonts w:ascii="Times New Roman" w:eastAsia="Times New Roman" w:hAnsi="Times New Roman" w:cs="Times New Roman"/>
                <w:b/>
                <w:kern w:val="0"/>
                <w:lang w:val="ru-RU" w:eastAsia="ru-RU" w:bidi="ar-SA"/>
              </w:rPr>
            </w:pPr>
            <w:r w:rsidRPr="00C62544">
              <w:rPr>
                <w:rFonts w:ascii="Times New Roman" w:eastAsia="Times New Roman" w:hAnsi="Times New Roman" w:cs="Times New Roman"/>
                <w:b/>
                <w:kern w:val="0"/>
                <w:lang w:val="ru-RU" w:eastAsia="ru-RU" w:bidi="ar-SA"/>
              </w:rPr>
              <w:t>Организация начального обучения</w:t>
            </w:r>
          </w:p>
        </w:tc>
        <w:tc>
          <w:tcPr>
            <w:tcW w:w="1276" w:type="dxa"/>
            <w:tcBorders>
              <w:top w:val="single" w:sz="4" w:space="0" w:color="auto"/>
              <w:left w:val="single" w:sz="4" w:space="0" w:color="auto"/>
              <w:bottom w:val="single" w:sz="4" w:space="0" w:color="auto"/>
              <w:right w:val="single" w:sz="4" w:space="0" w:color="auto"/>
            </w:tcBorders>
          </w:tcPr>
          <w:p w14:paraId="09531B1B" w14:textId="77777777" w:rsidR="007D6464" w:rsidRPr="00C62544" w:rsidRDefault="007D6464" w:rsidP="00AC67FA">
            <w:pPr>
              <w:suppressAutoHyphens w:val="0"/>
              <w:spacing w:before="240" w:after="240" w:line="276" w:lineRule="auto"/>
              <w:jc w:val="center"/>
              <w:rPr>
                <w:rFonts w:ascii="Times New Roman" w:eastAsia="Times New Roman" w:hAnsi="Times New Roman" w:cs="Times New Roman"/>
                <w:b/>
                <w:kern w:val="0"/>
                <w:lang w:val="ru-RU" w:eastAsia="ru-RU" w:bidi="ar-SA"/>
              </w:rPr>
            </w:pPr>
            <w:r w:rsidRPr="00C62544">
              <w:rPr>
                <w:rFonts w:ascii="Times New Roman" w:eastAsia="Times New Roman" w:hAnsi="Times New Roman" w:cs="Times New Roman"/>
                <w:b/>
                <w:kern w:val="0"/>
                <w:lang w:val="ru-RU" w:eastAsia="ru-RU" w:bidi="ar-SA"/>
              </w:rPr>
              <w:t>18</w:t>
            </w:r>
          </w:p>
        </w:tc>
        <w:tc>
          <w:tcPr>
            <w:tcW w:w="3260" w:type="dxa"/>
            <w:tcBorders>
              <w:top w:val="single" w:sz="4" w:space="0" w:color="auto"/>
              <w:left w:val="single" w:sz="4" w:space="0" w:color="auto"/>
              <w:bottom w:val="single" w:sz="4" w:space="0" w:color="auto"/>
              <w:right w:val="single" w:sz="4" w:space="0" w:color="auto"/>
            </w:tcBorders>
          </w:tcPr>
          <w:p w14:paraId="54438D02" w14:textId="77777777" w:rsidR="007D6464" w:rsidRPr="00C62544" w:rsidRDefault="007D6464" w:rsidP="00AC67FA">
            <w:pPr>
              <w:suppressAutoHyphens w:val="0"/>
              <w:spacing w:before="240" w:after="240" w:line="276" w:lineRule="auto"/>
              <w:jc w:val="both"/>
              <w:rPr>
                <w:rFonts w:ascii="Times New Roman" w:eastAsia="Times New Roman" w:hAnsi="Times New Roman" w:cs="Times New Roman"/>
                <w:kern w:val="0"/>
                <w:lang w:val="ru-RU" w:eastAsia="ru-RU" w:bidi="ar-SA"/>
              </w:rPr>
            </w:pPr>
          </w:p>
        </w:tc>
        <w:tc>
          <w:tcPr>
            <w:tcW w:w="2693" w:type="dxa"/>
            <w:tcBorders>
              <w:top w:val="single" w:sz="4" w:space="0" w:color="auto"/>
              <w:left w:val="single" w:sz="4" w:space="0" w:color="auto"/>
              <w:bottom w:val="single" w:sz="4" w:space="0" w:color="auto"/>
            </w:tcBorders>
          </w:tcPr>
          <w:p w14:paraId="3E857A64" w14:textId="77777777" w:rsidR="007D6464" w:rsidRPr="00C62544" w:rsidRDefault="007D6464" w:rsidP="00AC67FA">
            <w:pPr>
              <w:suppressAutoHyphens w:val="0"/>
              <w:spacing w:before="240" w:after="240" w:line="276" w:lineRule="auto"/>
              <w:jc w:val="both"/>
              <w:rPr>
                <w:rFonts w:ascii="Times New Roman" w:eastAsia="Times New Roman" w:hAnsi="Times New Roman" w:cs="Times New Roman"/>
                <w:kern w:val="0"/>
                <w:lang w:val="ru-RU" w:eastAsia="ru-RU" w:bidi="ar-SA"/>
              </w:rPr>
            </w:pPr>
          </w:p>
        </w:tc>
      </w:tr>
      <w:tr w:rsidR="007D6464" w:rsidRPr="00C62544" w14:paraId="14734C56" w14:textId="77777777" w:rsidTr="00054FB8">
        <w:trPr>
          <w:trHeight w:val="507"/>
        </w:trPr>
        <w:tc>
          <w:tcPr>
            <w:tcW w:w="709" w:type="dxa"/>
            <w:tcBorders>
              <w:top w:val="single" w:sz="4" w:space="0" w:color="auto"/>
              <w:bottom w:val="single" w:sz="4" w:space="0" w:color="auto"/>
              <w:right w:val="single" w:sz="4" w:space="0" w:color="auto"/>
            </w:tcBorders>
          </w:tcPr>
          <w:p w14:paraId="3CC1B794" w14:textId="77777777" w:rsidR="007D6464" w:rsidRPr="00C62544" w:rsidRDefault="007D6464" w:rsidP="00AC67FA">
            <w:pPr>
              <w:suppressAutoHyphens w:val="0"/>
              <w:spacing w:before="240" w:after="240" w:line="276" w:lineRule="auto"/>
              <w:jc w:val="center"/>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2.1.</w:t>
            </w:r>
          </w:p>
        </w:tc>
        <w:tc>
          <w:tcPr>
            <w:tcW w:w="2552" w:type="dxa"/>
            <w:tcBorders>
              <w:top w:val="single" w:sz="4" w:space="0" w:color="auto"/>
              <w:left w:val="single" w:sz="4" w:space="0" w:color="auto"/>
              <w:bottom w:val="single" w:sz="4" w:space="0" w:color="auto"/>
              <w:right w:val="single" w:sz="4" w:space="0" w:color="auto"/>
            </w:tcBorders>
          </w:tcPr>
          <w:p w14:paraId="6EAC8A05"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Работа над постановкой рук и посадкой ученика</w:t>
            </w:r>
          </w:p>
          <w:p w14:paraId="6C37D92D"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p>
        </w:tc>
        <w:tc>
          <w:tcPr>
            <w:tcW w:w="1276" w:type="dxa"/>
            <w:tcBorders>
              <w:top w:val="single" w:sz="4" w:space="0" w:color="auto"/>
              <w:left w:val="single" w:sz="4" w:space="0" w:color="auto"/>
              <w:bottom w:val="single" w:sz="4" w:space="0" w:color="auto"/>
              <w:right w:val="single" w:sz="4" w:space="0" w:color="auto"/>
            </w:tcBorders>
          </w:tcPr>
          <w:p w14:paraId="35937AD3" w14:textId="77777777" w:rsidR="007D6464" w:rsidRPr="00C62544" w:rsidRDefault="007D6464" w:rsidP="00AC67FA">
            <w:pPr>
              <w:suppressAutoHyphens w:val="0"/>
              <w:spacing w:before="240" w:after="240" w:line="276" w:lineRule="auto"/>
              <w:rPr>
                <w:rFonts w:ascii="Times New Roman" w:eastAsia="Times New Roman" w:hAnsi="Times New Roman" w:cs="Times New Roman"/>
                <w:kern w:val="0"/>
                <w:lang w:val="ru-RU" w:eastAsia="ru-RU" w:bidi="ar-SA"/>
              </w:rPr>
            </w:pPr>
          </w:p>
        </w:tc>
        <w:tc>
          <w:tcPr>
            <w:tcW w:w="3260" w:type="dxa"/>
            <w:tcBorders>
              <w:top w:val="single" w:sz="4" w:space="0" w:color="auto"/>
              <w:left w:val="single" w:sz="4" w:space="0" w:color="auto"/>
              <w:bottom w:val="single" w:sz="4" w:space="0" w:color="auto"/>
              <w:right w:val="single" w:sz="4" w:space="0" w:color="auto"/>
            </w:tcBorders>
          </w:tcPr>
          <w:p w14:paraId="75DBC4A5"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 xml:space="preserve">Посадка за инструментом. Организация работы </w:t>
            </w:r>
            <w:proofErr w:type="gramStart"/>
            <w:r w:rsidRPr="00C62544">
              <w:rPr>
                <w:rFonts w:ascii="Times New Roman" w:eastAsia="Times New Roman" w:hAnsi="Times New Roman" w:cs="Times New Roman"/>
                <w:kern w:val="0"/>
                <w:lang w:val="ru-RU" w:eastAsia="ru-RU" w:bidi="ar-SA"/>
              </w:rPr>
              <w:t>ученика  над</w:t>
            </w:r>
            <w:proofErr w:type="gramEnd"/>
            <w:r w:rsidRPr="00C62544">
              <w:rPr>
                <w:rFonts w:ascii="Times New Roman" w:eastAsia="Times New Roman" w:hAnsi="Times New Roman" w:cs="Times New Roman"/>
                <w:kern w:val="0"/>
                <w:lang w:val="ru-RU" w:eastAsia="ru-RU" w:bidi="ar-SA"/>
              </w:rPr>
              <w:t xml:space="preserve"> упражнениями.</w:t>
            </w:r>
          </w:p>
        </w:tc>
        <w:tc>
          <w:tcPr>
            <w:tcW w:w="2693" w:type="dxa"/>
            <w:tcBorders>
              <w:top w:val="single" w:sz="4" w:space="0" w:color="auto"/>
              <w:left w:val="single" w:sz="4" w:space="0" w:color="auto"/>
              <w:bottom w:val="single" w:sz="4" w:space="0" w:color="auto"/>
            </w:tcBorders>
          </w:tcPr>
          <w:p w14:paraId="0B13DF89"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Работа над равномерностью амплитуды движения пальцев правой руки. Упражнения на координацию рук</w:t>
            </w:r>
          </w:p>
        </w:tc>
      </w:tr>
      <w:tr w:rsidR="007D6464" w:rsidRPr="00C62544" w14:paraId="3BA2494F" w14:textId="77777777" w:rsidTr="00054FB8">
        <w:tc>
          <w:tcPr>
            <w:tcW w:w="709" w:type="dxa"/>
            <w:tcBorders>
              <w:top w:val="single" w:sz="4" w:space="0" w:color="auto"/>
              <w:bottom w:val="single" w:sz="4" w:space="0" w:color="auto"/>
              <w:right w:val="single" w:sz="4" w:space="0" w:color="auto"/>
            </w:tcBorders>
          </w:tcPr>
          <w:p w14:paraId="2644303F" w14:textId="77777777" w:rsidR="007D6464" w:rsidRPr="00C62544" w:rsidRDefault="007D6464" w:rsidP="00AC67FA">
            <w:pPr>
              <w:suppressAutoHyphens w:val="0"/>
              <w:spacing w:before="240" w:after="240" w:line="276" w:lineRule="auto"/>
              <w:jc w:val="center"/>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2.2.</w:t>
            </w:r>
          </w:p>
        </w:tc>
        <w:tc>
          <w:tcPr>
            <w:tcW w:w="2552" w:type="dxa"/>
            <w:tcBorders>
              <w:top w:val="single" w:sz="4" w:space="0" w:color="auto"/>
              <w:left w:val="single" w:sz="4" w:space="0" w:color="auto"/>
              <w:bottom w:val="single" w:sz="4" w:space="0" w:color="auto"/>
              <w:right w:val="single" w:sz="4" w:space="0" w:color="auto"/>
            </w:tcBorders>
          </w:tcPr>
          <w:p w14:paraId="20FBB2C9"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Работа над звуком</w:t>
            </w:r>
          </w:p>
        </w:tc>
        <w:tc>
          <w:tcPr>
            <w:tcW w:w="1276" w:type="dxa"/>
            <w:tcBorders>
              <w:top w:val="single" w:sz="4" w:space="0" w:color="auto"/>
              <w:left w:val="single" w:sz="4" w:space="0" w:color="auto"/>
              <w:bottom w:val="single" w:sz="4" w:space="0" w:color="auto"/>
              <w:right w:val="single" w:sz="4" w:space="0" w:color="auto"/>
            </w:tcBorders>
          </w:tcPr>
          <w:p w14:paraId="730690F3" w14:textId="77777777" w:rsidR="007D6464" w:rsidRPr="00C62544" w:rsidRDefault="007D6464" w:rsidP="00AC67FA">
            <w:pPr>
              <w:suppressAutoHyphens w:val="0"/>
              <w:spacing w:before="240" w:after="240" w:line="276" w:lineRule="auto"/>
              <w:rPr>
                <w:rFonts w:ascii="Times New Roman" w:eastAsia="Times New Roman" w:hAnsi="Times New Roman" w:cs="Times New Roman"/>
                <w:kern w:val="0"/>
                <w:lang w:val="ru-RU" w:eastAsia="ru-RU" w:bidi="ar-SA"/>
              </w:rPr>
            </w:pPr>
          </w:p>
        </w:tc>
        <w:tc>
          <w:tcPr>
            <w:tcW w:w="3260" w:type="dxa"/>
            <w:tcBorders>
              <w:top w:val="single" w:sz="4" w:space="0" w:color="auto"/>
              <w:left w:val="single" w:sz="4" w:space="0" w:color="auto"/>
              <w:bottom w:val="single" w:sz="4" w:space="0" w:color="auto"/>
              <w:right w:val="single" w:sz="4" w:space="0" w:color="auto"/>
            </w:tcBorders>
          </w:tcPr>
          <w:p w14:paraId="5DF3A280"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Представление о музыкальном звуке, использование нот в открытой и закрытой аппликатуре. Штрихи стаккато, легато.</w:t>
            </w:r>
          </w:p>
        </w:tc>
        <w:tc>
          <w:tcPr>
            <w:tcW w:w="2693" w:type="dxa"/>
            <w:tcBorders>
              <w:top w:val="single" w:sz="4" w:space="0" w:color="auto"/>
              <w:left w:val="single" w:sz="4" w:space="0" w:color="auto"/>
              <w:bottom w:val="single" w:sz="4" w:space="0" w:color="auto"/>
            </w:tcBorders>
          </w:tcPr>
          <w:p w14:paraId="66ADFBD0"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Упражнения на открытых струнах различными длительностями: 4-ми, 8-ми, триолями,16-ми. Ритмические упражнения на смену позиций различными группами пальцев.</w:t>
            </w:r>
          </w:p>
        </w:tc>
      </w:tr>
      <w:tr w:rsidR="007D6464" w:rsidRPr="00EF2073" w14:paraId="4CFFB867" w14:textId="77777777" w:rsidTr="00054FB8">
        <w:tc>
          <w:tcPr>
            <w:tcW w:w="709" w:type="dxa"/>
            <w:tcBorders>
              <w:top w:val="single" w:sz="4" w:space="0" w:color="auto"/>
              <w:bottom w:val="single" w:sz="4" w:space="0" w:color="auto"/>
              <w:right w:val="single" w:sz="4" w:space="0" w:color="auto"/>
            </w:tcBorders>
          </w:tcPr>
          <w:p w14:paraId="5BE32102" w14:textId="77777777" w:rsidR="007D6464" w:rsidRPr="00C62544" w:rsidRDefault="007D6464" w:rsidP="00AC67FA">
            <w:pPr>
              <w:suppressAutoHyphens w:val="0"/>
              <w:spacing w:before="240" w:after="240" w:line="276" w:lineRule="auto"/>
              <w:jc w:val="center"/>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2.3.</w:t>
            </w:r>
          </w:p>
        </w:tc>
        <w:tc>
          <w:tcPr>
            <w:tcW w:w="2552" w:type="dxa"/>
            <w:tcBorders>
              <w:top w:val="single" w:sz="4" w:space="0" w:color="auto"/>
              <w:left w:val="single" w:sz="4" w:space="0" w:color="auto"/>
              <w:bottom w:val="single" w:sz="4" w:space="0" w:color="auto"/>
              <w:right w:val="single" w:sz="4" w:space="0" w:color="auto"/>
            </w:tcBorders>
          </w:tcPr>
          <w:p w14:paraId="3376243E"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Работа над развитием и совершенствованием чувства ритма</w:t>
            </w:r>
          </w:p>
        </w:tc>
        <w:tc>
          <w:tcPr>
            <w:tcW w:w="1276" w:type="dxa"/>
            <w:tcBorders>
              <w:top w:val="single" w:sz="4" w:space="0" w:color="auto"/>
              <w:left w:val="single" w:sz="4" w:space="0" w:color="auto"/>
              <w:bottom w:val="single" w:sz="4" w:space="0" w:color="auto"/>
              <w:right w:val="single" w:sz="4" w:space="0" w:color="auto"/>
            </w:tcBorders>
          </w:tcPr>
          <w:p w14:paraId="5659222F" w14:textId="77777777" w:rsidR="007D6464" w:rsidRPr="00C62544" w:rsidRDefault="007D6464" w:rsidP="00AC67FA">
            <w:pPr>
              <w:suppressAutoHyphens w:val="0"/>
              <w:spacing w:before="240" w:after="240" w:line="276" w:lineRule="auto"/>
              <w:rPr>
                <w:rFonts w:ascii="Times New Roman" w:eastAsia="Times New Roman" w:hAnsi="Times New Roman" w:cs="Times New Roman"/>
                <w:kern w:val="0"/>
                <w:lang w:val="ru-RU" w:eastAsia="ru-RU" w:bidi="ar-SA"/>
              </w:rPr>
            </w:pPr>
          </w:p>
        </w:tc>
        <w:tc>
          <w:tcPr>
            <w:tcW w:w="3260" w:type="dxa"/>
            <w:tcBorders>
              <w:top w:val="single" w:sz="4" w:space="0" w:color="auto"/>
              <w:left w:val="single" w:sz="4" w:space="0" w:color="auto"/>
              <w:bottom w:val="single" w:sz="4" w:space="0" w:color="auto"/>
              <w:right w:val="single" w:sz="4" w:space="0" w:color="auto"/>
            </w:tcBorders>
          </w:tcPr>
          <w:p w14:paraId="34813FBD"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Понятие метроритма. Основные размеры. Представление о длительностях нот, ритме. Изучение ритмических рисунков.</w:t>
            </w:r>
          </w:p>
        </w:tc>
        <w:tc>
          <w:tcPr>
            <w:tcW w:w="2693" w:type="dxa"/>
            <w:tcBorders>
              <w:top w:val="single" w:sz="4" w:space="0" w:color="auto"/>
              <w:left w:val="single" w:sz="4" w:space="0" w:color="auto"/>
              <w:bottom w:val="single" w:sz="4" w:space="0" w:color="auto"/>
            </w:tcBorders>
          </w:tcPr>
          <w:p w14:paraId="5D770741"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Освоение темпов:</w:t>
            </w:r>
          </w:p>
          <w:p w14:paraId="3A5E4166"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 xml:space="preserve">40-50. Упражнения на открытых струнах различными длительностями: 4-ми, 8-ми, триолями,16-ми. Ритмические упражнения на смену позиций различными группами пальцев. Гамма </w:t>
            </w:r>
            <w:r w:rsidRPr="00C62544">
              <w:rPr>
                <w:rFonts w:ascii="Times New Roman" w:eastAsia="Times New Roman" w:hAnsi="Times New Roman" w:cs="Times New Roman"/>
                <w:kern w:val="0"/>
                <w:lang w:eastAsia="ru-RU" w:bidi="ar-SA"/>
              </w:rPr>
              <w:t>C</w:t>
            </w:r>
            <w:r w:rsidRPr="00C62544">
              <w:rPr>
                <w:rFonts w:ascii="Times New Roman" w:eastAsia="Times New Roman" w:hAnsi="Times New Roman" w:cs="Times New Roman"/>
                <w:kern w:val="0"/>
                <w:lang w:val="ru-RU" w:eastAsia="ru-RU" w:bidi="ar-SA"/>
              </w:rPr>
              <w:t>-</w:t>
            </w:r>
            <w:r w:rsidRPr="00C62544">
              <w:rPr>
                <w:rFonts w:ascii="Times New Roman" w:eastAsia="Times New Roman" w:hAnsi="Times New Roman" w:cs="Times New Roman"/>
                <w:kern w:val="0"/>
                <w:lang w:eastAsia="ru-RU" w:bidi="ar-SA"/>
              </w:rPr>
              <w:t>dur</w:t>
            </w:r>
            <w:r w:rsidRPr="00C62544">
              <w:rPr>
                <w:rFonts w:ascii="Times New Roman" w:eastAsia="Times New Roman" w:hAnsi="Times New Roman" w:cs="Times New Roman"/>
                <w:kern w:val="0"/>
                <w:lang w:val="ru-RU" w:eastAsia="ru-RU" w:bidi="ar-SA"/>
              </w:rPr>
              <w:t xml:space="preserve"> в различных вариациях.</w:t>
            </w:r>
          </w:p>
        </w:tc>
      </w:tr>
      <w:tr w:rsidR="007D6464" w:rsidRPr="00C62544" w14:paraId="1694C62A" w14:textId="77777777" w:rsidTr="00054FB8">
        <w:tc>
          <w:tcPr>
            <w:tcW w:w="709" w:type="dxa"/>
            <w:tcBorders>
              <w:top w:val="single" w:sz="4" w:space="0" w:color="auto"/>
              <w:bottom w:val="single" w:sz="4" w:space="0" w:color="auto"/>
              <w:right w:val="single" w:sz="4" w:space="0" w:color="auto"/>
            </w:tcBorders>
          </w:tcPr>
          <w:p w14:paraId="095212CD" w14:textId="77777777" w:rsidR="007D6464" w:rsidRPr="00C62544" w:rsidRDefault="007D6464" w:rsidP="00AC67FA">
            <w:pPr>
              <w:suppressAutoHyphens w:val="0"/>
              <w:spacing w:before="240" w:after="240" w:line="276" w:lineRule="auto"/>
              <w:jc w:val="center"/>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2.4.</w:t>
            </w:r>
          </w:p>
        </w:tc>
        <w:tc>
          <w:tcPr>
            <w:tcW w:w="2552" w:type="dxa"/>
            <w:tcBorders>
              <w:top w:val="single" w:sz="4" w:space="0" w:color="auto"/>
              <w:left w:val="single" w:sz="4" w:space="0" w:color="auto"/>
              <w:bottom w:val="single" w:sz="4" w:space="0" w:color="auto"/>
              <w:right w:val="single" w:sz="4" w:space="0" w:color="auto"/>
            </w:tcBorders>
          </w:tcPr>
          <w:p w14:paraId="2CA7EB9C"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Знакомство с программой «Гитар Про» (или другой нотный редактор)</w:t>
            </w:r>
          </w:p>
        </w:tc>
        <w:tc>
          <w:tcPr>
            <w:tcW w:w="1276" w:type="dxa"/>
            <w:tcBorders>
              <w:top w:val="single" w:sz="4" w:space="0" w:color="auto"/>
              <w:left w:val="single" w:sz="4" w:space="0" w:color="auto"/>
              <w:bottom w:val="single" w:sz="4" w:space="0" w:color="auto"/>
              <w:right w:val="single" w:sz="4" w:space="0" w:color="auto"/>
            </w:tcBorders>
          </w:tcPr>
          <w:p w14:paraId="41068ECC" w14:textId="77777777" w:rsidR="007D6464" w:rsidRPr="00C62544" w:rsidRDefault="007D6464" w:rsidP="00AC67FA">
            <w:pPr>
              <w:suppressAutoHyphens w:val="0"/>
              <w:spacing w:before="240" w:after="240" w:line="276" w:lineRule="auto"/>
              <w:rPr>
                <w:rFonts w:ascii="Times New Roman" w:eastAsia="Times New Roman" w:hAnsi="Times New Roman" w:cs="Times New Roman"/>
                <w:kern w:val="0"/>
                <w:lang w:val="ru-RU" w:eastAsia="ru-RU" w:bidi="ar-SA"/>
              </w:rPr>
            </w:pPr>
          </w:p>
        </w:tc>
        <w:tc>
          <w:tcPr>
            <w:tcW w:w="3260" w:type="dxa"/>
            <w:tcBorders>
              <w:top w:val="single" w:sz="4" w:space="0" w:color="auto"/>
              <w:left w:val="single" w:sz="4" w:space="0" w:color="auto"/>
              <w:bottom w:val="single" w:sz="4" w:space="0" w:color="auto"/>
              <w:right w:val="single" w:sz="4" w:space="0" w:color="auto"/>
            </w:tcBorders>
          </w:tcPr>
          <w:p w14:paraId="33A0FAC2"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Интерфейс программы, основные функции.</w:t>
            </w:r>
          </w:p>
        </w:tc>
        <w:tc>
          <w:tcPr>
            <w:tcW w:w="2693" w:type="dxa"/>
            <w:tcBorders>
              <w:top w:val="single" w:sz="4" w:space="0" w:color="auto"/>
              <w:left w:val="single" w:sz="4" w:space="0" w:color="auto"/>
              <w:bottom w:val="single" w:sz="4" w:space="0" w:color="auto"/>
            </w:tcBorders>
          </w:tcPr>
          <w:p w14:paraId="41C0A55D"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Функции: воспроизведение, замедление темпа</w:t>
            </w:r>
          </w:p>
        </w:tc>
      </w:tr>
      <w:tr w:rsidR="007D6464" w:rsidRPr="00C62544" w14:paraId="3796D9A8" w14:textId="77777777" w:rsidTr="00054FB8">
        <w:tc>
          <w:tcPr>
            <w:tcW w:w="709" w:type="dxa"/>
            <w:tcBorders>
              <w:top w:val="single" w:sz="4" w:space="0" w:color="auto"/>
              <w:bottom w:val="single" w:sz="4" w:space="0" w:color="auto"/>
              <w:right w:val="single" w:sz="4" w:space="0" w:color="auto"/>
            </w:tcBorders>
          </w:tcPr>
          <w:p w14:paraId="648309E1" w14:textId="77777777" w:rsidR="007D6464" w:rsidRPr="00C62544" w:rsidRDefault="007D6464" w:rsidP="00AC67FA">
            <w:pPr>
              <w:suppressAutoHyphens w:val="0"/>
              <w:spacing w:before="240" w:after="240" w:line="276" w:lineRule="auto"/>
              <w:jc w:val="center"/>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b/>
                <w:kern w:val="0"/>
                <w:lang w:eastAsia="ru-RU" w:bidi="ar-SA"/>
              </w:rPr>
              <w:lastRenderedPageBreak/>
              <w:t>III</w:t>
            </w:r>
            <w:r w:rsidRPr="00C62544">
              <w:rPr>
                <w:rFonts w:ascii="Times New Roman" w:eastAsia="Times New Roman" w:hAnsi="Times New Roman" w:cs="Times New Roman"/>
                <w:b/>
                <w:kern w:val="0"/>
                <w:lang w:val="ru-RU" w:eastAsia="ru-RU" w:bidi="ar-SA"/>
              </w:rPr>
              <w:t>.</w:t>
            </w:r>
          </w:p>
        </w:tc>
        <w:tc>
          <w:tcPr>
            <w:tcW w:w="2552" w:type="dxa"/>
            <w:tcBorders>
              <w:top w:val="single" w:sz="4" w:space="0" w:color="auto"/>
              <w:left w:val="single" w:sz="4" w:space="0" w:color="auto"/>
              <w:bottom w:val="single" w:sz="4" w:space="0" w:color="auto"/>
              <w:right w:val="single" w:sz="4" w:space="0" w:color="auto"/>
            </w:tcBorders>
          </w:tcPr>
          <w:p w14:paraId="121EE7AA" w14:textId="77777777" w:rsidR="007D6464" w:rsidRPr="00C62544" w:rsidRDefault="007D6464" w:rsidP="00AC67FA">
            <w:pPr>
              <w:suppressAutoHyphens w:val="0"/>
              <w:spacing w:line="276" w:lineRule="auto"/>
              <w:rPr>
                <w:rFonts w:ascii="Times New Roman" w:eastAsia="Times New Roman" w:hAnsi="Times New Roman" w:cs="Times New Roman"/>
                <w:b/>
                <w:kern w:val="0"/>
                <w:lang w:val="ru-RU" w:eastAsia="ru-RU" w:bidi="ar-SA"/>
              </w:rPr>
            </w:pPr>
            <w:r w:rsidRPr="00C62544">
              <w:rPr>
                <w:rFonts w:ascii="Times New Roman" w:eastAsia="Times New Roman" w:hAnsi="Times New Roman" w:cs="Times New Roman"/>
                <w:b/>
                <w:kern w:val="0"/>
                <w:lang w:val="ru-RU" w:eastAsia="ru-RU" w:bidi="ar-SA"/>
              </w:rPr>
              <w:t>Работа над репертуаром</w:t>
            </w:r>
          </w:p>
        </w:tc>
        <w:tc>
          <w:tcPr>
            <w:tcW w:w="1276" w:type="dxa"/>
            <w:tcBorders>
              <w:top w:val="single" w:sz="4" w:space="0" w:color="auto"/>
              <w:left w:val="single" w:sz="4" w:space="0" w:color="auto"/>
              <w:bottom w:val="single" w:sz="4" w:space="0" w:color="auto"/>
              <w:right w:val="single" w:sz="4" w:space="0" w:color="auto"/>
            </w:tcBorders>
          </w:tcPr>
          <w:p w14:paraId="46AA1FF3" w14:textId="77777777" w:rsidR="007D6464" w:rsidRPr="00C62544" w:rsidRDefault="007D6464" w:rsidP="00AC67FA">
            <w:pPr>
              <w:suppressAutoHyphens w:val="0"/>
              <w:spacing w:before="240" w:after="240" w:line="276" w:lineRule="auto"/>
              <w:jc w:val="center"/>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b/>
                <w:kern w:val="0"/>
                <w:lang w:val="ru-RU" w:eastAsia="ru-RU" w:bidi="ar-SA"/>
              </w:rPr>
              <w:t>34</w:t>
            </w:r>
          </w:p>
        </w:tc>
        <w:tc>
          <w:tcPr>
            <w:tcW w:w="3260" w:type="dxa"/>
            <w:tcBorders>
              <w:top w:val="single" w:sz="4" w:space="0" w:color="auto"/>
              <w:left w:val="single" w:sz="4" w:space="0" w:color="auto"/>
              <w:bottom w:val="single" w:sz="4" w:space="0" w:color="auto"/>
              <w:right w:val="single" w:sz="4" w:space="0" w:color="auto"/>
            </w:tcBorders>
          </w:tcPr>
          <w:p w14:paraId="07989A27" w14:textId="77777777" w:rsidR="007D6464" w:rsidRPr="00C62544" w:rsidRDefault="007D6464" w:rsidP="00AC67FA">
            <w:pPr>
              <w:suppressAutoHyphens w:val="0"/>
              <w:spacing w:before="240" w:after="240" w:line="276" w:lineRule="auto"/>
              <w:jc w:val="both"/>
              <w:rPr>
                <w:rFonts w:ascii="Times New Roman" w:eastAsia="Times New Roman" w:hAnsi="Times New Roman" w:cs="Times New Roman"/>
                <w:kern w:val="0"/>
                <w:lang w:val="ru-RU" w:eastAsia="ru-RU" w:bidi="ar-SA"/>
              </w:rPr>
            </w:pPr>
          </w:p>
        </w:tc>
        <w:tc>
          <w:tcPr>
            <w:tcW w:w="2693" w:type="dxa"/>
            <w:tcBorders>
              <w:top w:val="single" w:sz="4" w:space="0" w:color="auto"/>
              <w:left w:val="single" w:sz="4" w:space="0" w:color="auto"/>
              <w:bottom w:val="single" w:sz="4" w:space="0" w:color="auto"/>
            </w:tcBorders>
          </w:tcPr>
          <w:p w14:paraId="045E7ABA" w14:textId="77777777" w:rsidR="007D6464" w:rsidRPr="00C62544" w:rsidRDefault="007D6464" w:rsidP="00AC67FA">
            <w:pPr>
              <w:suppressAutoHyphens w:val="0"/>
              <w:spacing w:before="240" w:after="240" w:line="276" w:lineRule="auto"/>
              <w:jc w:val="both"/>
              <w:rPr>
                <w:rFonts w:ascii="Times New Roman" w:eastAsia="Times New Roman" w:hAnsi="Times New Roman" w:cs="Times New Roman"/>
                <w:kern w:val="0"/>
                <w:lang w:val="ru-RU" w:eastAsia="ru-RU" w:bidi="ar-SA"/>
              </w:rPr>
            </w:pPr>
          </w:p>
        </w:tc>
      </w:tr>
      <w:tr w:rsidR="007D6464" w:rsidRPr="00EF2073" w14:paraId="2E930EF1" w14:textId="77777777" w:rsidTr="00054FB8">
        <w:tc>
          <w:tcPr>
            <w:tcW w:w="709" w:type="dxa"/>
            <w:tcBorders>
              <w:top w:val="single" w:sz="4" w:space="0" w:color="auto"/>
              <w:bottom w:val="single" w:sz="4" w:space="0" w:color="auto"/>
              <w:right w:val="single" w:sz="4" w:space="0" w:color="auto"/>
            </w:tcBorders>
          </w:tcPr>
          <w:p w14:paraId="3128E2B1" w14:textId="77777777" w:rsidR="007D6464" w:rsidRPr="00C62544" w:rsidRDefault="007D6464" w:rsidP="00AC67FA">
            <w:pPr>
              <w:suppressAutoHyphens w:val="0"/>
              <w:spacing w:before="240" w:after="240" w:line="276" w:lineRule="auto"/>
              <w:jc w:val="center"/>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3.1.</w:t>
            </w:r>
          </w:p>
        </w:tc>
        <w:tc>
          <w:tcPr>
            <w:tcW w:w="2552" w:type="dxa"/>
            <w:tcBorders>
              <w:top w:val="single" w:sz="4" w:space="0" w:color="auto"/>
              <w:left w:val="single" w:sz="4" w:space="0" w:color="auto"/>
              <w:bottom w:val="single" w:sz="4" w:space="0" w:color="auto"/>
              <w:right w:val="single" w:sz="4" w:space="0" w:color="auto"/>
            </w:tcBorders>
          </w:tcPr>
          <w:p w14:paraId="088D5FEB"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 xml:space="preserve">Развитие навыков </w:t>
            </w:r>
            <w:proofErr w:type="gramStart"/>
            <w:r w:rsidRPr="00C62544">
              <w:rPr>
                <w:rFonts w:ascii="Times New Roman" w:eastAsia="Times New Roman" w:hAnsi="Times New Roman" w:cs="Times New Roman"/>
                <w:kern w:val="0"/>
                <w:lang w:val="ru-RU" w:eastAsia="ru-RU" w:bidi="ar-SA"/>
              </w:rPr>
              <w:t>самостоятельной  работы</w:t>
            </w:r>
            <w:proofErr w:type="gramEnd"/>
            <w:r w:rsidRPr="00C62544">
              <w:rPr>
                <w:rFonts w:ascii="Times New Roman" w:eastAsia="Times New Roman" w:hAnsi="Times New Roman" w:cs="Times New Roman"/>
                <w:kern w:val="0"/>
                <w:lang w:val="ru-RU" w:eastAsia="ru-RU" w:bidi="ar-SA"/>
              </w:rPr>
              <w:t xml:space="preserve"> над произведением</w:t>
            </w:r>
          </w:p>
        </w:tc>
        <w:tc>
          <w:tcPr>
            <w:tcW w:w="1276" w:type="dxa"/>
            <w:tcBorders>
              <w:top w:val="single" w:sz="4" w:space="0" w:color="auto"/>
              <w:left w:val="single" w:sz="4" w:space="0" w:color="auto"/>
              <w:bottom w:val="single" w:sz="4" w:space="0" w:color="auto"/>
              <w:right w:val="single" w:sz="4" w:space="0" w:color="auto"/>
            </w:tcBorders>
          </w:tcPr>
          <w:p w14:paraId="32A57604" w14:textId="77777777" w:rsidR="007D6464" w:rsidRPr="00C62544" w:rsidRDefault="007D6464" w:rsidP="00AC67FA">
            <w:pPr>
              <w:suppressAutoHyphens w:val="0"/>
              <w:spacing w:before="240" w:after="240" w:line="276" w:lineRule="auto"/>
              <w:rPr>
                <w:rFonts w:ascii="Times New Roman" w:eastAsia="Times New Roman" w:hAnsi="Times New Roman" w:cs="Times New Roman"/>
                <w:kern w:val="0"/>
                <w:lang w:val="ru-RU" w:eastAsia="ru-RU" w:bidi="ar-SA"/>
              </w:rPr>
            </w:pPr>
          </w:p>
        </w:tc>
        <w:tc>
          <w:tcPr>
            <w:tcW w:w="3260" w:type="dxa"/>
            <w:tcBorders>
              <w:top w:val="single" w:sz="4" w:space="0" w:color="auto"/>
              <w:left w:val="single" w:sz="4" w:space="0" w:color="auto"/>
              <w:bottom w:val="single" w:sz="4" w:space="0" w:color="auto"/>
              <w:right w:val="single" w:sz="4" w:space="0" w:color="auto"/>
            </w:tcBorders>
          </w:tcPr>
          <w:p w14:paraId="10AD4169"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Тренировка исполнительского аппарата, внимания</w:t>
            </w:r>
          </w:p>
        </w:tc>
        <w:tc>
          <w:tcPr>
            <w:tcW w:w="2693" w:type="dxa"/>
            <w:tcBorders>
              <w:top w:val="single" w:sz="4" w:space="0" w:color="auto"/>
              <w:left w:val="single" w:sz="4" w:space="0" w:color="auto"/>
              <w:bottom w:val="single" w:sz="4" w:space="0" w:color="auto"/>
            </w:tcBorders>
          </w:tcPr>
          <w:p w14:paraId="61B31755"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Выполнение и проверка домашних заданий. Расписывание нот в компьютерных программах (нотных редакторах)</w:t>
            </w:r>
          </w:p>
        </w:tc>
      </w:tr>
      <w:tr w:rsidR="007D6464" w:rsidRPr="00EF2073" w14:paraId="52C9BF53" w14:textId="77777777" w:rsidTr="00054FB8">
        <w:tc>
          <w:tcPr>
            <w:tcW w:w="709" w:type="dxa"/>
            <w:tcBorders>
              <w:top w:val="single" w:sz="4" w:space="0" w:color="auto"/>
              <w:bottom w:val="single" w:sz="4" w:space="0" w:color="auto"/>
              <w:right w:val="single" w:sz="4" w:space="0" w:color="auto"/>
            </w:tcBorders>
          </w:tcPr>
          <w:p w14:paraId="5AB0FF14" w14:textId="77777777" w:rsidR="007D6464" w:rsidRPr="00C62544" w:rsidRDefault="007D6464" w:rsidP="00AC67FA">
            <w:pPr>
              <w:suppressAutoHyphens w:val="0"/>
              <w:spacing w:before="240" w:after="240" w:line="276" w:lineRule="auto"/>
              <w:jc w:val="center"/>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3.2.</w:t>
            </w:r>
          </w:p>
        </w:tc>
        <w:tc>
          <w:tcPr>
            <w:tcW w:w="2552" w:type="dxa"/>
            <w:tcBorders>
              <w:top w:val="single" w:sz="4" w:space="0" w:color="auto"/>
              <w:left w:val="single" w:sz="4" w:space="0" w:color="auto"/>
              <w:bottom w:val="single" w:sz="4" w:space="0" w:color="auto"/>
              <w:right w:val="single" w:sz="4" w:space="0" w:color="auto"/>
            </w:tcBorders>
          </w:tcPr>
          <w:p w14:paraId="53367FB3"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Развитие грамотности учащихся</w:t>
            </w:r>
          </w:p>
        </w:tc>
        <w:tc>
          <w:tcPr>
            <w:tcW w:w="1276" w:type="dxa"/>
            <w:tcBorders>
              <w:top w:val="single" w:sz="4" w:space="0" w:color="auto"/>
              <w:left w:val="single" w:sz="4" w:space="0" w:color="auto"/>
              <w:bottom w:val="single" w:sz="4" w:space="0" w:color="auto"/>
              <w:right w:val="single" w:sz="4" w:space="0" w:color="auto"/>
            </w:tcBorders>
          </w:tcPr>
          <w:p w14:paraId="6CCDE345" w14:textId="77777777" w:rsidR="007D6464" w:rsidRPr="00C62544" w:rsidRDefault="007D6464" w:rsidP="00AC67FA">
            <w:pPr>
              <w:suppressAutoHyphens w:val="0"/>
              <w:spacing w:before="240" w:after="240" w:line="276" w:lineRule="auto"/>
              <w:rPr>
                <w:rFonts w:ascii="Times New Roman" w:eastAsia="Times New Roman" w:hAnsi="Times New Roman" w:cs="Times New Roman"/>
                <w:kern w:val="0"/>
                <w:lang w:val="ru-RU" w:eastAsia="ru-RU" w:bidi="ar-SA"/>
              </w:rPr>
            </w:pPr>
          </w:p>
        </w:tc>
        <w:tc>
          <w:tcPr>
            <w:tcW w:w="3260" w:type="dxa"/>
            <w:tcBorders>
              <w:top w:val="single" w:sz="4" w:space="0" w:color="auto"/>
              <w:left w:val="single" w:sz="4" w:space="0" w:color="auto"/>
              <w:bottom w:val="single" w:sz="4" w:space="0" w:color="auto"/>
              <w:right w:val="single" w:sz="4" w:space="0" w:color="auto"/>
            </w:tcBorders>
          </w:tcPr>
          <w:p w14:paraId="3194C7D3"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 xml:space="preserve">Процесс работы над музыкальными текстами. Работа </w:t>
            </w:r>
            <w:proofErr w:type="gramStart"/>
            <w:r w:rsidRPr="00C62544">
              <w:rPr>
                <w:rFonts w:ascii="Times New Roman" w:eastAsia="Times New Roman" w:hAnsi="Times New Roman" w:cs="Times New Roman"/>
                <w:kern w:val="0"/>
                <w:lang w:val="ru-RU" w:eastAsia="ru-RU" w:bidi="ar-SA"/>
              </w:rPr>
              <w:t>над  основными</w:t>
            </w:r>
            <w:proofErr w:type="gramEnd"/>
            <w:r w:rsidRPr="00C62544">
              <w:rPr>
                <w:rFonts w:ascii="Times New Roman" w:eastAsia="Times New Roman" w:hAnsi="Times New Roman" w:cs="Times New Roman"/>
                <w:kern w:val="0"/>
                <w:lang w:val="ru-RU" w:eastAsia="ru-RU" w:bidi="ar-SA"/>
              </w:rPr>
              <w:t xml:space="preserve"> техническими формулами – гаммы, секвенции, арпеджио, аккорды.</w:t>
            </w:r>
          </w:p>
        </w:tc>
        <w:tc>
          <w:tcPr>
            <w:tcW w:w="2693" w:type="dxa"/>
            <w:tcBorders>
              <w:top w:val="single" w:sz="4" w:space="0" w:color="auto"/>
              <w:left w:val="single" w:sz="4" w:space="0" w:color="auto"/>
              <w:bottom w:val="single" w:sz="4" w:space="0" w:color="auto"/>
            </w:tcBorders>
          </w:tcPr>
          <w:p w14:paraId="33C2C9F0"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p>
        </w:tc>
      </w:tr>
      <w:tr w:rsidR="007D6464" w:rsidRPr="00C62544" w14:paraId="57823021" w14:textId="77777777" w:rsidTr="00054FB8">
        <w:trPr>
          <w:trHeight w:val="1551"/>
        </w:trPr>
        <w:tc>
          <w:tcPr>
            <w:tcW w:w="709" w:type="dxa"/>
            <w:tcBorders>
              <w:top w:val="single" w:sz="4" w:space="0" w:color="auto"/>
              <w:bottom w:val="single" w:sz="4" w:space="0" w:color="auto"/>
              <w:right w:val="single" w:sz="4" w:space="0" w:color="auto"/>
            </w:tcBorders>
          </w:tcPr>
          <w:p w14:paraId="20BDA367" w14:textId="77777777" w:rsidR="007D6464" w:rsidRPr="00C62544" w:rsidRDefault="007D6464" w:rsidP="00AC67FA">
            <w:pPr>
              <w:suppressAutoHyphens w:val="0"/>
              <w:spacing w:before="240" w:after="240" w:line="276" w:lineRule="auto"/>
              <w:jc w:val="center"/>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3.3.</w:t>
            </w:r>
          </w:p>
        </w:tc>
        <w:tc>
          <w:tcPr>
            <w:tcW w:w="2552" w:type="dxa"/>
            <w:tcBorders>
              <w:top w:val="single" w:sz="4" w:space="0" w:color="auto"/>
              <w:left w:val="single" w:sz="4" w:space="0" w:color="auto"/>
              <w:bottom w:val="single" w:sz="4" w:space="0" w:color="auto"/>
              <w:right w:val="single" w:sz="4" w:space="0" w:color="auto"/>
            </w:tcBorders>
          </w:tcPr>
          <w:p w14:paraId="26326E80"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Формирование музыкальных интересов и воспитание художественного вкуса</w:t>
            </w:r>
          </w:p>
        </w:tc>
        <w:tc>
          <w:tcPr>
            <w:tcW w:w="1276" w:type="dxa"/>
            <w:tcBorders>
              <w:top w:val="single" w:sz="4" w:space="0" w:color="auto"/>
              <w:left w:val="single" w:sz="4" w:space="0" w:color="auto"/>
              <w:bottom w:val="single" w:sz="4" w:space="0" w:color="auto"/>
              <w:right w:val="single" w:sz="4" w:space="0" w:color="auto"/>
            </w:tcBorders>
          </w:tcPr>
          <w:p w14:paraId="77C5F44C" w14:textId="77777777" w:rsidR="007D6464" w:rsidRPr="00C62544" w:rsidRDefault="007D6464" w:rsidP="00AC67FA">
            <w:pPr>
              <w:suppressAutoHyphens w:val="0"/>
              <w:spacing w:before="240" w:after="240" w:line="276" w:lineRule="auto"/>
              <w:rPr>
                <w:rFonts w:ascii="Times New Roman" w:eastAsia="Times New Roman" w:hAnsi="Times New Roman" w:cs="Times New Roman"/>
                <w:kern w:val="0"/>
                <w:lang w:val="ru-RU" w:eastAsia="ru-RU" w:bidi="ar-SA"/>
              </w:rPr>
            </w:pPr>
          </w:p>
        </w:tc>
        <w:tc>
          <w:tcPr>
            <w:tcW w:w="3260" w:type="dxa"/>
            <w:tcBorders>
              <w:top w:val="single" w:sz="4" w:space="0" w:color="auto"/>
              <w:left w:val="single" w:sz="4" w:space="0" w:color="auto"/>
              <w:bottom w:val="single" w:sz="4" w:space="0" w:color="auto"/>
              <w:right w:val="single" w:sz="4" w:space="0" w:color="auto"/>
            </w:tcBorders>
          </w:tcPr>
          <w:p w14:paraId="0039F29C"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 xml:space="preserve">Знакомство с творчеством музыкальных групп и </w:t>
            </w:r>
            <w:proofErr w:type="gramStart"/>
            <w:r w:rsidRPr="00C62544">
              <w:rPr>
                <w:rFonts w:ascii="Times New Roman" w:eastAsia="Times New Roman" w:hAnsi="Times New Roman" w:cs="Times New Roman"/>
                <w:kern w:val="0"/>
                <w:lang w:val="ru-RU" w:eastAsia="ru-RU" w:bidi="ar-SA"/>
              </w:rPr>
              <w:t>выдающихся  исполнителей</w:t>
            </w:r>
            <w:proofErr w:type="gramEnd"/>
            <w:r w:rsidRPr="00C62544">
              <w:rPr>
                <w:rFonts w:ascii="Times New Roman" w:eastAsia="Times New Roman" w:hAnsi="Times New Roman" w:cs="Times New Roman"/>
                <w:kern w:val="0"/>
                <w:lang w:val="ru-RU" w:eastAsia="ru-RU" w:bidi="ar-SA"/>
              </w:rPr>
              <w:t xml:space="preserve"> на электрогитаре. </w:t>
            </w:r>
          </w:p>
        </w:tc>
        <w:tc>
          <w:tcPr>
            <w:tcW w:w="2693" w:type="dxa"/>
            <w:tcBorders>
              <w:top w:val="single" w:sz="4" w:space="0" w:color="auto"/>
              <w:left w:val="single" w:sz="4" w:space="0" w:color="auto"/>
              <w:bottom w:val="single" w:sz="4" w:space="0" w:color="auto"/>
            </w:tcBorders>
          </w:tcPr>
          <w:p w14:paraId="4A1D0CD5"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Просмотр видео, посещение концертов</w:t>
            </w:r>
          </w:p>
        </w:tc>
      </w:tr>
      <w:tr w:rsidR="007D6464" w:rsidRPr="00C62544" w14:paraId="4E77133B" w14:textId="77777777" w:rsidTr="00054FB8">
        <w:trPr>
          <w:trHeight w:val="1551"/>
        </w:trPr>
        <w:tc>
          <w:tcPr>
            <w:tcW w:w="709" w:type="dxa"/>
            <w:tcBorders>
              <w:top w:val="single" w:sz="4" w:space="0" w:color="auto"/>
              <w:bottom w:val="single" w:sz="4" w:space="0" w:color="auto"/>
              <w:right w:val="single" w:sz="4" w:space="0" w:color="auto"/>
            </w:tcBorders>
          </w:tcPr>
          <w:p w14:paraId="387D47AB" w14:textId="77777777" w:rsidR="007D6464" w:rsidRPr="00C62544" w:rsidRDefault="007D6464" w:rsidP="00AC67FA">
            <w:pPr>
              <w:suppressAutoHyphens w:val="0"/>
              <w:spacing w:before="240" w:after="240" w:line="276" w:lineRule="auto"/>
              <w:jc w:val="center"/>
              <w:rPr>
                <w:rFonts w:ascii="Times New Roman" w:eastAsia="Times New Roman" w:hAnsi="Times New Roman" w:cs="Times New Roman"/>
                <w:b/>
                <w:kern w:val="0"/>
                <w:lang w:val="ru-RU" w:eastAsia="ru-RU" w:bidi="ar-SA"/>
              </w:rPr>
            </w:pPr>
            <w:r w:rsidRPr="00C62544">
              <w:rPr>
                <w:rFonts w:ascii="Times New Roman" w:eastAsia="Times New Roman" w:hAnsi="Times New Roman" w:cs="Times New Roman"/>
                <w:b/>
                <w:kern w:val="0"/>
                <w:lang w:eastAsia="ru-RU" w:bidi="ar-SA"/>
              </w:rPr>
              <w:t>IV</w:t>
            </w:r>
            <w:r w:rsidRPr="00C62544">
              <w:rPr>
                <w:rFonts w:ascii="Times New Roman" w:eastAsia="Times New Roman" w:hAnsi="Times New Roman" w:cs="Times New Roman"/>
                <w:b/>
                <w:kern w:val="0"/>
                <w:lang w:val="ru-RU" w:eastAsia="ru-RU" w:bidi="ar-SA"/>
              </w:rPr>
              <w:t>.</w:t>
            </w:r>
          </w:p>
        </w:tc>
        <w:tc>
          <w:tcPr>
            <w:tcW w:w="2552" w:type="dxa"/>
            <w:tcBorders>
              <w:top w:val="single" w:sz="4" w:space="0" w:color="auto"/>
              <w:left w:val="single" w:sz="4" w:space="0" w:color="auto"/>
              <w:bottom w:val="single" w:sz="4" w:space="0" w:color="auto"/>
              <w:right w:val="single" w:sz="4" w:space="0" w:color="auto"/>
            </w:tcBorders>
          </w:tcPr>
          <w:p w14:paraId="39333141" w14:textId="77777777" w:rsidR="007D6464" w:rsidRPr="00C62544" w:rsidRDefault="007D6464" w:rsidP="00AC67FA">
            <w:pPr>
              <w:suppressAutoHyphens w:val="0"/>
              <w:spacing w:line="276" w:lineRule="auto"/>
              <w:rPr>
                <w:rFonts w:ascii="Times New Roman" w:eastAsia="Times New Roman" w:hAnsi="Times New Roman" w:cs="Times New Roman"/>
                <w:b/>
                <w:kern w:val="0"/>
                <w:lang w:val="ru-RU" w:eastAsia="ru-RU" w:bidi="ar-SA"/>
              </w:rPr>
            </w:pPr>
            <w:r w:rsidRPr="00C62544">
              <w:rPr>
                <w:rFonts w:ascii="Times New Roman" w:eastAsia="Times New Roman" w:hAnsi="Times New Roman" w:cs="Times New Roman"/>
                <w:b/>
                <w:kern w:val="0"/>
                <w:lang w:val="ru-RU" w:eastAsia="ru-RU" w:bidi="ar-SA"/>
              </w:rPr>
              <w:t>Развитие музыкальности и воспитание музыканта</w:t>
            </w:r>
          </w:p>
        </w:tc>
        <w:tc>
          <w:tcPr>
            <w:tcW w:w="1276" w:type="dxa"/>
            <w:tcBorders>
              <w:top w:val="single" w:sz="4" w:space="0" w:color="auto"/>
              <w:left w:val="single" w:sz="4" w:space="0" w:color="auto"/>
              <w:bottom w:val="single" w:sz="4" w:space="0" w:color="auto"/>
              <w:right w:val="single" w:sz="4" w:space="0" w:color="auto"/>
            </w:tcBorders>
          </w:tcPr>
          <w:p w14:paraId="7BF5650C" w14:textId="77777777" w:rsidR="007D6464" w:rsidRPr="00C62544" w:rsidRDefault="007D6464" w:rsidP="00AC67FA">
            <w:pPr>
              <w:suppressAutoHyphens w:val="0"/>
              <w:spacing w:before="240" w:after="240" w:line="276" w:lineRule="auto"/>
              <w:jc w:val="center"/>
              <w:rPr>
                <w:rFonts w:ascii="Times New Roman" w:eastAsia="Times New Roman" w:hAnsi="Times New Roman" w:cs="Times New Roman"/>
                <w:b/>
                <w:kern w:val="0"/>
                <w:lang w:val="ru-RU" w:eastAsia="ru-RU" w:bidi="ar-SA"/>
              </w:rPr>
            </w:pPr>
            <w:r w:rsidRPr="00C62544">
              <w:rPr>
                <w:rFonts w:ascii="Times New Roman" w:eastAsia="Times New Roman" w:hAnsi="Times New Roman" w:cs="Times New Roman"/>
                <w:b/>
                <w:kern w:val="0"/>
                <w:lang w:val="ru-RU" w:eastAsia="ru-RU" w:bidi="ar-SA"/>
              </w:rPr>
              <w:t>4</w:t>
            </w:r>
          </w:p>
        </w:tc>
        <w:tc>
          <w:tcPr>
            <w:tcW w:w="3260" w:type="dxa"/>
            <w:tcBorders>
              <w:top w:val="single" w:sz="4" w:space="0" w:color="auto"/>
              <w:left w:val="single" w:sz="4" w:space="0" w:color="auto"/>
              <w:bottom w:val="single" w:sz="4" w:space="0" w:color="auto"/>
              <w:right w:val="single" w:sz="4" w:space="0" w:color="auto"/>
            </w:tcBorders>
          </w:tcPr>
          <w:p w14:paraId="103286C8" w14:textId="77777777" w:rsidR="007D6464" w:rsidRPr="00C62544" w:rsidRDefault="007D6464" w:rsidP="00AC67FA">
            <w:pPr>
              <w:suppressAutoHyphens w:val="0"/>
              <w:spacing w:before="240" w:after="240" w:line="276" w:lineRule="auto"/>
              <w:jc w:val="both"/>
              <w:rPr>
                <w:rFonts w:ascii="Times New Roman" w:eastAsia="Times New Roman" w:hAnsi="Times New Roman" w:cs="Times New Roman"/>
                <w:kern w:val="0"/>
                <w:lang w:val="ru-RU" w:eastAsia="ru-RU" w:bidi="ar-SA"/>
              </w:rPr>
            </w:pPr>
          </w:p>
        </w:tc>
        <w:tc>
          <w:tcPr>
            <w:tcW w:w="2693" w:type="dxa"/>
            <w:tcBorders>
              <w:top w:val="single" w:sz="4" w:space="0" w:color="auto"/>
              <w:left w:val="single" w:sz="4" w:space="0" w:color="auto"/>
              <w:bottom w:val="single" w:sz="4" w:space="0" w:color="auto"/>
            </w:tcBorders>
          </w:tcPr>
          <w:p w14:paraId="7D695F39" w14:textId="77777777" w:rsidR="007D6464" w:rsidRPr="00C62544" w:rsidRDefault="007D6464" w:rsidP="00AC67FA">
            <w:pPr>
              <w:suppressAutoHyphens w:val="0"/>
              <w:spacing w:before="240" w:after="240" w:line="276" w:lineRule="auto"/>
              <w:jc w:val="both"/>
              <w:rPr>
                <w:rFonts w:ascii="Times New Roman" w:eastAsia="Times New Roman" w:hAnsi="Times New Roman" w:cs="Times New Roman"/>
                <w:kern w:val="0"/>
                <w:lang w:val="ru-RU" w:eastAsia="ru-RU" w:bidi="ar-SA"/>
              </w:rPr>
            </w:pPr>
          </w:p>
        </w:tc>
      </w:tr>
      <w:tr w:rsidR="007D6464" w:rsidRPr="00EF2073" w14:paraId="2A5B84DB" w14:textId="77777777" w:rsidTr="00054FB8">
        <w:trPr>
          <w:trHeight w:val="1551"/>
        </w:trPr>
        <w:tc>
          <w:tcPr>
            <w:tcW w:w="709" w:type="dxa"/>
            <w:tcBorders>
              <w:top w:val="single" w:sz="4" w:space="0" w:color="auto"/>
              <w:bottom w:val="single" w:sz="4" w:space="0" w:color="auto"/>
              <w:right w:val="single" w:sz="4" w:space="0" w:color="auto"/>
            </w:tcBorders>
          </w:tcPr>
          <w:p w14:paraId="49298C49" w14:textId="77777777" w:rsidR="007D6464" w:rsidRPr="00C62544" w:rsidRDefault="007D6464" w:rsidP="00AC67FA">
            <w:pPr>
              <w:suppressAutoHyphens w:val="0"/>
              <w:spacing w:before="240" w:after="240" w:line="276" w:lineRule="auto"/>
              <w:jc w:val="center"/>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4.1.</w:t>
            </w:r>
          </w:p>
        </w:tc>
        <w:tc>
          <w:tcPr>
            <w:tcW w:w="2552" w:type="dxa"/>
            <w:tcBorders>
              <w:top w:val="single" w:sz="4" w:space="0" w:color="auto"/>
              <w:left w:val="single" w:sz="4" w:space="0" w:color="auto"/>
              <w:bottom w:val="single" w:sz="4" w:space="0" w:color="auto"/>
              <w:right w:val="single" w:sz="4" w:space="0" w:color="auto"/>
            </w:tcBorders>
          </w:tcPr>
          <w:p w14:paraId="59F79BCB"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Академические концерты и различные выступления.</w:t>
            </w:r>
          </w:p>
        </w:tc>
        <w:tc>
          <w:tcPr>
            <w:tcW w:w="1276" w:type="dxa"/>
            <w:tcBorders>
              <w:top w:val="single" w:sz="4" w:space="0" w:color="auto"/>
              <w:left w:val="single" w:sz="4" w:space="0" w:color="auto"/>
              <w:bottom w:val="single" w:sz="4" w:space="0" w:color="auto"/>
              <w:right w:val="single" w:sz="4" w:space="0" w:color="auto"/>
            </w:tcBorders>
          </w:tcPr>
          <w:p w14:paraId="0B209B55" w14:textId="77777777" w:rsidR="007D6464" w:rsidRPr="00C62544" w:rsidRDefault="007D6464" w:rsidP="00AC67FA">
            <w:pPr>
              <w:suppressAutoHyphens w:val="0"/>
              <w:spacing w:before="240" w:after="240" w:line="276" w:lineRule="auto"/>
              <w:jc w:val="both"/>
              <w:rPr>
                <w:rFonts w:ascii="Times New Roman" w:eastAsia="Times New Roman" w:hAnsi="Times New Roman" w:cs="Times New Roman"/>
                <w:kern w:val="0"/>
                <w:lang w:val="ru-RU" w:eastAsia="ru-RU" w:bidi="ar-SA"/>
              </w:rPr>
            </w:pPr>
          </w:p>
        </w:tc>
        <w:tc>
          <w:tcPr>
            <w:tcW w:w="3260" w:type="dxa"/>
            <w:tcBorders>
              <w:top w:val="single" w:sz="4" w:space="0" w:color="auto"/>
              <w:left w:val="single" w:sz="4" w:space="0" w:color="auto"/>
              <w:bottom w:val="single" w:sz="4" w:space="0" w:color="auto"/>
              <w:right w:val="single" w:sz="4" w:space="0" w:color="auto"/>
            </w:tcBorders>
          </w:tcPr>
          <w:p w14:paraId="7CF3C485" w14:textId="77777777" w:rsidR="007D6464" w:rsidRPr="00C62544" w:rsidRDefault="007D6464" w:rsidP="00AC67FA">
            <w:pPr>
              <w:suppressAutoHyphens w:val="0"/>
              <w:spacing w:line="276" w:lineRule="auto"/>
              <w:jc w:val="both"/>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 xml:space="preserve">Достижение готовности программы к экзаменам – развитие умения гибко управлять своей игрой в плане эмоциональной окраски, ритмики для достижения максимальной технической точности исполнения. </w:t>
            </w:r>
          </w:p>
        </w:tc>
        <w:tc>
          <w:tcPr>
            <w:tcW w:w="2693" w:type="dxa"/>
            <w:tcBorders>
              <w:top w:val="single" w:sz="4" w:space="0" w:color="auto"/>
              <w:left w:val="single" w:sz="4" w:space="0" w:color="auto"/>
              <w:bottom w:val="single" w:sz="4" w:space="0" w:color="auto"/>
            </w:tcBorders>
          </w:tcPr>
          <w:p w14:paraId="2EC72ECF"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 xml:space="preserve">Академические концерты </w:t>
            </w:r>
            <w:proofErr w:type="gramStart"/>
            <w:r w:rsidRPr="00C62544">
              <w:rPr>
                <w:rFonts w:ascii="Times New Roman" w:eastAsia="Times New Roman" w:hAnsi="Times New Roman" w:cs="Times New Roman"/>
                <w:kern w:val="0"/>
                <w:lang w:val="ru-RU" w:eastAsia="ru-RU" w:bidi="ar-SA"/>
              </w:rPr>
              <w:t xml:space="preserve">в  </w:t>
            </w:r>
            <w:r w:rsidRPr="00C62544">
              <w:rPr>
                <w:rFonts w:ascii="Times New Roman" w:eastAsia="Times New Roman" w:hAnsi="Times New Roman" w:cs="Times New Roman"/>
                <w:kern w:val="0"/>
                <w:lang w:eastAsia="ru-RU" w:bidi="ar-SA"/>
              </w:rPr>
              <w:t>I</w:t>
            </w:r>
            <w:proofErr w:type="gramEnd"/>
            <w:r w:rsidRPr="00C62544">
              <w:rPr>
                <w:rFonts w:ascii="Times New Roman" w:eastAsia="Times New Roman" w:hAnsi="Times New Roman" w:cs="Times New Roman"/>
                <w:kern w:val="0"/>
                <w:lang w:val="ru-RU" w:eastAsia="ru-RU" w:bidi="ar-SA"/>
              </w:rPr>
              <w:t xml:space="preserve">-ом и </w:t>
            </w:r>
            <w:r w:rsidRPr="00C62544">
              <w:rPr>
                <w:rFonts w:ascii="Times New Roman" w:eastAsia="Times New Roman" w:hAnsi="Times New Roman" w:cs="Times New Roman"/>
                <w:kern w:val="0"/>
                <w:lang w:eastAsia="ru-RU" w:bidi="ar-SA"/>
              </w:rPr>
              <w:t>II</w:t>
            </w:r>
            <w:r w:rsidRPr="00C62544">
              <w:rPr>
                <w:rFonts w:ascii="Times New Roman" w:eastAsia="Times New Roman" w:hAnsi="Times New Roman" w:cs="Times New Roman"/>
                <w:kern w:val="0"/>
                <w:lang w:val="ru-RU" w:eastAsia="ru-RU" w:bidi="ar-SA"/>
              </w:rPr>
              <w:t>-ом полугодии, родительские собрания с концертными номерами учащихся</w:t>
            </w:r>
          </w:p>
        </w:tc>
      </w:tr>
    </w:tbl>
    <w:p w14:paraId="14048E3E" w14:textId="77777777" w:rsidR="007D6464" w:rsidRPr="00C62544" w:rsidRDefault="007D6464" w:rsidP="00AC67FA">
      <w:pPr>
        <w:suppressAutoHyphens w:val="0"/>
        <w:spacing w:line="276" w:lineRule="auto"/>
        <w:rPr>
          <w:rFonts w:ascii="Times New Roman" w:eastAsia="Times New Roman" w:hAnsi="Times New Roman" w:cs="Times New Roman"/>
          <w:kern w:val="0"/>
          <w:sz w:val="28"/>
          <w:szCs w:val="28"/>
          <w:lang w:val="ru-RU" w:eastAsia="ru-RU" w:bidi="ar-SA"/>
        </w:rPr>
      </w:pPr>
    </w:p>
    <w:p w14:paraId="0DD19B58"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p>
    <w:p w14:paraId="3D414900" w14:textId="77777777" w:rsidR="007D6464" w:rsidRPr="00C62544" w:rsidRDefault="007D6464" w:rsidP="00AC67FA">
      <w:pPr>
        <w:suppressAutoHyphens w:val="0"/>
        <w:spacing w:line="276" w:lineRule="auto"/>
        <w:rPr>
          <w:rFonts w:ascii="Times New Roman" w:eastAsia="Times New Roman" w:hAnsi="Times New Roman" w:cs="Times New Roman"/>
          <w:b/>
          <w:kern w:val="0"/>
          <w:sz w:val="28"/>
          <w:szCs w:val="28"/>
          <w:lang w:val="ru-RU" w:eastAsia="ru-RU" w:bidi="ar-SA"/>
        </w:rPr>
      </w:pPr>
    </w:p>
    <w:p w14:paraId="0C9A4A2A" w14:textId="77777777" w:rsidR="007D6464" w:rsidRPr="00C62544" w:rsidRDefault="007D6464" w:rsidP="00AC67FA">
      <w:pPr>
        <w:suppressAutoHyphens w:val="0"/>
        <w:spacing w:line="276" w:lineRule="auto"/>
        <w:jc w:val="center"/>
        <w:rPr>
          <w:rFonts w:ascii="Times New Roman" w:eastAsia="Times New Roman" w:hAnsi="Times New Roman" w:cs="Times New Roman"/>
          <w:b/>
          <w:kern w:val="0"/>
          <w:lang w:val="ru-RU" w:eastAsia="ru-RU" w:bidi="ar-SA"/>
        </w:rPr>
      </w:pPr>
      <w:r w:rsidRPr="00C62544">
        <w:rPr>
          <w:rFonts w:ascii="Times New Roman" w:eastAsia="Times New Roman" w:hAnsi="Times New Roman" w:cs="Times New Roman"/>
          <w:b/>
          <w:kern w:val="0"/>
          <w:lang w:val="ru-RU" w:eastAsia="ru-RU" w:bidi="ar-SA"/>
        </w:rPr>
        <w:t>2 год обучения</w:t>
      </w:r>
    </w:p>
    <w:tbl>
      <w:tblPr>
        <w:tblW w:w="10490" w:type="dxa"/>
        <w:tblInd w:w="-743" w:type="dxa"/>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709"/>
        <w:gridCol w:w="2552"/>
        <w:gridCol w:w="1276"/>
        <w:gridCol w:w="3260"/>
        <w:gridCol w:w="2693"/>
      </w:tblGrid>
      <w:tr w:rsidR="007D6464" w:rsidRPr="00C62544" w14:paraId="3B48D09D" w14:textId="77777777" w:rsidTr="00054FB8">
        <w:tc>
          <w:tcPr>
            <w:tcW w:w="709" w:type="dxa"/>
            <w:vMerge w:val="restart"/>
            <w:tcBorders>
              <w:top w:val="single" w:sz="4" w:space="0" w:color="auto"/>
              <w:bottom w:val="single" w:sz="4" w:space="0" w:color="auto"/>
              <w:right w:val="single" w:sz="4" w:space="0" w:color="auto"/>
            </w:tcBorders>
          </w:tcPr>
          <w:p w14:paraId="161BD379" w14:textId="77777777" w:rsidR="007D6464" w:rsidRPr="00C62544" w:rsidRDefault="007D6464" w:rsidP="00AC67FA">
            <w:pPr>
              <w:shd w:val="clear" w:color="auto" w:fill="FFFFFF"/>
              <w:suppressAutoHyphens w:val="0"/>
              <w:spacing w:before="240" w:after="240" w:line="276" w:lineRule="auto"/>
              <w:ind w:left="19" w:hanging="19"/>
              <w:jc w:val="center"/>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b/>
                <w:bCs/>
                <w:kern w:val="0"/>
                <w:lang w:val="ru-RU" w:eastAsia="ru-RU" w:bidi="ar-SA"/>
              </w:rPr>
              <w:t>№</w:t>
            </w:r>
          </w:p>
          <w:p w14:paraId="448C94DC" w14:textId="77777777" w:rsidR="007D6464" w:rsidRPr="00C62544" w:rsidRDefault="007D6464" w:rsidP="00AC67FA">
            <w:pPr>
              <w:shd w:val="clear" w:color="auto" w:fill="FFFFFF"/>
              <w:suppressAutoHyphens w:val="0"/>
              <w:spacing w:before="240" w:after="240" w:line="276" w:lineRule="auto"/>
              <w:ind w:left="19" w:hanging="19"/>
              <w:jc w:val="center"/>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b/>
                <w:bCs/>
                <w:kern w:val="0"/>
                <w:lang w:val="ru-RU" w:eastAsia="ru-RU" w:bidi="ar-SA"/>
              </w:rPr>
              <w:t>п/п</w:t>
            </w:r>
          </w:p>
        </w:tc>
        <w:tc>
          <w:tcPr>
            <w:tcW w:w="2552" w:type="dxa"/>
            <w:vMerge w:val="restart"/>
            <w:tcBorders>
              <w:top w:val="single" w:sz="4" w:space="0" w:color="auto"/>
              <w:left w:val="single" w:sz="4" w:space="0" w:color="auto"/>
              <w:bottom w:val="single" w:sz="4" w:space="0" w:color="auto"/>
              <w:right w:val="single" w:sz="4" w:space="0" w:color="auto"/>
            </w:tcBorders>
          </w:tcPr>
          <w:p w14:paraId="603795D6" w14:textId="77777777" w:rsidR="007D6464" w:rsidRPr="00C62544" w:rsidRDefault="007D6464" w:rsidP="00AC67FA">
            <w:pPr>
              <w:suppressAutoHyphens w:val="0"/>
              <w:spacing w:before="240" w:after="240" w:line="276" w:lineRule="auto"/>
              <w:ind w:hanging="13"/>
              <w:jc w:val="center"/>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b/>
                <w:bCs/>
                <w:kern w:val="0"/>
                <w:lang w:val="ru-RU" w:eastAsia="ru-RU" w:bidi="ar-SA"/>
              </w:rPr>
              <w:t>Тема учебного занятия</w:t>
            </w:r>
          </w:p>
        </w:tc>
        <w:tc>
          <w:tcPr>
            <w:tcW w:w="1276" w:type="dxa"/>
            <w:vMerge w:val="restart"/>
            <w:tcBorders>
              <w:top w:val="single" w:sz="4" w:space="0" w:color="auto"/>
              <w:left w:val="single" w:sz="4" w:space="0" w:color="auto"/>
              <w:bottom w:val="single" w:sz="4" w:space="0" w:color="auto"/>
              <w:right w:val="single" w:sz="4" w:space="0" w:color="auto"/>
            </w:tcBorders>
          </w:tcPr>
          <w:p w14:paraId="4F7C0B62" w14:textId="77777777" w:rsidR="007D6464" w:rsidRPr="00C62544" w:rsidRDefault="007D6464" w:rsidP="00AC67FA">
            <w:pPr>
              <w:suppressAutoHyphens w:val="0"/>
              <w:spacing w:before="240" w:after="240" w:line="276" w:lineRule="auto"/>
              <w:jc w:val="center"/>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b/>
                <w:bCs/>
                <w:kern w:val="0"/>
                <w:lang w:val="ru-RU" w:eastAsia="ru-RU" w:bidi="ar-SA"/>
              </w:rPr>
              <w:t>Всего часов</w:t>
            </w:r>
          </w:p>
        </w:tc>
        <w:tc>
          <w:tcPr>
            <w:tcW w:w="5953" w:type="dxa"/>
            <w:gridSpan w:val="2"/>
            <w:tcBorders>
              <w:top w:val="single" w:sz="4" w:space="0" w:color="auto"/>
              <w:left w:val="single" w:sz="4" w:space="0" w:color="auto"/>
              <w:bottom w:val="single" w:sz="4" w:space="0" w:color="auto"/>
            </w:tcBorders>
          </w:tcPr>
          <w:p w14:paraId="64CD83DE" w14:textId="77777777" w:rsidR="007D6464" w:rsidRPr="00C62544" w:rsidRDefault="007D6464" w:rsidP="00AC67FA">
            <w:pPr>
              <w:suppressAutoHyphens w:val="0"/>
              <w:spacing w:before="240" w:after="240" w:line="276" w:lineRule="auto"/>
              <w:jc w:val="center"/>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b/>
                <w:bCs/>
                <w:kern w:val="0"/>
                <w:lang w:val="ru-RU" w:eastAsia="ru-RU" w:bidi="ar-SA"/>
              </w:rPr>
              <w:t>Содержание деятельности</w:t>
            </w:r>
          </w:p>
        </w:tc>
      </w:tr>
      <w:tr w:rsidR="007D6464" w:rsidRPr="00C62544" w14:paraId="7DF75991" w14:textId="77777777" w:rsidTr="00054FB8">
        <w:tc>
          <w:tcPr>
            <w:tcW w:w="709" w:type="dxa"/>
            <w:vMerge/>
            <w:tcBorders>
              <w:top w:val="single" w:sz="4" w:space="0" w:color="auto"/>
              <w:bottom w:val="single" w:sz="4" w:space="0" w:color="auto"/>
              <w:right w:val="single" w:sz="4" w:space="0" w:color="auto"/>
            </w:tcBorders>
            <w:vAlign w:val="center"/>
          </w:tcPr>
          <w:p w14:paraId="7377DF43" w14:textId="77777777" w:rsidR="007D6464" w:rsidRPr="00C62544" w:rsidRDefault="007D6464" w:rsidP="00AC67FA">
            <w:pPr>
              <w:suppressAutoHyphens w:val="0"/>
              <w:spacing w:before="240" w:after="240" w:line="276" w:lineRule="auto"/>
              <w:rPr>
                <w:rFonts w:ascii="Times New Roman" w:eastAsia="Times New Roman" w:hAnsi="Times New Roman" w:cs="Times New Roman"/>
                <w:kern w:val="0"/>
                <w:lang w:val="ru-RU" w:eastAsia="ru-RU" w:bidi="ar-SA"/>
              </w:rPr>
            </w:pPr>
          </w:p>
        </w:tc>
        <w:tc>
          <w:tcPr>
            <w:tcW w:w="2552" w:type="dxa"/>
            <w:vMerge/>
            <w:tcBorders>
              <w:top w:val="single" w:sz="4" w:space="0" w:color="auto"/>
              <w:left w:val="single" w:sz="4" w:space="0" w:color="auto"/>
              <w:bottom w:val="single" w:sz="4" w:space="0" w:color="auto"/>
              <w:right w:val="single" w:sz="4" w:space="0" w:color="auto"/>
            </w:tcBorders>
            <w:vAlign w:val="center"/>
          </w:tcPr>
          <w:p w14:paraId="58BD1170" w14:textId="77777777" w:rsidR="007D6464" w:rsidRPr="00C62544" w:rsidRDefault="007D6464" w:rsidP="00AC67FA">
            <w:pPr>
              <w:suppressAutoHyphens w:val="0"/>
              <w:spacing w:before="240" w:after="240" w:line="276" w:lineRule="auto"/>
              <w:rPr>
                <w:rFonts w:ascii="Times New Roman" w:eastAsia="Times New Roman" w:hAnsi="Times New Roman" w:cs="Times New Roman"/>
                <w:kern w:val="0"/>
                <w:lang w:val="ru-RU" w:eastAsia="ru-RU" w:bidi="ar-SA"/>
              </w:rPr>
            </w:pPr>
          </w:p>
        </w:tc>
        <w:tc>
          <w:tcPr>
            <w:tcW w:w="1276" w:type="dxa"/>
            <w:vMerge/>
            <w:tcBorders>
              <w:top w:val="single" w:sz="4" w:space="0" w:color="auto"/>
              <w:left w:val="single" w:sz="4" w:space="0" w:color="auto"/>
              <w:bottom w:val="single" w:sz="4" w:space="0" w:color="auto"/>
              <w:right w:val="single" w:sz="4" w:space="0" w:color="auto"/>
            </w:tcBorders>
            <w:vAlign w:val="center"/>
          </w:tcPr>
          <w:p w14:paraId="6852D884" w14:textId="77777777" w:rsidR="007D6464" w:rsidRPr="00C62544" w:rsidRDefault="007D6464" w:rsidP="00AC67FA">
            <w:pPr>
              <w:suppressAutoHyphens w:val="0"/>
              <w:spacing w:before="240" w:after="240" w:line="276" w:lineRule="auto"/>
              <w:rPr>
                <w:rFonts w:ascii="Times New Roman" w:eastAsia="Times New Roman" w:hAnsi="Times New Roman" w:cs="Times New Roman"/>
                <w:kern w:val="0"/>
                <w:lang w:val="ru-RU" w:eastAsia="ru-RU" w:bidi="ar-SA"/>
              </w:rPr>
            </w:pPr>
          </w:p>
        </w:tc>
        <w:tc>
          <w:tcPr>
            <w:tcW w:w="3260" w:type="dxa"/>
            <w:tcBorders>
              <w:top w:val="single" w:sz="4" w:space="0" w:color="auto"/>
              <w:left w:val="single" w:sz="4" w:space="0" w:color="auto"/>
              <w:bottom w:val="single" w:sz="4" w:space="0" w:color="auto"/>
              <w:right w:val="single" w:sz="4" w:space="0" w:color="auto"/>
            </w:tcBorders>
          </w:tcPr>
          <w:p w14:paraId="4D493032" w14:textId="77777777" w:rsidR="007D6464" w:rsidRPr="00C62544" w:rsidRDefault="007D6464" w:rsidP="00AC67FA">
            <w:pPr>
              <w:shd w:val="clear" w:color="auto" w:fill="FFFFFF"/>
              <w:suppressAutoHyphens w:val="0"/>
              <w:spacing w:before="240" w:after="240" w:line="276" w:lineRule="auto"/>
              <w:ind w:left="19" w:hanging="19"/>
              <w:jc w:val="center"/>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b/>
                <w:bCs/>
                <w:kern w:val="0"/>
                <w:lang w:val="ru-RU" w:eastAsia="ru-RU" w:bidi="ar-SA"/>
              </w:rPr>
              <w:t xml:space="preserve">Теоретическая часть занятия </w:t>
            </w:r>
          </w:p>
        </w:tc>
        <w:tc>
          <w:tcPr>
            <w:tcW w:w="2693" w:type="dxa"/>
            <w:tcBorders>
              <w:top w:val="single" w:sz="4" w:space="0" w:color="auto"/>
              <w:left w:val="single" w:sz="4" w:space="0" w:color="auto"/>
              <w:bottom w:val="single" w:sz="4" w:space="0" w:color="auto"/>
            </w:tcBorders>
          </w:tcPr>
          <w:p w14:paraId="0BCACBC1" w14:textId="77777777" w:rsidR="007D6464" w:rsidRPr="00C62544" w:rsidRDefault="007D6464" w:rsidP="00AC67FA">
            <w:pPr>
              <w:shd w:val="clear" w:color="auto" w:fill="FFFFFF"/>
              <w:suppressAutoHyphens w:val="0"/>
              <w:spacing w:before="240" w:after="240" w:line="276" w:lineRule="auto"/>
              <w:ind w:left="19" w:hanging="19"/>
              <w:jc w:val="center"/>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b/>
                <w:bCs/>
                <w:kern w:val="0"/>
                <w:lang w:val="ru-RU" w:eastAsia="ru-RU" w:bidi="ar-SA"/>
              </w:rPr>
              <w:t xml:space="preserve">Практическая часть занятия </w:t>
            </w:r>
          </w:p>
        </w:tc>
      </w:tr>
      <w:tr w:rsidR="007D6464" w:rsidRPr="00C62544" w14:paraId="3E7B8203" w14:textId="77777777" w:rsidTr="00054FB8">
        <w:tc>
          <w:tcPr>
            <w:tcW w:w="709" w:type="dxa"/>
            <w:tcBorders>
              <w:top w:val="single" w:sz="4" w:space="0" w:color="auto"/>
              <w:bottom w:val="single" w:sz="4" w:space="0" w:color="auto"/>
              <w:right w:val="single" w:sz="4" w:space="0" w:color="auto"/>
            </w:tcBorders>
          </w:tcPr>
          <w:p w14:paraId="15340132" w14:textId="77777777" w:rsidR="007D6464" w:rsidRPr="00C62544" w:rsidRDefault="007D6464" w:rsidP="00AC67FA">
            <w:pPr>
              <w:suppressAutoHyphens w:val="0"/>
              <w:spacing w:before="240" w:after="240" w:line="276" w:lineRule="auto"/>
              <w:jc w:val="center"/>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b/>
                <w:kern w:val="0"/>
                <w:lang w:eastAsia="ru-RU" w:bidi="ar-SA"/>
              </w:rPr>
              <w:lastRenderedPageBreak/>
              <w:t>I</w:t>
            </w:r>
            <w:r w:rsidRPr="00C62544">
              <w:rPr>
                <w:rFonts w:ascii="Times New Roman" w:eastAsia="Times New Roman" w:hAnsi="Times New Roman" w:cs="Times New Roman"/>
                <w:b/>
                <w:kern w:val="0"/>
                <w:lang w:val="ru-RU" w:eastAsia="ru-RU" w:bidi="ar-SA"/>
              </w:rPr>
              <w:t>.</w:t>
            </w:r>
          </w:p>
        </w:tc>
        <w:tc>
          <w:tcPr>
            <w:tcW w:w="2552" w:type="dxa"/>
            <w:tcBorders>
              <w:top w:val="single" w:sz="4" w:space="0" w:color="auto"/>
              <w:left w:val="single" w:sz="4" w:space="0" w:color="auto"/>
              <w:bottom w:val="single" w:sz="4" w:space="0" w:color="auto"/>
              <w:right w:val="single" w:sz="4" w:space="0" w:color="auto"/>
            </w:tcBorders>
          </w:tcPr>
          <w:p w14:paraId="071E95D6" w14:textId="77777777" w:rsidR="007D6464" w:rsidRPr="00C62544" w:rsidRDefault="007D6464" w:rsidP="00AC67FA">
            <w:pPr>
              <w:suppressAutoHyphens w:val="0"/>
              <w:spacing w:line="276" w:lineRule="auto"/>
              <w:rPr>
                <w:rFonts w:ascii="Times New Roman" w:eastAsia="Times New Roman" w:hAnsi="Times New Roman" w:cs="Times New Roman"/>
                <w:b/>
                <w:kern w:val="0"/>
                <w:lang w:val="ru-RU" w:eastAsia="ru-RU" w:bidi="ar-SA"/>
              </w:rPr>
            </w:pPr>
            <w:r w:rsidRPr="00C62544">
              <w:rPr>
                <w:rFonts w:ascii="Times New Roman" w:eastAsia="Times New Roman" w:hAnsi="Times New Roman" w:cs="Times New Roman"/>
                <w:kern w:val="0"/>
                <w:lang w:val="ru-RU" w:eastAsia="ru-RU" w:bidi="ar-SA"/>
              </w:rPr>
              <w:t> </w:t>
            </w:r>
            <w:r w:rsidRPr="00C62544">
              <w:rPr>
                <w:rFonts w:ascii="Times New Roman" w:eastAsia="Times New Roman" w:hAnsi="Times New Roman" w:cs="Times New Roman"/>
                <w:b/>
                <w:kern w:val="0"/>
                <w:lang w:val="ru-RU" w:eastAsia="ru-RU" w:bidi="ar-SA"/>
              </w:rPr>
              <w:t xml:space="preserve">Знакомство с миром музыки </w:t>
            </w:r>
            <w:proofErr w:type="gramStart"/>
            <w:r w:rsidRPr="00C62544">
              <w:rPr>
                <w:rFonts w:ascii="Times New Roman" w:eastAsia="Times New Roman" w:hAnsi="Times New Roman" w:cs="Times New Roman"/>
                <w:b/>
                <w:kern w:val="0"/>
                <w:lang w:val="ru-RU" w:eastAsia="ru-RU" w:bidi="ar-SA"/>
              </w:rPr>
              <w:t>и  инструментом</w:t>
            </w:r>
            <w:proofErr w:type="gramEnd"/>
            <w:r w:rsidRPr="00C62544">
              <w:rPr>
                <w:rFonts w:ascii="Times New Roman" w:eastAsia="Times New Roman" w:hAnsi="Times New Roman" w:cs="Times New Roman"/>
                <w:b/>
                <w:kern w:val="0"/>
                <w:lang w:val="ru-RU" w:eastAsia="ru-RU" w:bidi="ar-SA"/>
              </w:rPr>
              <w:t>, роль гитары в нем.</w:t>
            </w:r>
          </w:p>
        </w:tc>
        <w:tc>
          <w:tcPr>
            <w:tcW w:w="1276" w:type="dxa"/>
            <w:tcBorders>
              <w:top w:val="single" w:sz="4" w:space="0" w:color="auto"/>
              <w:left w:val="single" w:sz="4" w:space="0" w:color="auto"/>
              <w:bottom w:val="single" w:sz="4" w:space="0" w:color="auto"/>
              <w:right w:val="single" w:sz="4" w:space="0" w:color="auto"/>
            </w:tcBorders>
          </w:tcPr>
          <w:p w14:paraId="3B66EED6" w14:textId="77777777" w:rsidR="007D6464" w:rsidRPr="00C62544" w:rsidRDefault="007D6464" w:rsidP="00AC67FA">
            <w:pPr>
              <w:suppressAutoHyphens w:val="0"/>
              <w:spacing w:before="240" w:after="240" w:line="276" w:lineRule="auto"/>
              <w:jc w:val="center"/>
              <w:rPr>
                <w:rFonts w:ascii="Times New Roman" w:eastAsia="Times New Roman" w:hAnsi="Times New Roman" w:cs="Times New Roman"/>
                <w:b/>
                <w:kern w:val="0"/>
                <w:lang w:val="ru-RU" w:eastAsia="ru-RU" w:bidi="ar-SA"/>
              </w:rPr>
            </w:pPr>
            <w:r w:rsidRPr="00C62544">
              <w:rPr>
                <w:rFonts w:ascii="Times New Roman" w:eastAsia="Times New Roman" w:hAnsi="Times New Roman" w:cs="Times New Roman"/>
                <w:b/>
                <w:kern w:val="0"/>
                <w:lang w:val="ru-RU" w:eastAsia="ru-RU" w:bidi="ar-SA"/>
              </w:rPr>
              <w:t>8</w:t>
            </w:r>
          </w:p>
        </w:tc>
        <w:tc>
          <w:tcPr>
            <w:tcW w:w="3260" w:type="dxa"/>
            <w:tcBorders>
              <w:top w:val="single" w:sz="4" w:space="0" w:color="auto"/>
              <w:left w:val="single" w:sz="4" w:space="0" w:color="auto"/>
              <w:bottom w:val="single" w:sz="4" w:space="0" w:color="auto"/>
              <w:right w:val="single" w:sz="4" w:space="0" w:color="auto"/>
            </w:tcBorders>
          </w:tcPr>
          <w:p w14:paraId="76E55524" w14:textId="77777777" w:rsidR="007D6464" w:rsidRPr="00C62544" w:rsidRDefault="007D6464" w:rsidP="00AC67FA">
            <w:pPr>
              <w:suppressAutoHyphens w:val="0"/>
              <w:spacing w:before="240" w:after="240" w:line="276" w:lineRule="auto"/>
              <w:jc w:val="both"/>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 </w:t>
            </w:r>
          </w:p>
        </w:tc>
        <w:tc>
          <w:tcPr>
            <w:tcW w:w="2693" w:type="dxa"/>
            <w:tcBorders>
              <w:top w:val="single" w:sz="4" w:space="0" w:color="auto"/>
              <w:left w:val="single" w:sz="4" w:space="0" w:color="auto"/>
              <w:bottom w:val="single" w:sz="4" w:space="0" w:color="auto"/>
            </w:tcBorders>
          </w:tcPr>
          <w:p w14:paraId="57003845" w14:textId="77777777" w:rsidR="007D6464" w:rsidRPr="00C62544" w:rsidRDefault="007D6464" w:rsidP="00AC67FA">
            <w:pPr>
              <w:suppressAutoHyphens w:val="0"/>
              <w:spacing w:before="240" w:after="240" w:line="276" w:lineRule="auto"/>
              <w:jc w:val="both"/>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 </w:t>
            </w:r>
          </w:p>
        </w:tc>
      </w:tr>
      <w:tr w:rsidR="007D6464" w:rsidRPr="00EF2073" w14:paraId="6A32D8B1" w14:textId="77777777" w:rsidTr="00054FB8">
        <w:tc>
          <w:tcPr>
            <w:tcW w:w="709" w:type="dxa"/>
            <w:tcBorders>
              <w:top w:val="single" w:sz="4" w:space="0" w:color="auto"/>
              <w:bottom w:val="single" w:sz="4" w:space="0" w:color="auto"/>
              <w:right w:val="single" w:sz="4" w:space="0" w:color="auto"/>
            </w:tcBorders>
          </w:tcPr>
          <w:p w14:paraId="233789DA" w14:textId="77777777" w:rsidR="007D6464" w:rsidRPr="00C62544" w:rsidRDefault="007D6464" w:rsidP="00AC67FA">
            <w:pPr>
              <w:suppressAutoHyphens w:val="0"/>
              <w:spacing w:before="240" w:after="240" w:line="276" w:lineRule="auto"/>
              <w:jc w:val="center"/>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1.1.</w:t>
            </w:r>
          </w:p>
        </w:tc>
        <w:tc>
          <w:tcPr>
            <w:tcW w:w="2552" w:type="dxa"/>
            <w:tcBorders>
              <w:top w:val="single" w:sz="4" w:space="0" w:color="auto"/>
              <w:left w:val="single" w:sz="4" w:space="0" w:color="auto"/>
              <w:bottom w:val="single" w:sz="4" w:space="0" w:color="auto"/>
              <w:right w:val="single" w:sz="4" w:space="0" w:color="auto"/>
            </w:tcBorders>
          </w:tcPr>
          <w:p w14:paraId="24B04517" w14:textId="77777777" w:rsidR="007D6464" w:rsidRPr="00C62544" w:rsidRDefault="007D6464" w:rsidP="00AC67FA">
            <w:pPr>
              <w:suppressAutoHyphens w:val="0"/>
              <w:spacing w:line="276" w:lineRule="auto"/>
              <w:jc w:val="both"/>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Основные способы звукоизвлечения на гитаре</w:t>
            </w:r>
          </w:p>
        </w:tc>
        <w:tc>
          <w:tcPr>
            <w:tcW w:w="1276" w:type="dxa"/>
            <w:tcBorders>
              <w:top w:val="single" w:sz="4" w:space="0" w:color="auto"/>
              <w:left w:val="single" w:sz="4" w:space="0" w:color="auto"/>
              <w:bottom w:val="single" w:sz="4" w:space="0" w:color="auto"/>
              <w:right w:val="single" w:sz="4" w:space="0" w:color="auto"/>
            </w:tcBorders>
          </w:tcPr>
          <w:p w14:paraId="1957557B" w14:textId="77777777" w:rsidR="007D6464" w:rsidRPr="00C62544" w:rsidRDefault="007D6464" w:rsidP="00AC67FA">
            <w:pPr>
              <w:suppressAutoHyphens w:val="0"/>
              <w:spacing w:before="240" w:after="240" w:line="276" w:lineRule="auto"/>
              <w:jc w:val="both"/>
              <w:rPr>
                <w:rFonts w:ascii="Times New Roman" w:eastAsia="Times New Roman" w:hAnsi="Times New Roman" w:cs="Times New Roman"/>
                <w:kern w:val="0"/>
                <w:lang w:val="ru-RU" w:eastAsia="ru-RU" w:bidi="ar-SA"/>
              </w:rPr>
            </w:pPr>
          </w:p>
        </w:tc>
        <w:tc>
          <w:tcPr>
            <w:tcW w:w="3260" w:type="dxa"/>
            <w:tcBorders>
              <w:top w:val="single" w:sz="4" w:space="0" w:color="auto"/>
              <w:left w:val="single" w:sz="4" w:space="0" w:color="auto"/>
              <w:bottom w:val="single" w:sz="4" w:space="0" w:color="auto"/>
              <w:right w:val="single" w:sz="4" w:space="0" w:color="auto"/>
            </w:tcBorders>
          </w:tcPr>
          <w:p w14:paraId="46770628" w14:textId="77777777" w:rsidR="007D6464" w:rsidRPr="00C62544" w:rsidRDefault="007D6464" w:rsidP="00AC67FA">
            <w:pPr>
              <w:suppressAutoHyphens w:val="0"/>
              <w:spacing w:line="276" w:lineRule="auto"/>
              <w:ind w:hanging="108"/>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 xml:space="preserve"> Техника игры медиатором (3 способа постановки правой руки)</w:t>
            </w:r>
          </w:p>
        </w:tc>
        <w:tc>
          <w:tcPr>
            <w:tcW w:w="2693" w:type="dxa"/>
            <w:tcBorders>
              <w:top w:val="single" w:sz="4" w:space="0" w:color="auto"/>
              <w:left w:val="single" w:sz="4" w:space="0" w:color="auto"/>
              <w:bottom w:val="single" w:sz="4" w:space="0" w:color="auto"/>
            </w:tcBorders>
          </w:tcPr>
          <w:p w14:paraId="5F340864"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 xml:space="preserve">Вариативные </w:t>
            </w:r>
            <w:proofErr w:type="gramStart"/>
            <w:r w:rsidRPr="00C62544">
              <w:rPr>
                <w:rFonts w:ascii="Times New Roman" w:eastAsia="Times New Roman" w:hAnsi="Times New Roman" w:cs="Times New Roman"/>
                <w:kern w:val="0"/>
                <w:lang w:val="ru-RU" w:eastAsia="ru-RU" w:bidi="ar-SA"/>
              </w:rPr>
              <w:t>упражнения  на</w:t>
            </w:r>
            <w:proofErr w:type="gramEnd"/>
            <w:r w:rsidRPr="00C62544">
              <w:rPr>
                <w:rFonts w:ascii="Times New Roman" w:eastAsia="Times New Roman" w:hAnsi="Times New Roman" w:cs="Times New Roman"/>
                <w:kern w:val="0"/>
                <w:lang w:val="ru-RU" w:eastAsia="ru-RU" w:bidi="ar-SA"/>
              </w:rPr>
              <w:t xml:space="preserve"> разные длительности, скачки правой рукой через струну.</w:t>
            </w:r>
          </w:p>
        </w:tc>
      </w:tr>
      <w:tr w:rsidR="007D6464" w:rsidRPr="00EF2073" w14:paraId="7CF62AB5" w14:textId="77777777" w:rsidTr="00054FB8">
        <w:tc>
          <w:tcPr>
            <w:tcW w:w="709" w:type="dxa"/>
            <w:tcBorders>
              <w:top w:val="single" w:sz="4" w:space="0" w:color="auto"/>
              <w:bottom w:val="single" w:sz="4" w:space="0" w:color="auto"/>
              <w:right w:val="single" w:sz="4" w:space="0" w:color="auto"/>
            </w:tcBorders>
          </w:tcPr>
          <w:p w14:paraId="3BAFDB83" w14:textId="77777777" w:rsidR="007D6464" w:rsidRPr="00C62544" w:rsidRDefault="007D6464" w:rsidP="00AC67FA">
            <w:pPr>
              <w:suppressAutoHyphens w:val="0"/>
              <w:spacing w:before="240" w:after="240" w:line="276" w:lineRule="auto"/>
              <w:jc w:val="center"/>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1.2.</w:t>
            </w:r>
          </w:p>
        </w:tc>
        <w:tc>
          <w:tcPr>
            <w:tcW w:w="2552" w:type="dxa"/>
            <w:tcBorders>
              <w:top w:val="single" w:sz="4" w:space="0" w:color="auto"/>
              <w:left w:val="single" w:sz="4" w:space="0" w:color="auto"/>
              <w:bottom w:val="single" w:sz="4" w:space="0" w:color="auto"/>
              <w:right w:val="single" w:sz="4" w:space="0" w:color="auto"/>
            </w:tcBorders>
          </w:tcPr>
          <w:p w14:paraId="648508EE" w14:textId="77777777" w:rsidR="007D6464" w:rsidRPr="00C62544" w:rsidRDefault="007D6464" w:rsidP="00AC67FA">
            <w:pPr>
              <w:suppressAutoHyphens w:val="0"/>
              <w:spacing w:line="276" w:lineRule="auto"/>
              <w:jc w:val="both"/>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Прослушивание музыки.</w:t>
            </w:r>
          </w:p>
          <w:p w14:paraId="5EB47238" w14:textId="77777777" w:rsidR="007D6464" w:rsidRPr="00C62544" w:rsidRDefault="007D6464" w:rsidP="00AC67FA">
            <w:pPr>
              <w:suppressAutoHyphens w:val="0"/>
              <w:spacing w:line="276" w:lineRule="auto"/>
              <w:jc w:val="both"/>
              <w:rPr>
                <w:rFonts w:ascii="Times New Roman" w:eastAsia="Times New Roman" w:hAnsi="Times New Roman" w:cs="Times New Roman"/>
                <w:kern w:val="0"/>
                <w:lang w:val="ru-RU" w:eastAsia="ru-RU" w:bidi="ar-SA"/>
              </w:rPr>
            </w:pPr>
          </w:p>
        </w:tc>
        <w:tc>
          <w:tcPr>
            <w:tcW w:w="1276" w:type="dxa"/>
            <w:tcBorders>
              <w:top w:val="single" w:sz="4" w:space="0" w:color="auto"/>
              <w:left w:val="single" w:sz="4" w:space="0" w:color="auto"/>
              <w:bottom w:val="single" w:sz="4" w:space="0" w:color="auto"/>
              <w:right w:val="single" w:sz="4" w:space="0" w:color="auto"/>
            </w:tcBorders>
          </w:tcPr>
          <w:p w14:paraId="4B8EAD6D" w14:textId="77777777" w:rsidR="007D6464" w:rsidRPr="00C62544" w:rsidRDefault="007D6464" w:rsidP="00AC67FA">
            <w:pPr>
              <w:suppressAutoHyphens w:val="0"/>
              <w:spacing w:before="240" w:after="240" w:line="276" w:lineRule="auto"/>
              <w:jc w:val="both"/>
              <w:rPr>
                <w:rFonts w:ascii="Times New Roman" w:eastAsia="Times New Roman" w:hAnsi="Times New Roman" w:cs="Times New Roman"/>
                <w:kern w:val="0"/>
                <w:lang w:val="ru-RU" w:eastAsia="ru-RU" w:bidi="ar-SA"/>
              </w:rPr>
            </w:pPr>
          </w:p>
        </w:tc>
        <w:tc>
          <w:tcPr>
            <w:tcW w:w="3260" w:type="dxa"/>
            <w:tcBorders>
              <w:top w:val="single" w:sz="4" w:space="0" w:color="auto"/>
              <w:left w:val="single" w:sz="4" w:space="0" w:color="auto"/>
              <w:bottom w:val="single" w:sz="4" w:space="0" w:color="auto"/>
              <w:right w:val="single" w:sz="4" w:space="0" w:color="auto"/>
            </w:tcBorders>
          </w:tcPr>
          <w:p w14:paraId="3BA01BB2"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Продолжение знакомства с музыкальными стилями. Роль электрогитары в них.</w:t>
            </w:r>
          </w:p>
        </w:tc>
        <w:tc>
          <w:tcPr>
            <w:tcW w:w="2693" w:type="dxa"/>
            <w:tcBorders>
              <w:top w:val="single" w:sz="4" w:space="0" w:color="auto"/>
              <w:left w:val="single" w:sz="4" w:space="0" w:color="auto"/>
              <w:bottom w:val="single" w:sz="4" w:space="0" w:color="auto"/>
            </w:tcBorders>
          </w:tcPr>
          <w:p w14:paraId="08534120"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Викторины на узнавание стилей, распознавание тембров инструментов в музыкальном контексте</w:t>
            </w:r>
          </w:p>
        </w:tc>
      </w:tr>
      <w:tr w:rsidR="007D6464" w:rsidRPr="00C62544" w14:paraId="6FA4FC24" w14:textId="77777777" w:rsidTr="00054FB8">
        <w:tc>
          <w:tcPr>
            <w:tcW w:w="709" w:type="dxa"/>
            <w:tcBorders>
              <w:top w:val="single" w:sz="4" w:space="0" w:color="auto"/>
              <w:bottom w:val="single" w:sz="4" w:space="0" w:color="auto"/>
              <w:right w:val="single" w:sz="4" w:space="0" w:color="auto"/>
            </w:tcBorders>
          </w:tcPr>
          <w:p w14:paraId="0AD169E7" w14:textId="77777777" w:rsidR="007D6464" w:rsidRPr="00C62544" w:rsidRDefault="007D6464" w:rsidP="00AC67FA">
            <w:pPr>
              <w:suppressAutoHyphens w:val="0"/>
              <w:spacing w:before="240" w:after="240" w:line="276" w:lineRule="auto"/>
              <w:jc w:val="center"/>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b/>
                <w:kern w:val="0"/>
                <w:lang w:eastAsia="ru-RU" w:bidi="ar-SA"/>
              </w:rPr>
              <w:t>II</w:t>
            </w:r>
            <w:r w:rsidRPr="00C62544">
              <w:rPr>
                <w:rFonts w:ascii="Times New Roman" w:eastAsia="Times New Roman" w:hAnsi="Times New Roman" w:cs="Times New Roman"/>
                <w:b/>
                <w:kern w:val="0"/>
                <w:lang w:val="ru-RU" w:eastAsia="ru-RU" w:bidi="ar-SA"/>
              </w:rPr>
              <w:t>.</w:t>
            </w:r>
          </w:p>
        </w:tc>
        <w:tc>
          <w:tcPr>
            <w:tcW w:w="2552" w:type="dxa"/>
            <w:tcBorders>
              <w:top w:val="single" w:sz="4" w:space="0" w:color="auto"/>
              <w:left w:val="single" w:sz="4" w:space="0" w:color="auto"/>
              <w:bottom w:val="single" w:sz="4" w:space="0" w:color="auto"/>
              <w:right w:val="single" w:sz="4" w:space="0" w:color="auto"/>
            </w:tcBorders>
          </w:tcPr>
          <w:p w14:paraId="1ED8780B" w14:textId="77777777" w:rsidR="007D6464" w:rsidRPr="00C62544" w:rsidRDefault="007D6464" w:rsidP="00AC67FA">
            <w:pPr>
              <w:suppressAutoHyphens w:val="0"/>
              <w:spacing w:line="276" w:lineRule="auto"/>
              <w:rPr>
                <w:rFonts w:ascii="Times New Roman" w:eastAsia="Times New Roman" w:hAnsi="Times New Roman" w:cs="Times New Roman"/>
                <w:b/>
                <w:kern w:val="0"/>
                <w:lang w:val="ru-RU" w:eastAsia="ru-RU" w:bidi="ar-SA"/>
              </w:rPr>
            </w:pPr>
            <w:r w:rsidRPr="00C62544">
              <w:rPr>
                <w:rFonts w:ascii="Times New Roman" w:eastAsia="Times New Roman" w:hAnsi="Times New Roman" w:cs="Times New Roman"/>
                <w:b/>
                <w:kern w:val="0"/>
                <w:lang w:val="ru-RU" w:eastAsia="ru-RU" w:bidi="ar-SA"/>
              </w:rPr>
              <w:t>Организация учебного процесса</w:t>
            </w:r>
          </w:p>
        </w:tc>
        <w:tc>
          <w:tcPr>
            <w:tcW w:w="1276" w:type="dxa"/>
            <w:tcBorders>
              <w:top w:val="single" w:sz="4" w:space="0" w:color="auto"/>
              <w:left w:val="single" w:sz="4" w:space="0" w:color="auto"/>
              <w:bottom w:val="single" w:sz="4" w:space="0" w:color="auto"/>
              <w:right w:val="single" w:sz="4" w:space="0" w:color="auto"/>
            </w:tcBorders>
          </w:tcPr>
          <w:p w14:paraId="71820F84" w14:textId="77777777" w:rsidR="007D6464" w:rsidRPr="00C62544" w:rsidRDefault="007D6464" w:rsidP="00AC67FA">
            <w:pPr>
              <w:suppressAutoHyphens w:val="0"/>
              <w:spacing w:before="240" w:after="240" w:line="276" w:lineRule="auto"/>
              <w:jc w:val="center"/>
              <w:rPr>
                <w:rFonts w:ascii="Times New Roman" w:eastAsia="Times New Roman" w:hAnsi="Times New Roman" w:cs="Times New Roman"/>
                <w:b/>
                <w:kern w:val="0"/>
                <w:lang w:val="ru-RU" w:eastAsia="ru-RU" w:bidi="ar-SA"/>
              </w:rPr>
            </w:pPr>
            <w:r w:rsidRPr="00C62544">
              <w:rPr>
                <w:rFonts w:ascii="Times New Roman" w:eastAsia="Times New Roman" w:hAnsi="Times New Roman" w:cs="Times New Roman"/>
                <w:b/>
                <w:kern w:val="0"/>
                <w:lang w:val="ru-RU" w:eastAsia="ru-RU" w:bidi="ar-SA"/>
              </w:rPr>
              <w:t>18</w:t>
            </w:r>
          </w:p>
        </w:tc>
        <w:tc>
          <w:tcPr>
            <w:tcW w:w="3260" w:type="dxa"/>
            <w:tcBorders>
              <w:top w:val="single" w:sz="4" w:space="0" w:color="auto"/>
              <w:left w:val="single" w:sz="4" w:space="0" w:color="auto"/>
              <w:bottom w:val="single" w:sz="4" w:space="0" w:color="auto"/>
              <w:right w:val="single" w:sz="4" w:space="0" w:color="auto"/>
            </w:tcBorders>
          </w:tcPr>
          <w:p w14:paraId="259A2CC5" w14:textId="77777777" w:rsidR="007D6464" w:rsidRPr="00C62544" w:rsidRDefault="007D6464" w:rsidP="00AC67FA">
            <w:pPr>
              <w:suppressAutoHyphens w:val="0"/>
              <w:spacing w:before="240" w:after="240" w:line="276" w:lineRule="auto"/>
              <w:jc w:val="both"/>
              <w:rPr>
                <w:rFonts w:ascii="Times New Roman" w:eastAsia="Times New Roman" w:hAnsi="Times New Roman" w:cs="Times New Roman"/>
                <w:kern w:val="0"/>
                <w:lang w:val="ru-RU" w:eastAsia="ru-RU" w:bidi="ar-SA"/>
              </w:rPr>
            </w:pPr>
          </w:p>
        </w:tc>
        <w:tc>
          <w:tcPr>
            <w:tcW w:w="2693" w:type="dxa"/>
            <w:tcBorders>
              <w:top w:val="single" w:sz="4" w:space="0" w:color="auto"/>
              <w:left w:val="single" w:sz="4" w:space="0" w:color="auto"/>
              <w:bottom w:val="single" w:sz="4" w:space="0" w:color="auto"/>
            </w:tcBorders>
          </w:tcPr>
          <w:p w14:paraId="26B4581C" w14:textId="77777777" w:rsidR="007D6464" w:rsidRPr="00C62544" w:rsidRDefault="007D6464" w:rsidP="00AC67FA">
            <w:pPr>
              <w:suppressAutoHyphens w:val="0"/>
              <w:spacing w:before="240" w:after="240" w:line="276" w:lineRule="auto"/>
              <w:jc w:val="both"/>
              <w:rPr>
                <w:rFonts w:ascii="Times New Roman" w:eastAsia="Times New Roman" w:hAnsi="Times New Roman" w:cs="Times New Roman"/>
                <w:kern w:val="0"/>
                <w:lang w:val="ru-RU" w:eastAsia="ru-RU" w:bidi="ar-SA"/>
              </w:rPr>
            </w:pPr>
          </w:p>
        </w:tc>
      </w:tr>
      <w:tr w:rsidR="007D6464" w:rsidRPr="00EF2073" w14:paraId="2ADFE3B1" w14:textId="77777777" w:rsidTr="00054FB8">
        <w:trPr>
          <w:trHeight w:val="507"/>
        </w:trPr>
        <w:tc>
          <w:tcPr>
            <w:tcW w:w="709" w:type="dxa"/>
            <w:tcBorders>
              <w:top w:val="single" w:sz="4" w:space="0" w:color="auto"/>
              <w:bottom w:val="single" w:sz="4" w:space="0" w:color="auto"/>
              <w:right w:val="single" w:sz="4" w:space="0" w:color="auto"/>
            </w:tcBorders>
          </w:tcPr>
          <w:p w14:paraId="2769E658" w14:textId="77777777" w:rsidR="007D6464" w:rsidRPr="00C62544" w:rsidRDefault="007D6464" w:rsidP="00AC67FA">
            <w:pPr>
              <w:suppressAutoHyphens w:val="0"/>
              <w:spacing w:before="240" w:after="240" w:line="276" w:lineRule="auto"/>
              <w:jc w:val="center"/>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2.1.</w:t>
            </w:r>
          </w:p>
        </w:tc>
        <w:tc>
          <w:tcPr>
            <w:tcW w:w="2552" w:type="dxa"/>
            <w:tcBorders>
              <w:top w:val="single" w:sz="4" w:space="0" w:color="auto"/>
              <w:left w:val="single" w:sz="4" w:space="0" w:color="auto"/>
              <w:bottom w:val="single" w:sz="4" w:space="0" w:color="auto"/>
              <w:right w:val="single" w:sz="4" w:space="0" w:color="auto"/>
            </w:tcBorders>
          </w:tcPr>
          <w:p w14:paraId="24B67BC9"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Развитие навыков чтения нот с листа</w:t>
            </w:r>
          </w:p>
        </w:tc>
        <w:tc>
          <w:tcPr>
            <w:tcW w:w="1276" w:type="dxa"/>
            <w:tcBorders>
              <w:top w:val="single" w:sz="4" w:space="0" w:color="auto"/>
              <w:left w:val="single" w:sz="4" w:space="0" w:color="auto"/>
              <w:bottom w:val="single" w:sz="4" w:space="0" w:color="auto"/>
              <w:right w:val="single" w:sz="4" w:space="0" w:color="auto"/>
            </w:tcBorders>
          </w:tcPr>
          <w:p w14:paraId="07B7A23E" w14:textId="77777777" w:rsidR="007D6464" w:rsidRPr="00C62544" w:rsidRDefault="007D6464" w:rsidP="00AC67FA">
            <w:pPr>
              <w:suppressAutoHyphens w:val="0"/>
              <w:spacing w:before="240" w:after="240" w:line="276" w:lineRule="auto"/>
              <w:jc w:val="both"/>
              <w:rPr>
                <w:rFonts w:ascii="Times New Roman" w:eastAsia="Times New Roman" w:hAnsi="Times New Roman" w:cs="Times New Roman"/>
                <w:kern w:val="0"/>
                <w:lang w:val="ru-RU" w:eastAsia="ru-RU" w:bidi="ar-SA"/>
              </w:rPr>
            </w:pPr>
          </w:p>
        </w:tc>
        <w:tc>
          <w:tcPr>
            <w:tcW w:w="3260" w:type="dxa"/>
            <w:tcBorders>
              <w:top w:val="single" w:sz="4" w:space="0" w:color="auto"/>
              <w:left w:val="single" w:sz="4" w:space="0" w:color="auto"/>
              <w:bottom w:val="single" w:sz="4" w:space="0" w:color="auto"/>
              <w:right w:val="single" w:sz="4" w:space="0" w:color="auto"/>
            </w:tcBorders>
          </w:tcPr>
          <w:p w14:paraId="2AD7DE4B"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Определение аппликатурных моделей и позиций на грифе, нахождение нот на грифе в разных позициях.</w:t>
            </w:r>
          </w:p>
        </w:tc>
        <w:tc>
          <w:tcPr>
            <w:tcW w:w="2693" w:type="dxa"/>
            <w:tcBorders>
              <w:top w:val="single" w:sz="4" w:space="0" w:color="auto"/>
              <w:left w:val="single" w:sz="4" w:space="0" w:color="auto"/>
              <w:bottom w:val="single" w:sz="4" w:space="0" w:color="auto"/>
            </w:tcBorders>
          </w:tcPr>
          <w:p w14:paraId="3677BECF"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Запись нот в компьютерных программах (нотных редакторах), чтение небольших пьес с листа.</w:t>
            </w:r>
          </w:p>
        </w:tc>
      </w:tr>
      <w:tr w:rsidR="007D6464" w:rsidRPr="00EF2073" w14:paraId="6E0C175A" w14:textId="77777777" w:rsidTr="00054FB8">
        <w:tc>
          <w:tcPr>
            <w:tcW w:w="709" w:type="dxa"/>
            <w:tcBorders>
              <w:top w:val="single" w:sz="4" w:space="0" w:color="auto"/>
              <w:bottom w:val="single" w:sz="4" w:space="0" w:color="auto"/>
              <w:right w:val="single" w:sz="4" w:space="0" w:color="auto"/>
            </w:tcBorders>
          </w:tcPr>
          <w:p w14:paraId="6A2EC4A1" w14:textId="77777777" w:rsidR="007D6464" w:rsidRPr="00C62544" w:rsidRDefault="007D6464" w:rsidP="00AC67FA">
            <w:pPr>
              <w:suppressAutoHyphens w:val="0"/>
              <w:spacing w:before="240" w:after="240" w:line="276" w:lineRule="auto"/>
              <w:jc w:val="center"/>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2.2.</w:t>
            </w:r>
          </w:p>
        </w:tc>
        <w:tc>
          <w:tcPr>
            <w:tcW w:w="2552" w:type="dxa"/>
            <w:tcBorders>
              <w:top w:val="single" w:sz="4" w:space="0" w:color="auto"/>
              <w:left w:val="single" w:sz="4" w:space="0" w:color="auto"/>
              <w:bottom w:val="single" w:sz="4" w:space="0" w:color="auto"/>
              <w:right w:val="single" w:sz="4" w:space="0" w:color="auto"/>
            </w:tcBorders>
          </w:tcPr>
          <w:p w14:paraId="1F3A51B2"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Работа над звуком</w:t>
            </w:r>
          </w:p>
        </w:tc>
        <w:tc>
          <w:tcPr>
            <w:tcW w:w="1276" w:type="dxa"/>
            <w:tcBorders>
              <w:top w:val="single" w:sz="4" w:space="0" w:color="auto"/>
              <w:left w:val="single" w:sz="4" w:space="0" w:color="auto"/>
              <w:bottom w:val="single" w:sz="4" w:space="0" w:color="auto"/>
              <w:right w:val="single" w:sz="4" w:space="0" w:color="auto"/>
            </w:tcBorders>
          </w:tcPr>
          <w:p w14:paraId="1B5CE126" w14:textId="77777777" w:rsidR="007D6464" w:rsidRPr="00C62544" w:rsidRDefault="007D6464" w:rsidP="00AC67FA">
            <w:pPr>
              <w:suppressAutoHyphens w:val="0"/>
              <w:spacing w:before="240" w:after="240" w:line="276" w:lineRule="auto"/>
              <w:jc w:val="both"/>
              <w:rPr>
                <w:rFonts w:ascii="Times New Roman" w:eastAsia="Times New Roman" w:hAnsi="Times New Roman" w:cs="Times New Roman"/>
                <w:kern w:val="0"/>
                <w:lang w:val="ru-RU" w:eastAsia="ru-RU" w:bidi="ar-SA"/>
              </w:rPr>
            </w:pPr>
          </w:p>
        </w:tc>
        <w:tc>
          <w:tcPr>
            <w:tcW w:w="3260" w:type="dxa"/>
            <w:tcBorders>
              <w:top w:val="single" w:sz="4" w:space="0" w:color="auto"/>
              <w:left w:val="single" w:sz="4" w:space="0" w:color="auto"/>
              <w:bottom w:val="single" w:sz="4" w:space="0" w:color="auto"/>
              <w:right w:val="single" w:sz="4" w:space="0" w:color="auto"/>
            </w:tcBorders>
          </w:tcPr>
          <w:p w14:paraId="55362D38"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 xml:space="preserve">Звук на электрогитаре. </w:t>
            </w:r>
            <w:proofErr w:type="spellStart"/>
            <w:r w:rsidRPr="00C62544">
              <w:rPr>
                <w:rFonts w:ascii="Times New Roman" w:eastAsia="Times New Roman" w:hAnsi="Times New Roman" w:cs="Times New Roman"/>
                <w:kern w:val="0"/>
                <w:lang w:val="ru-RU" w:eastAsia="ru-RU" w:bidi="ar-SA"/>
              </w:rPr>
              <w:t>Эквализация</w:t>
            </w:r>
            <w:proofErr w:type="spellEnd"/>
            <w:r w:rsidRPr="00C62544">
              <w:rPr>
                <w:rFonts w:ascii="Times New Roman" w:eastAsia="Times New Roman" w:hAnsi="Times New Roman" w:cs="Times New Roman"/>
                <w:kern w:val="0"/>
                <w:lang w:val="ru-RU" w:eastAsia="ru-RU" w:bidi="ar-SA"/>
              </w:rPr>
              <w:t xml:space="preserve"> звука. Динамика произведений.</w:t>
            </w:r>
          </w:p>
          <w:p w14:paraId="1A71A2F3"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Новые исполнительские приемы: хаммер-он, пул-офф</w:t>
            </w:r>
          </w:p>
        </w:tc>
        <w:tc>
          <w:tcPr>
            <w:tcW w:w="2693" w:type="dxa"/>
            <w:tcBorders>
              <w:top w:val="single" w:sz="4" w:space="0" w:color="auto"/>
              <w:left w:val="single" w:sz="4" w:space="0" w:color="auto"/>
              <w:bottom w:val="single" w:sz="4" w:space="0" w:color="auto"/>
            </w:tcBorders>
          </w:tcPr>
          <w:p w14:paraId="14850372"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Игра на разных звукоснимателях. Нахождение динамических оттенков в произведениях.</w:t>
            </w:r>
          </w:p>
          <w:p w14:paraId="4DE1E49C"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Упражнения на хаммер-он, пул-офф</w:t>
            </w:r>
          </w:p>
        </w:tc>
      </w:tr>
      <w:tr w:rsidR="007D6464" w:rsidRPr="00EF2073" w14:paraId="6F218013" w14:textId="77777777" w:rsidTr="00054FB8">
        <w:tc>
          <w:tcPr>
            <w:tcW w:w="709" w:type="dxa"/>
            <w:tcBorders>
              <w:top w:val="single" w:sz="4" w:space="0" w:color="auto"/>
              <w:bottom w:val="single" w:sz="4" w:space="0" w:color="auto"/>
              <w:right w:val="single" w:sz="4" w:space="0" w:color="auto"/>
            </w:tcBorders>
          </w:tcPr>
          <w:p w14:paraId="60E8BA00" w14:textId="77777777" w:rsidR="007D6464" w:rsidRPr="00C62544" w:rsidRDefault="007D6464" w:rsidP="00AC67FA">
            <w:pPr>
              <w:suppressAutoHyphens w:val="0"/>
              <w:spacing w:before="240" w:after="240" w:line="276" w:lineRule="auto"/>
              <w:jc w:val="center"/>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2.3.</w:t>
            </w:r>
          </w:p>
        </w:tc>
        <w:tc>
          <w:tcPr>
            <w:tcW w:w="2552" w:type="dxa"/>
            <w:tcBorders>
              <w:top w:val="single" w:sz="4" w:space="0" w:color="auto"/>
              <w:left w:val="single" w:sz="4" w:space="0" w:color="auto"/>
              <w:bottom w:val="single" w:sz="4" w:space="0" w:color="auto"/>
              <w:right w:val="single" w:sz="4" w:space="0" w:color="auto"/>
            </w:tcBorders>
          </w:tcPr>
          <w:p w14:paraId="5B3477D4"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Работа над развитием и совершенствованием чувства ритма</w:t>
            </w:r>
          </w:p>
        </w:tc>
        <w:tc>
          <w:tcPr>
            <w:tcW w:w="1276" w:type="dxa"/>
            <w:tcBorders>
              <w:top w:val="single" w:sz="4" w:space="0" w:color="auto"/>
              <w:left w:val="single" w:sz="4" w:space="0" w:color="auto"/>
              <w:bottom w:val="single" w:sz="4" w:space="0" w:color="auto"/>
              <w:right w:val="single" w:sz="4" w:space="0" w:color="auto"/>
            </w:tcBorders>
          </w:tcPr>
          <w:p w14:paraId="06E5D417" w14:textId="77777777" w:rsidR="007D6464" w:rsidRPr="00C62544" w:rsidRDefault="007D6464" w:rsidP="00AC67FA">
            <w:pPr>
              <w:suppressAutoHyphens w:val="0"/>
              <w:spacing w:before="240" w:after="240" w:line="276" w:lineRule="auto"/>
              <w:rPr>
                <w:rFonts w:ascii="Times New Roman" w:eastAsia="Times New Roman" w:hAnsi="Times New Roman" w:cs="Times New Roman"/>
                <w:kern w:val="0"/>
                <w:lang w:val="ru-RU" w:eastAsia="ru-RU" w:bidi="ar-SA"/>
              </w:rPr>
            </w:pPr>
          </w:p>
        </w:tc>
        <w:tc>
          <w:tcPr>
            <w:tcW w:w="3260" w:type="dxa"/>
            <w:tcBorders>
              <w:top w:val="single" w:sz="4" w:space="0" w:color="auto"/>
              <w:left w:val="single" w:sz="4" w:space="0" w:color="auto"/>
              <w:bottom w:val="single" w:sz="4" w:space="0" w:color="auto"/>
              <w:right w:val="single" w:sz="4" w:space="0" w:color="auto"/>
            </w:tcBorders>
          </w:tcPr>
          <w:p w14:paraId="3A062230"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Основные размеры. Изучение ритмических рисунков.</w:t>
            </w:r>
          </w:p>
        </w:tc>
        <w:tc>
          <w:tcPr>
            <w:tcW w:w="2693" w:type="dxa"/>
            <w:tcBorders>
              <w:top w:val="single" w:sz="4" w:space="0" w:color="auto"/>
              <w:left w:val="single" w:sz="4" w:space="0" w:color="auto"/>
              <w:bottom w:val="single" w:sz="4" w:space="0" w:color="auto"/>
            </w:tcBorders>
          </w:tcPr>
          <w:p w14:paraId="185A6F3F"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Освоение темпов:</w:t>
            </w:r>
          </w:p>
          <w:p w14:paraId="606A7543"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 xml:space="preserve">60-70. Упражнения на различные длительности. Гамма и арпеджио </w:t>
            </w:r>
            <w:r w:rsidRPr="00C62544">
              <w:rPr>
                <w:rFonts w:ascii="Times New Roman" w:eastAsia="Times New Roman" w:hAnsi="Times New Roman" w:cs="Times New Roman"/>
                <w:kern w:val="0"/>
                <w:lang w:eastAsia="ru-RU" w:bidi="ar-SA"/>
              </w:rPr>
              <w:t>C</w:t>
            </w:r>
            <w:r w:rsidRPr="00C62544">
              <w:rPr>
                <w:rFonts w:ascii="Times New Roman" w:eastAsia="Times New Roman" w:hAnsi="Times New Roman" w:cs="Times New Roman"/>
                <w:kern w:val="0"/>
                <w:lang w:val="ru-RU" w:eastAsia="ru-RU" w:bidi="ar-SA"/>
              </w:rPr>
              <w:t>-</w:t>
            </w:r>
            <w:r w:rsidRPr="00C62544">
              <w:rPr>
                <w:rFonts w:ascii="Times New Roman" w:eastAsia="Times New Roman" w:hAnsi="Times New Roman" w:cs="Times New Roman"/>
                <w:kern w:val="0"/>
                <w:lang w:eastAsia="ru-RU" w:bidi="ar-SA"/>
              </w:rPr>
              <w:t>dur</w:t>
            </w:r>
            <w:r w:rsidRPr="00C62544">
              <w:rPr>
                <w:rFonts w:ascii="Times New Roman" w:eastAsia="Times New Roman" w:hAnsi="Times New Roman" w:cs="Times New Roman"/>
                <w:kern w:val="0"/>
                <w:lang w:val="ru-RU" w:eastAsia="ru-RU" w:bidi="ar-SA"/>
              </w:rPr>
              <w:t xml:space="preserve"> в различных вариациях.</w:t>
            </w:r>
          </w:p>
        </w:tc>
      </w:tr>
      <w:tr w:rsidR="007D6464" w:rsidRPr="00EF2073" w14:paraId="0537E8C3" w14:textId="77777777" w:rsidTr="00054FB8">
        <w:tc>
          <w:tcPr>
            <w:tcW w:w="709" w:type="dxa"/>
            <w:tcBorders>
              <w:top w:val="single" w:sz="4" w:space="0" w:color="auto"/>
              <w:bottom w:val="single" w:sz="4" w:space="0" w:color="auto"/>
              <w:right w:val="single" w:sz="4" w:space="0" w:color="auto"/>
            </w:tcBorders>
          </w:tcPr>
          <w:p w14:paraId="733B58F4" w14:textId="77777777" w:rsidR="007D6464" w:rsidRPr="00C62544" w:rsidRDefault="007D6464" w:rsidP="00AC67FA">
            <w:pPr>
              <w:suppressAutoHyphens w:val="0"/>
              <w:spacing w:before="240" w:after="240" w:line="276" w:lineRule="auto"/>
              <w:jc w:val="center"/>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2.4.</w:t>
            </w:r>
          </w:p>
        </w:tc>
        <w:tc>
          <w:tcPr>
            <w:tcW w:w="2552" w:type="dxa"/>
            <w:tcBorders>
              <w:top w:val="single" w:sz="4" w:space="0" w:color="auto"/>
              <w:left w:val="single" w:sz="4" w:space="0" w:color="auto"/>
              <w:bottom w:val="single" w:sz="4" w:space="0" w:color="auto"/>
              <w:right w:val="single" w:sz="4" w:space="0" w:color="auto"/>
            </w:tcBorders>
          </w:tcPr>
          <w:p w14:paraId="46D072D0"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 xml:space="preserve">Знакомство с программой «Гитар </w:t>
            </w:r>
            <w:proofErr w:type="gramStart"/>
            <w:r w:rsidRPr="00C62544">
              <w:rPr>
                <w:rFonts w:ascii="Times New Roman" w:eastAsia="Times New Roman" w:hAnsi="Times New Roman" w:cs="Times New Roman"/>
                <w:kern w:val="0"/>
                <w:lang w:val="ru-RU" w:eastAsia="ru-RU" w:bidi="ar-SA"/>
              </w:rPr>
              <w:t>Про»(</w:t>
            </w:r>
            <w:proofErr w:type="gramEnd"/>
            <w:r w:rsidRPr="00C62544">
              <w:rPr>
                <w:rFonts w:ascii="Times New Roman" w:eastAsia="Times New Roman" w:hAnsi="Times New Roman" w:cs="Times New Roman"/>
                <w:kern w:val="0"/>
                <w:lang w:val="ru-RU" w:eastAsia="ru-RU" w:bidi="ar-SA"/>
              </w:rPr>
              <w:t xml:space="preserve">нотный редактор)и «Саунд </w:t>
            </w:r>
            <w:proofErr w:type="spellStart"/>
            <w:r w:rsidRPr="00C62544">
              <w:rPr>
                <w:rFonts w:ascii="Times New Roman" w:eastAsia="Times New Roman" w:hAnsi="Times New Roman" w:cs="Times New Roman"/>
                <w:kern w:val="0"/>
                <w:lang w:val="ru-RU" w:eastAsia="ru-RU" w:bidi="ar-SA"/>
              </w:rPr>
              <w:t>форж</w:t>
            </w:r>
            <w:proofErr w:type="spellEnd"/>
            <w:r w:rsidRPr="00C62544">
              <w:rPr>
                <w:rFonts w:ascii="Times New Roman" w:eastAsia="Times New Roman" w:hAnsi="Times New Roman" w:cs="Times New Roman"/>
                <w:kern w:val="0"/>
                <w:lang w:val="ru-RU" w:eastAsia="ru-RU" w:bidi="ar-SA"/>
              </w:rPr>
              <w:t>»(звуковой редактор)</w:t>
            </w:r>
          </w:p>
        </w:tc>
        <w:tc>
          <w:tcPr>
            <w:tcW w:w="1276" w:type="dxa"/>
            <w:tcBorders>
              <w:top w:val="single" w:sz="4" w:space="0" w:color="auto"/>
              <w:left w:val="single" w:sz="4" w:space="0" w:color="auto"/>
              <w:bottom w:val="single" w:sz="4" w:space="0" w:color="auto"/>
              <w:right w:val="single" w:sz="4" w:space="0" w:color="auto"/>
            </w:tcBorders>
          </w:tcPr>
          <w:p w14:paraId="45D17E3D" w14:textId="77777777" w:rsidR="007D6464" w:rsidRPr="00C62544" w:rsidRDefault="007D6464" w:rsidP="00AC67FA">
            <w:pPr>
              <w:suppressAutoHyphens w:val="0"/>
              <w:spacing w:before="240" w:after="240" w:line="276" w:lineRule="auto"/>
              <w:rPr>
                <w:rFonts w:ascii="Times New Roman" w:eastAsia="Times New Roman" w:hAnsi="Times New Roman" w:cs="Times New Roman"/>
                <w:kern w:val="0"/>
                <w:lang w:val="ru-RU" w:eastAsia="ru-RU" w:bidi="ar-SA"/>
              </w:rPr>
            </w:pPr>
          </w:p>
        </w:tc>
        <w:tc>
          <w:tcPr>
            <w:tcW w:w="3260" w:type="dxa"/>
            <w:tcBorders>
              <w:top w:val="single" w:sz="4" w:space="0" w:color="auto"/>
              <w:left w:val="single" w:sz="4" w:space="0" w:color="auto"/>
              <w:bottom w:val="single" w:sz="4" w:space="0" w:color="auto"/>
              <w:right w:val="single" w:sz="4" w:space="0" w:color="auto"/>
            </w:tcBorders>
          </w:tcPr>
          <w:p w14:paraId="10E4BA7D"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Интерфейс программы, основные функции.</w:t>
            </w:r>
          </w:p>
        </w:tc>
        <w:tc>
          <w:tcPr>
            <w:tcW w:w="2693" w:type="dxa"/>
            <w:tcBorders>
              <w:top w:val="single" w:sz="4" w:space="0" w:color="auto"/>
              <w:left w:val="single" w:sz="4" w:space="0" w:color="auto"/>
              <w:bottom w:val="single" w:sz="4" w:space="0" w:color="auto"/>
            </w:tcBorders>
          </w:tcPr>
          <w:p w14:paraId="31D2F619"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Функции: воспроизведение, замедление темпа, обрезка произведения</w:t>
            </w:r>
          </w:p>
        </w:tc>
      </w:tr>
      <w:tr w:rsidR="007D6464" w:rsidRPr="00EF2073" w14:paraId="2134082D" w14:textId="77777777" w:rsidTr="00054FB8">
        <w:tc>
          <w:tcPr>
            <w:tcW w:w="709" w:type="dxa"/>
            <w:tcBorders>
              <w:top w:val="single" w:sz="4" w:space="0" w:color="auto"/>
              <w:bottom w:val="single" w:sz="4" w:space="0" w:color="auto"/>
              <w:right w:val="single" w:sz="4" w:space="0" w:color="auto"/>
            </w:tcBorders>
          </w:tcPr>
          <w:p w14:paraId="4CE945D9" w14:textId="77777777" w:rsidR="007D6464" w:rsidRPr="00C62544" w:rsidRDefault="007D6464" w:rsidP="00AC67FA">
            <w:pPr>
              <w:suppressAutoHyphens w:val="0"/>
              <w:spacing w:before="240" w:after="240" w:line="276" w:lineRule="auto"/>
              <w:jc w:val="center"/>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2.5.</w:t>
            </w:r>
          </w:p>
        </w:tc>
        <w:tc>
          <w:tcPr>
            <w:tcW w:w="2552" w:type="dxa"/>
            <w:tcBorders>
              <w:top w:val="single" w:sz="4" w:space="0" w:color="auto"/>
              <w:left w:val="single" w:sz="4" w:space="0" w:color="auto"/>
              <w:bottom w:val="single" w:sz="4" w:space="0" w:color="auto"/>
              <w:right w:val="single" w:sz="4" w:space="0" w:color="auto"/>
            </w:tcBorders>
          </w:tcPr>
          <w:p w14:paraId="2C297AD6"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Совместное музицирование с преподавателем</w:t>
            </w:r>
          </w:p>
        </w:tc>
        <w:tc>
          <w:tcPr>
            <w:tcW w:w="1276" w:type="dxa"/>
            <w:tcBorders>
              <w:top w:val="single" w:sz="4" w:space="0" w:color="auto"/>
              <w:left w:val="single" w:sz="4" w:space="0" w:color="auto"/>
              <w:bottom w:val="single" w:sz="4" w:space="0" w:color="auto"/>
              <w:right w:val="single" w:sz="4" w:space="0" w:color="auto"/>
            </w:tcBorders>
          </w:tcPr>
          <w:p w14:paraId="4E5A37E3" w14:textId="77777777" w:rsidR="007D6464" w:rsidRPr="00C62544" w:rsidRDefault="007D6464" w:rsidP="00AC67FA">
            <w:pPr>
              <w:suppressAutoHyphens w:val="0"/>
              <w:spacing w:before="240" w:after="240" w:line="276" w:lineRule="auto"/>
              <w:rPr>
                <w:rFonts w:ascii="Times New Roman" w:eastAsia="Times New Roman" w:hAnsi="Times New Roman" w:cs="Times New Roman"/>
                <w:kern w:val="0"/>
                <w:lang w:val="ru-RU" w:eastAsia="ru-RU" w:bidi="ar-SA"/>
              </w:rPr>
            </w:pPr>
          </w:p>
        </w:tc>
        <w:tc>
          <w:tcPr>
            <w:tcW w:w="3260" w:type="dxa"/>
            <w:tcBorders>
              <w:top w:val="single" w:sz="4" w:space="0" w:color="auto"/>
              <w:left w:val="single" w:sz="4" w:space="0" w:color="auto"/>
              <w:bottom w:val="single" w:sz="4" w:space="0" w:color="auto"/>
              <w:right w:val="single" w:sz="4" w:space="0" w:color="auto"/>
            </w:tcBorders>
          </w:tcPr>
          <w:p w14:paraId="761ED8A0"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 xml:space="preserve">Развитие навыков коллективной игры </w:t>
            </w:r>
          </w:p>
        </w:tc>
        <w:tc>
          <w:tcPr>
            <w:tcW w:w="2693" w:type="dxa"/>
            <w:tcBorders>
              <w:top w:val="single" w:sz="4" w:space="0" w:color="auto"/>
              <w:left w:val="single" w:sz="4" w:space="0" w:color="auto"/>
              <w:bottom w:val="single" w:sz="4" w:space="0" w:color="auto"/>
            </w:tcBorders>
          </w:tcPr>
          <w:p w14:paraId="1869782D"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Совместная игра учащегося и преподавателя</w:t>
            </w:r>
          </w:p>
        </w:tc>
      </w:tr>
      <w:tr w:rsidR="007D6464" w:rsidRPr="00C62544" w14:paraId="5CB9EA74" w14:textId="77777777" w:rsidTr="00054FB8">
        <w:tc>
          <w:tcPr>
            <w:tcW w:w="709" w:type="dxa"/>
            <w:tcBorders>
              <w:top w:val="single" w:sz="4" w:space="0" w:color="auto"/>
              <w:bottom w:val="single" w:sz="4" w:space="0" w:color="auto"/>
              <w:right w:val="single" w:sz="4" w:space="0" w:color="auto"/>
            </w:tcBorders>
          </w:tcPr>
          <w:p w14:paraId="642A782B" w14:textId="77777777" w:rsidR="007D6464" w:rsidRPr="00C62544" w:rsidRDefault="007D6464" w:rsidP="00AC67FA">
            <w:pPr>
              <w:suppressAutoHyphens w:val="0"/>
              <w:spacing w:before="240" w:after="240" w:line="276" w:lineRule="auto"/>
              <w:jc w:val="center"/>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b/>
                <w:kern w:val="0"/>
                <w:lang w:eastAsia="ru-RU" w:bidi="ar-SA"/>
              </w:rPr>
              <w:lastRenderedPageBreak/>
              <w:t>III</w:t>
            </w:r>
            <w:r w:rsidRPr="00C62544">
              <w:rPr>
                <w:rFonts w:ascii="Times New Roman" w:eastAsia="Times New Roman" w:hAnsi="Times New Roman" w:cs="Times New Roman"/>
                <w:b/>
                <w:kern w:val="0"/>
                <w:lang w:val="ru-RU" w:eastAsia="ru-RU" w:bidi="ar-SA"/>
              </w:rPr>
              <w:t>.</w:t>
            </w:r>
          </w:p>
        </w:tc>
        <w:tc>
          <w:tcPr>
            <w:tcW w:w="2552" w:type="dxa"/>
            <w:tcBorders>
              <w:top w:val="single" w:sz="4" w:space="0" w:color="auto"/>
              <w:left w:val="single" w:sz="4" w:space="0" w:color="auto"/>
              <w:bottom w:val="single" w:sz="4" w:space="0" w:color="auto"/>
              <w:right w:val="single" w:sz="4" w:space="0" w:color="auto"/>
            </w:tcBorders>
          </w:tcPr>
          <w:p w14:paraId="4C50F0F2" w14:textId="77777777" w:rsidR="007D6464" w:rsidRPr="00C62544" w:rsidRDefault="007D6464" w:rsidP="00AC67FA">
            <w:pPr>
              <w:suppressAutoHyphens w:val="0"/>
              <w:spacing w:line="276" w:lineRule="auto"/>
              <w:rPr>
                <w:rFonts w:ascii="Times New Roman" w:eastAsia="Times New Roman" w:hAnsi="Times New Roman" w:cs="Times New Roman"/>
                <w:b/>
                <w:kern w:val="0"/>
                <w:lang w:val="ru-RU" w:eastAsia="ru-RU" w:bidi="ar-SA"/>
              </w:rPr>
            </w:pPr>
            <w:r w:rsidRPr="00C62544">
              <w:rPr>
                <w:rFonts w:ascii="Times New Roman" w:eastAsia="Times New Roman" w:hAnsi="Times New Roman" w:cs="Times New Roman"/>
                <w:b/>
                <w:kern w:val="0"/>
                <w:lang w:val="ru-RU" w:eastAsia="ru-RU" w:bidi="ar-SA"/>
              </w:rPr>
              <w:t>Работа над репертуаром</w:t>
            </w:r>
          </w:p>
        </w:tc>
        <w:tc>
          <w:tcPr>
            <w:tcW w:w="1276" w:type="dxa"/>
            <w:tcBorders>
              <w:top w:val="single" w:sz="4" w:space="0" w:color="auto"/>
              <w:left w:val="single" w:sz="4" w:space="0" w:color="auto"/>
              <w:bottom w:val="single" w:sz="4" w:space="0" w:color="auto"/>
              <w:right w:val="single" w:sz="4" w:space="0" w:color="auto"/>
            </w:tcBorders>
          </w:tcPr>
          <w:p w14:paraId="58386042" w14:textId="77777777" w:rsidR="007D6464" w:rsidRPr="00C62544" w:rsidRDefault="007D6464" w:rsidP="00AC67FA">
            <w:pPr>
              <w:suppressAutoHyphens w:val="0"/>
              <w:spacing w:before="240" w:after="240" w:line="276" w:lineRule="auto"/>
              <w:jc w:val="center"/>
              <w:rPr>
                <w:rFonts w:ascii="Times New Roman" w:eastAsia="Times New Roman" w:hAnsi="Times New Roman" w:cs="Times New Roman"/>
                <w:b/>
                <w:kern w:val="0"/>
                <w:lang w:val="ru-RU" w:eastAsia="ru-RU" w:bidi="ar-SA"/>
              </w:rPr>
            </w:pPr>
            <w:r w:rsidRPr="00C62544">
              <w:rPr>
                <w:rFonts w:ascii="Times New Roman" w:eastAsia="Times New Roman" w:hAnsi="Times New Roman" w:cs="Times New Roman"/>
                <w:b/>
                <w:kern w:val="0"/>
                <w:lang w:val="ru-RU" w:eastAsia="ru-RU" w:bidi="ar-SA"/>
              </w:rPr>
              <w:t>26</w:t>
            </w:r>
          </w:p>
        </w:tc>
        <w:tc>
          <w:tcPr>
            <w:tcW w:w="3260" w:type="dxa"/>
            <w:tcBorders>
              <w:top w:val="single" w:sz="4" w:space="0" w:color="auto"/>
              <w:left w:val="single" w:sz="4" w:space="0" w:color="auto"/>
              <w:bottom w:val="single" w:sz="4" w:space="0" w:color="auto"/>
              <w:right w:val="single" w:sz="4" w:space="0" w:color="auto"/>
            </w:tcBorders>
          </w:tcPr>
          <w:p w14:paraId="05D1B6D8" w14:textId="77777777" w:rsidR="007D6464" w:rsidRPr="00C62544" w:rsidRDefault="007D6464" w:rsidP="00AC67FA">
            <w:pPr>
              <w:suppressAutoHyphens w:val="0"/>
              <w:spacing w:before="240" w:after="240" w:line="276" w:lineRule="auto"/>
              <w:jc w:val="both"/>
              <w:rPr>
                <w:rFonts w:ascii="Times New Roman" w:eastAsia="Times New Roman" w:hAnsi="Times New Roman" w:cs="Times New Roman"/>
                <w:kern w:val="0"/>
                <w:lang w:val="ru-RU" w:eastAsia="ru-RU" w:bidi="ar-SA"/>
              </w:rPr>
            </w:pPr>
          </w:p>
        </w:tc>
        <w:tc>
          <w:tcPr>
            <w:tcW w:w="2693" w:type="dxa"/>
            <w:tcBorders>
              <w:top w:val="single" w:sz="4" w:space="0" w:color="auto"/>
              <w:left w:val="single" w:sz="4" w:space="0" w:color="auto"/>
              <w:bottom w:val="single" w:sz="4" w:space="0" w:color="auto"/>
            </w:tcBorders>
          </w:tcPr>
          <w:p w14:paraId="59604167" w14:textId="77777777" w:rsidR="007D6464" w:rsidRPr="00C62544" w:rsidRDefault="007D6464" w:rsidP="00AC67FA">
            <w:pPr>
              <w:suppressAutoHyphens w:val="0"/>
              <w:spacing w:before="240" w:after="240" w:line="276" w:lineRule="auto"/>
              <w:jc w:val="both"/>
              <w:rPr>
                <w:rFonts w:ascii="Times New Roman" w:eastAsia="Times New Roman" w:hAnsi="Times New Roman" w:cs="Times New Roman"/>
                <w:kern w:val="0"/>
                <w:lang w:val="ru-RU" w:eastAsia="ru-RU" w:bidi="ar-SA"/>
              </w:rPr>
            </w:pPr>
          </w:p>
        </w:tc>
      </w:tr>
      <w:tr w:rsidR="007D6464" w:rsidRPr="00EF2073" w14:paraId="5FF2AC67" w14:textId="77777777" w:rsidTr="00054FB8">
        <w:tc>
          <w:tcPr>
            <w:tcW w:w="709" w:type="dxa"/>
            <w:tcBorders>
              <w:top w:val="single" w:sz="4" w:space="0" w:color="auto"/>
              <w:bottom w:val="single" w:sz="4" w:space="0" w:color="auto"/>
              <w:right w:val="single" w:sz="4" w:space="0" w:color="auto"/>
            </w:tcBorders>
          </w:tcPr>
          <w:p w14:paraId="63643C68" w14:textId="77777777" w:rsidR="007D6464" w:rsidRPr="00C62544" w:rsidRDefault="007D6464" w:rsidP="00AC67FA">
            <w:pPr>
              <w:suppressAutoHyphens w:val="0"/>
              <w:spacing w:before="240" w:after="240" w:line="276" w:lineRule="auto"/>
              <w:jc w:val="center"/>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3.1.</w:t>
            </w:r>
          </w:p>
        </w:tc>
        <w:tc>
          <w:tcPr>
            <w:tcW w:w="2552" w:type="dxa"/>
            <w:tcBorders>
              <w:top w:val="single" w:sz="4" w:space="0" w:color="auto"/>
              <w:left w:val="single" w:sz="4" w:space="0" w:color="auto"/>
              <w:bottom w:val="single" w:sz="4" w:space="0" w:color="auto"/>
              <w:right w:val="single" w:sz="4" w:space="0" w:color="auto"/>
            </w:tcBorders>
          </w:tcPr>
          <w:p w14:paraId="176E3A93"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 xml:space="preserve">Развитие навыков самостоятельной </w:t>
            </w:r>
          </w:p>
          <w:p w14:paraId="7AC9D63E"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работы над произведением</w:t>
            </w:r>
          </w:p>
        </w:tc>
        <w:tc>
          <w:tcPr>
            <w:tcW w:w="1276" w:type="dxa"/>
            <w:tcBorders>
              <w:top w:val="single" w:sz="4" w:space="0" w:color="auto"/>
              <w:left w:val="single" w:sz="4" w:space="0" w:color="auto"/>
              <w:bottom w:val="single" w:sz="4" w:space="0" w:color="auto"/>
              <w:right w:val="single" w:sz="4" w:space="0" w:color="auto"/>
            </w:tcBorders>
          </w:tcPr>
          <w:p w14:paraId="2C2CF53F" w14:textId="77777777" w:rsidR="007D6464" w:rsidRPr="00C62544" w:rsidRDefault="007D6464" w:rsidP="00AC67FA">
            <w:pPr>
              <w:suppressAutoHyphens w:val="0"/>
              <w:spacing w:before="240" w:after="240" w:line="276" w:lineRule="auto"/>
              <w:rPr>
                <w:rFonts w:ascii="Times New Roman" w:eastAsia="Times New Roman" w:hAnsi="Times New Roman" w:cs="Times New Roman"/>
                <w:kern w:val="0"/>
                <w:lang w:val="ru-RU" w:eastAsia="ru-RU" w:bidi="ar-SA"/>
              </w:rPr>
            </w:pPr>
          </w:p>
        </w:tc>
        <w:tc>
          <w:tcPr>
            <w:tcW w:w="3260" w:type="dxa"/>
            <w:tcBorders>
              <w:top w:val="single" w:sz="4" w:space="0" w:color="auto"/>
              <w:left w:val="single" w:sz="4" w:space="0" w:color="auto"/>
              <w:bottom w:val="single" w:sz="4" w:space="0" w:color="auto"/>
              <w:right w:val="single" w:sz="4" w:space="0" w:color="auto"/>
            </w:tcBorders>
          </w:tcPr>
          <w:p w14:paraId="53C93AF1"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Анализ произведения. Работа с текстом - фразы, предложения, форма.</w:t>
            </w:r>
          </w:p>
        </w:tc>
        <w:tc>
          <w:tcPr>
            <w:tcW w:w="2693" w:type="dxa"/>
            <w:tcBorders>
              <w:top w:val="single" w:sz="4" w:space="0" w:color="auto"/>
              <w:left w:val="single" w:sz="4" w:space="0" w:color="auto"/>
              <w:bottom w:val="single" w:sz="4" w:space="0" w:color="auto"/>
            </w:tcBorders>
          </w:tcPr>
          <w:p w14:paraId="69E70D35"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Выполнение и проверка домашних заданий. Расписывание нот в компьютерных программах (нотных редакторах</w:t>
            </w:r>
          </w:p>
        </w:tc>
      </w:tr>
      <w:tr w:rsidR="007D6464" w:rsidRPr="00C62544" w14:paraId="717BFBC7" w14:textId="77777777" w:rsidTr="00054FB8">
        <w:tc>
          <w:tcPr>
            <w:tcW w:w="709" w:type="dxa"/>
            <w:tcBorders>
              <w:top w:val="single" w:sz="4" w:space="0" w:color="auto"/>
              <w:bottom w:val="single" w:sz="4" w:space="0" w:color="auto"/>
              <w:right w:val="single" w:sz="4" w:space="0" w:color="auto"/>
            </w:tcBorders>
          </w:tcPr>
          <w:p w14:paraId="7BCCD8CF" w14:textId="77777777" w:rsidR="007D6464" w:rsidRPr="00C62544" w:rsidRDefault="007D6464" w:rsidP="00AC67FA">
            <w:pPr>
              <w:suppressAutoHyphens w:val="0"/>
              <w:spacing w:before="240" w:after="240" w:line="276" w:lineRule="auto"/>
              <w:jc w:val="center"/>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3.2.</w:t>
            </w:r>
          </w:p>
        </w:tc>
        <w:tc>
          <w:tcPr>
            <w:tcW w:w="2552" w:type="dxa"/>
            <w:tcBorders>
              <w:top w:val="single" w:sz="4" w:space="0" w:color="auto"/>
              <w:left w:val="single" w:sz="4" w:space="0" w:color="auto"/>
              <w:bottom w:val="single" w:sz="4" w:space="0" w:color="auto"/>
              <w:right w:val="single" w:sz="4" w:space="0" w:color="auto"/>
            </w:tcBorders>
          </w:tcPr>
          <w:p w14:paraId="7CA684E4"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Развитие грамотности учащихся</w:t>
            </w:r>
          </w:p>
        </w:tc>
        <w:tc>
          <w:tcPr>
            <w:tcW w:w="1276" w:type="dxa"/>
            <w:tcBorders>
              <w:top w:val="single" w:sz="4" w:space="0" w:color="auto"/>
              <w:left w:val="single" w:sz="4" w:space="0" w:color="auto"/>
              <w:bottom w:val="single" w:sz="4" w:space="0" w:color="auto"/>
              <w:right w:val="single" w:sz="4" w:space="0" w:color="auto"/>
            </w:tcBorders>
          </w:tcPr>
          <w:p w14:paraId="1B451D3C" w14:textId="77777777" w:rsidR="007D6464" w:rsidRPr="00C62544" w:rsidRDefault="007D6464" w:rsidP="00AC67FA">
            <w:pPr>
              <w:suppressAutoHyphens w:val="0"/>
              <w:spacing w:before="240" w:after="240" w:line="276" w:lineRule="auto"/>
              <w:jc w:val="both"/>
              <w:rPr>
                <w:rFonts w:ascii="Times New Roman" w:eastAsia="Times New Roman" w:hAnsi="Times New Roman" w:cs="Times New Roman"/>
                <w:kern w:val="0"/>
                <w:lang w:val="ru-RU" w:eastAsia="ru-RU" w:bidi="ar-SA"/>
              </w:rPr>
            </w:pPr>
          </w:p>
        </w:tc>
        <w:tc>
          <w:tcPr>
            <w:tcW w:w="3260" w:type="dxa"/>
            <w:tcBorders>
              <w:top w:val="single" w:sz="4" w:space="0" w:color="auto"/>
              <w:left w:val="single" w:sz="4" w:space="0" w:color="auto"/>
              <w:bottom w:val="single" w:sz="4" w:space="0" w:color="auto"/>
              <w:right w:val="single" w:sz="4" w:space="0" w:color="auto"/>
            </w:tcBorders>
          </w:tcPr>
          <w:p w14:paraId="457F4AC2"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 xml:space="preserve">Анализ программных произведений по форме и образному содержанию  </w:t>
            </w:r>
          </w:p>
        </w:tc>
        <w:tc>
          <w:tcPr>
            <w:tcW w:w="2693" w:type="dxa"/>
            <w:tcBorders>
              <w:top w:val="single" w:sz="4" w:space="0" w:color="auto"/>
              <w:left w:val="single" w:sz="4" w:space="0" w:color="auto"/>
              <w:bottom w:val="single" w:sz="4" w:space="0" w:color="auto"/>
            </w:tcBorders>
          </w:tcPr>
          <w:p w14:paraId="3F63C4A6"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 xml:space="preserve">Разбор программных произведений. </w:t>
            </w:r>
          </w:p>
        </w:tc>
      </w:tr>
      <w:tr w:rsidR="007D6464" w:rsidRPr="00C62544" w14:paraId="2864F5F9" w14:textId="77777777" w:rsidTr="00054FB8">
        <w:tc>
          <w:tcPr>
            <w:tcW w:w="709" w:type="dxa"/>
            <w:tcBorders>
              <w:top w:val="single" w:sz="4" w:space="0" w:color="auto"/>
              <w:bottom w:val="single" w:sz="4" w:space="0" w:color="auto"/>
              <w:right w:val="single" w:sz="4" w:space="0" w:color="auto"/>
            </w:tcBorders>
          </w:tcPr>
          <w:p w14:paraId="3C76FB94" w14:textId="77777777" w:rsidR="007D6464" w:rsidRPr="00C62544" w:rsidRDefault="007D6464" w:rsidP="00AC67FA">
            <w:pPr>
              <w:suppressAutoHyphens w:val="0"/>
              <w:spacing w:before="240" w:after="240" w:line="276" w:lineRule="auto"/>
              <w:jc w:val="center"/>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3.3.</w:t>
            </w:r>
          </w:p>
        </w:tc>
        <w:tc>
          <w:tcPr>
            <w:tcW w:w="2552" w:type="dxa"/>
            <w:tcBorders>
              <w:top w:val="single" w:sz="4" w:space="0" w:color="auto"/>
              <w:left w:val="single" w:sz="4" w:space="0" w:color="auto"/>
              <w:bottom w:val="single" w:sz="4" w:space="0" w:color="auto"/>
              <w:right w:val="single" w:sz="4" w:space="0" w:color="auto"/>
            </w:tcBorders>
          </w:tcPr>
          <w:p w14:paraId="3B9E2107"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Формирование музыкальных интересов и воспитание художественного вкуса</w:t>
            </w:r>
          </w:p>
        </w:tc>
        <w:tc>
          <w:tcPr>
            <w:tcW w:w="1276" w:type="dxa"/>
            <w:tcBorders>
              <w:top w:val="single" w:sz="4" w:space="0" w:color="auto"/>
              <w:left w:val="single" w:sz="4" w:space="0" w:color="auto"/>
              <w:bottom w:val="single" w:sz="4" w:space="0" w:color="auto"/>
              <w:right w:val="single" w:sz="4" w:space="0" w:color="auto"/>
            </w:tcBorders>
          </w:tcPr>
          <w:p w14:paraId="3C65CF3A" w14:textId="77777777" w:rsidR="007D6464" w:rsidRPr="00C62544" w:rsidRDefault="007D6464" w:rsidP="00AC67FA">
            <w:pPr>
              <w:suppressAutoHyphens w:val="0"/>
              <w:spacing w:before="240" w:after="240" w:line="276" w:lineRule="auto"/>
              <w:jc w:val="both"/>
              <w:rPr>
                <w:rFonts w:ascii="Times New Roman" w:eastAsia="Times New Roman" w:hAnsi="Times New Roman" w:cs="Times New Roman"/>
                <w:kern w:val="0"/>
                <w:lang w:val="ru-RU" w:eastAsia="ru-RU" w:bidi="ar-SA"/>
              </w:rPr>
            </w:pPr>
          </w:p>
        </w:tc>
        <w:tc>
          <w:tcPr>
            <w:tcW w:w="3260" w:type="dxa"/>
            <w:tcBorders>
              <w:top w:val="single" w:sz="4" w:space="0" w:color="auto"/>
              <w:left w:val="single" w:sz="4" w:space="0" w:color="auto"/>
              <w:bottom w:val="single" w:sz="4" w:space="0" w:color="auto"/>
              <w:right w:val="single" w:sz="4" w:space="0" w:color="auto"/>
            </w:tcBorders>
          </w:tcPr>
          <w:p w14:paraId="28CBBB10"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Развитие музыкального кругозора, ознакомление с различными музыкальными жанрами.</w:t>
            </w:r>
          </w:p>
        </w:tc>
        <w:tc>
          <w:tcPr>
            <w:tcW w:w="2693" w:type="dxa"/>
            <w:tcBorders>
              <w:top w:val="single" w:sz="4" w:space="0" w:color="auto"/>
              <w:left w:val="single" w:sz="4" w:space="0" w:color="auto"/>
              <w:bottom w:val="single" w:sz="4" w:space="0" w:color="auto"/>
            </w:tcBorders>
          </w:tcPr>
          <w:p w14:paraId="2AD42A3B" w14:textId="77777777" w:rsidR="007D6464" w:rsidRPr="00C62544" w:rsidRDefault="007D6464" w:rsidP="00AC67FA">
            <w:pPr>
              <w:suppressAutoHyphens w:val="0"/>
              <w:spacing w:line="276" w:lineRule="auto"/>
              <w:rPr>
                <w:rFonts w:ascii="Times New Roman" w:eastAsia="Times New Roman" w:hAnsi="Times New Roman" w:cs="Times New Roman"/>
                <w:b/>
                <w:kern w:val="0"/>
                <w:lang w:val="ru-RU" w:eastAsia="ru-RU" w:bidi="ar-SA"/>
              </w:rPr>
            </w:pPr>
            <w:r w:rsidRPr="00C62544">
              <w:rPr>
                <w:rFonts w:ascii="Times New Roman" w:eastAsia="Times New Roman" w:hAnsi="Times New Roman" w:cs="Times New Roman"/>
                <w:kern w:val="0"/>
                <w:lang w:val="ru-RU" w:eastAsia="ru-RU" w:bidi="ar-SA"/>
              </w:rPr>
              <w:t>Просмотр видео, посещение концертов</w:t>
            </w:r>
          </w:p>
        </w:tc>
      </w:tr>
      <w:tr w:rsidR="007D6464" w:rsidRPr="00C62544" w14:paraId="387F0D61" w14:textId="77777777" w:rsidTr="00054FB8">
        <w:tc>
          <w:tcPr>
            <w:tcW w:w="709" w:type="dxa"/>
            <w:tcBorders>
              <w:top w:val="single" w:sz="4" w:space="0" w:color="auto"/>
              <w:bottom w:val="single" w:sz="4" w:space="0" w:color="auto"/>
              <w:right w:val="single" w:sz="4" w:space="0" w:color="auto"/>
            </w:tcBorders>
          </w:tcPr>
          <w:p w14:paraId="443D1172" w14:textId="77777777" w:rsidR="007D6464" w:rsidRPr="00C62544" w:rsidRDefault="007D6464" w:rsidP="00AC67FA">
            <w:pPr>
              <w:suppressAutoHyphens w:val="0"/>
              <w:spacing w:before="240" w:after="240" w:line="276" w:lineRule="auto"/>
              <w:jc w:val="center"/>
              <w:rPr>
                <w:rFonts w:ascii="Times New Roman" w:eastAsia="Times New Roman" w:hAnsi="Times New Roman" w:cs="Times New Roman"/>
                <w:b/>
                <w:kern w:val="0"/>
                <w:lang w:val="ru-RU" w:eastAsia="ru-RU" w:bidi="ar-SA"/>
              </w:rPr>
            </w:pPr>
            <w:r w:rsidRPr="00C62544">
              <w:rPr>
                <w:rFonts w:ascii="Times New Roman" w:eastAsia="Times New Roman" w:hAnsi="Times New Roman" w:cs="Times New Roman"/>
                <w:b/>
                <w:kern w:val="0"/>
                <w:lang w:eastAsia="ru-RU" w:bidi="ar-SA"/>
              </w:rPr>
              <w:t>IV</w:t>
            </w:r>
            <w:r w:rsidRPr="00C62544">
              <w:rPr>
                <w:rFonts w:ascii="Times New Roman" w:eastAsia="Times New Roman" w:hAnsi="Times New Roman" w:cs="Times New Roman"/>
                <w:b/>
                <w:kern w:val="0"/>
                <w:lang w:val="ru-RU" w:eastAsia="ru-RU" w:bidi="ar-SA"/>
              </w:rPr>
              <w:t>.</w:t>
            </w:r>
          </w:p>
        </w:tc>
        <w:tc>
          <w:tcPr>
            <w:tcW w:w="2552" w:type="dxa"/>
            <w:tcBorders>
              <w:top w:val="single" w:sz="4" w:space="0" w:color="auto"/>
              <w:left w:val="single" w:sz="4" w:space="0" w:color="auto"/>
              <w:bottom w:val="single" w:sz="4" w:space="0" w:color="auto"/>
              <w:right w:val="single" w:sz="4" w:space="0" w:color="auto"/>
            </w:tcBorders>
          </w:tcPr>
          <w:p w14:paraId="75D320E5" w14:textId="77777777" w:rsidR="007D6464" w:rsidRPr="00C62544" w:rsidRDefault="007D6464" w:rsidP="00AC67FA">
            <w:pPr>
              <w:suppressAutoHyphens w:val="0"/>
              <w:spacing w:line="276" w:lineRule="auto"/>
              <w:rPr>
                <w:rFonts w:ascii="Times New Roman" w:eastAsia="Times New Roman" w:hAnsi="Times New Roman" w:cs="Times New Roman"/>
                <w:b/>
                <w:kern w:val="0"/>
                <w:lang w:val="ru-RU" w:eastAsia="ru-RU" w:bidi="ar-SA"/>
              </w:rPr>
            </w:pPr>
            <w:r w:rsidRPr="00C62544">
              <w:rPr>
                <w:rFonts w:ascii="Times New Roman" w:eastAsia="Times New Roman" w:hAnsi="Times New Roman" w:cs="Times New Roman"/>
                <w:b/>
                <w:kern w:val="0"/>
                <w:lang w:val="ru-RU" w:eastAsia="ru-RU" w:bidi="ar-SA"/>
              </w:rPr>
              <w:t>Развитие музыкальности и воспитание музыканта</w:t>
            </w:r>
          </w:p>
          <w:p w14:paraId="3FA1F344"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p>
        </w:tc>
        <w:tc>
          <w:tcPr>
            <w:tcW w:w="1276" w:type="dxa"/>
            <w:tcBorders>
              <w:top w:val="single" w:sz="4" w:space="0" w:color="auto"/>
              <w:left w:val="single" w:sz="4" w:space="0" w:color="auto"/>
              <w:bottom w:val="single" w:sz="4" w:space="0" w:color="auto"/>
              <w:right w:val="single" w:sz="4" w:space="0" w:color="auto"/>
            </w:tcBorders>
          </w:tcPr>
          <w:p w14:paraId="42FE5E21" w14:textId="77777777" w:rsidR="007D6464" w:rsidRPr="00C62544" w:rsidRDefault="007D6464" w:rsidP="00AC67FA">
            <w:pPr>
              <w:suppressAutoHyphens w:val="0"/>
              <w:spacing w:before="240" w:after="240" w:line="276" w:lineRule="auto"/>
              <w:jc w:val="center"/>
              <w:rPr>
                <w:rFonts w:ascii="Times New Roman" w:eastAsia="Times New Roman" w:hAnsi="Times New Roman" w:cs="Times New Roman"/>
                <w:b/>
                <w:kern w:val="0"/>
                <w:lang w:val="ru-RU" w:eastAsia="ru-RU" w:bidi="ar-SA"/>
              </w:rPr>
            </w:pPr>
            <w:r w:rsidRPr="00C62544">
              <w:rPr>
                <w:rFonts w:ascii="Times New Roman" w:eastAsia="Times New Roman" w:hAnsi="Times New Roman" w:cs="Times New Roman"/>
                <w:b/>
                <w:kern w:val="0"/>
                <w:lang w:val="ru-RU" w:eastAsia="ru-RU" w:bidi="ar-SA"/>
              </w:rPr>
              <w:t>14</w:t>
            </w:r>
          </w:p>
        </w:tc>
        <w:tc>
          <w:tcPr>
            <w:tcW w:w="3260" w:type="dxa"/>
            <w:tcBorders>
              <w:top w:val="single" w:sz="4" w:space="0" w:color="auto"/>
              <w:left w:val="single" w:sz="4" w:space="0" w:color="auto"/>
              <w:bottom w:val="single" w:sz="4" w:space="0" w:color="auto"/>
              <w:right w:val="single" w:sz="4" w:space="0" w:color="auto"/>
            </w:tcBorders>
          </w:tcPr>
          <w:p w14:paraId="336DFD71" w14:textId="77777777" w:rsidR="007D6464" w:rsidRPr="00C62544" w:rsidRDefault="007D6464" w:rsidP="00AC67FA">
            <w:pPr>
              <w:suppressAutoHyphens w:val="0"/>
              <w:spacing w:before="240" w:after="240" w:line="276" w:lineRule="auto"/>
              <w:jc w:val="both"/>
              <w:rPr>
                <w:rFonts w:ascii="Times New Roman" w:eastAsia="Times New Roman" w:hAnsi="Times New Roman" w:cs="Times New Roman"/>
                <w:kern w:val="0"/>
                <w:lang w:val="ru-RU" w:eastAsia="ru-RU" w:bidi="ar-SA"/>
              </w:rPr>
            </w:pPr>
          </w:p>
        </w:tc>
        <w:tc>
          <w:tcPr>
            <w:tcW w:w="2693" w:type="dxa"/>
            <w:tcBorders>
              <w:top w:val="single" w:sz="4" w:space="0" w:color="auto"/>
              <w:left w:val="single" w:sz="4" w:space="0" w:color="auto"/>
              <w:bottom w:val="single" w:sz="4" w:space="0" w:color="auto"/>
            </w:tcBorders>
          </w:tcPr>
          <w:p w14:paraId="1DA0AFA5" w14:textId="77777777" w:rsidR="007D6464" w:rsidRPr="00C62544" w:rsidRDefault="007D6464" w:rsidP="00AC67FA">
            <w:pPr>
              <w:suppressAutoHyphens w:val="0"/>
              <w:spacing w:before="240" w:after="240" w:line="276" w:lineRule="auto"/>
              <w:jc w:val="both"/>
              <w:rPr>
                <w:rFonts w:ascii="Times New Roman" w:eastAsia="Times New Roman" w:hAnsi="Times New Roman" w:cs="Times New Roman"/>
                <w:kern w:val="0"/>
                <w:lang w:val="ru-RU" w:eastAsia="ru-RU" w:bidi="ar-SA"/>
              </w:rPr>
            </w:pPr>
          </w:p>
        </w:tc>
      </w:tr>
      <w:tr w:rsidR="007D6464" w:rsidRPr="00EF2073" w14:paraId="4CD5C59E" w14:textId="77777777" w:rsidTr="00054FB8">
        <w:tc>
          <w:tcPr>
            <w:tcW w:w="709" w:type="dxa"/>
            <w:tcBorders>
              <w:top w:val="single" w:sz="4" w:space="0" w:color="auto"/>
              <w:bottom w:val="single" w:sz="4" w:space="0" w:color="auto"/>
              <w:right w:val="single" w:sz="4" w:space="0" w:color="auto"/>
            </w:tcBorders>
          </w:tcPr>
          <w:p w14:paraId="7D31242B"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4.1.</w:t>
            </w:r>
          </w:p>
        </w:tc>
        <w:tc>
          <w:tcPr>
            <w:tcW w:w="2552" w:type="dxa"/>
            <w:tcBorders>
              <w:top w:val="single" w:sz="4" w:space="0" w:color="auto"/>
              <w:left w:val="single" w:sz="4" w:space="0" w:color="auto"/>
              <w:bottom w:val="single" w:sz="4" w:space="0" w:color="auto"/>
              <w:right w:val="single" w:sz="4" w:space="0" w:color="auto"/>
            </w:tcBorders>
          </w:tcPr>
          <w:p w14:paraId="61456EF8"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Основы аккомпанемента и ансамблевое музицирование</w:t>
            </w:r>
          </w:p>
          <w:p w14:paraId="3FBF08EB"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p>
        </w:tc>
        <w:tc>
          <w:tcPr>
            <w:tcW w:w="1276" w:type="dxa"/>
            <w:tcBorders>
              <w:top w:val="single" w:sz="4" w:space="0" w:color="auto"/>
              <w:left w:val="single" w:sz="4" w:space="0" w:color="auto"/>
              <w:bottom w:val="single" w:sz="4" w:space="0" w:color="auto"/>
              <w:right w:val="single" w:sz="4" w:space="0" w:color="auto"/>
            </w:tcBorders>
          </w:tcPr>
          <w:p w14:paraId="1EC5FDA2"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p>
        </w:tc>
        <w:tc>
          <w:tcPr>
            <w:tcW w:w="3260" w:type="dxa"/>
            <w:tcBorders>
              <w:top w:val="single" w:sz="4" w:space="0" w:color="auto"/>
              <w:left w:val="single" w:sz="4" w:space="0" w:color="auto"/>
              <w:bottom w:val="single" w:sz="4" w:space="0" w:color="auto"/>
              <w:right w:val="single" w:sz="4" w:space="0" w:color="auto"/>
            </w:tcBorders>
          </w:tcPr>
          <w:p w14:paraId="2C9FF6A9"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 xml:space="preserve">Развитие техники аккомпанемента. Виды аккомпанемента в различных стилях. </w:t>
            </w:r>
            <w:proofErr w:type="spellStart"/>
            <w:r w:rsidRPr="00C62544">
              <w:rPr>
                <w:rFonts w:ascii="Times New Roman" w:eastAsia="Times New Roman" w:hAnsi="Times New Roman" w:cs="Times New Roman"/>
                <w:kern w:val="0"/>
                <w:lang w:val="ru-RU" w:eastAsia="ru-RU" w:bidi="ar-SA"/>
              </w:rPr>
              <w:t>Буквенно</w:t>
            </w:r>
            <w:proofErr w:type="spellEnd"/>
            <w:r w:rsidRPr="00C62544">
              <w:rPr>
                <w:rFonts w:ascii="Times New Roman" w:eastAsia="Times New Roman" w:hAnsi="Times New Roman" w:cs="Times New Roman"/>
                <w:kern w:val="0"/>
                <w:lang w:val="ru-RU" w:eastAsia="ru-RU" w:bidi="ar-SA"/>
              </w:rPr>
              <w:t xml:space="preserve"> - цифровые обозначения аккордов.</w:t>
            </w:r>
          </w:p>
        </w:tc>
        <w:tc>
          <w:tcPr>
            <w:tcW w:w="2693" w:type="dxa"/>
            <w:tcBorders>
              <w:top w:val="single" w:sz="4" w:space="0" w:color="auto"/>
              <w:left w:val="single" w:sz="4" w:space="0" w:color="auto"/>
              <w:bottom w:val="single" w:sz="4" w:space="0" w:color="auto"/>
            </w:tcBorders>
          </w:tcPr>
          <w:p w14:paraId="0FC67DD3"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5 основных аппликатурных моделей аккордов в первой позиции</w:t>
            </w:r>
          </w:p>
        </w:tc>
      </w:tr>
      <w:tr w:rsidR="007D6464" w:rsidRPr="00EF2073" w14:paraId="283B3418" w14:textId="77777777" w:rsidTr="00054FB8">
        <w:tc>
          <w:tcPr>
            <w:tcW w:w="709" w:type="dxa"/>
            <w:tcBorders>
              <w:top w:val="single" w:sz="4" w:space="0" w:color="auto"/>
              <w:bottom w:val="single" w:sz="4" w:space="0" w:color="auto"/>
              <w:right w:val="single" w:sz="4" w:space="0" w:color="auto"/>
            </w:tcBorders>
          </w:tcPr>
          <w:p w14:paraId="400B208E" w14:textId="77777777" w:rsidR="007D6464" w:rsidRPr="00C62544" w:rsidRDefault="007D6464" w:rsidP="00AC67FA">
            <w:pPr>
              <w:suppressAutoHyphens w:val="0"/>
              <w:spacing w:before="240" w:after="240" w:line="276" w:lineRule="auto"/>
              <w:jc w:val="center"/>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4.2.</w:t>
            </w:r>
          </w:p>
        </w:tc>
        <w:tc>
          <w:tcPr>
            <w:tcW w:w="2552" w:type="dxa"/>
            <w:tcBorders>
              <w:top w:val="single" w:sz="4" w:space="0" w:color="auto"/>
              <w:left w:val="single" w:sz="4" w:space="0" w:color="auto"/>
              <w:bottom w:val="single" w:sz="4" w:space="0" w:color="auto"/>
              <w:right w:val="single" w:sz="4" w:space="0" w:color="auto"/>
            </w:tcBorders>
          </w:tcPr>
          <w:p w14:paraId="05ECBF7B"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Академические концерты и различные выступления.</w:t>
            </w:r>
          </w:p>
        </w:tc>
        <w:tc>
          <w:tcPr>
            <w:tcW w:w="1276" w:type="dxa"/>
            <w:tcBorders>
              <w:top w:val="single" w:sz="4" w:space="0" w:color="auto"/>
              <w:left w:val="single" w:sz="4" w:space="0" w:color="auto"/>
              <w:bottom w:val="single" w:sz="4" w:space="0" w:color="auto"/>
              <w:right w:val="single" w:sz="4" w:space="0" w:color="auto"/>
            </w:tcBorders>
          </w:tcPr>
          <w:p w14:paraId="667A87A1" w14:textId="77777777" w:rsidR="007D6464" w:rsidRPr="00C62544" w:rsidRDefault="007D6464" w:rsidP="00AC67FA">
            <w:pPr>
              <w:suppressAutoHyphens w:val="0"/>
              <w:spacing w:before="240" w:after="240" w:line="276" w:lineRule="auto"/>
              <w:jc w:val="both"/>
              <w:rPr>
                <w:rFonts w:ascii="Times New Roman" w:eastAsia="Times New Roman" w:hAnsi="Times New Roman" w:cs="Times New Roman"/>
                <w:kern w:val="0"/>
                <w:lang w:val="ru-RU" w:eastAsia="ru-RU" w:bidi="ar-SA"/>
              </w:rPr>
            </w:pPr>
          </w:p>
        </w:tc>
        <w:tc>
          <w:tcPr>
            <w:tcW w:w="3260" w:type="dxa"/>
            <w:tcBorders>
              <w:top w:val="single" w:sz="4" w:space="0" w:color="auto"/>
              <w:left w:val="single" w:sz="4" w:space="0" w:color="auto"/>
              <w:bottom w:val="single" w:sz="4" w:space="0" w:color="auto"/>
              <w:right w:val="single" w:sz="4" w:space="0" w:color="auto"/>
            </w:tcBorders>
          </w:tcPr>
          <w:p w14:paraId="05B2234D" w14:textId="77777777" w:rsidR="007D6464" w:rsidRPr="00C62544" w:rsidRDefault="007D6464" w:rsidP="00AC67FA">
            <w:pPr>
              <w:suppressAutoHyphens w:val="0"/>
              <w:spacing w:line="276" w:lineRule="auto"/>
              <w:jc w:val="both"/>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 xml:space="preserve">Достижение готовности программы к экзаменам – развитие умения гибко управлять своей игрой в плане эмоциональной окраски, ритмики для достижения максимальной технической точности исполнения. </w:t>
            </w:r>
          </w:p>
        </w:tc>
        <w:tc>
          <w:tcPr>
            <w:tcW w:w="2693" w:type="dxa"/>
            <w:tcBorders>
              <w:top w:val="single" w:sz="4" w:space="0" w:color="auto"/>
              <w:left w:val="single" w:sz="4" w:space="0" w:color="auto"/>
              <w:bottom w:val="single" w:sz="4" w:space="0" w:color="auto"/>
            </w:tcBorders>
          </w:tcPr>
          <w:p w14:paraId="1E010576"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 xml:space="preserve">Академические концерты </w:t>
            </w:r>
            <w:proofErr w:type="gramStart"/>
            <w:r w:rsidRPr="00C62544">
              <w:rPr>
                <w:rFonts w:ascii="Times New Roman" w:eastAsia="Times New Roman" w:hAnsi="Times New Roman" w:cs="Times New Roman"/>
                <w:kern w:val="0"/>
                <w:lang w:val="ru-RU" w:eastAsia="ru-RU" w:bidi="ar-SA"/>
              </w:rPr>
              <w:t xml:space="preserve">в  </w:t>
            </w:r>
            <w:r w:rsidRPr="00C62544">
              <w:rPr>
                <w:rFonts w:ascii="Times New Roman" w:eastAsia="Times New Roman" w:hAnsi="Times New Roman" w:cs="Times New Roman"/>
                <w:kern w:val="0"/>
                <w:lang w:eastAsia="ru-RU" w:bidi="ar-SA"/>
              </w:rPr>
              <w:t>I</w:t>
            </w:r>
            <w:proofErr w:type="gramEnd"/>
            <w:r w:rsidRPr="00C62544">
              <w:rPr>
                <w:rFonts w:ascii="Times New Roman" w:eastAsia="Times New Roman" w:hAnsi="Times New Roman" w:cs="Times New Roman"/>
                <w:kern w:val="0"/>
                <w:lang w:val="ru-RU" w:eastAsia="ru-RU" w:bidi="ar-SA"/>
              </w:rPr>
              <w:t xml:space="preserve">-ом и </w:t>
            </w:r>
            <w:r w:rsidRPr="00C62544">
              <w:rPr>
                <w:rFonts w:ascii="Times New Roman" w:eastAsia="Times New Roman" w:hAnsi="Times New Roman" w:cs="Times New Roman"/>
                <w:kern w:val="0"/>
                <w:lang w:eastAsia="ru-RU" w:bidi="ar-SA"/>
              </w:rPr>
              <w:t>II</w:t>
            </w:r>
            <w:r w:rsidRPr="00C62544">
              <w:rPr>
                <w:rFonts w:ascii="Times New Roman" w:eastAsia="Times New Roman" w:hAnsi="Times New Roman" w:cs="Times New Roman"/>
                <w:kern w:val="0"/>
                <w:lang w:val="ru-RU" w:eastAsia="ru-RU" w:bidi="ar-SA"/>
              </w:rPr>
              <w:t>-ом полугодии, технический зачет, родительские собрания с концертными номерами учащихся</w:t>
            </w:r>
          </w:p>
        </w:tc>
      </w:tr>
    </w:tbl>
    <w:p w14:paraId="024A475A"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p>
    <w:p w14:paraId="769FF7DF" w14:textId="77777777" w:rsidR="007D6464" w:rsidRPr="00C62544" w:rsidRDefault="007D6464" w:rsidP="00AC67FA">
      <w:pPr>
        <w:suppressAutoHyphens w:val="0"/>
        <w:spacing w:line="276" w:lineRule="auto"/>
        <w:jc w:val="center"/>
        <w:rPr>
          <w:rFonts w:ascii="Times New Roman" w:eastAsia="Times New Roman" w:hAnsi="Times New Roman" w:cs="Times New Roman"/>
          <w:b/>
          <w:kern w:val="0"/>
          <w:lang w:val="ru-RU" w:eastAsia="ru-RU" w:bidi="ar-SA"/>
        </w:rPr>
      </w:pPr>
      <w:r w:rsidRPr="00C62544">
        <w:rPr>
          <w:rFonts w:ascii="Times New Roman" w:eastAsia="Times New Roman" w:hAnsi="Times New Roman" w:cs="Times New Roman"/>
          <w:b/>
          <w:kern w:val="0"/>
          <w:lang w:val="ru-RU" w:eastAsia="ru-RU" w:bidi="ar-SA"/>
        </w:rPr>
        <w:t>3 год обучения</w:t>
      </w:r>
    </w:p>
    <w:tbl>
      <w:tblPr>
        <w:tblW w:w="10490" w:type="dxa"/>
        <w:tblInd w:w="-743" w:type="dxa"/>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709"/>
        <w:gridCol w:w="2552"/>
        <w:gridCol w:w="1276"/>
        <w:gridCol w:w="3260"/>
        <w:gridCol w:w="2693"/>
      </w:tblGrid>
      <w:tr w:rsidR="007D6464" w:rsidRPr="00C62544" w14:paraId="20A0B6AD" w14:textId="77777777" w:rsidTr="00054FB8">
        <w:tc>
          <w:tcPr>
            <w:tcW w:w="709" w:type="dxa"/>
            <w:vMerge w:val="restart"/>
            <w:tcBorders>
              <w:top w:val="single" w:sz="4" w:space="0" w:color="auto"/>
              <w:bottom w:val="single" w:sz="4" w:space="0" w:color="auto"/>
              <w:right w:val="single" w:sz="4" w:space="0" w:color="auto"/>
            </w:tcBorders>
          </w:tcPr>
          <w:p w14:paraId="71F51E59" w14:textId="77777777" w:rsidR="007D6464" w:rsidRPr="00C62544" w:rsidRDefault="007D6464" w:rsidP="00AC67FA">
            <w:pPr>
              <w:shd w:val="clear" w:color="auto" w:fill="FFFFFF"/>
              <w:suppressAutoHyphens w:val="0"/>
              <w:spacing w:before="240" w:after="240" w:line="276" w:lineRule="auto"/>
              <w:ind w:left="19" w:hanging="19"/>
              <w:jc w:val="center"/>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b/>
                <w:bCs/>
                <w:kern w:val="0"/>
                <w:lang w:val="ru-RU" w:eastAsia="ru-RU" w:bidi="ar-SA"/>
              </w:rPr>
              <w:t>№</w:t>
            </w:r>
          </w:p>
          <w:p w14:paraId="639A224F" w14:textId="77777777" w:rsidR="007D6464" w:rsidRPr="00C62544" w:rsidRDefault="007D6464" w:rsidP="00AC67FA">
            <w:pPr>
              <w:shd w:val="clear" w:color="auto" w:fill="FFFFFF"/>
              <w:suppressAutoHyphens w:val="0"/>
              <w:spacing w:before="240" w:after="240" w:line="276" w:lineRule="auto"/>
              <w:ind w:left="19" w:hanging="19"/>
              <w:jc w:val="center"/>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b/>
                <w:bCs/>
                <w:kern w:val="0"/>
                <w:lang w:val="ru-RU" w:eastAsia="ru-RU" w:bidi="ar-SA"/>
              </w:rPr>
              <w:t>п/п</w:t>
            </w:r>
          </w:p>
        </w:tc>
        <w:tc>
          <w:tcPr>
            <w:tcW w:w="2552" w:type="dxa"/>
            <w:vMerge w:val="restart"/>
            <w:tcBorders>
              <w:top w:val="single" w:sz="4" w:space="0" w:color="auto"/>
              <w:left w:val="single" w:sz="4" w:space="0" w:color="auto"/>
              <w:bottom w:val="single" w:sz="4" w:space="0" w:color="auto"/>
              <w:right w:val="single" w:sz="4" w:space="0" w:color="auto"/>
            </w:tcBorders>
          </w:tcPr>
          <w:p w14:paraId="2B2312C8" w14:textId="77777777" w:rsidR="007D6464" w:rsidRPr="00C62544" w:rsidRDefault="007D6464" w:rsidP="00AC67FA">
            <w:pPr>
              <w:suppressAutoHyphens w:val="0"/>
              <w:spacing w:before="240" w:after="240" w:line="276" w:lineRule="auto"/>
              <w:ind w:hanging="13"/>
              <w:jc w:val="center"/>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b/>
                <w:bCs/>
                <w:kern w:val="0"/>
                <w:lang w:val="ru-RU" w:eastAsia="ru-RU" w:bidi="ar-SA"/>
              </w:rPr>
              <w:t>Тема учебного занятия</w:t>
            </w:r>
          </w:p>
        </w:tc>
        <w:tc>
          <w:tcPr>
            <w:tcW w:w="1276" w:type="dxa"/>
            <w:vMerge w:val="restart"/>
            <w:tcBorders>
              <w:top w:val="single" w:sz="4" w:space="0" w:color="auto"/>
              <w:left w:val="single" w:sz="4" w:space="0" w:color="auto"/>
              <w:bottom w:val="single" w:sz="4" w:space="0" w:color="auto"/>
              <w:right w:val="single" w:sz="4" w:space="0" w:color="auto"/>
            </w:tcBorders>
          </w:tcPr>
          <w:p w14:paraId="7B945393" w14:textId="77777777" w:rsidR="007D6464" w:rsidRPr="00C62544" w:rsidRDefault="007D6464" w:rsidP="00AC67FA">
            <w:pPr>
              <w:suppressAutoHyphens w:val="0"/>
              <w:spacing w:before="240" w:after="240" w:line="276" w:lineRule="auto"/>
              <w:jc w:val="center"/>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b/>
                <w:bCs/>
                <w:kern w:val="0"/>
                <w:lang w:val="ru-RU" w:eastAsia="ru-RU" w:bidi="ar-SA"/>
              </w:rPr>
              <w:t>Всего часов</w:t>
            </w:r>
          </w:p>
        </w:tc>
        <w:tc>
          <w:tcPr>
            <w:tcW w:w="5953" w:type="dxa"/>
            <w:gridSpan w:val="2"/>
            <w:tcBorders>
              <w:top w:val="single" w:sz="4" w:space="0" w:color="auto"/>
              <w:left w:val="single" w:sz="4" w:space="0" w:color="auto"/>
              <w:bottom w:val="single" w:sz="4" w:space="0" w:color="auto"/>
            </w:tcBorders>
          </w:tcPr>
          <w:p w14:paraId="04573534" w14:textId="77777777" w:rsidR="007D6464" w:rsidRPr="00C62544" w:rsidRDefault="007D6464" w:rsidP="00AC67FA">
            <w:pPr>
              <w:suppressAutoHyphens w:val="0"/>
              <w:spacing w:before="240" w:after="240" w:line="276" w:lineRule="auto"/>
              <w:jc w:val="center"/>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b/>
                <w:bCs/>
                <w:kern w:val="0"/>
                <w:lang w:val="ru-RU" w:eastAsia="ru-RU" w:bidi="ar-SA"/>
              </w:rPr>
              <w:t>Содержание деятельности</w:t>
            </w:r>
          </w:p>
        </w:tc>
      </w:tr>
      <w:tr w:rsidR="007D6464" w:rsidRPr="00C62544" w14:paraId="05710683" w14:textId="77777777" w:rsidTr="00054FB8">
        <w:tc>
          <w:tcPr>
            <w:tcW w:w="709" w:type="dxa"/>
            <w:vMerge/>
            <w:tcBorders>
              <w:top w:val="single" w:sz="4" w:space="0" w:color="auto"/>
              <w:bottom w:val="single" w:sz="4" w:space="0" w:color="auto"/>
              <w:right w:val="single" w:sz="4" w:space="0" w:color="auto"/>
            </w:tcBorders>
            <w:vAlign w:val="center"/>
          </w:tcPr>
          <w:p w14:paraId="508CD9D2" w14:textId="77777777" w:rsidR="007D6464" w:rsidRPr="00C62544" w:rsidRDefault="007D6464" w:rsidP="00AC67FA">
            <w:pPr>
              <w:suppressAutoHyphens w:val="0"/>
              <w:spacing w:before="240" w:after="240" w:line="276" w:lineRule="auto"/>
              <w:rPr>
                <w:rFonts w:ascii="Times New Roman" w:eastAsia="Times New Roman" w:hAnsi="Times New Roman" w:cs="Times New Roman"/>
                <w:kern w:val="0"/>
                <w:lang w:val="ru-RU" w:eastAsia="ru-RU" w:bidi="ar-SA"/>
              </w:rPr>
            </w:pPr>
          </w:p>
        </w:tc>
        <w:tc>
          <w:tcPr>
            <w:tcW w:w="2552" w:type="dxa"/>
            <w:vMerge/>
            <w:tcBorders>
              <w:top w:val="single" w:sz="4" w:space="0" w:color="auto"/>
              <w:left w:val="single" w:sz="4" w:space="0" w:color="auto"/>
              <w:bottom w:val="single" w:sz="4" w:space="0" w:color="auto"/>
              <w:right w:val="single" w:sz="4" w:space="0" w:color="auto"/>
            </w:tcBorders>
            <w:vAlign w:val="center"/>
          </w:tcPr>
          <w:p w14:paraId="468D385D" w14:textId="77777777" w:rsidR="007D6464" w:rsidRPr="00C62544" w:rsidRDefault="007D6464" w:rsidP="00AC67FA">
            <w:pPr>
              <w:suppressAutoHyphens w:val="0"/>
              <w:spacing w:before="240" w:after="240" w:line="276" w:lineRule="auto"/>
              <w:rPr>
                <w:rFonts w:ascii="Times New Roman" w:eastAsia="Times New Roman" w:hAnsi="Times New Roman" w:cs="Times New Roman"/>
                <w:kern w:val="0"/>
                <w:lang w:val="ru-RU" w:eastAsia="ru-RU" w:bidi="ar-SA"/>
              </w:rPr>
            </w:pPr>
          </w:p>
        </w:tc>
        <w:tc>
          <w:tcPr>
            <w:tcW w:w="1276" w:type="dxa"/>
            <w:vMerge/>
            <w:tcBorders>
              <w:top w:val="single" w:sz="4" w:space="0" w:color="auto"/>
              <w:left w:val="single" w:sz="4" w:space="0" w:color="auto"/>
              <w:bottom w:val="single" w:sz="4" w:space="0" w:color="auto"/>
              <w:right w:val="single" w:sz="4" w:space="0" w:color="auto"/>
            </w:tcBorders>
            <w:vAlign w:val="center"/>
          </w:tcPr>
          <w:p w14:paraId="32B810EB" w14:textId="77777777" w:rsidR="007D6464" w:rsidRPr="00C62544" w:rsidRDefault="007D6464" w:rsidP="00AC67FA">
            <w:pPr>
              <w:suppressAutoHyphens w:val="0"/>
              <w:spacing w:before="240" w:after="240" w:line="276" w:lineRule="auto"/>
              <w:rPr>
                <w:rFonts w:ascii="Times New Roman" w:eastAsia="Times New Roman" w:hAnsi="Times New Roman" w:cs="Times New Roman"/>
                <w:kern w:val="0"/>
                <w:lang w:val="ru-RU" w:eastAsia="ru-RU" w:bidi="ar-SA"/>
              </w:rPr>
            </w:pPr>
          </w:p>
        </w:tc>
        <w:tc>
          <w:tcPr>
            <w:tcW w:w="3260" w:type="dxa"/>
            <w:tcBorders>
              <w:top w:val="single" w:sz="4" w:space="0" w:color="auto"/>
              <w:left w:val="single" w:sz="4" w:space="0" w:color="auto"/>
              <w:bottom w:val="single" w:sz="4" w:space="0" w:color="auto"/>
              <w:right w:val="single" w:sz="4" w:space="0" w:color="auto"/>
            </w:tcBorders>
          </w:tcPr>
          <w:p w14:paraId="5A6DC5A3" w14:textId="77777777" w:rsidR="007D6464" w:rsidRPr="00C62544" w:rsidRDefault="007D6464" w:rsidP="00AC67FA">
            <w:pPr>
              <w:shd w:val="clear" w:color="auto" w:fill="FFFFFF"/>
              <w:suppressAutoHyphens w:val="0"/>
              <w:spacing w:before="240" w:after="240" w:line="276" w:lineRule="auto"/>
              <w:ind w:left="19" w:hanging="19"/>
              <w:jc w:val="center"/>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b/>
                <w:bCs/>
                <w:kern w:val="0"/>
                <w:lang w:val="ru-RU" w:eastAsia="ru-RU" w:bidi="ar-SA"/>
              </w:rPr>
              <w:t xml:space="preserve">Теоретическая часть занятия </w:t>
            </w:r>
          </w:p>
        </w:tc>
        <w:tc>
          <w:tcPr>
            <w:tcW w:w="2693" w:type="dxa"/>
            <w:tcBorders>
              <w:top w:val="single" w:sz="4" w:space="0" w:color="auto"/>
              <w:left w:val="single" w:sz="4" w:space="0" w:color="auto"/>
              <w:bottom w:val="single" w:sz="4" w:space="0" w:color="auto"/>
            </w:tcBorders>
          </w:tcPr>
          <w:p w14:paraId="4043D5E2" w14:textId="77777777" w:rsidR="007D6464" w:rsidRPr="00C62544" w:rsidRDefault="007D6464" w:rsidP="00AC67FA">
            <w:pPr>
              <w:shd w:val="clear" w:color="auto" w:fill="FFFFFF"/>
              <w:suppressAutoHyphens w:val="0"/>
              <w:spacing w:before="240" w:after="240" w:line="276" w:lineRule="auto"/>
              <w:ind w:left="19" w:hanging="19"/>
              <w:jc w:val="center"/>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b/>
                <w:bCs/>
                <w:kern w:val="0"/>
                <w:lang w:val="ru-RU" w:eastAsia="ru-RU" w:bidi="ar-SA"/>
              </w:rPr>
              <w:t xml:space="preserve">Практическая часть занятия </w:t>
            </w:r>
          </w:p>
        </w:tc>
      </w:tr>
      <w:tr w:rsidR="007D6464" w:rsidRPr="00C62544" w14:paraId="2FF65570" w14:textId="77777777" w:rsidTr="00054FB8">
        <w:tc>
          <w:tcPr>
            <w:tcW w:w="709" w:type="dxa"/>
            <w:tcBorders>
              <w:top w:val="single" w:sz="4" w:space="0" w:color="auto"/>
              <w:bottom w:val="single" w:sz="4" w:space="0" w:color="auto"/>
              <w:right w:val="single" w:sz="4" w:space="0" w:color="auto"/>
            </w:tcBorders>
          </w:tcPr>
          <w:p w14:paraId="5C138709" w14:textId="77777777" w:rsidR="007D6464" w:rsidRPr="00C62544" w:rsidRDefault="007D6464" w:rsidP="00AC67FA">
            <w:pPr>
              <w:suppressAutoHyphens w:val="0"/>
              <w:spacing w:before="240" w:after="240" w:line="276" w:lineRule="auto"/>
              <w:jc w:val="center"/>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b/>
                <w:kern w:val="0"/>
                <w:lang w:eastAsia="ru-RU" w:bidi="ar-SA"/>
              </w:rPr>
              <w:lastRenderedPageBreak/>
              <w:t>I</w:t>
            </w:r>
            <w:r w:rsidRPr="00C62544">
              <w:rPr>
                <w:rFonts w:ascii="Times New Roman" w:eastAsia="Times New Roman" w:hAnsi="Times New Roman" w:cs="Times New Roman"/>
                <w:b/>
                <w:kern w:val="0"/>
                <w:lang w:val="ru-RU" w:eastAsia="ru-RU" w:bidi="ar-SA"/>
              </w:rPr>
              <w:t>.</w:t>
            </w:r>
          </w:p>
        </w:tc>
        <w:tc>
          <w:tcPr>
            <w:tcW w:w="2552" w:type="dxa"/>
            <w:tcBorders>
              <w:top w:val="single" w:sz="4" w:space="0" w:color="auto"/>
              <w:left w:val="single" w:sz="4" w:space="0" w:color="auto"/>
              <w:bottom w:val="single" w:sz="4" w:space="0" w:color="auto"/>
              <w:right w:val="single" w:sz="4" w:space="0" w:color="auto"/>
            </w:tcBorders>
          </w:tcPr>
          <w:p w14:paraId="74304DFE" w14:textId="77777777" w:rsidR="007D6464" w:rsidRPr="00C62544" w:rsidRDefault="007D6464" w:rsidP="00AC67FA">
            <w:pPr>
              <w:suppressAutoHyphens w:val="0"/>
              <w:spacing w:line="276" w:lineRule="auto"/>
              <w:rPr>
                <w:rFonts w:ascii="Times New Roman" w:eastAsia="Times New Roman" w:hAnsi="Times New Roman" w:cs="Times New Roman"/>
                <w:b/>
                <w:kern w:val="0"/>
                <w:lang w:val="ru-RU" w:eastAsia="ru-RU" w:bidi="ar-SA"/>
              </w:rPr>
            </w:pPr>
            <w:r w:rsidRPr="00C62544">
              <w:rPr>
                <w:rFonts w:ascii="Times New Roman" w:eastAsia="Times New Roman" w:hAnsi="Times New Roman" w:cs="Times New Roman"/>
                <w:kern w:val="0"/>
                <w:lang w:val="ru-RU" w:eastAsia="ru-RU" w:bidi="ar-SA"/>
              </w:rPr>
              <w:t> </w:t>
            </w:r>
            <w:r w:rsidRPr="00C62544">
              <w:rPr>
                <w:rFonts w:ascii="Times New Roman" w:eastAsia="Times New Roman" w:hAnsi="Times New Roman" w:cs="Times New Roman"/>
                <w:b/>
                <w:kern w:val="0"/>
                <w:lang w:val="ru-RU" w:eastAsia="ru-RU" w:bidi="ar-SA"/>
              </w:rPr>
              <w:t>Знакомство с эстрадно-джазовой спецификой.</w:t>
            </w:r>
          </w:p>
        </w:tc>
        <w:tc>
          <w:tcPr>
            <w:tcW w:w="1276" w:type="dxa"/>
            <w:tcBorders>
              <w:top w:val="single" w:sz="4" w:space="0" w:color="auto"/>
              <w:left w:val="single" w:sz="4" w:space="0" w:color="auto"/>
              <w:bottom w:val="single" w:sz="4" w:space="0" w:color="auto"/>
              <w:right w:val="single" w:sz="4" w:space="0" w:color="auto"/>
            </w:tcBorders>
          </w:tcPr>
          <w:p w14:paraId="7C2CEE6C" w14:textId="77777777" w:rsidR="007D6464" w:rsidRPr="00C62544" w:rsidRDefault="007D6464" w:rsidP="00AC67FA">
            <w:pPr>
              <w:suppressAutoHyphens w:val="0"/>
              <w:spacing w:before="240" w:after="240" w:line="276" w:lineRule="auto"/>
              <w:jc w:val="center"/>
              <w:rPr>
                <w:rFonts w:ascii="Times New Roman" w:eastAsia="Times New Roman" w:hAnsi="Times New Roman" w:cs="Times New Roman"/>
                <w:b/>
                <w:kern w:val="0"/>
                <w:lang w:val="ru-RU" w:eastAsia="ru-RU" w:bidi="ar-SA"/>
              </w:rPr>
            </w:pPr>
            <w:r w:rsidRPr="00C62544">
              <w:rPr>
                <w:rFonts w:ascii="Times New Roman" w:eastAsia="Times New Roman" w:hAnsi="Times New Roman" w:cs="Times New Roman"/>
                <w:b/>
                <w:kern w:val="0"/>
                <w:lang w:val="ru-RU" w:eastAsia="ru-RU" w:bidi="ar-SA"/>
              </w:rPr>
              <w:t>8</w:t>
            </w:r>
          </w:p>
        </w:tc>
        <w:tc>
          <w:tcPr>
            <w:tcW w:w="3260" w:type="dxa"/>
            <w:tcBorders>
              <w:top w:val="single" w:sz="4" w:space="0" w:color="auto"/>
              <w:left w:val="single" w:sz="4" w:space="0" w:color="auto"/>
              <w:bottom w:val="single" w:sz="4" w:space="0" w:color="auto"/>
              <w:right w:val="single" w:sz="4" w:space="0" w:color="auto"/>
            </w:tcBorders>
          </w:tcPr>
          <w:p w14:paraId="62C3ADD4" w14:textId="77777777" w:rsidR="007D6464" w:rsidRPr="00C62544" w:rsidRDefault="007D6464" w:rsidP="00AC67FA">
            <w:pPr>
              <w:suppressAutoHyphens w:val="0"/>
              <w:spacing w:before="240" w:after="240" w:line="276" w:lineRule="auto"/>
              <w:jc w:val="both"/>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 </w:t>
            </w:r>
          </w:p>
        </w:tc>
        <w:tc>
          <w:tcPr>
            <w:tcW w:w="2693" w:type="dxa"/>
            <w:tcBorders>
              <w:top w:val="single" w:sz="4" w:space="0" w:color="auto"/>
              <w:left w:val="single" w:sz="4" w:space="0" w:color="auto"/>
              <w:bottom w:val="single" w:sz="4" w:space="0" w:color="auto"/>
            </w:tcBorders>
          </w:tcPr>
          <w:p w14:paraId="07F07CF4" w14:textId="77777777" w:rsidR="007D6464" w:rsidRPr="00C62544" w:rsidRDefault="007D6464" w:rsidP="00AC67FA">
            <w:pPr>
              <w:suppressAutoHyphens w:val="0"/>
              <w:spacing w:before="240" w:after="240" w:line="276" w:lineRule="auto"/>
              <w:jc w:val="both"/>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 </w:t>
            </w:r>
          </w:p>
        </w:tc>
      </w:tr>
      <w:tr w:rsidR="007D6464" w:rsidRPr="00C62544" w14:paraId="26508625" w14:textId="77777777" w:rsidTr="00054FB8">
        <w:tc>
          <w:tcPr>
            <w:tcW w:w="709" w:type="dxa"/>
            <w:tcBorders>
              <w:top w:val="single" w:sz="4" w:space="0" w:color="auto"/>
              <w:bottom w:val="single" w:sz="4" w:space="0" w:color="auto"/>
              <w:right w:val="single" w:sz="4" w:space="0" w:color="auto"/>
            </w:tcBorders>
          </w:tcPr>
          <w:p w14:paraId="18387764" w14:textId="77777777" w:rsidR="007D6464" w:rsidRPr="00C62544" w:rsidRDefault="007D6464" w:rsidP="00AC67FA">
            <w:pPr>
              <w:suppressAutoHyphens w:val="0"/>
              <w:spacing w:before="240" w:after="240" w:line="276" w:lineRule="auto"/>
              <w:jc w:val="center"/>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1.1.</w:t>
            </w:r>
          </w:p>
        </w:tc>
        <w:tc>
          <w:tcPr>
            <w:tcW w:w="2552" w:type="dxa"/>
            <w:tcBorders>
              <w:top w:val="single" w:sz="4" w:space="0" w:color="auto"/>
              <w:left w:val="single" w:sz="4" w:space="0" w:color="auto"/>
              <w:bottom w:val="single" w:sz="4" w:space="0" w:color="auto"/>
              <w:right w:val="single" w:sz="4" w:space="0" w:color="auto"/>
            </w:tcBorders>
          </w:tcPr>
          <w:p w14:paraId="4948F8AA"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История развития электрогитары</w:t>
            </w:r>
          </w:p>
        </w:tc>
        <w:tc>
          <w:tcPr>
            <w:tcW w:w="1276" w:type="dxa"/>
            <w:tcBorders>
              <w:top w:val="single" w:sz="4" w:space="0" w:color="auto"/>
              <w:left w:val="single" w:sz="4" w:space="0" w:color="auto"/>
              <w:bottom w:val="single" w:sz="4" w:space="0" w:color="auto"/>
              <w:right w:val="single" w:sz="4" w:space="0" w:color="auto"/>
            </w:tcBorders>
          </w:tcPr>
          <w:p w14:paraId="0F787A96" w14:textId="77777777" w:rsidR="007D6464" w:rsidRPr="00C62544" w:rsidRDefault="007D6464" w:rsidP="00AC67FA">
            <w:pPr>
              <w:suppressAutoHyphens w:val="0"/>
              <w:spacing w:before="240" w:after="240" w:line="276" w:lineRule="auto"/>
              <w:jc w:val="both"/>
              <w:rPr>
                <w:rFonts w:ascii="Times New Roman" w:eastAsia="Times New Roman" w:hAnsi="Times New Roman" w:cs="Times New Roman"/>
                <w:kern w:val="0"/>
                <w:lang w:val="ru-RU" w:eastAsia="ru-RU" w:bidi="ar-SA"/>
              </w:rPr>
            </w:pPr>
          </w:p>
        </w:tc>
        <w:tc>
          <w:tcPr>
            <w:tcW w:w="3260" w:type="dxa"/>
            <w:tcBorders>
              <w:top w:val="single" w:sz="4" w:space="0" w:color="auto"/>
              <w:left w:val="single" w:sz="4" w:space="0" w:color="auto"/>
              <w:bottom w:val="single" w:sz="4" w:space="0" w:color="auto"/>
              <w:right w:val="single" w:sz="4" w:space="0" w:color="auto"/>
            </w:tcBorders>
          </w:tcPr>
          <w:p w14:paraId="1C038464" w14:textId="77777777" w:rsidR="007D6464" w:rsidRPr="00C62544" w:rsidRDefault="007D6464" w:rsidP="00AC67FA">
            <w:pPr>
              <w:suppressAutoHyphens w:val="0"/>
              <w:spacing w:line="276" w:lineRule="auto"/>
              <w:ind w:hanging="108"/>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 xml:space="preserve"> Этапы развития электрогитары, яркие представители.</w:t>
            </w:r>
          </w:p>
        </w:tc>
        <w:tc>
          <w:tcPr>
            <w:tcW w:w="2693" w:type="dxa"/>
            <w:tcBorders>
              <w:top w:val="single" w:sz="4" w:space="0" w:color="auto"/>
              <w:left w:val="single" w:sz="4" w:space="0" w:color="auto"/>
              <w:bottom w:val="single" w:sz="4" w:space="0" w:color="auto"/>
            </w:tcBorders>
          </w:tcPr>
          <w:p w14:paraId="4DFAB723" w14:textId="77777777" w:rsidR="007D6464" w:rsidRPr="00C62544" w:rsidRDefault="007D6464" w:rsidP="00AC67FA">
            <w:pPr>
              <w:suppressAutoHyphens w:val="0"/>
              <w:spacing w:line="276" w:lineRule="auto"/>
              <w:jc w:val="both"/>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Просмотр видеопрезентации</w:t>
            </w:r>
          </w:p>
        </w:tc>
      </w:tr>
      <w:tr w:rsidR="007D6464" w:rsidRPr="00EF2073" w14:paraId="7418ABC4" w14:textId="77777777" w:rsidTr="00054FB8">
        <w:tc>
          <w:tcPr>
            <w:tcW w:w="709" w:type="dxa"/>
            <w:tcBorders>
              <w:top w:val="single" w:sz="4" w:space="0" w:color="auto"/>
              <w:bottom w:val="single" w:sz="4" w:space="0" w:color="auto"/>
              <w:right w:val="single" w:sz="4" w:space="0" w:color="auto"/>
            </w:tcBorders>
          </w:tcPr>
          <w:p w14:paraId="7A36F767" w14:textId="77777777" w:rsidR="007D6464" w:rsidRPr="00C62544" w:rsidRDefault="007D6464" w:rsidP="00AC67FA">
            <w:pPr>
              <w:suppressAutoHyphens w:val="0"/>
              <w:spacing w:before="240" w:after="240" w:line="276" w:lineRule="auto"/>
              <w:jc w:val="center"/>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1.2.</w:t>
            </w:r>
          </w:p>
        </w:tc>
        <w:tc>
          <w:tcPr>
            <w:tcW w:w="2552" w:type="dxa"/>
            <w:tcBorders>
              <w:top w:val="single" w:sz="4" w:space="0" w:color="auto"/>
              <w:left w:val="single" w:sz="4" w:space="0" w:color="auto"/>
              <w:bottom w:val="single" w:sz="4" w:space="0" w:color="auto"/>
              <w:right w:val="single" w:sz="4" w:space="0" w:color="auto"/>
            </w:tcBorders>
          </w:tcPr>
          <w:p w14:paraId="29BE32F0"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Различные приемы исполнения на гитаре</w:t>
            </w:r>
          </w:p>
          <w:p w14:paraId="00B4F93C" w14:textId="77777777" w:rsidR="007D6464" w:rsidRPr="00C62544" w:rsidRDefault="007D6464" w:rsidP="00AC67FA">
            <w:pPr>
              <w:suppressAutoHyphens w:val="0"/>
              <w:spacing w:line="276" w:lineRule="auto"/>
              <w:jc w:val="both"/>
              <w:rPr>
                <w:rFonts w:ascii="Times New Roman" w:eastAsia="Times New Roman" w:hAnsi="Times New Roman" w:cs="Times New Roman"/>
                <w:kern w:val="0"/>
                <w:lang w:val="ru-RU" w:eastAsia="ru-RU" w:bidi="ar-SA"/>
              </w:rPr>
            </w:pPr>
          </w:p>
        </w:tc>
        <w:tc>
          <w:tcPr>
            <w:tcW w:w="1276" w:type="dxa"/>
            <w:tcBorders>
              <w:top w:val="single" w:sz="4" w:space="0" w:color="auto"/>
              <w:left w:val="single" w:sz="4" w:space="0" w:color="auto"/>
              <w:bottom w:val="single" w:sz="4" w:space="0" w:color="auto"/>
              <w:right w:val="single" w:sz="4" w:space="0" w:color="auto"/>
            </w:tcBorders>
          </w:tcPr>
          <w:p w14:paraId="39CA1052" w14:textId="77777777" w:rsidR="007D6464" w:rsidRPr="00C62544" w:rsidRDefault="007D6464" w:rsidP="00AC67FA">
            <w:pPr>
              <w:suppressAutoHyphens w:val="0"/>
              <w:spacing w:before="240" w:after="240" w:line="276" w:lineRule="auto"/>
              <w:jc w:val="both"/>
              <w:rPr>
                <w:rFonts w:ascii="Times New Roman" w:eastAsia="Times New Roman" w:hAnsi="Times New Roman" w:cs="Times New Roman"/>
                <w:kern w:val="0"/>
                <w:lang w:val="ru-RU" w:eastAsia="ru-RU" w:bidi="ar-SA"/>
              </w:rPr>
            </w:pPr>
          </w:p>
        </w:tc>
        <w:tc>
          <w:tcPr>
            <w:tcW w:w="3260" w:type="dxa"/>
            <w:tcBorders>
              <w:top w:val="single" w:sz="4" w:space="0" w:color="auto"/>
              <w:left w:val="single" w:sz="4" w:space="0" w:color="auto"/>
              <w:bottom w:val="single" w:sz="4" w:space="0" w:color="auto"/>
              <w:right w:val="single" w:sz="4" w:space="0" w:color="auto"/>
            </w:tcBorders>
          </w:tcPr>
          <w:p w14:paraId="17E0E2FF" w14:textId="77777777" w:rsidR="007D6464" w:rsidRPr="00C62544" w:rsidRDefault="007D6464" w:rsidP="00AC67FA">
            <w:pPr>
              <w:suppressAutoHyphens w:val="0"/>
              <w:spacing w:line="276" w:lineRule="auto"/>
              <w:ind w:hanging="108"/>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 xml:space="preserve"> Новые исполнительские приемы: бэнд, вибрато, глушение</w:t>
            </w:r>
          </w:p>
        </w:tc>
        <w:tc>
          <w:tcPr>
            <w:tcW w:w="2693" w:type="dxa"/>
            <w:tcBorders>
              <w:top w:val="single" w:sz="4" w:space="0" w:color="auto"/>
              <w:left w:val="single" w:sz="4" w:space="0" w:color="auto"/>
              <w:bottom w:val="single" w:sz="4" w:space="0" w:color="auto"/>
            </w:tcBorders>
          </w:tcPr>
          <w:p w14:paraId="29712156" w14:textId="77777777" w:rsidR="007D6464" w:rsidRPr="00C62544" w:rsidRDefault="007D6464" w:rsidP="00AC67FA">
            <w:pPr>
              <w:suppressAutoHyphens w:val="0"/>
              <w:spacing w:line="276" w:lineRule="auto"/>
              <w:jc w:val="both"/>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Исполнение пьес с этими приемами</w:t>
            </w:r>
          </w:p>
        </w:tc>
      </w:tr>
      <w:tr w:rsidR="007D6464" w:rsidRPr="00C62544" w14:paraId="37390218" w14:textId="77777777" w:rsidTr="00054FB8">
        <w:tc>
          <w:tcPr>
            <w:tcW w:w="709" w:type="dxa"/>
            <w:tcBorders>
              <w:top w:val="single" w:sz="4" w:space="0" w:color="auto"/>
              <w:bottom w:val="single" w:sz="4" w:space="0" w:color="auto"/>
              <w:right w:val="single" w:sz="4" w:space="0" w:color="auto"/>
            </w:tcBorders>
          </w:tcPr>
          <w:p w14:paraId="71828200" w14:textId="77777777" w:rsidR="007D6464" w:rsidRPr="00C62544" w:rsidRDefault="007D6464" w:rsidP="00AC67FA">
            <w:pPr>
              <w:suppressAutoHyphens w:val="0"/>
              <w:spacing w:before="240" w:after="240" w:line="276" w:lineRule="auto"/>
              <w:jc w:val="center"/>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b/>
                <w:kern w:val="0"/>
                <w:lang w:eastAsia="ru-RU" w:bidi="ar-SA"/>
              </w:rPr>
              <w:t>II</w:t>
            </w:r>
            <w:r w:rsidRPr="00C62544">
              <w:rPr>
                <w:rFonts w:ascii="Times New Roman" w:eastAsia="Times New Roman" w:hAnsi="Times New Roman" w:cs="Times New Roman"/>
                <w:b/>
                <w:kern w:val="0"/>
                <w:lang w:val="ru-RU" w:eastAsia="ru-RU" w:bidi="ar-SA"/>
              </w:rPr>
              <w:t>.</w:t>
            </w:r>
          </w:p>
        </w:tc>
        <w:tc>
          <w:tcPr>
            <w:tcW w:w="2552" w:type="dxa"/>
            <w:tcBorders>
              <w:top w:val="single" w:sz="4" w:space="0" w:color="auto"/>
              <w:left w:val="single" w:sz="4" w:space="0" w:color="auto"/>
              <w:bottom w:val="single" w:sz="4" w:space="0" w:color="auto"/>
              <w:right w:val="single" w:sz="4" w:space="0" w:color="auto"/>
            </w:tcBorders>
          </w:tcPr>
          <w:p w14:paraId="36C22752" w14:textId="77777777" w:rsidR="007D6464" w:rsidRPr="00C62544" w:rsidRDefault="007D6464" w:rsidP="00AC67FA">
            <w:pPr>
              <w:suppressAutoHyphens w:val="0"/>
              <w:spacing w:line="276" w:lineRule="auto"/>
              <w:rPr>
                <w:rFonts w:ascii="Times New Roman" w:eastAsia="Times New Roman" w:hAnsi="Times New Roman" w:cs="Times New Roman"/>
                <w:b/>
                <w:kern w:val="0"/>
                <w:lang w:val="ru-RU" w:eastAsia="ru-RU" w:bidi="ar-SA"/>
              </w:rPr>
            </w:pPr>
            <w:r w:rsidRPr="00C62544">
              <w:rPr>
                <w:rFonts w:ascii="Times New Roman" w:eastAsia="Times New Roman" w:hAnsi="Times New Roman" w:cs="Times New Roman"/>
                <w:b/>
                <w:kern w:val="0"/>
                <w:lang w:val="ru-RU" w:eastAsia="ru-RU" w:bidi="ar-SA"/>
              </w:rPr>
              <w:t>Организация учебного процесса</w:t>
            </w:r>
          </w:p>
        </w:tc>
        <w:tc>
          <w:tcPr>
            <w:tcW w:w="1276" w:type="dxa"/>
            <w:tcBorders>
              <w:top w:val="single" w:sz="4" w:space="0" w:color="auto"/>
              <w:left w:val="single" w:sz="4" w:space="0" w:color="auto"/>
              <w:bottom w:val="single" w:sz="4" w:space="0" w:color="auto"/>
              <w:right w:val="single" w:sz="4" w:space="0" w:color="auto"/>
            </w:tcBorders>
          </w:tcPr>
          <w:p w14:paraId="516B4F3A" w14:textId="77777777" w:rsidR="007D6464" w:rsidRPr="00C62544" w:rsidRDefault="007D6464" w:rsidP="00AC67FA">
            <w:pPr>
              <w:suppressAutoHyphens w:val="0"/>
              <w:spacing w:line="276" w:lineRule="auto"/>
              <w:jc w:val="center"/>
              <w:rPr>
                <w:rFonts w:ascii="Times New Roman" w:eastAsia="Times New Roman" w:hAnsi="Times New Roman" w:cs="Times New Roman"/>
                <w:b/>
                <w:kern w:val="0"/>
                <w:lang w:val="ru-RU" w:eastAsia="ru-RU" w:bidi="ar-SA"/>
              </w:rPr>
            </w:pPr>
          </w:p>
          <w:p w14:paraId="1CCB4721" w14:textId="77777777" w:rsidR="007D6464" w:rsidRPr="00C62544" w:rsidRDefault="007D6464" w:rsidP="00AC67FA">
            <w:pPr>
              <w:suppressAutoHyphens w:val="0"/>
              <w:spacing w:line="276" w:lineRule="auto"/>
              <w:jc w:val="center"/>
              <w:rPr>
                <w:rFonts w:ascii="Times New Roman" w:eastAsia="Times New Roman" w:hAnsi="Times New Roman" w:cs="Times New Roman"/>
                <w:b/>
                <w:kern w:val="0"/>
                <w:lang w:val="ru-RU" w:eastAsia="ru-RU" w:bidi="ar-SA"/>
              </w:rPr>
            </w:pPr>
            <w:r w:rsidRPr="00C62544">
              <w:rPr>
                <w:rFonts w:ascii="Times New Roman" w:eastAsia="Times New Roman" w:hAnsi="Times New Roman" w:cs="Times New Roman"/>
                <w:b/>
                <w:kern w:val="0"/>
                <w:lang w:val="ru-RU" w:eastAsia="ru-RU" w:bidi="ar-SA"/>
              </w:rPr>
              <w:t>18</w:t>
            </w:r>
          </w:p>
        </w:tc>
        <w:tc>
          <w:tcPr>
            <w:tcW w:w="3260" w:type="dxa"/>
            <w:tcBorders>
              <w:top w:val="single" w:sz="4" w:space="0" w:color="auto"/>
              <w:left w:val="single" w:sz="4" w:space="0" w:color="auto"/>
              <w:bottom w:val="single" w:sz="4" w:space="0" w:color="auto"/>
              <w:right w:val="single" w:sz="4" w:space="0" w:color="auto"/>
            </w:tcBorders>
          </w:tcPr>
          <w:p w14:paraId="3D747569" w14:textId="77777777" w:rsidR="007D6464" w:rsidRPr="00C62544" w:rsidRDefault="007D6464" w:rsidP="00AC67FA">
            <w:pPr>
              <w:suppressAutoHyphens w:val="0"/>
              <w:spacing w:before="240" w:after="240" w:line="276" w:lineRule="auto"/>
              <w:jc w:val="both"/>
              <w:rPr>
                <w:rFonts w:ascii="Times New Roman" w:eastAsia="Times New Roman" w:hAnsi="Times New Roman" w:cs="Times New Roman"/>
                <w:kern w:val="0"/>
                <w:lang w:val="ru-RU" w:eastAsia="ru-RU" w:bidi="ar-SA"/>
              </w:rPr>
            </w:pPr>
          </w:p>
        </w:tc>
        <w:tc>
          <w:tcPr>
            <w:tcW w:w="2693" w:type="dxa"/>
            <w:tcBorders>
              <w:top w:val="single" w:sz="4" w:space="0" w:color="auto"/>
              <w:left w:val="single" w:sz="4" w:space="0" w:color="auto"/>
              <w:bottom w:val="single" w:sz="4" w:space="0" w:color="auto"/>
            </w:tcBorders>
          </w:tcPr>
          <w:p w14:paraId="37C90E5E" w14:textId="77777777" w:rsidR="007D6464" w:rsidRPr="00C62544" w:rsidRDefault="007D6464" w:rsidP="00AC67FA">
            <w:pPr>
              <w:suppressAutoHyphens w:val="0"/>
              <w:spacing w:before="240" w:after="240" w:line="276" w:lineRule="auto"/>
              <w:jc w:val="both"/>
              <w:rPr>
                <w:rFonts w:ascii="Times New Roman" w:eastAsia="Times New Roman" w:hAnsi="Times New Roman" w:cs="Times New Roman"/>
                <w:kern w:val="0"/>
                <w:lang w:val="ru-RU" w:eastAsia="ru-RU" w:bidi="ar-SA"/>
              </w:rPr>
            </w:pPr>
          </w:p>
        </w:tc>
      </w:tr>
      <w:tr w:rsidR="007D6464" w:rsidRPr="00EF2073" w14:paraId="1D7C25EC" w14:textId="77777777" w:rsidTr="00054FB8">
        <w:trPr>
          <w:trHeight w:val="507"/>
        </w:trPr>
        <w:tc>
          <w:tcPr>
            <w:tcW w:w="709" w:type="dxa"/>
            <w:tcBorders>
              <w:top w:val="single" w:sz="4" w:space="0" w:color="auto"/>
              <w:bottom w:val="single" w:sz="4" w:space="0" w:color="auto"/>
              <w:right w:val="single" w:sz="4" w:space="0" w:color="auto"/>
            </w:tcBorders>
          </w:tcPr>
          <w:p w14:paraId="2112134F" w14:textId="77777777" w:rsidR="007D6464" w:rsidRPr="00C62544" w:rsidRDefault="007D6464" w:rsidP="00AC67FA">
            <w:pPr>
              <w:suppressAutoHyphens w:val="0"/>
              <w:spacing w:before="240" w:after="240" w:line="276" w:lineRule="auto"/>
              <w:jc w:val="center"/>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2.1.</w:t>
            </w:r>
          </w:p>
        </w:tc>
        <w:tc>
          <w:tcPr>
            <w:tcW w:w="2552" w:type="dxa"/>
            <w:tcBorders>
              <w:top w:val="single" w:sz="4" w:space="0" w:color="auto"/>
              <w:left w:val="single" w:sz="4" w:space="0" w:color="auto"/>
              <w:bottom w:val="single" w:sz="4" w:space="0" w:color="auto"/>
              <w:right w:val="single" w:sz="4" w:space="0" w:color="auto"/>
            </w:tcBorders>
          </w:tcPr>
          <w:p w14:paraId="4D7B8734"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 xml:space="preserve">Чтение нот </w:t>
            </w:r>
            <w:proofErr w:type="gramStart"/>
            <w:r w:rsidRPr="00C62544">
              <w:rPr>
                <w:rFonts w:ascii="Times New Roman" w:eastAsia="Times New Roman" w:hAnsi="Times New Roman" w:cs="Times New Roman"/>
                <w:kern w:val="0"/>
                <w:lang w:val="ru-RU" w:eastAsia="ru-RU" w:bidi="ar-SA"/>
              </w:rPr>
              <w:t>с  листа</w:t>
            </w:r>
            <w:proofErr w:type="gramEnd"/>
          </w:p>
        </w:tc>
        <w:tc>
          <w:tcPr>
            <w:tcW w:w="1276" w:type="dxa"/>
            <w:tcBorders>
              <w:top w:val="single" w:sz="4" w:space="0" w:color="auto"/>
              <w:left w:val="single" w:sz="4" w:space="0" w:color="auto"/>
              <w:bottom w:val="single" w:sz="4" w:space="0" w:color="auto"/>
              <w:right w:val="single" w:sz="4" w:space="0" w:color="auto"/>
            </w:tcBorders>
          </w:tcPr>
          <w:p w14:paraId="16FEB700" w14:textId="77777777" w:rsidR="007D6464" w:rsidRPr="00C62544" w:rsidRDefault="007D6464" w:rsidP="00AC67FA">
            <w:pPr>
              <w:suppressAutoHyphens w:val="0"/>
              <w:spacing w:before="240" w:after="240" w:line="276" w:lineRule="auto"/>
              <w:jc w:val="both"/>
              <w:rPr>
                <w:rFonts w:ascii="Times New Roman" w:eastAsia="Times New Roman" w:hAnsi="Times New Roman" w:cs="Times New Roman"/>
                <w:kern w:val="0"/>
                <w:lang w:val="ru-RU" w:eastAsia="ru-RU" w:bidi="ar-SA"/>
              </w:rPr>
            </w:pPr>
          </w:p>
        </w:tc>
        <w:tc>
          <w:tcPr>
            <w:tcW w:w="3260" w:type="dxa"/>
            <w:tcBorders>
              <w:top w:val="single" w:sz="4" w:space="0" w:color="auto"/>
              <w:left w:val="single" w:sz="4" w:space="0" w:color="auto"/>
              <w:bottom w:val="single" w:sz="4" w:space="0" w:color="auto"/>
              <w:right w:val="single" w:sz="4" w:space="0" w:color="auto"/>
            </w:tcBorders>
          </w:tcPr>
          <w:p w14:paraId="44BF3E10"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Определение аппликатурных моделей и позиций на грифе, нахождение нот на грифе в разных позициях.</w:t>
            </w:r>
          </w:p>
        </w:tc>
        <w:tc>
          <w:tcPr>
            <w:tcW w:w="2693" w:type="dxa"/>
            <w:tcBorders>
              <w:top w:val="single" w:sz="4" w:space="0" w:color="auto"/>
              <w:left w:val="single" w:sz="4" w:space="0" w:color="auto"/>
              <w:bottom w:val="single" w:sz="4" w:space="0" w:color="auto"/>
            </w:tcBorders>
          </w:tcPr>
          <w:p w14:paraId="77BCB517"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Запись нот в компьютерных программах (нотных редакторах), чтение средних пьес с листа.</w:t>
            </w:r>
          </w:p>
        </w:tc>
      </w:tr>
      <w:tr w:rsidR="007D6464" w:rsidRPr="00EF2073" w14:paraId="7BC8E801" w14:textId="77777777" w:rsidTr="00054FB8">
        <w:tc>
          <w:tcPr>
            <w:tcW w:w="709" w:type="dxa"/>
            <w:tcBorders>
              <w:top w:val="single" w:sz="4" w:space="0" w:color="auto"/>
              <w:bottom w:val="single" w:sz="4" w:space="0" w:color="auto"/>
              <w:right w:val="single" w:sz="4" w:space="0" w:color="auto"/>
            </w:tcBorders>
          </w:tcPr>
          <w:p w14:paraId="3EC79E3C" w14:textId="77777777" w:rsidR="007D6464" w:rsidRPr="00C62544" w:rsidRDefault="007D6464" w:rsidP="00AC67FA">
            <w:pPr>
              <w:suppressAutoHyphens w:val="0"/>
              <w:spacing w:before="240" w:after="240" w:line="276" w:lineRule="auto"/>
              <w:jc w:val="center"/>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2.2.</w:t>
            </w:r>
          </w:p>
        </w:tc>
        <w:tc>
          <w:tcPr>
            <w:tcW w:w="2552" w:type="dxa"/>
            <w:tcBorders>
              <w:top w:val="single" w:sz="4" w:space="0" w:color="auto"/>
              <w:left w:val="single" w:sz="4" w:space="0" w:color="auto"/>
              <w:bottom w:val="single" w:sz="4" w:space="0" w:color="auto"/>
              <w:right w:val="single" w:sz="4" w:space="0" w:color="auto"/>
            </w:tcBorders>
          </w:tcPr>
          <w:p w14:paraId="0B0E32ED"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Работа над звуком</w:t>
            </w:r>
          </w:p>
        </w:tc>
        <w:tc>
          <w:tcPr>
            <w:tcW w:w="1276" w:type="dxa"/>
            <w:tcBorders>
              <w:top w:val="single" w:sz="4" w:space="0" w:color="auto"/>
              <w:left w:val="single" w:sz="4" w:space="0" w:color="auto"/>
              <w:bottom w:val="single" w:sz="4" w:space="0" w:color="auto"/>
              <w:right w:val="single" w:sz="4" w:space="0" w:color="auto"/>
            </w:tcBorders>
          </w:tcPr>
          <w:p w14:paraId="3AC45A62" w14:textId="77777777" w:rsidR="007D6464" w:rsidRPr="00C62544" w:rsidRDefault="007D6464" w:rsidP="00AC67FA">
            <w:pPr>
              <w:suppressAutoHyphens w:val="0"/>
              <w:spacing w:before="240" w:after="240" w:line="276" w:lineRule="auto"/>
              <w:jc w:val="both"/>
              <w:rPr>
                <w:rFonts w:ascii="Times New Roman" w:eastAsia="Times New Roman" w:hAnsi="Times New Roman" w:cs="Times New Roman"/>
                <w:kern w:val="0"/>
                <w:lang w:val="ru-RU" w:eastAsia="ru-RU" w:bidi="ar-SA"/>
              </w:rPr>
            </w:pPr>
          </w:p>
        </w:tc>
        <w:tc>
          <w:tcPr>
            <w:tcW w:w="3260" w:type="dxa"/>
            <w:tcBorders>
              <w:top w:val="single" w:sz="4" w:space="0" w:color="auto"/>
              <w:left w:val="single" w:sz="4" w:space="0" w:color="auto"/>
              <w:bottom w:val="single" w:sz="4" w:space="0" w:color="auto"/>
              <w:right w:val="single" w:sz="4" w:space="0" w:color="auto"/>
            </w:tcBorders>
          </w:tcPr>
          <w:p w14:paraId="19CC227E"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 xml:space="preserve">Новые исполнительские приемы: </w:t>
            </w:r>
            <w:proofErr w:type="gramStart"/>
            <w:r w:rsidRPr="00C62544">
              <w:rPr>
                <w:rFonts w:ascii="Times New Roman" w:eastAsia="Times New Roman" w:hAnsi="Times New Roman" w:cs="Times New Roman"/>
                <w:kern w:val="0"/>
                <w:lang w:val="ru-RU" w:eastAsia="ru-RU" w:bidi="ar-SA"/>
              </w:rPr>
              <w:t>виды  бэндов</w:t>
            </w:r>
            <w:proofErr w:type="gramEnd"/>
            <w:r w:rsidRPr="00C62544">
              <w:rPr>
                <w:rFonts w:ascii="Times New Roman" w:eastAsia="Times New Roman" w:hAnsi="Times New Roman" w:cs="Times New Roman"/>
                <w:kern w:val="0"/>
                <w:lang w:val="ru-RU" w:eastAsia="ru-RU" w:bidi="ar-SA"/>
              </w:rPr>
              <w:t xml:space="preserve">, вибрато, глушения. </w:t>
            </w:r>
          </w:p>
        </w:tc>
        <w:tc>
          <w:tcPr>
            <w:tcW w:w="2693" w:type="dxa"/>
            <w:tcBorders>
              <w:top w:val="single" w:sz="4" w:space="0" w:color="auto"/>
              <w:left w:val="single" w:sz="4" w:space="0" w:color="auto"/>
              <w:bottom w:val="single" w:sz="4" w:space="0" w:color="auto"/>
            </w:tcBorders>
          </w:tcPr>
          <w:p w14:paraId="4753FACA" w14:textId="77777777" w:rsidR="007D6464" w:rsidRPr="00C62544" w:rsidRDefault="007D6464" w:rsidP="00AC67FA">
            <w:pPr>
              <w:suppressAutoHyphens w:val="0"/>
              <w:spacing w:line="276" w:lineRule="auto"/>
              <w:jc w:val="both"/>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Исполнение пьес с этими приемами</w:t>
            </w:r>
          </w:p>
        </w:tc>
      </w:tr>
      <w:tr w:rsidR="007D6464" w:rsidRPr="00EF2073" w14:paraId="05433EF8" w14:textId="77777777" w:rsidTr="00054FB8">
        <w:tc>
          <w:tcPr>
            <w:tcW w:w="709" w:type="dxa"/>
            <w:tcBorders>
              <w:top w:val="single" w:sz="4" w:space="0" w:color="auto"/>
              <w:bottom w:val="single" w:sz="4" w:space="0" w:color="auto"/>
              <w:right w:val="single" w:sz="4" w:space="0" w:color="auto"/>
            </w:tcBorders>
          </w:tcPr>
          <w:p w14:paraId="65795949" w14:textId="77777777" w:rsidR="007D6464" w:rsidRPr="00C62544" w:rsidRDefault="007D6464" w:rsidP="00AC67FA">
            <w:pPr>
              <w:suppressAutoHyphens w:val="0"/>
              <w:spacing w:before="240" w:after="240" w:line="276" w:lineRule="auto"/>
              <w:jc w:val="center"/>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2.3.</w:t>
            </w:r>
          </w:p>
        </w:tc>
        <w:tc>
          <w:tcPr>
            <w:tcW w:w="2552" w:type="dxa"/>
            <w:tcBorders>
              <w:top w:val="single" w:sz="4" w:space="0" w:color="auto"/>
              <w:left w:val="single" w:sz="4" w:space="0" w:color="auto"/>
              <w:bottom w:val="single" w:sz="4" w:space="0" w:color="auto"/>
              <w:right w:val="single" w:sz="4" w:space="0" w:color="auto"/>
            </w:tcBorders>
          </w:tcPr>
          <w:p w14:paraId="7B632726"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Работа над развитием и совершенствованием чувства ритма и развитие технических навыков игры</w:t>
            </w:r>
          </w:p>
        </w:tc>
        <w:tc>
          <w:tcPr>
            <w:tcW w:w="1276" w:type="dxa"/>
            <w:tcBorders>
              <w:top w:val="single" w:sz="4" w:space="0" w:color="auto"/>
              <w:left w:val="single" w:sz="4" w:space="0" w:color="auto"/>
              <w:bottom w:val="single" w:sz="4" w:space="0" w:color="auto"/>
              <w:right w:val="single" w:sz="4" w:space="0" w:color="auto"/>
            </w:tcBorders>
          </w:tcPr>
          <w:p w14:paraId="25E1D0A5" w14:textId="77777777" w:rsidR="007D6464" w:rsidRPr="00C62544" w:rsidRDefault="007D6464" w:rsidP="00AC67FA">
            <w:pPr>
              <w:suppressAutoHyphens w:val="0"/>
              <w:spacing w:before="240" w:after="240" w:line="276" w:lineRule="auto"/>
              <w:jc w:val="both"/>
              <w:rPr>
                <w:rFonts w:ascii="Times New Roman" w:eastAsia="Times New Roman" w:hAnsi="Times New Roman" w:cs="Times New Roman"/>
                <w:kern w:val="0"/>
                <w:lang w:val="ru-RU" w:eastAsia="ru-RU" w:bidi="ar-SA"/>
              </w:rPr>
            </w:pPr>
          </w:p>
        </w:tc>
        <w:tc>
          <w:tcPr>
            <w:tcW w:w="3260" w:type="dxa"/>
            <w:tcBorders>
              <w:top w:val="single" w:sz="4" w:space="0" w:color="auto"/>
              <w:left w:val="single" w:sz="4" w:space="0" w:color="auto"/>
              <w:bottom w:val="single" w:sz="4" w:space="0" w:color="auto"/>
              <w:right w:val="single" w:sz="4" w:space="0" w:color="auto"/>
            </w:tcBorders>
          </w:tcPr>
          <w:p w14:paraId="630E1CE3" w14:textId="77777777" w:rsidR="007D6464" w:rsidRPr="00C62544" w:rsidRDefault="007D6464" w:rsidP="00AC67FA">
            <w:pPr>
              <w:suppressAutoHyphens w:val="0"/>
              <w:spacing w:line="276" w:lineRule="auto"/>
              <w:jc w:val="both"/>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 xml:space="preserve">Школа игры </w:t>
            </w:r>
            <w:proofErr w:type="spellStart"/>
            <w:proofErr w:type="gramStart"/>
            <w:r w:rsidRPr="00C62544">
              <w:rPr>
                <w:rFonts w:ascii="Times New Roman" w:eastAsia="Times New Roman" w:hAnsi="Times New Roman" w:cs="Times New Roman"/>
                <w:kern w:val="0"/>
                <w:lang w:val="ru-RU" w:eastAsia="ru-RU" w:bidi="ar-SA"/>
              </w:rPr>
              <w:t>Ф.Гамбале</w:t>
            </w:r>
            <w:proofErr w:type="spellEnd"/>
            <w:r w:rsidRPr="00C62544">
              <w:rPr>
                <w:rFonts w:ascii="Times New Roman" w:eastAsia="Times New Roman" w:hAnsi="Times New Roman" w:cs="Times New Roman"/>
                <w:kern w:val="0"/>
                <w:lang w:val="ru-RU" w:eastAsia="ru-RU" w:bidi="ar-SA"/>
              </w:rPr>
              <w:t xml:space="preserve">  «</w:t>
            </w:r>
            <w:proofErr w:type="gramEnd"/>
            <w:r w:rsidRPr="00C62544">
              <w:rPr>
                <w:rFonts w:ascii="Times New Roman" w:eastAsia="Times New Roman" w:hAnsi="Times New Roman" w:cs="Times New Roman"/>
                <w:kern w:val="0"/>
                <w:lang w:val="ru-RU" w:eastAsia="ru-RU" w:bidi="ar-SA"/>
              </w:rPr>
              <w:t>Формирование гитариста» (начальный этап)</w:t>
            </w:r>
          </w:p>
        </w:tc>
        <w:tc>
          <w:tcPr>
            <w:tcW w:w="2693" w:type="dxa"/>
            <w:tcBorders>
              <w:top w:val="single" w:sz="4" w:space="0" w:color="auto"/>
              <w:left w:val="single" w:sz="4" w:space="0" w:color="auto"/>
              <w:bottom w:val="single" w:sz="4" w:space="0" w:color="auto"/>
            </w:tcBorders>
          </w:tcPr>
          <w:p w14:paraId="2F770D3A" w14:textId="77777777" w:rsidR="007D6464" w:rsidRPr="00C62544" w:rsidRDefault="007D6464" w:rsidP="00AC67FA">
            <w:pPr>
              <w:suppressAutoHyphens w:val="0"/>
              <w:spacing w:line="276" w:lineRule="auto"/>
              <w:jc w:val="both"/>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 xml:space="preserve">Занятия по методике </w:t>
            </w:r>
            <w:proofErr w:type="spellStart"/>
            <w:r w:rsidRPr="00C62544">
              <w:rPr>
                <w:rFonts w:ascii="Times New Roman" w:eastAsia="Times New Roman" w:hAnsi="Times New Roman" w:cs="Times New Roman"/>
                <w:kern w:val="0"/>
                <w:lang w:val="ru-RU" w:eastAsia="ru-RU" w:bidi="ar-SA"/>
              </w:rPr>
              <w:t>Ф.Гамбале</w:t>
            </w:r>
            <w:proofErr w:type="spellEnd"/>
            <w:r w:rsidRPr="00C62544">
              <w:rPr>
                <w:rFonts w:ascii="Times New Roman" w:eastAsia="Times New Roman" w:hAnsi="Times New Roman" w:cs="Times New Roman"/>
                <w:kern w:val="0"/>
                <w:lang w:val="ru-RU" w:eastAsia="ru-RU" w:bidi="ar-SA"/>
              </w:rPr>
              <w:t xml:space="preserve"> (упражнения на триоли, шестнадцатые, пентатоника, интервальные гаммы)</w:t>
            </w:r>
          </w:p>
        </w:tc>
      </w:tr>
      <w:tr w:rsidR="007D6464" w:rsidRPr="00EF2073" w14:paraId="1291C003" w14:textId="77777777" w:rsidTr="00054FB8">
        <w:tc>
          <w:tcPr>
            <w:tcW w:w="709" w:type="dxa"/>
            <w:tcBorders>
              <w:top w:val="single" w:sz="4" w:space="0" w:color="auto"/>
              <w:bottom w:val="single" w:sz="4" w:space="0" w:color="auto"/>
              <w:right w:val="single" w:sz="4" w:space="0" w:color="auto"/>
            </w:tcBorders>
          </w:tcPr>
          <w:p w14:paraId="7FD35BD9" w14:textId="77777777" w:rsidR="007D6464" w:rsidRPr="00C62544" w:rsidRDefault="007D6464" w:rsidP="00AC67FA">
            <w:pPr>
              <w:suppressAutoHyphens w:val="0"/>
              <w:spacing w:before="240" w:after="240" w:line="276" w:lineRule="auto"/>
              <w:jc w:val="center"/>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2.4.</w:t>
            </w:r>
          </w:p>
        </w:tc>
        <w:tc>
          <w:tcPr>
            <w:tcW w:w="2552" w:type="dxa"/>
            <w:tcBorders>
              <w:top w:val="single" w:sz="4" w:space="0" w:color="auto"/>
              <w:left w:val="single" w:sz="4" w:space="0" w:color="auto"/>
              <w:bottom w:val="single" w:sz="4" w:space="0" w:color="auto"/>
              <w:right w:val="single" w:sz="4" w:space="0" w:color="auto"/>
            </w:tcBorders>
          </w:tcPr>
          <w:p w14:paraId="6A779707"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 xml:space="preserve">Знакомство с программой «Гитар </w:t>
            </w:r>
            <w:proofErr w:type="gramStart"/>
            <w:r w:rsidRPr="00C62544">
              <w:rPr>
                <w:rFonts w:ascii="Times New Roman" w:eastAsia="Times New Roman" w:hAnsi="Times New Roman" w:cs="Times New Roman"/>
                <w:kern w:val="0"/>
                <w:lang w:val="ru-RU" w:eastAsia="ru-RU" w:bidi="ar-SA"/>
              </w:rPr>
              <w:t>Про»(</w:t>
            </w:r>
            <w:proofErr w:type="gramEnd"/>
            <w:r w:rsidRPr="00C62544">
              <w:rPr>
                <w:rFonts w:ascii="Times New Roman" w:eastAsia="Times New Roman" w:hAnsi="Times New Roman" w:cs="Times New Roman"/>
                <w:kern w:val="0"/>
                <w:lang w:val="ru-RU" w:eastAsia="ru-RU" w:bidi="ar-SA"/>
              </w:rPr>
              <w:t xml:space="preserve">нотный редактор)и «Саунд </w:t>
            </w:r>
            <w:proofErr w:type="spellStart"/>
            <w:r w:rsidRPr="00C62544">
              <w:rPr>
                <w:rFonts w:ascii="Times New Roman" w:eastAsia="Times New Roman" w:hAnsi="Times New Roman" w:cs="Times New Roman"/>
                <w:kern w:val="0"/>
                <w:lang w:val="ru-RU" w:eastAsia="ru-RU" w:bidi="ar-SA"/>
              </w:rPr>
              <w:t>форж</w:t>
            </w:r>
            <w:proofErr w:type="spellEnd"/>
            <w:r w:rsidRPr="00C62544">
              <w:rPr>
                <w:rFonts w:ascii="Times New Roman" w:eastAsia="Times New Roman" w:hAnsi="Times New Roman" w:cs="Times New Roman"/>
                <w:kern w:val="0"/>
                <w:lang w:val="ru-RU" w:eastAsia="ru-RU" w:bidi="ar-SA"/>
              </w:rPr>
              <w:t>»(звуковой редактор)</w:t>
            </w:r>
          </w:p>
        </w:tc>
        <w:tc>
          <w:tcPr>
            <w:tcW w:w="1276" w:type="dxa"/>
            <w:tcBorders>
              <w:top w:val="single" w:sz="4" w:space="0" w:color="auto"/>
              <w:left w:val="single" w:sz="4" w:space="0" w:color="auto"/>
              <w:bottom w:val="single" w:sz="4" w:space="0" w:color="auto"/>
              <w:right w:val="single" w:sz="4" w:space="0" w:color="auto"/>
            </w:tcBorders>
          </w:tcPr>
          <w:p w14:paraId="08E9E9D9" w14:textId="77777777" w:rsidR="007D6464" w:rsidRPr="00C62544" w:rsidRDefault="007D6464" w:rsidP="00AC67FA">
            <w:pPr>
              <w:suppressAutoHyphens w:val="0"/>
              <w:spacing w:before="240" w:after="240" w:line="276" w:lineRule="auto"/>
              <w:jc w:val="both"/>
              <w:rPr>
                <w:rFonts w:ascii="Times New Roman" w:eastAsia="Times New Roman" w:hAnsi="Times New Roman" w:cs="Times New Roman"/>
                <w:kern w:val="0"/>
                <w:lang w:val="ru-RU" w:eastAsia="ru-RU" w:bidi="ar-SA"/>
              </w:rPr>
            </w:pPr>
          </w:p>
        </w:tc>
        <w:tc>
          <w:tcPr>
            <w:tcW w:w="3260" w:type="dxa"/>
            <w:tcBorders>
              <w:top w:val="single" w:sz="4" w:space="0" w:color="auto"/>
              <w:left w:val="single" w:sz="4" w:space="0" w:color="auto"/>
              <w:bottom w:val="single" w:sz="4" w:space="0" w:color="auto"/>
              <w:right w:val="single" w:sz="4" w:space="0" w:color="auto"/>
            </w:tcBorders>
          </w:tcPr>
          <w:p w14:paraId="10BCD871"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Интерфейс программы, основные функции.</w:t>
            </w:r>
          </w:p>
        </w:tc>
        <w:tc>
          <w:tcPr>
            <w:tcW w:w="2693" w:type="dxa"/>
            <w:tcBorders>
              <w:top w:val="single" w:sz="4" w:space="0" w:color="auto"/>
              <w:left w:val="single" w:sz="4" w:space="0" w:color="auto"/>
              <w:bottom w:val="single" w:sz="4" w:space="0" w:color="auto"/>
            </w:tcBorders>
          </w:tcPr>
          <w:p w14:paraId="37C819C7"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Формирование библиотеки фраз. Транспонирование. Работа с графическим эквалайзером.</w:t>
            </w:r>
          </w:p>
        </w:tc>
      </w:tr>
      <w:tr w:rsidR="007D6464" w:rsidRPr="00C62544" w14:paraId="2805E2BB" w14:textId="77777777" w:rsidTr="00054FB8">
        <w:tc>
          <w:tcPr>
            <w:tcW w:w="709" w:type="dxa"/>
            <w:tcBorders>
              <w:top w:val="single" w:sz="4" w:space="0" w:color="auto"/>
              <w:bottom w:val="single" w:sz="4" w:space="0" w:color="auto"/>
              <w:right w:val="single" w:sz="4" w:space="0" w:color="auto"/>
            </w:tcBorders>
          </w:tcPr>
          <w:p w14:paraId="7C7FE8F6" w14:textId="77777777" w:rsidR="007D6464" w:rsidRPr="00C62544" w:rsidRDefault="007D6464" w:rsidP="00AC67FA">
            <w:pPr>
              <w:suppressAutoHyphens w:val="0"/>
              <w:spacing w:before="240" w:after="240" w:line="276" w:lineRule="auto"/>
              <w:jc w:val="center"/>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b/>
                <w:kern w:val="0"/>
                <w:lang w:eastAsia="ru-RU" w:bidi="ar-SA"/>
              </w:rPr>
              <w:t>III</w:t>
            </w:r>
            <w:r w:rsidRPr="00C62544">
              <w:rPr>
                <w:rFonts w:ascii="Times New Roman" w:eastAsia="Times New Roman" w:hAnsi="Times New Roman" w:cs="Times New Roman"/>
                <w:b/>
                <w:kern w:val="0"/>
                <w:lang w:val="ru-RU" w:eastAsia="ru-RU" w:bidi="ar-SA"/>
              </w:rPr>
              <w:t>.</w:t>
            </w:r>
          </w:p>
        </w:tc>
        <w:tc>
          <w:tcPr>
            <w:tcW w:w="2552" w:type="dxa"/>
            <w:tcBorders>
              <w:top w:val="single" w:sz="4" w:space="0" w:color="auto"/>
              <w:left w:val="single" w:sz="4" w:space="0" w:color="auto"/>
              <w:bottom w:val="single" w:sz="4" w:space="0" w:color="auto"/>
              <w:right w:val="single" w:sz="4" w:space="0" w:color="auto"/>
            </w:tcBorders>
          </w:tcPr>
          <w:p w14:paraId="52191635" w14:textId="77777777" w:rsidR="007D6464" w:rsidRPr="00C62544" w:rsidRDefault="007D6464" w:rsidP="00AC67FA">
            <w:pPr>
              <w:suppressAutoHyphens w:val="0"/>
              <w:spacing w:line="276" w:lineRule="auto"/>
              <w:rPr>
                <w:rFonts w:ascii="Times New Roman" w:eastAsia="Times New Roman" w:hAnsi="Times New Roman" w:cs="Times New Roman"/>
                <w:b/>
                <w:kern w:val="0"/>
                <w:lang w:val="ru-RU" w:eastAsia="ru-RU" w:bidi="ar-SA"/>
              </w:rPr>
            </w:pPr>
            <w:r w:rsidRPr="00C62544">
              <w:rPr>
                <w:rFonts w:ascii="Times New Roman" w:eastAsia="Times New Roman" w:hAnsi="Times New Roman" w:cs="Times New Roman"/>
                <w:b/>
                <w:kern w:val="0"/>
                <w:lang w:val="ru-RU" w:eastAsia="ru-RU" w:bidi="ar-SA"/>
              </w:rPr>
              <w:t>Работа над репертуаром</w:t>
            </w:r>
          </w:p>
        </w:tc>
        <w:tc>
          <w:tcPr>
            <w:tcW w:w="1276" w:type="dxa"/>
            <w:tcBorders>
              <w:top w:val="single" w:sz="4" w:space="0" w:color="auto"/>
              <w:left w:val="single" w:sz="4" w:space="0" w:color="auto"/>
              <w:bottom w:val="single" w:sz="4" w:space="0" w:color="auto"/>
              <w:right w:val="single" w:sz="4" w:space="0" w:color="auto"/>
            </w:tcBorders>
          </w:tcPr>
          <w:p w14:paraId="2775DE60" w14:textId="77777777" w:rsidR="007D6464" w:rsidRPr="00C62544" w:rsidRDefault="007D6464" w:rsidP="00AC67FA">
            <w:pPr>
              <w:suppressAutoHyphens w:val="0"/>
              <w:spacing w:before="240" w:after="240" w:line="276" w:lineRule="auto"/>
              <w:jc w:val="center"/>
              <w:rPr>
                <w:rFonts w:ascii="Times New Roman" w:eastAsia="Times New Roman" w:hAnsi="Times New Roman" w:cs="Times New Roman"/>
                <w:b/>
                <w:kern w:val="0"/>
                <w:lang w:val="ru-RU" w:eastAsia="ru-RU" w:bidi="ar-SA"/>
              </w:rPr>
            </w:pPr>
            <w:r w:rsidRPr="00C62544">
              <w:rPr>
                <w:rFonts w:ascii="Times New Roman" w:eastAsia="Times New Roman" w:hAnsi="Times New Roman" w:cs="Times New Roman"/>
                <w:b/>
                <w:kern w:val="0"/>
                <w:lang w:val="ru-RU" w:eastAsia="ru-RU" w:bidi="ar-SA"/>
              </w:rPr>
              <w:t>26</w:t>
            </w:r>
          </w:p>
        </w:tc>
        <w:tc>
          <w:tcPr>
            <w:tcW w:w="3260" w:type="dxa"/>
            <w:tcBorders>
              <w:top w:val="single" w:sz="4" w:space="0" w:color="auto"/>
              <w:left w:val="single" w:sz="4" w:space="0" w:color="auto"/>
              <w:bottom w:val="single" w:sz="4" w:space="0" w:color="auto"/>
              <w:right w:val="single" w:sz="4" w:space="0" w:color="auto"/>
            </w:tcBorders>
          </w:tcPr>
          <w:p w14:paraId="6FE0CAA9" w14:textId="77777777" w:rsidR="007D6464" w:rsidRPr="00C62544" w:rsidRDefault="007D6464" w:rsidP="00AC67FA">
            <w:pPr>
              <w:suppressAutoHyphens w:val="0"/>
              <w:spacing w:before="240" w:after="240" w:line="276" w:lineRule="auto"/>
              <w:jc w:val="both"/>
              <w:rPr>
                <w:rFonts w:ascii="Times New Roman" w:eastAsia="Times New Roman" w:hAnsi="Times New Roman" w:cs="Times New Roman"/>
                <w:kern w:val="0"/>
                <w:lang w:val="ru-RU" w:eastAsia="ru-RU" w:bidi="ar-SA"/>
              </w:rPr>
            </w:pPr>
          </w:p>
        </w:tc>
        <w:tc>
          <w:tcPr>
            <w:tcW w:w="2693" w:type="dxa"/>
            <w:tcBorders>
              <w:top w:val="single" w:sz="4" w:space="0" w:color="auto"/>
              <w:left w:val="single" w:sz="4" w:space="0" w:color="auto"/>
              <w:bottom w:val="single" w:sz="4" w:space="0" w:color="auto"/>
            </w:tcBorders>
          </w:tcPr>
          <w:p w14:paraId="1DCBA1AB" w14:textId="77777777" w:rsidR="007D6464" w:rsidRPr="00C62544" w:rsidRDefault="007D6464" w:rsidP="00AC67FA">
            <w:pPr>
              <w:suppressAutoHyphens w:val="0"/>
              <w:spacing w:before="240" w:after="240" w:line="276" w:lineRule="auto"/>
              <w:jc w:val="both"/>
              <w:rPr>
                <w:rFonts w:ascii="Times New Roman" w:eastAsia="Times New Roman" w:hAnsi="Times New Roman" w:cs="Times New Roman"/>
                <w:kern w:val="0"/>
                <w:lang w:val="ru-RU" w:eastAsia="ru-RU" w:bidi="ar-SA"/>
              </w:rPr>
            </w:pPr>
          </w:p>
        </w:tc>
      </w:tr>
      <w:tr w:rsidR="007D6464" w:rsidRPr="00C62544" w14:paraId="36B398C1" w14:textId="77777777" w:rsidTr="00054FB8">
        <w:tc>
          <w:tcPr>
            <w:tcW w:w="709" w:type="dxa"/>
            <w:tcBorders>
              <w:top w:val="single" w:sz="4" w:space="0" w:color="auto"/>
              <w:bottom w:val="single" w:sz="4" w:space="0" w:color="auto"/>
              <w:right w:val="single" w:sz="4" w:space="0" w:color="auto"/>
            </w:tcBorders>
          </w:tcPr>
          <w:p w14:paraId="04D7EFF6" w14:textId="77777777" w:rsidR="007D6464" w:rsidRPr="00C62544" w:rsidRDefault="007D6464" w:rsidP="00AC67FA">
            <w:pPr>
              <w:suppressAutoHyphens w:val="0"/>
              <w:spacing w:before="240" w:after="240" w:line="276" w:lineRule="auto"/>
              <w:jc w:val="center"/>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3.1.</w:t>
            </w:r>
          </w:p>
        </w:tc>
        <w:tc>
          <w:tcPr>
            <w:tcW w:w="2552" w:type="dxa"/>
            <w:tcBorders>
              <w:top w:val="single" w:sz="4" w:space="0" w:color="auto"/>
              <w:left w:val="single" w:sz="4" w:space="0" w:color="auto"/>
              <w:bottom w:val="single" w:sz="4" w:space="0" w:color="auto"/>
              <w:right w:val="single" w:sz="4" w:space="0" w:color="auto"/>
            </w:tcBorders>
          </w:tcPr>
          <w:p w14:paraId="6B1D638A"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 xml:space="preserve">Развитие навыков самостоятельной </w:t>
            </w:r>
          </w:p>
          <w:p w14:paraId="6180A7A8"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работы над произведением</w:t>
            </w:r>
          </w:p>
        </w:tc>
        <w:tc>
          <w:tcPr>
            <w:tcW w:w="1276" w:type="dxa"/>
            <w:tcBorders>
              <w:top w:val="single" w:sz="4" w:space="0" w:color="auto"/>
              <w:left w:val="single" w:sz="4" w:space="0" w:color="auto"/>
              <w:bottom w:val="single" w:sz="4" w:space="0" w:color="auto"/>
              <w:right w:val="single" w:sz="4" w:space="0" w:color="auto"/>
            </w:tcBorders>
          </w:tcPr>
          <w:p w14:paraId="1FACC20F" w14:textId="77777777" w:rsidR="007D6464" w:rsidRPr="00C62544" w:rsidRDefault="007D6464" w:rsidP="00AC67FA">
            <w:pPr>
              <w:suppressAutoHyphens w:val="0"/>
              <w:spacing w:before="240" w:after="240" w:line="276" w:lineRule="auto"/>
              <w:jc w:val="both"/>
              <w:rPr>
                <w:rFonts w:ascii="Times New Roman" w:eastAsia="Times New Roman" w:hAnsi="Times New Roman" w:cs="Times New Roman"/>
                <w:kern w:val="0"/>
                <w:lang w:val="ru-RU" w:eastAsia="ru-RU" w:bidi="ar-SA"/>
              </w:rPr>
            </w:pPr>
          </w:p>
        </w:tc>
        <w:tc>
          <w:tcPr>
            <w:tcW w:w="3260" w:type="dxa"/>
            <w:tcBorders>
              <w:top w:val="single" w:sz="4" w:space="0" w:color="auto"/>
              <w:left w:val="single" w:sz="4" w:space="0" w:color="auto"/>
              <w:bottom w:val="single" w:sz="4" w:space="0" w:color="auto"/>
              <w:right w:val="single" w:sz="4" w:space="0" w:color="auto"/>
            </w:tcBorders>
          </w:tcPr>
          <w:p w14:paraId="419D6DC0"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Анализ произведения. Работа с текстом - фразы, предложения, форма. Основы аранжировки.</w:t>
            </w:r>
          </w:p>
        </w:tc>
        <w:tc>
          <w:tcPr>
            <w:tcW w:w="2693" w:type="dxa"/>
            <w:tcBorders>
              <w:top w:val="single" w:sz="4" w:space="0" w:color="auto"/>
              <w:left w:val="single" w:sz="4" w:space="0" w:color="auto"/>
              <w:bottom w:val="single" w:sz="4" w:space="0" w:color="auto"/>
            </w:tcBorders>
          </w:tcPr>
          <w:p w14:paraId="4F883059"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Выполнение и проверка домашних заданий. Расписывание нот в компьютерных программах (нотных редакторах. Нахождение рациональной аппликатуры на грифе.</w:t>
            </w:r>
          </w:p>
        </w:tc>
      </w:tr>
      <w:tr w:rsidR="007D6464" w:rsidRPr="00C62544" w14:paraId="23571D41" w14:textId="77777777" w:rsidTr="00054FB8">
        <w:tc>
          <w:tcPr>
            <w:tcW w:w="709" w:type="dxa"/>
            <w:tcBorders>
              <w:top w:val="single" w:sz="4" w:space="0" w:color="auto"/>
              <w:bottom w:val="single" w:sz="4" w:space="0" w:color="auto"/>
              <w:right w:val="single" w:sz="4" w:space="0" w:color="auto"/>
            </w:tcBorders>
          </w:tcPr>
          <w:p w14:paraId="22F7F676" w14:textId="77777777" w:rsidR="007D6464" w:rsidRPr="00C62544" w:rsidRDefault="007D6464" w:rsidP="00AC67FA">
            <w:pPr>
              <w:suppressAutoHyphens w:val="0"/>
              <w:spacing w:before="240" w:after="240" w:line="276" w:lineRule="auto"/>
              <w:jc w:val="center"/>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lastRenderedPageBreak/>
              <w:t>3.2.</w:t>
            </w:r>
          </w:p>
        </w:tc>
        <w:tc>
          <w:tcPr>
            <w:tcW w:w="2552" w:type="dxa"/>
            <w:tcBorders>
              <w:top w:val="single" w:sz="4" w:space="0" w:color="auto"/>
              <w:left w:val="single" w:sz="4" w:space="0" w:color="auto"/>
              <w:bottom w:val="single" w:sz="4" w:space="0" w:color="auto"/>
              <w:right w:val="single" w:sz="4" w:space="0" w:color="auto"/>
            </w:tcBorders>
          </w:tcPr>
          <w:p w14:paraId="1DB6D83F"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Развитие грамотности учащихся</w:t>
            </w:r>
          </w:p>
        </w:tc>
        <w:tc>
          <w:tcPr>
            <w:tcW w:w="1276" w:type="dxa"/>
            <w:tcBorders>
              <w:top w:val="single" w:sz="4" w:space="0" w:color="auto"/>
              <w:left w:val="single" w:sz="4" w:space="0" w:color="auto"/>
              <w:bottom w:val="single" w:sz="4" w:space="0" w:color="auto"/>
              <w:right w:val="single" w:sz="4" w:space="0" w:color="auto"/>
            </w:tcBorders>
          </w:tcPr>
          <w:p w14:paraId="0A92B864" w14:textId="77777777" w:rsidR="007D6464" w:rsidRPr="00C62544" w:rsidRDefault="007D6464" w:rsidP="00AC67FA">
            <w:pPr>
              <w:suppressAutoHyphens w:val="0"/>
              <w:spacing w:before="240" w:after="240" w:line="276" w:lineRule="auto"/>
              <w:jc w:val="both"/>
              <w:rPr>
                <w:rFonts w:ascii="Times New Roman" w:eastAsia="Times New Roman" w:hAnsi="Times New Roman" w:cs="Times New Roman"/>
                <w:kern w:val="0"/>
                <w:lang w:val="ru-RU" w:eastAsia="ru-RU" w:bidi="ar-SA"/>
              </w:rPr>
            </w:pPr>
          </w:p>
        </w:tc>
        <w:tc>
          <w:tcPr>
            <w:tcW w:w="3260" w:type="dxa"/>
            <w:tcBorders>
              <w:top w:val="single" w:sz="4" w:space="0" w:color="auto"/>
              <w:left w:val="single" w:sz="4" w:space="0" w:color="auto"/>
              <w:bottom w:val="single" w:sz="4" w:space="0" w:color="auto"/>
              <w:right w:val="single" w:sz="4" w:space="0" w:color="auto"/>
            </w:tcBorders>
          </w:tcPr>
          <w:p w14:paraId="39B87D17"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 xml:space="preserve">Анализ программных произведений по форме и образному содержанию  </w:t>
            </w:r>
          </w:p>
        </w:tc>
        <w:tc>
          <w:tcPr>
            <w:tcW w:w="2693" w:type="dxa"/>
            <w:tcBorders>
              <w:top w:val="single" w:sz="4" w:space="0" w:color="auto"/>
              <w:left w:val="single" w:sz="4" w:space="0" w:color="auto"/>
              <w:bottom w:val="single" w:sz="4" w:space="0" w:color="auto"/>
            </w:tcBorders>
          </w:tcPr>
          <w:p w14:paraId="75A3AE00"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 xml:space="preserve">Разбор программных произведений. </w:t>
            </w:r>
          </w:p>
        </w:tc>
      </w:tr>
      <w:tr w:rsidR="007D6464" w:rsidRPr="00C62544" w14:paraId="6DE38CCA" w14:textId="77777777" w:rsidTr="00054FB8">
        <w:tc>
          <w:tcPr>
            <w:tcW w:w="709" w:type="dxa"/>
            <w:tcBorders>
              <w:top w:val="single" w:sz="4" w:space="0" w:color="auto"/>
              <w:bottom w:val="single" w:sz="4" w:space="0" w:color="auto"/>
              <w:right w:val="single" w:sz="4" w:space="0" w:color="auto"/>
            </w:tcBorders>
          </w:tcPr>
          <w:p w14:paraId="600A05C7" w14:textId="77777777" w:rsidR="007D6464" w:rsidRPr="00C62544" w:rsidRDefault="007D6464" w:rsidP="00AC67FA">
            <w:pPr>
              <w:suppressAutoHyphens w:val="0"/>
              <w:spacing w:line="276" w:lineRule="auto"/>
              <w:jc w:val="center"/>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3.3.</w:t>
            </w:r>
          </w:p>
        </w:tc>
        <w:tc>
          <w:tcPr>
            <w:tcW w:w="2552" w:type="dxa"/>
            <w:tcBorders>
              <w:top w:val="single" w:sz="4" w:space="0" w:color="auto"/>
              <w:left w:val="single" w:sz="4" w:space="0" w:color="auto"/>
              <w:bottom w:val="single" w:sz="4" w:space="0" w:color="auto"/>
              <w:right w:val="single" w:sz="4" w:space="0" w:color="auto"/>
            </w:tcBorders>
          </w:tcPr>
          <w:p w14:paraId="7B8C81D9"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Формирование музыкальных интересов и воспитание художественного вкуса</w:t>
            </w:r>
          </w:p>
        </w:tc>
        <w:tc>
          <w:tcPr>
            <w:tcW w:w="1276" w:type="dxa"/>
            <w:tcBorders>
              <w:top w:val="single" w:sz="4" w:space="0" w:color="auto"/>
              <w:left w:val="single" w:sz="4" w:space="0" w:color="auto"/>
              <w:bottom w:val="single" w:sz="4" w:space="0" w:color="auto"/>
              <w:right w:val="single" w:sz="4" w:space="0" w:color="auto"/>
            </w:tcBorders>
          </w:tcPr>
          <w:p w14:paraId="585E6AE0" w14:textId="77777777" w:rsidR="007D6464" w:rsidRPr="00C62544" w:rsidRDefault="007D6464" w:rsidP="00AC67FA">
            <w:pPr>
              <w:suppressAutoHyphens w:val="0"/>
              <w:spacing w:line="276" w:lineRule="auto"/>
              <w:jc w:val="both"/>
              <w:rPr>
                <w:rFonts w:ascii="Times New Roman" w:eastAsia="Times New Roman" w:hAnsi="Times New Roman" w:cs="Times New Roman"/>
                <w:kern w:val="0"/>
                <w:lang w:val="ru-RU" w:eastAsia="ru-RU" w:bidi="ar-SA"/>
              </w:rPr>
            </w:pPr>
          </w:p>
        </w:tc>
        <w:tc>
          <w:tcPr>
            <w:tcW w:w="3260" w:type="dxa"/>
            <w:tcBorders>
              <w:top w:val="single" w:sz="4" w:space="0" w:color="auto"/>
              <w:left w:val="single" w:sz="4" w:space="0" w:color="auto"/>
              <w:bottom w:val="single" w:sz="4" w:space="0" w:color="auto"/>
              <w:right w:val="single" w:sz="4" w:space="0" w:color="auto"/>
            </w:tcBorders>
          </w:tcPr>
          <w:p w14:paraId="3936F5C2"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Развитие музыкального кругозора, ознакомление с различными музыкальными жанрами.</w:t>
            </w:r>
          </w:p>
          <w:p w14:paraId="0C7ED9EA" w14:textId="77777777" w:rsidR="007D6464" w:rsidRPr="00C62544" w:rsidRDefault="007D6464" w:rsidP="00AC67FA">
            <w:pPr>
              <w:suppressAutoHyphens w:val="0"/>
              <w:spacing w:line="276" w:lineRule="auto"/>
              <w:jc w:val="both"/>
              <w:rPr>
                <w:rFonts w:ascii="Times New Roman" w:eastAsia="Times New Roman" w:hAnsi="Times New Roman" w:cs="Times New Roman"/>
                <w:kern w:val="0"/>
                <w:lang w:val="ru-RU" w:eastAsia="ru-RU" w:bidi="ar-SA"/>
              </w:rPr>
            </w:pPr>
          </w:p>
        </w:tc>
        <w:tc>
          <w:tcPr>
            <w:tcW w:w="2693" w:type="dxa"/>
            <w:tcBorders>
              <w:top w:val="single" w:sz="4" w:space="0" w:color="auto"/>
              <w:left w:val="single" w:sz="4" w:space="0" w:color="auto"/>
              <w:bottom w:val="single" w:sz="4" w:space="0" w:color="auto"/>
            </w:tcBorders>
          </w:tcPr>
          <w:p w14:paraId="797A8F97" w14:textId="77777777" w:rsidR="007D6464" w:rsidRPr="00C62544" w:rsidRDefault="007D6464" w:rsidP="00AC67FA">
            <w:pPr>
              <w:suppressAutoHyphens w:val="0"/>
              <w:spacing w:line="276" w:lineRule="auto"/>
              <w:rPr>
                <w:rFonts w:ascii="Times New Roman" w:eastAsia="Times New Roman" w:hAnsi="Times New Roman" w:cs="Times New Roman"/>
                <w:b/>
                <w:kern w:val="0"/>
                <w:lang w:val="ru-RU" w:eastAsia="ru-RU" w:bidi="ar-SA"/>
              </w:rPr>
            </w:pPr>
            <w:r w:rsidRPr="00C62544">
              <w:rPr>
                <w:rFonts w:ascii="Times New Roman" w:eastAsia="Times New Roman" w:hAnsi="Times New Roman" w:cs="Times New Roman"/>
                <w:kern w:val="0"/>
                <w:lang w:val="ru-RU" w:eastAsia="ru-RU" w:bidi="ar-SA"/>
              </w:rPr>
              <w:t>Просмотр видео, посещение концертов</w:t>
            </w:r>
          </w:p>
        </w:tc>
      </w:tr>
      <w:tr w:rsidR="007D6464" w:rsidRPr="00C62544" w14:paraId="546B314F" w14:textId="77777777" w:rsidTr="00054FB8">
        <w:tc>
          <w:tcPr>
            <w:tcW w:w="709" w:type="dxa"/>
            <w:tcBorders>
              <w:top w:val="single" w:sz="4" w:space="0" w:color="auto"/>
              <w:bottom w:val="single" w:sz="4" w:space="0" w:color="auto"/>
              <w:right w:val="single" w:sz="4" w:space="0" w:color="auto"/>
            </w:tcBorders>
          </w:tcPr>
          <w:p w14:paraId="4D9D01D1" w14:textId="77777777" w:rsidR="007D6464" w:rsidRPr="00C62544" w:rsidRDefault="007D6464" w:rsidP="00AC67FA">
            <w:pPr>
              <w:suppressAutoHyphens w:val="0"/>
              <w:spacing w:line="276" w:lineRule="auto"/>
              <w:jc w:val="center"/>
              <w:rPr>
                <w:rFonts w:ascii="Times New Roman" w:eastAsia="Times New Roman" w:hAnsi="Times New Roman" w:cs="Times New Roman"/>
                <w:b/>
                <w:kern w:val="0"/>
                <w:lang w:val="ru-RU" w:eastAsia="ru-RU" w:bidi="ar-SA"/>
              </w:rPr>
            </w:pPr>
            <w:r w:rsidRPr="00C62544">
              <w:rPr>
                <w:rFonts w:ascii="Times New Roman" w:eastAsia="Times New Roman" w:hAnsi="Times New Roman" w:cs="Times New Roman"/>
                <w:b/>
                <w:kern w:val="0"/>
                <w:lang w:eastAsia="ru-RU" w:bidi="ar-SA"/>
              </w:rPr>
              <w:t>IV</w:t>
            </w:r>
            <w:r w:rsidRPr="00C62544">
              <w:rPr>
                <w:rFonts w:ascii="Times New Roman" w:eastAsia="Times New Roman" w:hAnsi="Times New Roman" w:cs="Times New Roman"/>
                <w:b/>
                <w:kern w:val="0"/>
                <w:lang w:val="ru-RU" w:eastAsia="ru-RU" w:bidi="ar-SA"/>
              </w:rPr>
              <w:t>.</w:t>
            </w:r>
          </w:p>
        </w:tc>
        <w:tc>
          <w:tcPr>
            <w:tcW w:w="2552" w:type="dxa"/>
            <w:tcBorders>
              <w:top w:val="single" w:sz="4" w:space="0" w:color="auto"/>
              <w:left w:val="single" w:sz="4" w:space="0" w:color="auto"/>
              <w:bottom w:val="single" w:sz="4" w:space="0" w:color="auto"/>
              <w:right w:val="single" w:sz="4" w:space="0" w:color="auto"/>
            </w:tcBorders>
          </w:tcPr>
          <w:p w14:paraId="1B5B8013" w14:textId="77777777" w:rsidR="007D6464" w:rsidRPr="00C62544" w:rsidRDefault="007D6464" w:rsidP="00AC67FA">
            <w:pPr>
              <w:suppressAutoHyphens w:val="0"/>
              <w:spacing w:line="276" w:lineRule="auto"/>
              <w:rPr>
                <w:rFonts w:ascii="Times New Roman" w:eastAsia="Times New Roman" w:hAnsi="Times New Roman" w:cs="Times New Roman"/>
                <w:b/>
                <w:kern w:val="0"/>
                <w:lang w:val="ru-RU" w:eastAsia="ru-RU" w:bidi="ar-SA"/>
              </w:rPr>
            </w:pPr>
            <w:r w:rsidRPr="00C62544">
              <w:rPr>
                <w:rFonts w:ascii="Times New Roman" w:eastAsia="Times New Roman" w:hAnsi="Times New Roman" w:cs="Times New Roman"/>
                <w:b/>
                <w:kern w:val="0"/>
                <w:lang w:val="ru-RU" w:eastAsia="ru-RU" w:bidi="ar-SA"/>
              </w:rPr>
              <w:t>Развитие музыкальности и воспитание музыканта</w:t>
            </w:r>
          </w:p>
          <w:p w14:paraId="204D27E1"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p>
        </w:tc>
        <w:tc>
          <w:tcPr>
            <w:tcW w:w="1276" w:type="dxa"/>
            <w:tcBorders>
              <w:top w:val="single" w:sz="4" w:space="0" w:color="auto"/>
              <w:left w:val="single" w:sz="4" w:space="0" w:color="auto"/>
              <w:bottom w:val="single" w:sz="4" w:space="0" w:color="auto"/>
              <w:right w:val="single" w:sz="4" w:space="0" w:color="auto"/>
            </w:tcBorders>
          </w:tcPr>
          <w:p w14:paraId="4AFFA772" w14:textId="77777777" w:rsidR="007D6464" w:rsidRPr="00C62544" w:rsidRDefault="007D6464" w:rsidP="00AC67FA">
            <w:pPr>
              <w:suppressAutoHyphens w:val="0"/>
              <w:spacing w:line="276" w:lineRule="auto"/>
              <w:jc w:val="center"/>
              <w:rPr>
                <w:rFonts w:ascii="Times New Roman" w:eastAsia="Times New Roman" w:hAnsi="Times New Roman" w:cs="Times New Roman"/>
                <w:b/>
                <w:kern w:val="0"/>
                <w:lang w:val="ru-RU" w:eastAsia="ru-RU" w:bidi="ar-SA"/>
              </w:rPr>
            </w:pPr>
            <w:r w:rsidRPr="00C62544">
              <w:rPr>
                <w:rFonts w:ascii="Times New Roman" w:eastAsia="Times New Roman" w:hAnsi="Times New Roman" w:cs="Times New Roman"/>
                <w:b/>
                <w:kern w:val="0"/>
                <w:lang w:val="ru-RU" w:eastAsia="ru-RU" w:bidi="ar-SA"/>
              </w:rPr>
              <w:t>14</w:t>
            </w:r>
          </w:p>
        </w:tc>
        <w:tc>
          <w:tcPr>
            <w:tcW w:w="3260" w:type="dxa"/>
            <w:tcBorders>
              <w:top w:val="single" w:sz="4" w:space="0" w:color="auto"/>
              <w:left w:val="single" w:sz="4" w:space="0" w:color="auto"/>
              <w:bottom w:val="single" w:sz="4" w:space="0" w:color="auto"/>
              <w:right w:val="single" w:sz="4" w:space="0" w:color="auto"/>
            </w:tcBorders>
          </w:tcPr>
          <w:p w14:paraId="4CC7AFE8" w14:textId="77777777" w:rsidR="007D6464" w:rsidRPr="00C62544" w:rsidRDefault="007D6464" w:rsidP="00AC67FA">
            <w:pPr>
              <w:suppressAutoHyphens w:val="0"/>
              <w:spacing w:line="276" w:lineRule="auto"/>
              <w:jc w:val="both"/>
              <w:rPr>
                <w:rFonts w:ascii="Times New Roman" w:eastAsia="Times New Roman" w:hAnsi="Times New Roman" w:cs="Times New Roman"/>
                <w:kern w:val="0"/>
                <w:lang w:val="ru-RU" w:eastAsia="ru-RU" w:bidi="ar-SA"/>
              </w:rPr>
            </w:pPr>
          </w:p>
        </w:tc>
        <w:tc>
          <w:tcPr>
            <w:tcW w:w="2693" w:type="dxa"/>
            <w:tcBorders>
              <w:top w:val="single" w:sz="4" w:space="0" w:color="auto"/>
              <w:left w:val="single" w:sz="4" w:space="0" w:color="auto"/>
              <w:bottom w:val="single" w:sz="4" w:space="0" w:color="auto"/>
            </w:tcBorders>
          </w:tcPr>
          <w:p w14:paraId="23B43BE9" w14:textId="77777777" w:rsidR="007D6464" w:rsidRPr="00C62544" w:rsidRDefault="007D6464" w:rsidP="00AC67FA">
            <w:pPr>
              <w:suppressAutoHyphens w:val="0"/>
              <w:spacing w:line="276" w:lineRule="auto"/>
              <w:jc w:val="both"/>
              <w:rPr>
                <w:rFonts w:ascii="Times New Roman" w:eastAsia="Times New Roman" w:hAnsi="Times New Roman" w:cs="Times New Roman"/>
                <w:kern w:val="0"/>
                <w:lang w:val="ru-RU" w:eastAsia="ru-RU" w:bidi="ar-SA"/>
              </w:rPr>
            </w:pPr>
          </w:p>
        </w:tc>
      </w:tr>
      <w:tr w:rsidR="007D6464" w:rsidRPr="00C62544" w14:paraId="207CBD46" w14:textId="77777777" w:rsidTr="00054FB8">
        <w:tc>
          <w:tcPr>
            <w:tcW w:w="709" w:type="dxa"/>
            <w:tcBorders>
              <w:top w:val="single" w:sz="4" w:space="0" w:color="auto"/>
              <w:bottom w:val="single" w:sz="4" w:space="0" w:color="auto"/>
              <w:right w:val="single" w:sz="4" w:space="0" w:color="auto"/>
            </w:tcBorders>
          </w:tcPr>
          <w:p w14:paraId="2F4F9178" w14:textId="77777777" w:rsidR="007D6464" w:rsidRPr="00C62544" w:rsidRDefault="007D6464" w:rsidP="00AC67FA">
            <w:pPr>
              <w:suppressAutoHyphens w:val="0"/>
              <w:spacing w:before="240" w:after="240" w:line="276" w:lineRule="auto"/>
              <w:jc w:val="center"/>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4.1.</w:t>
            </w:r>
          </w:p>
        </w:tc>
        <w:tc>
          <w:tcPr>
            <w:tcW w:w="2552" w:type="dxa"/>
            <w:tcBorders>
              <w:top w:val="single" w:sz="4" w:space="0" w:color="auto"/>
              <w:left w:val="single" w:sz="4" w:space="0" w:color="auto"/>
              <w:bottom w:val="single" w:sz="4" w:space="0" w:color="auto"/>
              <w:right w:val="single" w:sz="4" w:space="0" w:color="auto"/>
            </w:tcBorders>
          </w:tcPr>
          <w:p w14:paraId="1A8C8668"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Ансамблевое музицирование</w:t>
            </w:r>
          </w:p>
          <w:p w14:paraId="1C0D0725" w14:textId="77777777" w:rsidR="007D6464" w:rsidRPr="00C62544" w:rsidRDefault="007D6464" w:rsidP="00AC67FA">
            <w:pPr>
              <w:suppressAutoHyphens w:val="0"/>
              <w:spacing w:line="276" w:lineRule="auto"/>
              <w:rPr>
                <w:rFonts w:ascii="Times New Roman" w:eastAsia="Times New Roman" w:hAnsi="Times New Roman" w:cs="Times New Roman"/>
                <w:b/>
                <w:kern w:val="0"/>
                <w:lang w:val="ru-RU" w:eastAsia="ru-RU" w:bidi="ar-SA"/>
              </w:rPr>
            </w:pPr>
          </w:p>
        </w:tc>
        <w:tc>
          <w:tcPr>
            <w:tcW w:w="1276" w:type="dxa"/>
            <w:tcBorders>
              <w:top w:val="single" w:sz="4" w:space="0" w:color="auto"/>
              <w:left w:val="single" w:sz="4" w:space="0" w:color="auto"/>
              <w:bottom w:val="single" w:sz="4" w:space="0" w:color="auto"/>
              <w:right w:val="single" w:sz="4" w:space="0" w:color="auto"/>
            </w:tcBorders>
          </w:tcPr>
          <w:p w14:paraId="3AD7D53B" w14:textId="77777777" w:rsidR="007D6464" w:rsidRPr="00C62544" w:rsidRDefault="007D6464" w:rsidP="00AC67FA">
            <w:pPr>
              <w:suppressAutoHyphens w:val="0"/>
              <w:spacing w:before="240" w:after="240" w:line="276" w:lineRule="auto"/>
              <w:jc w:val="both"/>
              <w:rPr>
                <w:rFonts w:ascii="Times New Roman" w:eastAsia="Times New Roman" w:hAnsi="Times New Roman" w:cs="Times New Roman"/>
                <w:kern w:val="0"/>
                <w:lang w:val="ru-RU" w:eastAsia="ru-RU" w:bidi="ar-SA"/>
              </w:rPr>
            </w:pPr>
          </w:p>
        </w:tc>
        <w:tc>
          <w:tcPr>
            <w:tcW w:w="3260" w:type="dxa"/>
            <w:tcBorders>
              <w:top w:val="single" w:sz="4" w:space="0" w:color="auto"/>
              <w:left w:val="single" w:sz="4" w:space="0" w:color="auto"/>
              <w:bottom w:val="single" w:sz="4" w:space="0" w:color="auto"/>
              <w:right w:val="single" w:sz="4" w:space="0" w:color="auto"/>
            </w:tcBorders>
          </w:tcPr>
          <w:p w14:paraId="051C1A85" w14:textId="77777777" w:rsidR="007D6464" w:rsidRPr="00C62544" w:rsidRDefault="007D6464" w:rsidP="00AC67FA">
            <w:pPr>
              <w:suppressAutoHyphens w:val="0"/>
              <w:spacing w:line="276" w:lineRule="auto"/>
              <w:jc w:val="both"/>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Виды аккомпанемента в различных стилях.</w:t>
            </w:r>
          </w:p>
        </w:tc>
        <w:tc>
          <w:tcPr>
            <w:tcW w:w="2693" w:type="dxa"/>
            <w:tcBorders>
              <w:top w:val="single" w:sz="4" w:space="0" w:color="auto"/>
              <w:left w:val="single" w:sz="4" w:space="0" w:color="auto"/>
              <w:bottom w:val="single" w:sz="4" w:space="0" w:color="auto"/>
            </w:tcBorders>
          </w:tcPr>
          <w:p w14:paraId="22320AE1" w14:textId="77777777" w:rsidR="007D6464" w:rsidRPr="00C62544" w:rsidRDefault="007D6464" w:rsidP="00AC67FA">
            <w:pPr>
              <w:suppressAutoHyphens w:val="0"/>
              <w:spacing w:line="276" w:lineRule="auto"/>
              <w:jc w:val="both"/>
              <w:rPr>
                <w:rFonts w:ascii="Times New Roman" w:eastAsia="Times New Roman" w:hAnsi="Times New Roman" w:cs="Times New Roman"/>
                <w:kern w:val="0"/>
                <w:lang w:eastAsia="ru-RU" w:bidi="ar-SA"/>
              </w:rPr>
            </w:pPr>
            <w:proofErr w:type="spellStart"/>
            <w:r w:rsidRPr="00C62544">
              <w:rPr>
                <w:rFonts w:ascii="Times New Roman" w:eastAsia="Times New Roman" w:hAnsi="Times New Roman" w:cs="Times New Roman"/>
                <w:kern w:val="0"/>
                <w:lang w:val="ru-RU" w:eastAsia="ru-RU" w:bidi="ar-SA"/>
              </w:rPr>
              <w:t>гр</w:t>
            </w:r>
            <w:proofErr w:type="spellEnd"/>
            <w:r w:rsidRPr="00C62544">
              <w:rPr>
                <w:rFonts w:ascii="Times New Roman" w:eastAsia="Times New Roman" w:hAnsi="Times New Roman" w:cs="Times New Roman"/>
                <w:kern w:val="0"/>
                <w:lang w:eastAsia="ru-RU" w:bidi="ar-SA"/>
              </w:rPr>
              <w:t>.Shadows «Shindig»</w:t>
            </w:r>
          </w:p>
          <w:p w14:paraId="74D813CE" w14:textId="77777777" w:rsidR="007D6464" w:rsidRPr="00C62544" w:rsidRDefault="007D6464" w:rsidP="00AC67FA">
            <w:pPr>
              <w:suppressAutoHyphens w:val="0"/>
              <w:spacing w:line="276" w:lineRule="auto"/>
              <w:jc w:val="both"/>
              <w:rPr>
                <w:rFonts w:ascii="Times New Roman" w:eastAsia="Times New Roman" w:hAnsi="Times New Roman" w:cs="Times New Roman"/>
                <w:kern w:val="0"/>
                <w:lang w:eastAsia="ru-RU" w:bidi="ar-SA"/>
              </w:rPr>
            </w:pPr>
            <w:proofErr w:type="spellStart"/>
            <w:r w:rsidRPr="00C62544">
              <w:rPr>
                <w:rFonts w:ascii="Times New Roman" w:eastAsia="Times New Roman" w:hAnsi="Times New Roman" w:cs="Times New Roman"/>
                <w:kern w:val="0"/>
                <w:lang w:val="ru-RU" w:eastAsia="ru-RU" w:bidi="ar-SA"/>
              </w:rPr>
              <w:t>гр</w:t>
            </w:r>
            <w:proofErr w:type="spellEnd"/>
            <w:r w:rsidRPr="00C62544">
              <w:rPr>
                <w:rFonts w:ascii="Times New Roman" w:eastAsia="Times New Roman" w:hAnsi="Times New Roman" w:cs="Times New Roman"/>
                <w:kern w:val="0"/>
                <w:lang w:eastAsia="ru-RU" w:bidi="ar-SA"/>
              </w:rPr>
              <w:t>.Shadows «Man of mystery»</w:t>
            </w:r>
          </w:p>
        </w:tc>
      </w:tr>
      <w:tr w:rsidR="007D6464" w:rsidRPr="00C62544" w14:paraId="0FCC23FC" w14:textId="77777777" w:rsidTr="00054FB8">
        <w:tc>
          <w:tcPr>
            <w:tcW w:w="709" w:type="dxa"/>
            <w:tcBorders>
              <w:top w:val="single" w:sz="4" w:space="0" w:color="auto"/>
              <w:bottom w:val="single" w:sz="4" w:space="0" w:color="auto"/>
              <w:right w:val="single" w:sz="4" w:space="0" w:color="auto"/>
            </w:tcBorders>
          </w:tcPr>
          <w:p w14:paraId="6C75EE95" w14:textId="77777777" w:rsidR="007D6464" w:rsidRPr="00C62544" w:rsidRDefault="007D6464" w:rsidP="00AC67FA">
            <w:pPr>
              <w:suppressAutoHyphens w:val="0"/>
              <w:spacing w:before="240" w:after="240" w:line="276" w:lineRule="auto"/>
              <w:jc w:val="center"/>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4.2.</w:t>
            </w:r>
          </w:p>
        </w:tc>
        <w:tc>
          <w:tcPr>
            <w:tcW w:w="2552" w:type="dxa"/>
            <w:tcBorders>
              <w:top w:val="single" w:sz="4" w:space="0" w:color="auto"/>
              <w:left w:val="single" w:sz="4" w:space="0" w:color="auto"/>
              <w:bottom w:val="single" w:sz="4" w:space="0" w:color="auto"/>
              <w:right w:val="single" w:sz="4" w:space="0" w:color="auto"/>
            </w:tcBorders>
          </w:tcPr>
          <w:p w14:paraId="034EC743"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 xml:space="preserve">Академические концерты и различные выступления. Посещение концертов </w:t>
            </w:r>
          </w:p>
          <w:p w14:paraId="003F1602"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p>
        </w:tc>
        <w:tc>
          <w:tcPr>
            <w:tcW w:w="1276" w:type="dxa"/>
            <w:tcBorders>
              <w:top w:val="single" w:sz="4" w:space="0" w:color="auto"/>
              <w:left w:val="single" w:sz="4" w:space="0" w:color="auto"/>
              <w:bottom w:val="single" w:sz="4" w:space="0" w:color="auto"/>
              <w:right w:val="single" w:sz="4" w:space="0" w:color="auto"/>
            </w:tcBorders>
          </w:tcPr>
          <w:p w14:paraId="0F3BF4D8" w14:textId="77777777" w:rsidR="007D6464" w:rsidRPr="00C62544" w:rsidRDefault="007D6464" w:rsidP="00AC67FA">
            <w:pPr>
              <w:suppressAutoHyphens w:val="0"/>
              <w:spacing w:before="240" w:after="240" w:line="276" w:lineRule="auto"/>
              <w:jc w:val="both"/>
              <w:rPr>
                <w:rFonts w:ascii="Times New Roman" w:eastAsia="Times New Roman" w:hAnsi="Times New Roman" w:cs="Times New Roman"/>
                <w:kern w:val="0"/>
                <w:lang w:val="ru-RU" w:eastAsia="ru-RU" w:bidi="ar-SA"/>
              </w:rPr>
            </w:pPr>
          </w:p>
        </w:tc>
        <w:tc>
          <w:tcPr>
            <w:tcW w:w="3260" w:type="dxa"/>
            <w:tcBorders>
              <w:top w:val="single" w:sz="4" w:space="0" w:color="auto"/>
              <w:left w:val="single" w:sz="4" w:space="0" w:color="auto"/>
              <w:bottom w:val="single" w:sz="4" w:space="0" w:color="auto"/>
              <w:right w:val="single" w:sz="4" w:space="0" w:color="auto"/>
            </w:tcBorders>
          </w:tcPr>
          <w:p w14:paraId="0A2CA9BB" w14:textId="77777777" w:rsidR="007D6464" w:rsidRPr="00C62544" w:rsidRDefault="007D6464" w:rsidP="00AC67FA">
            <w:pPr>
              <w:suppressAutoHyphens w:val="0"/>
              <w:spacing w:line="276" w:lineRule="auto"/>
              <w:jc w:val="both"/>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 xml:space="preserve">Достижение готовности программы к экзаменам – развитие умения гибко управлять своей игрой в плане эмоциональной окраски, ритмики для достижения максимальной технической точности исполнения. </w:t>
            </w:r>
          </w:p>
        </w:tc>
        <w:tc>
          <w:tcPr>
            <w:tcW w:w="2693" w:type="dxa"/>
            <w:tcBorders>
              <w:top w:val="single" w:sz="4" w:space="0" w:color="auto"/>
              <w:left w:val="single" w:sz="4" w:space="0" w:color="auto"/>
              <w:bottom w:val="single" w:sz="4" w:space="0" w:color="auto"/>
            </w:tcBorders>
          </w:tcPr>
          <w:p w14:paraId="6E78150A"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 xml:space="preserve">Академические концерты </w:t>
            </w:r>
            <w:proofErr w:type="gramStart"/>
            <w:r w:rsidRPr="00C62544">
              <w:rPr>
                <w:rFonts w:ascii="Times New Roman" w:eastAsia="Times New Roman" w:hAnsi="Times New Roman" w:cs="Times New Roman"/>
                <w:kern w:val="0"/>
                <w:lang w:val="ru-RU" w:eastAsia="ru-RU" w:bidi="ar-SA"/>
              </w:rPr>
              <w:t xml:space="preserve">в  </w:t>
            </w:r>
            <w:r w:rsidRPr="00C62544">
              <w:rPr>
                <w:rFonts w:ascii="Times New Roman" w:eastAsia="Times New Roman" w:hAnsi="Times New Roman" w:cs="Times New Roman"/>
                <w:kern w:val="0"/>
                <w:lang w:eastAsia="ru-RU" w:bidi="ar-SA"/>
              </w:rPr>
              <w:t>I</w:t>
            </w:r>
            <w:proofErr w:type="gramEnd"/>
            <w:r w:rsidRPr="00C62544">
              <w:rPr>
                <w:rFonts w:ascii="Times New Roman" w:eastAsia="Times New Roman" w:hAnsi="Times New Roman" w:cs="Times New Roman"/>
                <w:kern w:val="0"/>
                <w:lang w:val="ru-RU" w:eastAsia="ru-RU" w:bidi="ar-SA"/>
              </w:rPr>
              <w:t xml:space="preserve">-ом и </w:t>
            </w:r>
            <w:r w:rsidRPr="00C62544">
              <w:rPr>
                <w:rFonts w:ascii="Times New Roman" w:eastAsia="Times New Roman" w:hAnsi="Times New Roman" w:cs="Times New Roman"/>
                <w:kern w:val="0"/>
                <w:lang w:eastAsia="ru-RU" w:bidi="ar-SA"/>
              </w:rPr>
              <w:t>II</w:t>
            </w:r>
            <w:r w:rsidRPr="00C62544">
              <w:rPr>
                <w:rFonts w:ascii="Times New Roman" w:eastAsia="Times New Roman" w:hAnsi="Times New Roman" w:cs="Times New Roman"/>
                <w:kern w:val="0"/>
                <w:lang w:val="ru-RU" w:eastAsia="ru-RU" w:bidi="ar-SA"/>
              </w:rPr>
              <w:t xml:space="preserve">-ом полугодии, технический зачет, родительские собрания с концертными номерами учащихся. Просмотр </w:t>
            </w:r>
            <w:proofErr w:type="spellStart"/>
            <w:r w:rsidRPr="00C62544">
              <w:rPr>
                <w:rFonts w:ascii="Times New Roman" w:eastAsia="Times New Roman" w:hAnsi="Times New Roman" w:cs="Times New Roman"/>
                <w:kern w:val="0"/>
                <w:lang w:val="ru-RU" w:eastAsia="ru-RU" w:bidi="ar-SA"/>
              </w:rPr>
              <w:t>видеоконцертов</w:t>
            </w:r>
            <w:proofErr w:type="spellEnd"/>
          </w:p>
        </w:tc>
      </w:tr>
    </w:tbl>
    <w:p w14:paraId="258D3E0F" w14:textId="77777777" w:rsidR="007D6464" w:rsidRPr="00C62544" w:rsidRDefault="007D6464" w:rsidP="00AC67FA">
      <w:pPr>
        <w:suppressAutoHyphens w:val="0"/>
        <w:spacing w:line="276" w:lineRule="auto"/>
        <w:rPr>
          <w:rFonts w:ascii="Times New Roman" w:eastAsia="Times New Roman" w:hAnsi="Times New Roman" w:cs="Times New Roman"/>
          <w:b/>
          <w:kern w:val="0"/>
          <w:sz w:val="28"/>
          <w:szCs w:val="28"/>
          <w:lang w:val="ru-RU" w:eastAsia="ru-RU" w:bidi="ar-SA"/>
        </w:rPr>
      </w:pPr>
    </w:p>
    <w:p w14:paraId="3692922D" w14:textId="77777777" w:rsidR="007D6464" w:rsidRPr="00C62544" w:rsidRDefault="007D6464" w:rsidP="00AC67FA">
      <w:pPr>
        <w:suppressAutoHyphens w:val="0"/>
        <w:spacing w:line="276" w:lineRule="auto"/>
        <w:rPr>
          <w:rFonts w:ascii="Times New Roman" w:eastAsia="Times New Roman" w:hAnsi="Times New Roman" w:cs="Times New Roman"/>
          <w:b/>
          <w:kern w:val="0"/>
          <w:sz w:val="28"/>
          <w:szCs w:val="28"/>
          <w:lang w:val="ru-RU" w:eastAsia="ru-RU" w:bidi="ar-SA"/>
        </w:rPr>
      </w:pPr>
    </w:p>
    <w:p w14:paraId="2FFEA230" w14:textId="77777777" w:rsidR="007D6464" w:rsidRPr="00C62544" w:rsidRDefault="007D6464" w:rsidP="00AC67FA">
      <w:pPr>
        <w:suppressAutoHyphens w:val="0"/>
        <w:spacing w:line="276" w:lineRule="auto"/>
        <w:jc w:val="center"/>
        <w:rPr>
          <w:rFonts w:ascii="Times New Roman" w:eastAsia="Times New Roman" w:hAnsi="Times New Roman" w:cs="Times New Roman"/>
          <w:b/>
          <w:kern w:val="0"/>
          <w:lang w:val="ru-RU" w:eastAsia="ru-RU" w:bidi="ar-SA"/>
        </w:rPr>
      </w:pPr>
      <w:r w:rsidRPr="00C62544">
        <w:rPr>
          <w:rFonts w:ascii="Times New Roman" w:eastAsia="Times New Roman" w:hAnsi="Times New Roman" w:cs="Times New Roman"/>
          <w:b/>
          <w:kern w:val="0"/>
          <w:lang w:val="ru-RU" w:eastAsia="ru-RU" w:bidi="ar-SA"/>
        </w:rPr>
        <w:t>4 год обучения</w:t>
      </w:r>
    </w:p>
    <w:tbl>
      <w:tblPr>
        <w:tblW w:w="10490" w:type="dxa"/>
        <w:tblInd w:w="-743" w:type="dxa"/>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709"/>
        <w:gridCol w:w="2552"/>
        <w:gridCol w:w="1276"/>
        <w:gridCol w:w="3260"/>
        <w:gridCol w:w="2693"/>
      </w:tblGrid>
      <w:tr w:rsidR="007D6464" w:rsidRPr="00C62544" w14:paraId="4267DEEF" w14:textId="77777777" w:rsidTr="00054FB8">
        <w:tc>
          <w:tcPr>
            <w:tcW w:w="709" w:type="dxa"/>
            <w:vMerge w:val="restart"/>
            <w:tcBorders>
              <w:top w:val="single" w:sz="4" w:space="0" w:color="auto"/>
              <w:bottom w:val="single" w:sz="4" w:space="0" w:color="auto"/>
              <w:right w:val="single" w:sz="4" w:space="0" w:color="auto"/>
            </w:tcBorders>
          </w:tcPr>
          <w:p w14:paraId="56A0DD1C" w14:textId="77777777" w:rsidR="007D6464" w:rsidRPr="00C62544" w:rsidRDefault="007D6464" w:rsidP="00AC67FA">
            <w:pPr>
              <w:shd w:val="clear" w:color="auto" w:fill="FFFFFF"/>
              <w:suppressAutoHyphens w:val="0"/>
              <w:spacing w:before="240" w:after="240" w:line="276" w:lineRule="auto"/>
              <w:ind w:left="19" w:hanging="19"/>
              <w:jc w:val="center"/>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b/>
                <w:bCs/>
                <w:kern w:val="0"/>
                <w:lang w:val="ru-RU" w:eastAsia="ru-RU" w:bidi="ar-SA"/>
              </w:rPr>
              <w:t>№</w:t>
            </w:r>
          </w:p>
          <w:p w14:paraId="744F548F" w14:textId="77777777" w:rsidR="007D6464" w:rsidRPr="00C62544" w:rsidRDefault="007D6464" w:rsidP="00AC67FA">
            <w:pPr>
              <w:shd w:val="clear" w:color="auto" w:fill="FFFFFF"/>
              <w:suppressAutoHyphens w:val="0"/>
              <w:spacing w:before="240" w:after="240" w:line="276" w:lineRule="auto"/>
              <w:ind w:left="19" w:hanging="19"/>
              <w:jc w:val="center"/>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b/>
                <w:bCs/>
                <w:kern w:val="0"/>
                <w:lang w:val="ru-RU" w:eastAsia="ru-RU" w:bidi="ar-SA"/>
              </w:rPr>
              <w:t>п/п</w:t>
            </w:r>
          </w:p>
        </w:tc>
        <w:tc>
          <w:tcPr>
            <w:tcW w:w="2552" w:type="dxa"/>
            <w:vMerge w:val="restart"/>
            <w:tcBorders>
              <w:top w:val="single" w:sz="4" w:space="0" w:color="auto"/>
              <w:left w:val="single" w:sz="4" w:space="0" w:color="auto"/>
              <w:bottom w:val="single" w:sz="4" w:space="0" w:color="auto"/>
              <w:right w:val="single" w:sz="4" w:space="0" w:color="auto"/>
            </w:tcBorders>
          </w:tcPr>
          <w:p w14:paraId="226BE68A" w14:textId="77777777" w:rsidR="007D6464" w:rsidRPr="00C62544" w:rsidRDefault="007D6464" w:rsidP="00AC67FA">
            <w:pPr>
              <w:suppressAutoHyphens w:val="0"/>
              <w:spacing w:before="240" w:after="240" w:line="276" w:lineRule="auto"/>
              <w:ind w:hanging="13"/>
              <w:jc w:val="center"/>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b/>
                <w:bCs/>
                <w:kern w:val="0"/>
                <w:lang w:val="ru-RU" w:eastAsia="ru-RU" w:bidi="ar-SA"/>
              </w:rPr>
              <w:t>Тема учебного занятия</w:t>
            </w:r>
          </w:p>
        </w:tc>
        <w:tc>
          <w:tcPr>
            <w:tcW w:w="1276" w:type="dxa"/>
            <w:vMerge w:val="restart"/>
            <w:tcBorders>
              <w:top w:val="single" w:sz="4" w:space="0" w:color="auto"/>
              <w:left w:val="single" w:sz="4" w:space="0" w:color="auto"/>
              <w:bottom w:val="single" w:sz="4" w:space="0" w:color="auto"/>
              <w:right w:val="single" w:sz="4" w:space="0" w:color="auto"/>
            </w:tcBorders>
          </w:tcPr>
          <w:p w14:paraId="207807E3" w14:textId="77777777" w:rsidR="007D6464" w:rsidRPr="00C62544" w:rsidRDefault="007D6464" w:rsidP="00AC67FA">
            <w:pPr>
              <w:suppressAutoHyphens w:val="0"/>
              <w:spacing w:before="240" w:after="240" w:line="276" w:lineRule="auto"/>
              <w:jc w:val="center"/>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b/>
                <w:bCs/>
                <w:kern w:val="0"/>
                <w:lang w:val="ru-RU" w:eastAsia="ru-RU" w:bidi="ar-SA"/>
              </w:rPr>
              <w:t>Всего часов</w:t>
            </w:r>
          </w:p>
        </w:tc>
        <w:tc>
          <w:tcPr>
            <w:tcW w:w="5953" w:type="dxa"/>
            <w:gridSpan w:val="2"/>
            <w:tcBorders>
              <w:top w:val="single" w:sz="4" w:space="0" w:color="auto"/>
              <w:left w:val="single" w:sz="4" w:space="0" w:color="auto"/>
              <w:bottom w:val="single" w:sz="4" w:space="0" w:color="auto"/>
            </w:tcBorders>
          </w:tcPr>
          <w:p w14:paraId="37D35B71" w14:textId="77777777" w:rsidR="007D6464" w:rsidRPr="00C62544" w:rsidRDefault="007D6464" w:rsidP="00AC67FA">
            <w:pPr>
              <w:suppressAutoHyphens w:val="0"/>
              <w:spacing w:before="240" w:after="240" w:line="276" w:lineRule="auto"/>
              <w:jc w:val="center"/>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b/>
                <w:bCs/>
                <w:kern w:val="0"/>
                <w:lang w:val="ru-RU" w:eastAsia="ru-RU" w:bidi="ar-SA"/>
              </w:rPr>
              <w:t>Содержание деятельности</w:t>
            </w:r>
          </w:p>
        </w:tc>
      </w:tr>
      <w:tr w:rsidR="007D6464" w:rsidRPr="00C62544" w14:paraId="1272EC09" w14:textId="77777777" w:rsidTr="00054FB8">
        <w:tc>
          <w:tcPr>
            <w:tcW w:w="709" w:type="dxa"/>
            <w:vMerge/>
            <w:tcBorders>
              <w:top w:val="single" w:sz="4" w:space="0" w:color="auto"/>
              <w:bottom w:val="single" w:sz="4" w:space="0" w:color="auto"/>
              <w:right w:val="single" w:sz="4" w:space="0" w:color="auto"/>
            </w:tcBorders>
            <w:vAlign w:val="center"/>
          </w:tcPr>
          <w:p w14:paraId="25E04B58" w14:textId="77777777" w:rsidR="007D6464" w:rsidRPr="00C62544" w:rsidRDefault="007D6464" w:rsidP="00AC67FA">
            <w:pPr>
              <w:suppressAutoHyphens w:val="0"/>
              <w:spacing w:before="240" w:after="240" w:line="276" w:lineRule="auto"/>
              <w:rPr>
                <w:rFonts w:ascii="Times New Roman" w:eastAsia="Times New Roman" w:hAnsi="Times New Roman" w:cs="Times New Roman"/>
                <w:kern w:val="0"/>
                <w:lang w:val="ru-RU" w:eastAsia="ru-RU" w:bidi="ar-SA"/>
              </w:rPr>
            </w:pPr>
          </w:p>
        </w:tc>
        <w:tc>
          <w:tcPr>
            <w:tcW w:w="2552" w:type="dxa"/>
            <w:vMerge/>
            <w:tcBorders>
              <w:top w:val="single" w:sz="4" w:space="0" w:color="auto"/>
              <w:left w:val="single" w:sz="4" w:space="0" w:color="auto"/>
              <w:bottom w:val="single" w:sz="4" w:space="0" w:color="auto"/>
              <w:right w:val="single" w:sz="4" w:space="0" w:color="auto"/>
            </w:tcBorders>
            <w:vAlign w:val="center"/>
          </w:tcPr>
          <w:p w14:paraId="28B7449D" w14:textId="77777777" w:rsidR="007D6464" w:rsidRPr="00C62544" w:rsidRDefault="007D6464" w:rsidP="00AC67FA">
            <w:pPr>
              <w:suppressAutoHyphens w:val="0"/>
              <w:spacing w:before="240" w:after="240" w:line="276" w:lineRule="auto"/>
              <w:rPr>
                <w:rFonts w:ascii="Times New Roman" w:eastAsia="Times New Roman" w:hAnsi="Times New Roman" w:cs="Times New Roman"/>
                <w:kern w:val="0"/>
                <w:lang w:val="ru-RU" w:eastAsia="ru-RU" w:bidi="ar-SA"/>
              </w:rPr>
            </w:pPr>
          </w:p>
        </w:tc>
        <w:tc>
          <w:tcPr>
            <w:tcW w:w="1276" w:type="dxa"/>
            <w:vMerge/>
            <w:tcBorders>
              <w:top w:val="single" w:sz="4" w:space="0" w:color="auto"/>
              <w:left w:val="single" w:sz="4" w:space="0" w:color="auto"/>
              <w:bottom w:val="single" w:sz="4" w:space="0" w:color="auto"/>
              <w:right w:val="single" w:sz="4" w:space="0" w:color="auto"/>
            </w:tcBorders>
            <w:vAlign w:val="center"/>
          </w:tcPr>
          <w:p w14:paraId="19D0061E" w14:textId="77777777" w:rsidR="007D6464" w:rsidRPr="00C62544" w:rsidRDefault="007D6464" w:rsidP="00AC67FA">
            <w:pPr>
              <w:suppressAutoHyphens w:val="0"/>
              <w:spacing w:before="240" w:after="240" w:line="276" w:lineRule="auto"/>
              <w:rPr>
                <w:rFonts w:ascii="Times New Roman" w:eastAsia="Times New Roman" w:hAnsi="Times New Roman" w:cs="Times New Roman"/>
                <w:kern w:val="0"/>
                <w:lang w:val="ru-RU" w:eastAsia="ru-RU" w:bidi="ar-SA"/>
              </w:rPr>
            </w:pPr>
          </w:p>
        </w:tc>
        <w:tc>
          <w:tcPr>
            <w:tcW w:w="3260" w:type="dxa"/>
            <w:tcBorders>
              <w:top w:val="single" w:sz="4" w:space="0" w:color="auto"/>
              <w:left w:val="single" w:sz="4" w:space="0" w:color="auto"/>
              <w:bottom w:val="single" w:sz="4" w:space="0" w:color="auto"/>
              <w:right w:val="single" w:sz="4" w:space="0" w:color="auto"/>
            </w:tcBorders>
          </w:tcPr>
          <w:p w14:paraId="5C876086" w14:textId="77777777" w:rsidR="007D6464" w:rsidRPr="00C62544" w:rsidRDefault="007D6464" w:rsidP="00AC67FA">
            <w:pPr>
              <w:shd w:val="clear" w:color="auto" w:fill="FFFFFF"/>
              <w:suppressAutoHyphens w:val="0"/>
              <w:spacing w:before="240" w:after="240" w:line="276" w:lineRule="auto"/>
              <w:ind w:left="19" w:hanging="19"/>
              <w:jc w:val="center"/>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b/>
                <w:bCs/>
                <w:kern w:val="0"/>
                <w:lang w:val="ru-RU" w:eastAsia="ru-RU" w:bidi="ar-SA"/>
              </w:rPr>
              <w:t xml:space="preserve">Теоретическая часть занятия </w:t>
            </w:r>
          </w:p>
        </w:tc>
        <w:tc>
          <w:tcPr>
            <w:tcW w:w="2693" w:type="dxa"/>
            <w:tcBorders>
              <w:top w:val="single" w:sz="4" w:space="0" w:color="auto"/>
              <w:left w:val="single" w:sz="4" w:space="0" w:color="auto"/>
              <w:bottom w:val="single" w:sz="4" w:space="0" w:color="auto"/>
            </w:tcBorders>
          </w:tcPr>
          <w:p w14:paraId="508ED44A" w14:textId="77777777" w:rsidR="007D6464" w:rsidRPr="00C62544" w:rsidRDefault="007D6464" w:rsidP="00AC67FA">
            <w:pPr>
              <w:shd w:val="clear" w:color="auto" w:fill="FFFFFF"/>
              <w:suppressAutoHyphens w:val="0"/>
              <w:spacing w:before="240" w:after="240" w:line="276" w:lineRule="auto"/>
              <w:ind w:left="19" w:hanging="19"/>
              <w:jc w:val="center"/>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b/>
                <w:bCs/>
                <w:kern w:val="0"/>
                <w:lang w:val="ru-RU" w:eastAsia="ru-RU" w:bidi="ar-SA"/>
              </w:rPr>
              <w:t xml:space="preserve">Практическая часть занятия </w:t>
            </w:r>
          </w:p>
        </w:tc>
      </w:tr>
      <w:tr w:rsidR="007D6464" w:rsidRPr="00C62544" w14:paraId="2A992C66" w14:textId="77777777" w:rsidTr="00054FB8">
        <w:tc>
          <w:tcPr>
            <w:tcW w:w="709" w:type="dxa"/>
            <w:tcBorders>
              <w:top w:val="single" w:sz="4" w:space="0" w:color="auto"/>
              <w:bottom w:val="single" w:sz="4" w:space="0" w:color="auto"/>
              <w:right w:val="single" w:sz="4" w:space="0" w:color="auto"/>
            </w:tcBorders>
          </w:tcPr>
          <w:p w14:paraId="5DD5BDE1" w14:textId="77777777" w:rsidR="007D6464" w:rsidRPr="00C62544" w:rsidRDefault="007D6464" w:rsidP="00AC67FA">
            <w:pPr>
              <w:suppressAutoHyphens w:val="0"/>
              <w:spacing w:before="240" w:after="240" w:line="276" w:lineRule="auto"/>
              <w:jc w:val="center"/>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b/>
                <w:kern w:val="0"/>
                <w:lang w:eastAsia="ru-RU" w:bidi="ar-SA"/>
              </w:rPr>
              <w:t>I</w:t>
            </w:r>
            <w:r w:rsidRPr="00C62544">
              <w:rPr>
                <w:rFonts w:ascii="Times New Roman" w:eastAsia="Times New Roman" w:hAnsi="Times New Roman" w:cs="Times New Roman"/>
                <w:b/>
                <w:kern w:val="0"/>
                <w:lang w:val="ru-RU" w:eastAsia="ru-RU" w:bidi="ar-SA"/>
              </w:rPr>
              <w:t>.</w:t>
            </w:r>
          </w:p>
        </w:tc>
        <w:tc>
          <w:tcPr>
            <w:tcW w:w="2552" w:type="dxa"/>
            <w:tcBorders>
              <w:top w:val="single" w:sz="4" w:space="0" w:color="auto"/>
              <w:left w:val="single" w:sz="4" w:space="0" w:color="auto"/>
              <w:bottom w:val="single" w:sz="4" w:space="0" w:color="auto"/>
              <w:right w:val="single" w:sz="4" w:space="0" w:color="auto"/>
            </w:tcBorders>
          </w:tcPr>
          <w:p w14:paraId="6BE24BCF" w14:textId="77777777" w:rsidR="007D6464" w:rsidRPr="00C62544" w:rsidRDefault="007D6464" w:rsidP="00AC67FA">
            <w:pPr>
              <w:suppressAutoHyphens w:val="0"/>
              <w:spacing w:line="276" w:lineRule="auto"/>
              <w:rPr>
                <w:rFonts w:ascii="Times New Roman" w:eastAsia="Times New Roman" w:hAnsi="Times New Roman" w:cs="Times New Roman"/>
                <w:b/>
                <w:kern w:val="0"/>
                <w:lang w:val="ru-RU" w:eastAsia="ru-RU" w:bidi="ar-SA"/>
              </w:rPr>
            </w:pPr>
            <w:r w:rsidRPr="00C62544">
              <w:rPr>
                <w:rFonts w:ascii="Times New Roman" w:eastAsia="Times New Roman" w:hAnsi="Times New Roman" w:cs="Times New Roman"/>
                <w:kern w:val="0"/>
                <w:lang w:val="ru-RU" w:eastAsia="ru-RU" w:bidi="ar-SA"/>
              </w:rPr>
              <w:t> </w:t>
            </w:r>
            <w:r w:rsidRPr="00C62544">
              <w:rPr>
                <w:rFonts w:ascii="Times New Roman" w:eastAsia="Times New Roman" w:hAnsi="Times New Roman" w:cs="Times New Roman"/>
                <w:b/>
                <w:kern w:val="0"/>
                <w:lang w:val="ru-RU" w:eastAsia="ru-RU" w:bidi="ar-SA"/>
              </w:rPr>
              <w:t>Основы эстрадно-джазовой специфики.</w:t>
            </w:r>
          </w:p>
        </w:tc>
        <w:tc>
          <w:tcPr>
            <w:tcW w:w="1276" w:type="dxa"/>
            <w:tcBorders>
              <w:top w:val="single" w:sz="4" w:space="0" w:color="auto"/>
              <w:left w:val="single" w:sz="4" w:space="0" w:color="auto"/>
              <w:bottom w:val="single" w:sz="4" w:space="0" w:color="auto"/>
              <w:right w:val="single" w:sz="4" w:space="0" w:color="auto"/>
            </w:tcBorders>
          </w:tcPr>
          <w:p w14:paraId="638333B1" w14:textId="77777777" w:rsidR="007D6464" w:rsidRPr="00C62544" w:rsidRDefault="007D6464" w:rsidP="00AC67FA">
            <w:pPr>
              <w:suppressAutoHyphens w:val="0"/>
              <w:spacing w:before="240" w:after="240" w:line="276" w:lineRule="auto"/>
              <w:jc w:val="center"/>
              <w:rPr>
                <w:rFonts w:ascii="Times New Roman" w:eastAsia="Times New Roman" w:hAnsi="Times New Roman" w:cs="Times New Roman"/>
                <w:b/>
                <w:kern w:val="0"/>
                <w:lang w:val="ru-RU" w:eastAsia="ru-RU" w:bidi="ar-SA"/>
              </w:rPr>
            </w:pPr>
            <w:r w:rsidRPr="00C62544">
              <w:rPr>
                <w:rFonts w:ascii="Times New Roman" w:eastAsia="Times New Roman" w:hAnsi="Times New Roman" w:cs="Times New Roman"/>
                <w:b/>
                <w:kern w:val="0"/>
                <w:lang w:val="ru-RU" w:eastAsia="ru-RU" w:bidi="ar-SA"/>
              </w:rPr>
              <w:t>12</w:t>
            </w:r>
          </w:p>
        </w:tc>
        <w:tc>
          <w:tcPr>
            <w:tcW w:w="3260" w:type="dxa"/>
            <w:tcBorders>
              <w:top w:val="single" w:sz="4" w:space="0" w:color="auto"/>
              <w:left w:val="single" w:sz="4" w:space="0" w:color="auto"/>
              <w:bottom w:val="single" w:sz="4" w:space="0" w:color="auto"/>
              <w:right w:val="single" w:sz="4" w:space="0" w:color="auto"/>
            </w:tcBorders>
          </w:tcPr>
          <w:p w14:paraId="3B62F1EE" w14:textId="77777777" w:rsidR="007D6464" w:rsidRPr="00C62544" w:rsidRDefault="007D6464" w:rsidP="00AC67FA">
            <w:pPr>
              <w:suppressAutoHyphens w:val="0"/>
              <w:spacing w:before="240" w:after="240" w:line="276" w:lineRule="auto"/>
              <w:jc w:val="both"/>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 </w:t>
            </w:r>
          </w:p>
        </w:tc>
        <w:tc>
          <w:tcPr>
            <w:tcW w:w="2693" w:type="dxa"/>
            <w:tcBorders>
              <w:top w:val="single" w:sz="4" w:space="0" w:color="auto"/>
              <w:left w:val="single" w:sz="4" w:space="0" w:color="auto"/>
              <w:bottom w:val="single" w:sz="4" w:space="0" w:color="auto"/>
            </w:tcBorders>
          </w:tcPr>
          <w:p w14:paraId="5DE80F20" w14:textId="77777777" w:rsidR="007D6464" w:rsidRPr="00C62544" w:rsidRDefault="007D6464" w:rsidP="00AC67FA">
            <w:pPr>
              <w:suppressAutoHyphens w:val="0"/>
              <w:spacing w:before="240" w:after="240" w:line="276" w:lineRule="auto"/>
              <w:jc w:val="both"/>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 </w:t>
            </w:r>
          </w:p>
        </w:tc>
      </w:tr>
      <w:tr w:rsidR="007D6464" w:rsidRPr="00C62544" w14:paraId="0299789C" w14:textId="77777777" w:rsidTr="00054FB8">
        <w:tc>
          <w:tcPr>
            <w:tcW w:w="709" w:type="dxa"/>
            <w:tcBorders>
              <w:top w:val="single" w:sz="4" w:space="0" w:color="auto"/>
              <w:bottom w:val="single" w:sz="4" w:space="0" w:color="auto"/>
              <w:right w:val="single" w:sz="4" w:space="0" w:color="auto"/>
            </w:tcBorders>
          </w:tcPr>
          <w:p w14:paraId="5148FC80" w14:textId="77777777" w:rsidR="007D6464" w:rsidRPr="00C62544" w:rsidRDefault="007D6464" w:rsidP="00AC67FA">
            <w:pPr>
              <w:suppressAutoHyphens w:val="0"/>
              <w:spacing w:before="240" w:after="240" w:line="276" w:lineRule="auto"/>
              <w:jc w:val="center"/>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1.1.</w:t>
            </w:r>
          </w:p>
        </w:tc>
        <w:tc>
          <w:tcPr>
            <w:tcW w:w="2552" w:type="dxa"/>
            <w:tcBorders>
              <w:top w:val="single" w:sz="4" w:space="0" w:color="auto"/>
              <w:left w:val="single" w:sz="4" w:space="0" w:color="auto"/>
              <w:bottom w:val="single" w:sz="4" w:space="0" w:color="auto"/>
              <w:right w:val="single" w:sz="4" w:space="0" w:color="auto"/>
            </w:tcBorders>
          </w:tcPr>
          <w:p w14:paraId="780BA439"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История развития электрогитары</w:t>
            </w:r>
          </w:p>
        </w:tc>
        <w:tc>
          <w:tcPr>
            <w:tcW w:w="1276" w:type="dxa"/>
            <w:tcBorders>
              <w:top w:val="single" w:sz="4" w:space="0" w:color="auto"/>
              <w:left w:val="single" w:sz="4" w:space="0" w:color="auto"/>
              <w:bottom w:val="single" w:sz="4" w:space="0" w:color="auto"/>
              <w:right w:val="single" w:sz="4" w:space="0" w:color="auto"/>
            </w:tcBorders>
          </w:tcPr>
          <w:p w14:paraId="71A803DC" w14:textId="77777777" w:rsidR="007D6464" w:rsidRPr="00C62544" w:rsidRDefault="007D6464" w:rsidP="00AC67FA">
            <w:pPr>
              <w:suppressAutoHyphens w:val="0"/>
              <w:spacing w:before="240" w:after="240" w:line="276" w:lineRule="auto"/>
              <w:jc w:val="both"/>
              <w:rPr>
                <w:rFonts w:ascii="Times New Roman" w:eastAsia="Times New Roman" w:hAnsi="Times New Roman" w:cs="Times New Roman"/>
                <w:kern w:val="0"/>
                <w:lang w:val="ru-RU" w:eastAsia="ru-RU" w:bidi="ar-SA"/>
              </w:rPr>
            </w:pPr>
          </w:p>
        </w:tc>
        <w:tc>
          <w:tcPr>
            <w:tcW w:w="3260" w:type="dxa"/>
            <w:tcBorders>
              <w:top w:val="single" w:sz="4" w:space="0" w:color="auto"/>
              <w:left w:val="single" w:sz="4" w:space="0" w:color="auto"/>
              <w:bottom w:val="single" w:sz="4" w:space="0" w:color="auto"/>
              <w:right w:val="single" w:sz="4" w:space="0" w:color="auto"/>
            </w:tcBorders>
          </w:tcPr>
          <w:p w14:paraId="55A8F127" w14:textId="77777777" w:rsidR="007D6464" w:rsidRPr="00C62544" w:rsidRDefault="007D6464" w:rsidP="00AC67FA">
            <w:pPr>
              <w:suppressAutoHyphens w:val="0"/>
              <w:spacing w:line="276" w:lineRule="auto"/>
              <w:ind w:hanging="108"/>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 xml:space="preserve"> Этапы развития электрогитары, яркие современные представители.</w:t>
            </w:r>
          </w:p>
        </w:tc>
        <w:tc>
          <w:tcPr>
            <w:tcW w:w="2693" w:type="dxa"/>
            <w:tcBorders>
              <w:top w:val="single" w:sz="4" w:space="0" w:color="auto"/>
              <w:left w:val="single" w:sz="4" w:space="0" w:color="auto"/>
              <w:bottom w:val="single" w:sz="4" w:space="0" w:color="auto"/>
            </w:tcBorders>
          </w:tcPr>
          <w:p w14:paraId="4D38441A" w14:textId="77777777" w:rsidR="007D6464" w:rsidRPr="00C62544" w:rsidRDefault="007D6464" w:rsidP="00AC67FA">
            <w:pPr>
              <w:suppressAutoHyphens w:val="0"/>
              <w:spacing w:line="276" w:lineRule="auto"/>
              <w:jc w:val="both"/>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Просмотр видеопрезентации</w:t>
            </w:r>
          </w:p>
        </w:tc>
      </w:tr>
      <w:tr w:rsidR="007D6464" w:rsidRPr="00EF2073" w14:paraId="04D56538" w14:textId="77777777" w:rsidTr="00054FB8">
        <w:tc>
          <w:tcPr>
            <w:tcW w:w="709" w:type="dxa"/>
            <w:tcBorders>
              <w:top w:val="single" w:sz="4" w:space="0" w:color="auto"/>
              <w:bottom w:val="single" w:sz="4" w:space="0" w:color="auto"/>
              <w:right w:val="single" w:sz="4" w:space="0" w:color="auto"/>
            </w:tcBorders>
          </w:tcPr>
          <w:p w14:paraId="54B4A002" w14:textId="77777777" w:rsidR="007D6464" w:rsidRPr="00C62544" w:rsidRDefault="007D6464" w:rsidP="00AC67FA">
            <w:pPr>
              <w:suppressAutoHyphens w:val="0"/>
              <w:spacing w:before="240" w:after="240" w:line="276" w:lineRule="auto"/>
              <w:jc w:val="center"/>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1.2.</w:t>
            </w:r>
          </w:p>
        </w:tc>
        <w:tc>
          <w:tcPr>
            <w:tcW w:w="2552" w:type="dxa"/>
            <w:tcBorders>
              <w:top w:val="single" w:sz="4" w:space="0" w:color="auto"/>
              <w:left w:val="single" w:sz="4" w:space="0" w:color="auto"/>
              <w:bottom w:val="single" w:sz="4" w:space="0" w:color="auto"/>
              <w:right w:val="single" w:sz="4" w:space="0" w:color="auto"/>
            </w:tcBorders>
          </w:tcPr>
          <w:p w14:paraId="306B546E"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Различные приемы исполнения на гитаре</w:t>
            </w:r>
          </w:p>
          <w:p w14:paraId="2092D96D" w14:textId="77777777" w:rsidR="007D6464" w:rsidRPr="00C62544" w:rsidRDefault="007D6464" w:rsidP="00AC67FA">
            <w:pPr>
              <w:suppressAutoHyphens w:val="0"/>
              <w:spacing w:line="276" w:lineRule="auto"/>
              <w:jc w:val="both"/>
              <w:rPr>
                <w:rFonts w:ascii="Times New Roman" w:eastAsia="Times New Roman" w:hAnsi="Times New Roman" w:cs="Times New Roman"/>
                <w:kern w:val="0"/>
                <w:lang w:val="ru-RU" w:eastAsia="ru-RU" w:bidi="ar-SA"/>
              </w:rPr>
            </w:pPr>
          </w:p>
        </w:tc>
        <w:tc>
          <w:tcPr>
            <w:tcW w:w="1276" w:type="dxa"/>
            <w:tcBorders>
              <w:top w:val="single" w:sz="4" w:space="0" w:color="auto"/>
              <w:left w:val="single" w:sz="4" w:space="0" w:color="auto"/>
              <w:bottom w:val="single" w:sz="4" w:space="0" w:color="auto"/>
              <w:right w:val="single" w:sz="4" w:space="0" w:color="auto"/>
            </w:tcBorders>
          </w:tcPr>
          <w:p w14:paraId="3CABFFCB" w14:textId="77777777" w:rsidR="007D6464" w:rsidRPr="00C62544" w:rsidRDefault="007D6464" w:rsidP="00AC67FA">
            <w:pPr>
              <w:suppressAutoHyphens w:val="0"/>
              <w:spacing w:before="240" w:after="240" w:line="276" w:lineRule="auto"/>
              <w:jc w:val="both"/>
              <w:rPr>
                <w:rFonts w:ascii="Times New Roman" w:eastAsia="Times New Roman" w:hAnsi="Times New Roman" w:cs="Times New Roman"/>
                <w:kern w:val="0"/>
                <w:lang w:val="ru-RU" w:eastAsia="ru-RU" w:bidi="ar-SA"/>
              </w:rPr>
            </w:pPr>
          </w:p>
        </w:tc>
        <w:tc>
          <w:tcPr>
            <w:tcW w:w="3260" w:type="dxa"/>
            <w:tcBorders>
              <w:top w:val="single" w:sz="4" w:space="0" w:color="auto"/>
              <w:left w:val="single" w:sz="4" w:space="0" w:color="auto"/>
              <w:bottom w:val="single" w:sz="4" w:space="0" w:color="auto"/>
              <w:right w:val="single" w:sz="4" w:space="0" w:color="auto"/>
            </w:tcBorders>
          </w:tcPr>
          <w:p w14:paraId="2D80D661" w14:textId="77777777" w:rsidR="007D6464" w:rsidRPr="00C62544" w:rsidRDefault="007D6464" w:rsidP="00AC67FA">
            <w:pPr>
              <w:suppressAutoHyphens w:val="0"/>
              <w:spacing w:line="276" w:lineRule="auto"/>
              <w:ind w:hanging="108"/>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 xml:space="preserve"> Новые исполнительские приемы: слайд, </w:t>
            </w:r>
            <w:proofErr w:type="spellStart"/>
            <w:r w:rsidRPr="00C62544">
              <w:rPr>
                <w:rFonts w:ascii="Times New Roman" w:eastAsia="Times New Roman" w:hAnsi="Times New Roman" w:cs="Times New Roman"/>
                <w:kern w:val="0"/>
                <w:lang w:val="ru-RU" w:eastAsia="ru-RU" w:bidi="ar-SA"/>
              </w:rPr>
              <w:t>свип</w:t>
            </w:r>
            <w:proofErr w:type="spellEnd"/>
          </w:p>
        </w:tc>
        <w:tc>
          <w:tcPr>
            <w:tcW w:w="2693" w:type="dxa"/>
            <w:tcBorders>
              <w:top w:val="single" w:sz="4" w:space="0" w:color="auto"/>
              <w:left w:val="single" w:sz="4" w:space="0" w:color="auto"/>
              <w:bottom w:val="single" w:sz="4" w:space="0" w:color="auto"/>
            </w:tcBorders>
          </w:tcPr>
          <w:p w14:paraId="42AD1397" w14:textId="77777777" w:rsidR="007D6464" w:rsidRPr="00C62544" w:rsidRDefault="007D6464" w:rsidP="00AC67FA">
            <w:pPr>
              <w:suppressAutoHyphens w:val="0"/>
              <w:spacing w:line="276" w:lineRule="auto"/>
              <w:jc w:val="both"/>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Исполнение пьес с этими приемами</w:t>
            </w:r>
          </w:p>
        </w:tc>
      </w:tr>
      <w:tr w:rsidR="007D6464" w:rsidRPr="00C62544" w14:paraId="365379E4" w14:textId="77777777" w:rsidTr="00054FB8">
        <w:tc>
          <w:tcPr>
            <w:tcW w:w="709" w:type="dxa"/>
            <w:tcBorders>
              <w:top w:val="single" w:sz="4" w:space="0" w:color="auto"/>
              <w:bottom w:val="single" w:sz="4" w:space="0" w:color="auto"/>
              <w:right w:val="single" w:sz="4" w:space="0" w:color="auto"/>
            </w:tcBorders>
          </w:tcPr>
          <w:p w14:paraId="0998D543" w14:textId="77777777" w:rsidR="007D6464" w:rsidRPr="00C62544" w:rsidRDefault="007D6464" w:rsidP="00AC67FA">
            <w:pPr>
              <w:suppressAutoHyphens w:val="0"/>
              <w:spacing w:before="240" w:after="240" w:line="276" w:lineRule="auto"/>
              <w:jc w:val="center"/>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b/>
                <w:kern w:val="0"/>
                <w:lang w:eastAsia="ru-RU" w:bidi="ar-SA"/>
              </w:rPr>
              <w:lastRenderedPageBreak/>
              <w:t>II</w:t>
            </w:r>
            <w:r w:rsidRPr="00C62544">
              <w:rPr>
                <w:rFonts w:ascii="Times New Roman" w:eastAsia="Times New Roman" w:hAnsi="Times New Roman" w:cs="Times New Roman"/>
                <w:b/>
                <w:kern w:val="0"/>
                <w:lang w:val="ru-RU" w:eastAsia="ru-RU" w:bidi="ar-SA"/>
              </w:rPr>
              <w:t>.</w:t>
            </w:r>
          </w:p>
        </w:tc>
        <w:tc>
          <w:tcPr>
            <w:tcW w:w="2552" w:type="dxa"/>
            <w:tcBorders>
              <w:top w:val="single" w:sz="4" w:space="0" w:color="auto"/>
              <w:left w:val="single" w:sz="4" w:space="0" w:color="auto"/>
              <w:bottom w:val="single" w:sz="4" w:space="0" w:color="auto"/>
              <w:right w:val="single" w:sz="4" w:space="0" w:color="auto"/>
            </w:tcBorders>
          </w:tcPr>
          <w:p w14:paraId="473A1C7E" w14:textId="77777777" w:rsidR="007D6464" w:rsidRPr="00C62544" w:rsidRDefault="007D6464" w:rsidP="00AC67FA">
            <w:pPr>
              <w:suppressAutoHyphens w:val="0"/>
              <w:spacing w:line="276" w:lineRule="auto"/>
              <w:rPr>
                <w:rFonts w:ascii="Times New Roman" w:eastAsia="Times New Roman" w:hAnsi="Times New Roman" w:cs="Times New Roman"/>
                <w:b/>
                <w:kern w:val="0"/>
                <w:lang w:val="ru-RU" w:eastAsia="ru-RU" w:bidi="ar-SA"/>
              </w:rPr>
            </w:pPr>
            <w:r w:rsidRPr="00C62544">
              <w:rPr>
                <w:rFonts w:ascii="Times New Roman" w:eastAsia="Times New Roman" w:hAnsi="Times New Roman" w:cs="Times New Roman"/>
                <w:b/>
                <w:kern w:val="0"/>
                <w:lang w:val="ru-RU" w:eastAsia="ru-RU" w:bidi="ar-SA"/>
              </w:rPr>
              <w:t>Организация учебного процесса</w:t>
            </w:r>
          </w:p>
        </w:tc>
        <w:tc>
          <w:tcPr>
            <w:tcW w:w="1276" w:type="dxa"/>
            <w:tcBorders>
              <w:top w:val="single" w:sz="4" w:space="0" w:color="auto"/>
              <w:left w:val="single" w:sz="4" w:space="0" w:color="auto"/>
              <w:bottom w:val="single" w:sz="4" w:space="0" w:color="auto"/>
              <w:right w:val="single" w:sz="4" w:space="0" w:color="auto"/>
            </w:tcBorders>
          </w:tcPr>
          <w:p w14:paraId="1B63ED9C" w14:textId="77777777" w:rsidR="007D6464" w:rsidRPr="00C62544" w:rsidRDefault="007D6464" w:rsidP="00AC67FA">
            <w:pPr>
              <w:suppressAutoHyphens w:val="0"/>
              <w:spacing w:before="240" w:after="240" w:line="276" w:lineRule="auto"/>
              <w:jc w:val="center"/>
              <w:rPr>
                <w:rFonts w:ascii="Times New Roman" w:eastAsia="Times New Roman" w:hAnsi="Times New Roman" w:cs="Times New Roman"/>
                <w:b/>
                <w:kern w:val="0"/>
                <w:lang w:val="ru-RU" w:eastAsia="ru-RU" w:bidi="ar-SA"/>
              </w:rPr>
            </w:pPr>
            <w:r w:rsidRPr="00C62544">
              <w:rPr>
                <w:rFonts w:ascii="Times New Roman" w:eastAsia="Times New Roman" w:hAnsi="Times New Roman" w:cs="Times New Roman"/>
                <w:b/>
                <w:kern w:val="0"/>
                <w:lang w:val="ru-RU" w:eastAsia="ru-RU" w:bidi="ar-SA"/>
              </w:rPr>
              <w:t>22</w:t>
            </w:r>
          </w:p>
        </w:tc>
        <w:tc>
          <w:tcPr>
            <w:tcW w:w="3260" w:type="dxa"/>
            <w:tcBorders>
              <w:top w:val="single" w:sz="4" w:space="0" w:color="auto"/>
              <w:left w:val="single" w:sz="4" w:space="0" w:color="auto"/>
              <w:bottom w:val="single" w:sz="4" w:space="0" w:color="auto"/>
              <w:right w:val="single" w:sz="4" w:space="0" w:color="auto"/>
            </w:tcBorders>
          </w:tcPr>
          <w:p w14:paraId="639F395C" w14:textId="77777777" w:rsidR="007D6464" w:rsidRPr="00C62544" w:rsidRDefault="007D6464" w:rsidP="00AC67FA">
            <w:pPr>
              <w:suppressAutoHyphens w:val="0"/>
              <w:spacing w:before="240" w:after="240" w:line="276" w:lineRule="auto"/>
              <w:jc w:val="both"/>
              <w:rPr>
                <w:rFonts w:ascii="Times New Roman" w:eastAsia="Times New Roman" w:hAnsi="Times New Roman" w:cs="Times New Roman"/>
                <w:kern w:val="0"/>
                <w:lang w:val="ru-RU" w:eastAsia="ru-RU" w:bidi="ar-SA"/>
              </w:rPr>
            </w:pPr>
          </w:p>
        </w:tc>
        <w:tc>
          <w:tcPr>
            <w:tcW w:w="2693" w:type="dxa"/>
            <w:tcBorders>
              <w:top w:val="single" w:sz="4" w:space="0" w:color="auto"/>
              <w:left w:val="single" w:sz="4" w:space="0" w:color="auto"/>
              <w:bottom w:val="single" w:sz="4" w:space="0" w:color="auto"/>
            </w:tcBorders>
          </w:tcPr>
          <w:p w14:paraId="6E686765" w14:textId="77777777" w:rsidR="007D6464" w:rsidRPr="00C62544" w:rsidRDefault="007D6464" w:rsidP="00AC67FA">
            <w:pPr>
              <w:suppressAutoHyphens w:val="0"/>
              <w:spacing w:before="240" w:after="240" w:line="276" w:lineRule="auto"/>
              <w:jc w:val="both"/>
              <w:rPr>
                <w:rFonts w:ascii="Times New Roman" w:eastAsia="Times New Roman" w:hAnsi="Times New Roman" w:cs="Times New Roman"/>
                <w:kern w:val="0"/>
                <w:lang w:val="ru-RU" w:eastAsia="ru-RU" w:bidi="ar-SA"/>
              </w:rPr>
            </w:pPr>
          </w:p>
        </w:tc>
      </w:tr>
      <w:tr w:rsidR="007D6464" w:rsidRPr="00EF2073" w14:paraId="34553674" w14:textId="77777777" w:rsidTr="00054FB8">
        <w:trPr>
          <w:trHeight w:val="507"/>
        </w:trPr>
        <w:tc>
          <w:tcPr>
            <w:tcW w:w="709" w:type="dxa"/>
            <w:tcBorders>
              <w:top w:val="single" w:sz="4" w:space="0" w:color="auto"/>
              <w:bottom w:val="single" w:sz="4" w:space="0" w:color="auto"/>
              <w:right w:val="single" w:sz="4" w:space="0" w:color="auto"/>
            </w:tcBorders>
          </w:tcPr>
          <w:p w14:paraId="3B77DE65" w14:textId="77777777" w:rsidR="007D6464" w:rsidRPr="00C62544" w:rsidRDefault="007D6464" w:rsidP="00AC67FA">
            <w:pPr>
              <w:suppressAutoHyphens w:val="0"/>
              <w:spacing w:before="240" w:after="240" w:line="276" w:lineRule="auto"/>
              <w:jc w:val="center"/>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2.1.</w:t>
            </w:r>
          </w:p>
        </w:tc>
        <w:tc>
          <w:tcPr>
            <w:tcW w:w="2552" w:type="dxa"/>
            <w:tcBorders>
              <w:top w:val="single" w:sz="4" w:space="0" w:color="auto"/>
              <w:left w:val="single" w:sz="4" w:space="0" w:color="auto"/>
              <w:bottom w:val="single" w:sz="4" w:space="0" w:color="auto"/>
              <w:right w:val="single" w:sz="4" w:space="0" w:color="auto"/>
            </w:tcBorders>
          </w:tcPr>
          <w:p w14:paraId="009B95DF"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 xml:space="preserve">Чтение нот </w:t>
            </w:r>
            <w:proofErr w:type="gramStart"/>
            <w:r w:rsidRPr="00C62544">
              <w:rPr>
                <w:rFonts w:ascii="Times New Roman" w:eastAsia="Times New Roman" w:hAnsi="Times New Roman" w:cs="Times New Roman"/>
                <w:kern w:val="0"/>
                <w:lang w:val="ru-RU" w:eastAsia="ru-RU" w:bidi="ar-SA"/>
              </w:rPr>
              <w:t>с  листа</w:t>
            </w:r>
            <w:proofErr w:type="gramEnd"/>
          </w:p>
        </w:tc>
        <w:tc>
          <w:tcPr>
            <w:tcW w:w="1276" w:type="dxa"/>
            <w:tcBorders>
              <w:top w:val="single" w:sz="4" w:space="0" w:color="auto"/>
              <w:left w:val="single" w:sz="4" w:space="0" w:color="auto"/>
              <w:bottom w:val="single" w:sz="4" w:space="0" w:color="auto"/>
              <w:right w:val="single" w:sz="4" w:space="0" w:color="auto"/>
            </w:tcBorders>
          </w:tcPr>
          <w:p w14:paraId="6BD142EF" w14:textId="77777777" w:rsidR="007D6464" w:rsidRPr="00C62544" w:rsidRDefault="007D6464" w:rsidP="00AC67FA">
            <w:pPr>
              <w:suppressAutoHyphens w:val="0"/>
              <w:spacing w:before="240" w:after="240" w:line="276" w:lineRule="auto"/>
              <w:jc w:val="both"/>
              <w:rPr>
                <w:rFonts w:ascii="Times New Roman" w:eastAsia="Times New Roman" w:hAnsi="Times New Roman" w:cs="Times New Roman"/>
                <w:kern w:val="0"/>
                <w:lang w:val="ru-RU" w:eastAsia="ru-RU" w:bidi="ar-SA"/>
              </w:rPr>
            </w:pPr>
          </w:p>
        </w:tc>
        <w:tc>
          <w:tcPr>
            <w:tcW w:w="3260" w:type="dxa"/>
            <w:tcBorders>
              <w:top w:val="single" w:sz="4" w:space="0" w:color="auto"/>
              <w:left w:val="single" w:sz="4" w:space="0" w:color="auto"/>
              <w:bottom w:val="single" w:sz="4" w:space="0" w:color="auto"/>
              <w:right w:val="single" w:sz="4" w:space="0" w:color="auto"/>
            </w:tcBorders>
          </w:tcPr>
          <w:p w14:paraId="5601AA22"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Определение аппликатурных моделей и позиций на грифе, нахождение нот на грифе в разных позициях.</w:t>
            </w:r>
          </w:p>
        </w:tc>
        <w:tc>
          <w:tcPr>
            <w:tcW w:w="2693" w:type="dxa"/>
            <w:tcBorders>
              <w:top w:val="single" w:sz="4" w:space="0" w:color="auto"/>
              <w:left w:val="single" w:sz="4" w:space="0" w:color="auto"/>
              <w:bottom w:val="single" w:sz="4" w:space="0" w:color="auto"/>
            </w:tcBorders>
          </w:tcPr>
          <w:p w14:paraId="18E8C188"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Запись нот в компьютерных программах (нотных редакторах), чтение пьес с листа.</w:t>
            </w:r>
          </w:p>
        </w:tc>
      </w:tr>
      <w:tr w:rsidR="007D6464" w:rsidRPr="00EF2073" w14:paraId="570850BD" w14:textId="77777777" w:rsidTr="00054FB8">
        <w:tc>
          <w:tcPr>
            <w:tcW w:w="709" w:type="dxa"/>
            <w:tcBorders>
              <w:top w:val="single" w:sz="4" w:space="0" w:color="auto"/>
              <w:bottom w:val="single" w:sz="4" w:space="0" w:color="auto"/>
              <w:right w:val="single" w:sz="4" w:space="0" w:color="auto"/>
            </w:tcBorders>
          </w:tcPr>
          <w:p w14:paraId="4416D4E2" w14:textId="77777777" w:rsidR="007D6464" w:rsidRPr="00C62544" w:rsidRDefault="007D6464" w:rsidP="00AC67FA">
            <w:pPr>
              <w:suppressAutoHyphens w:val="0"/>
              <w:spacing w:before="240" w:after="240" w:line="276" w:lineRule="auto"/>
              <w:jc w:val="center"/>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2.2.</w:t>
            </w:r>
          </w:p>
        </w:tc>
        <w:tc>
          <w:tcPr>
            <w:tcW w:w="2552" w:type="dxa"/>
            <w:tcBorders>
              <w:top w:val="single" w:sz="4" w:space="0" w:color="auto"/>
              <w:left w:val="single" w:sz="4" w:space="0" w:color="auto"/>
              <w:bottom w:val="single" w:sz="4" w:space="0" w:color="auto"/>
              <w:right w:val="single" w:sz="4" w:space="0" w:color="auto"/>
            </w:tcBorders>
          </w:tcPr>
          <w:p w14:paraId="3AF1CCA6"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 xml:space="preserve">Работа над звуком. </w:t>
            </w:r>
          </w:p>
        </w:tc>
        <w:tc>
          <w:tcPr>
            <w:tcW w:w="1276" w:type="dxa"/>
            <w:tcBorders>
              <w:top w:val="single" w:sz="4" w:space="0" w:color="auto"/>
              <w:left w:val="single" w:sz="4" w:space="0" w:color="auto"/>
              <w:bottom w:val="single" w:sz="4" w:space="0" w:color="auto"/>
              <w:right w:val="single" w:sz="4" w:space="0" w:color="auto"/>
            </w:tcBorders>
          </w:tcPr>
          <w:p w14:paraId="6944E161" w14:textId="77777777" w:rsidR="007D6464" w:rsidRPr="00C62544" w:rsidRDefault="007D6464" w:rsidP="00AC67FA">
            <w:pPr>
              <w:suppressAutoHyphens w:val="0"/>
              <w:spacing w:before="240" w:after="240" w:line="276" w:lineRule="auto"/>
              <w:jc w:val="both"/>
              <w:rPr>
                <w:rFonts w:ascii="Times New Roman" w:eastAsia="Times New Roman" w:hAnsi="Times New Roman" w:cs="Times New Roman"/>
                <w:kern w:val="0"/>
                <w:lang w:val="ru-RU" w:eastAsia="ru-RU" w:bidi="ar-SA"/>
              </w:rPr>
            </w:pPr>
          </w:p>
        </w:tc>
        <w:tc>
          <w:tcPr>
            <w:tcW w:w="3260" w:type="dxa"/>
            <w:tcBorders>
              <w:top w:val="single" w:sz="4" w:space="0" w:color="auto"/>
              <w:left w:val="single" w:sz="4" w:space="0" w:color="auto"/>
              <w:bottom w:val="single" w:sz="4" w:space="0" w:color="auto"/>
              <w:right w:val="single" w:sz="4" w:space="0" w:color="auto"/>
            </w:tcBorders>
          </w:tcPr>
          <w:p w14:paraId="128747B8"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 xml:space="preserve">Метод рациональной техники правой руки: </w:t>
            </w:r>
            <w:proofErr w:type="spellStart"/>
            <w:r w:rsidRPr="00C62544">
              <w:rPr>
                <w:rFonts w:ascii="Times New Roman" w:eastAsia="Times New Roman" w:hAnsi="Times New Roman" w:cs="Times New Roman"/>
                <w:kern w:val="0"/>
                <w:lang w:val="ru-RU" w:eastAsia="ru-RU" w:bidi="ar-SA"/>
              </w:rPr>
              <w:t>свип</w:t>
            </w:r>
            <w:proofErr w:type="spellEnd"/>
            <w:r w:rsidRPr="00C62544">
              <w:rPr>
                <w:rFonts w:ascii="Times New Roman" w:eastAsia="Times New Roman" w:hAnsi="Times New Roman" w:cs="Times New Roman"/>
                <w:kern w:val="0"/>
                <w:lang w:val="ru-RU" w:eastAsia="ru-RU" w:bidi="ar-SA"/>
              </w:rPr>
              <w:t xml:space="preserve"> </w:t>
            </w:r>
            <w:proofErr w:type="spellStart"/>
            <w:r w:rsidRPr="00C62544">
              <w:rPr>
                <w:rFonts w:ascii="Times New Roman" w:eastAsia="Times New Roman" w:hAnsi="Times New Roman" w:cs="Times New Roman"/>
                <w:kern w:val="0"/>
                <w:lang w:val="ru-RU" w:eastAsia="ru-RU" w:bidi="ar-SA"/>
              </w:rPr>
              <w:t>пикинг</w:t>
            </w:r>
            <w:proofErr w:type="spellEnd"/>
          </w:p>
        </w:tc>
        <w:tc>
          <w:tcPr>
            <w:tcW w:w="2693" w:type="dxa"/>
            <w:tcBorders>
              <w:top w:val="single" w:sz="4" w:space="0" w:color="auto"/>
              <w:left w:val="single" w:sz="4" w:space="0" w:color="auto"/>
              <w:bottom w:val="single" w:sz="4" w:space="0" w:color="auto"/>
            </w:tcBorders>
          </w:tcPr>
          <w:p w14:paraId="6AD70C86"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proofErr w:type="gramStart"/>
            <w:r w:rsidRPr="00C62544">
              <w:rPr>
                <w:rFonts w:ascii="Times New Roman" w:eastAsia="Times New Roman" w:hAnsi="Times New Roman" w:cs="Times New Roman"/>
                <w:kern w:val="0"/>
                <w:lang w:val="ru-RU" w:eastAsia="ru-RU" w:bidi="ar-SA"/>
              </w:rPr>
              <w:t>Гаммы(</w:t>
            </w:r>
            <w:proofErr w:type="gramEnd"/>
            <w:r w:rsidRPr="00C62544">
              <w:rPr>
                <w:rFonts w:ascii="Times New Roman" w:eastAsia="Times New Roman" w:hAnsi="Times New Roman" w:cs="Times New Roman"/>
                <w:kern w:val="0"/>
                <w:lang w:val="ru-RU" w:eastAsia="ru-RU" w:bidi="ar-SA"/>
              </w:rPr>
              <w:t>четно-нечетный метод исполнения), арпеджио (</w:t>
            </w:r>
            <w:proofErr w:type="spellStart"/>
            <w:r w:rsidRPr="00C62544">
              <w:rPr>
                <w:rFonts w:ascii="Times New Roman" w:eastAsia="Times New Roman" w:hAnsi="Times New Roman" w:cs="Times New Roman"/>
                <w:kern w:val="0"/>
                <w:lang w:val="ru-RU" w:eastAsia="ru-RU" w:bidi="ar-SA"/>
              </w:rPr>
              <w:t>свип</w:t>
            </w:r>
            <w:proofErr w:type="spellEnd"/>
            <w:r w:rsidRPr="00C62544">
              <w:rPr>
                <w:rFonts w:ascii="Times New Roman" w:eastAsia="Times New Roman" w:hAnsi="Times New Roman" w:cs="Times New Roman"/>
                <w:kern w:val="0"/>
                <w:lang w:val="ru-RU" w:eastAsia="ru-RU" w:bidi="ar-SA"/>
              </w:rPr>
              <w:t>) до 2-х знаков</w:t>
            </w:r>
          </w:p>
        </w:tc>
      </w:tr>
      <w:tr w:rsidR="007D6464" w:rsidRPr="00EF2073" w14:paraId="1A66D246" w14:textId="77777777" w:rsidTr="00054FB8">
        <w:tc>
          <w:tcPr>
            <w:tcW w:w="709" w:type="dxa"/>
            <w:tcBorders>
              <w:top w:val="single" w:sz="4" w:space="0" w:color="auto"/>
              <w:bottom w:val="single" w:sz="4" w:space="0" w:color="auto"/>
              <w:right w:val="single" w:sz="4" w:space="0" w:color="auto"/>
            </w:tcBorders>
          </w:tcPr>
          <w:p w14:paraId="750E3767" w14:textId="77777777" w:rsidR="007D6464" w:rsidRPr="00C62544" w:rsidRDefault="007D6464" w:rsidP="00AC67FA">
            <w:pPr>
              <w:suppressAutoHyphens w:val="0"/>
              <w:spacing w:before="240" w:after="240" w:line="276" w:lineRule="auto"/>
              <w:jc w:val="center"/>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2.3.</w:t>
            </w:r>
          </w:p>
        </w:tc>
        <w:tc>
          <w:tcPr>
            <w:tcW w:w="2552" w:type="dxa"/>
            <w:tcBorders>
              <w:top w:val="single" w:sz="4" w:space="0" w:color="auto"/>
              <w:left w:val="single" w:sz="4" w:space="0" w:color="auto"/>
              <w:bottom w:val="single" w:sz="4" w:space="0" w:color="auto"/>
              <w:right w:val="single" w:sz="4" w:space="0" w:color="auto"/>
            </w:tcBorders>
          </w:tcPr>
          <w:p w14:paraId="3D7054F7"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Работа над развитием и совершенствованием чувства ритма и развитие технических навыков игры</w:t>
            </w:r>
          </w:p>
        </w:tc>
        <w:tc>
          <w:tcPr>
            <w:tcW w:w="1276" w:type="dxa"/>
            <w:tcBorders>
              <w:top w:val="single" w:sz="4" w:space="0" w:color="auto"/>
              <w:left w:val="single" w:sz="4" w:space="0" w:color="auto"/>
              <w:bottom w:val="single" w:sz="4" w:space="0" w:color="auto"/>
              <w:right w:val="single" w:sz="4" w:space="0" w:color="auto"/>
            </w:tcBorders>
          </w:tcPr>
          <w:p w14:paraId="19786CF6" w14:textId="77777777" w:rsidR="007D6464" w:rsidRPr="00C62544" w:rsidRDefault="007D6464" w:rsidP="00AC67FA">
            <w:pPr>
              <w:suppressAutoHyphens w:val="0"/>
              <w:spacing w:before="240" w:after="240" w:line="276" w:lineRule="auto"/>
              <w:jc w:val="both"/>
              <w:rPr>
                <w:rFonts w:ascii="Times New Roman" w:eastAsia="Times New Roman" w:hAnsi="Times New Roman" w:cs="Times New Roman"/>
                <w:kern w:val="0"/>
                <w:lang w:val="ru-RU" w:eastAsia="ru-RU" w:bidi="ar-SA"/>
              </w:rPr>
            </w:pPr>
          </w:p>
        </w:tc>
        <w:tc>
          <w:tcPr>
            <w:tcW w:w="3260" w:type="dxa"/>
            <w:tcBorders>
              <w:top w:val="single" w:sz="4" w:space="0" w:color="auto"/>
              <w:left w:val="single" w:sz="4" w:space="0" w:color="auto"/>
              <w:bottom w:val="single" w:sz="4" w:space="0" w:color="auto"/>
              <w:right w:val="single" w:sz="4" w:space="0" w:color="auto"/>
            </w:tcBorders>
          </w:tcPr>
          <w:p w14:paraId="3BF8DC0E" w14:textId="77777777" w:rsidR="007D6464" w:rsidRPr="00C62544" w:rsidRDefault="007D6464" w:rsidP="00AC67FA">
            <w:pPr>
              <w:suppressAutoHyphens w:val="0"/>
              <w:spacing w:line="276" w:lineRule="auto"/>
              <w:jc w:val="both"/>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 xml:space="preserve">Школа игры </w:t>
            </w:r>
            <w:proofErr w:type="spellStart"/>
            <w:proofErr w:type="gramStart"/>
            <w:r w:rsidRPr="00C62544">
              <w:rPr>
                <w:rFonts w:ascii="Times New Roman" w:eastAsia="Times New Roman" w:hAnsi="Times New Roman" w:cs="Times New Roman"/>
                <w:kern w:val="0"/>
                <w:lang w:val="ru-RU" w:eastAsia="ru-RU" w:bidi="ar-SA"/>
              </w:rPr>
              <w:t>Ф.Гамбале</w:t>
            </w:r>
            <w:proofErr w:type="spellEnd"/>
            <w:r w:rsidRPr="00C62544">
              <w:rPr>
                <w:rFonts w:ascii="Times New Roman" w:eastAsia="Times New Roman" w:hAnsi="Times New Roman" w:cs="Times New Roman"/>
                <w:kern w:val="0"/>
                <w:lang w:val="ru-RU" w:eastAsia="ru-RU" w:bidi="ar-SA"/>
              </w:rPr>
              <w:t xml:space="preserve">  «</w:t>
            </w:r>
            <w:proofErr w:type="gramEnd"/>
            <w:r w:rsidRPr="00C62544">
              <w:rPr>
                <w:rFonts w:ascii="Times New Roman" w:eastAsia="Times New Roman" w:hAnsi="Times New Roman" w:cs="Times New Roman"/>
                <w:kern w:val="0"/>
                <w:lang w:val="ru-RU" w:eastAsia="ru-RU" w:bidi="ar-SA"/>
              </w:rPr>
              <w:t xml:space="preserve">Формирование гитариста» </w:t>
            </w:r>
          </w:p>
        </w:tc>
        <w:tc>
          <w:tcPr>
            <w:tcW w:w="2693" w:type="dxa"/>
            <w:tcBorders>
              <w:top w:val="single" w:sz="4" w:space="0" w:color="auto"/>
              <w:left w:val="single" w:sz="4" w:space="0" w:color="auto"/>
              <w:bottom w:val="single" w:sz="4" w:space="0" w:color="auto"/>
            </w:tcBorders>
          </w:tcPr>
          <w:p w14:paraId="551ED1E3" w14:textId="77777777" w:rsidR="007D6464" w:rsidRPr="00C62544" w:rsidRDefault="007D6464" w:rsidP="00AC67FA">
            <w:pPr>
              <w:suppressAutoHyphens w:val="0"/>
              <w:spacing w:line="276" w:lineRule="auto"/>
              <w:jc w:val="both"/>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 xml:space="preserve">Занятия по методике </w:t>
            </w:r>
            <w:proofErr w:type="spellStart"/>
            <w:r w:rsidRPr="00C62544">
              <w:rPr>
                <w:rFonts w:ascii="Times New Roman" w:eastAsia="Times New Roman" w:hAnsi="Times New Roman" w:cs="Times New Roman"/>
                <w:kern w:val="0"/>
                <w:lang w:val="ru-RU" w:eastAsia="ru-RU" w:bidi="ar-SA"/>
              </w:rPr>
              <w:t>Ф.Гамбале</w:t>
            </w:r>
            <w:proofErr w:type="spellEnd"/>
            <w:r w:rsidRPr="00C62544">
              <w:rPr>
                <w:rFonts w:ascii="Times New Roman" w:eastAsia="Times New Roman" w:hAnsi="Times New Roman" w:cs="Times New Roman"/>
                <w:kern w:val="0"/>
                <w:lang w:val="ru-RU" w:eastAsia="ru-RU" w:bidi="ar-SA"/>
              </w:rPr>
              <w:t xml:space="preserve"> (упражнения на триоли, шестнадцатые, пентатоника, интервальные гаммы)</w:t>
            </w:r>
          </w:p>
        </w:tc>
      </w:tr>
      <w:tr w:rsidR="007D6464" w:rsidRPr="00EF2073" w14:paraId="49B4B1A2" w14:textId="77777777" w:rsidTr="00054FB8">
        <w:tc>
          <w:tcPr>
            <w:tcW w:w="709" w:type="dxa"/>
            <w:tcBorders>
              <w:top w:val="single" w:sz="4" w:space="0" w:color="auto"/>
              <w:bottom w:val="single" w:sz="4" w:space="0" w:color="auto"/>
              <w:right w:val="single" w:sz="4" w:space="0" w:color="auto"/>
            </w:tcBorders>
          </w:tcPr>
          <w:p w14:paraId="759D94FA" w14:textId="77777777" w:rsidR="007D6464" w:rsidRPr="00C62544" w:rsidRDefault="007D6464" w:rsidP="00AC67FA">
            <w:pPr>
              <w:suppressAutoHyphens w:val="0"/>
              <w:spacing w:before="240" w:after="240" w:line="276" w:lineRule="auto"/>
              <w:jc w:val="center"/>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2.4.</w:t>
            </w:r>
          </w:p>
        </w:tc>
        <w:tc>
          <w:tcPr>
            <w:tcW w:w="2552" w:type="dxa"/>
            <w:tcBorders>
              <w:top w:val="single" w:sz="4" w:space="0" w:color="auto"/>
              <w:left w:val="single" w:sz="4" w:space="0" w:color="auto"/>
              <w:bottom w:val="single" w:sz="4" w:space="0" w:color="auto"/>
              <w:right w:val="single" w:sz="4" w:space="0" w:color="auto"/>
            </w:tcBorders>
          </w:tcPr>
          <w:p w14:paraId="39693AF3"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 xml:space="preserve">Дальнейшее развитие навыков работы с программами «Гитар </w:t>
            </w:r>
            <w:proofErr w:type="gramStart"/>
            <w:r w:rsidRPr="00C62544">
              <w:rPr>
                <w:rFonts w:ascii="Times New Roman" w:eastAsia="Times New Roman" w:hAnsi="Times New Roman" w:cs="Times New Roman"/>
                <w:kern w:val="0"/>
                <w:lang w:val="ru-RU" w:eastAsia="ru-RU" w:bidi="ar-SA"/>
              </w:rPr>
              <w:t>Про»(</w:t>
            </w:r>
            <w:proofErr w:type="gramEnd"/>
            <w:r w:rsidRPr="00C62544">
              <w:rPr>
                <w:rFonts w:ascii="Times New Roman" w:eastAsia="Times New Roman" w:hAnsi="Times New Roman" w:cs="Times New Roman"/>
                <w:kern w:val="0"/>
                <w:lang w:val="ru-RU" w:eastAsia="ru-RU" w:bidi="ar-SA"/>
              </w:rPr>
              <w:t xml:space="preserve">нотный редактор)и «Саунд </w:t>
            </w:r>
            <w:proofErr w:type="spellStart"/>
            <w:r w:rsidRPr="00C62544">
              <w:rPr>
                <w:rFonts w:ascii="Times New Roman" w:eastAsia="Times New Roman" w:hAnsi="Times New Roman" w:cs="Times New Roman"/>
                <w:kern w:val="0"/>
                <w:lang w:val="ru-RU" w:eastAsia="ru-RU" w:bidi="ar-SA"/>
              </w:rPr>
              <w:t>форж</w:t>
            </w:r>
            <w:proofErr w:type="spellEnd"/>
            <w:r w:rsidRPr="00C62544">
              <w:rPr>
                <w:rFonts w:ascii="Times New Roman" w:eastAsia="Times New Roman" w:hAnsi="Times New Roman" w:cs="Times New Roman"/>
                <w:kern w:val="0"/>
                <w:lang w:val="ru-RU" w:eastAsia="ru-RU" w:bidi="ar-SA"/>
              </w:rPr>
              <w:t>»(звуковой редактор)</w:t>
            </w:r>
          </w:p>
        </w:tc>
        <w:tc>
          <w:tcPr>
            <w:tcW w:w="1276" w:type="dxa"/>
            <w:tcBorders>
              <w:top w:val="single" w:sz="4" w:space="0" w:color="auto"/>
              <w:left w:val="single" w:sz="4" w:space="0" w:color="auto"/>
              <w:bottom w:val="single" w:sz="4" w:space="0" w:color="auto"/>
              <w:right w:val="single" w:sz="4" w:space="0" w:color="auto"/>
            </w:tcBorders>
          </w:tcPr>
          <w:p w14:paraId="15074722" w14:textId="77777777" w:rsidR="007D6464" w:rsidRPr="00C62544" w:rsidRDefault="007D6464" w:rsidP="00AC67FA">
            <w:pPr>
              <w:suppressAutoHyphens w:val="0"/>
              <w:spacing w:before="240" w:after="240" w:line="276" w:lineRule="auto"/>
              <w:jc w:val="both"/>
              <w:rPr>
                <w:rFonts w:ascii="Times New Roman" w:eastAsia="Times New Roman" w:hAnsi="Times New Roman" w:cs="Times New Roman"/>
                <w:kern w:val="0"/>
                <w:lang w:val="ru-RU" w:eastAsia="ru-RU" w:bidi="ar-SA"/>
              </w:rPr>
            </w:pPr>
          </w:p>
        </w:tc>
        <w:tc>
          <w:tcPr>
            <w:tcW w:w="3260" w:type="dxa"/>
            <w:tcBorders>
              <w:top w:val="single" w:sz="4" w:space="0" w:color="auto"/>
              <w:left w:val="single" w:sz="4" w:space="0" w:color="auto"/>
              <w:bottom w:val="single" w:sz="4" w:space="0" w:color="auto"/>
              <w:right w:val="single" w:sz="4" w:space="0" w:color="auto"/>
            </w:tcBorders>
          </w:tcPr>
          <w:p w14:paraId="5340A86F"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Интерфейс программы, основные функции, функции «тренер скорости» и «петля зацикливания»</w:t>
            </w:r>
          </w:p>
        </w:tc>
        <w:tc>
          <w:tcPr>
            <w:tcW w:w="2693" w:type="dxa"/>
            <w:tcBorders>
              <w:top w:val="single" w:sz="4" w:space="0" w:color="auto"/>
              <w:left w:val="single" w:sz="4" w:space="0" w:color="auto"/>
              <w:bottom w:val="single" w:sz="4" w:space="0" w:color="auto"/>
            </w:tcBorders>
          </w:tcPr>
          <w:p w14:paraId="728A964B"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Формирование библиотеки фраз. Транспонирование. Работа с графическим эквалайзером.</w:t>
            </w:r>
          </w:p>
        </w:tc>
      </w:tr>
      <w:tr w:rsidR="007D6464" w:rsidRPr="00C62544" w14:paraId="41E7723E" w14:textId="77777777" w:rsidTr="00054FB8">
        <w:tc>
          <w:tcPr>
            <w:tcW w:w="709" w:type="dxa"/>
            <w:tcBorders>
              <w:top w:val="single" w:sz="4" w:space="0" w:color="auto"/>
              <w:bottom w:val="single" w:sz="4" w:space="0" w:color="auto"/>
              <w:right w:val="single" w:sz="4" w:space="0" w:color="auto"/>
            </w:tcBorders>
          </w:tcPr>
          <w:p w14:paraId="340F6D64" w14:textId="77777777" w:rsidR="007D6464" w:rsidRPr="00C62544" w:rsidRDefault="007D6464" w:rsidP="00AC67FA">
            <w:pPr>
              <w:suppressAutoHyphens w:val="0"/>
              <w:spacing w:before="240" w:after="240" w:line="276" w:lineRule="auto"/>
              <w:jc w:val="center"/>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b/>
                <w:kern w:val="0"/>
                <w:lang w:eastAsia="ru-RU" w:bidi="ar-SA"/>
              </w:rPr>
              <w:t>III</w:t>
            </w:r>
            <w:r w:rsidRPr="00C62544">
              <w:rPr>
                <w:rFonts w:ascii="Times New Roman" w:eastAsia="Times New Roman" w:hAnsi="Times New Roman" w:cs="Times New Roman"/>
                <w:b/>
                <w:kern w:val="0"/>
                <w:lang w:val="ru-RU" w:eastAsia="ru-RU" w:bidi="ar-SA"/>
              </w:rPr>
              <w:t>.</w:t>
            </w:r>
          </w:p>
        </w:tc>
        <w:tc>
          <w:tcPr>
            <w:tcW w:w="2552" w:type="dxa"/>
            <w:tcBorders>
              <w:top w:val="single" w:sz="4" w:space="0" w:color="auto"/>
              <w:left w:val="single" w:sz="4" w:space="0" w:color="auto"/>
              <w:bottom w:val="single" w:sz="4" w:space="0" w:color="auto"/>
              <w:right w:val="single" w:sz="4" w:space="0" w:color="auto"/>
            </w:tcBorders>
          </w:tcPr>
          <w:p w14:paraId="4EE4717D" w14:textId="77777777" w:rsidR="007D6464" w:rsidRPr="00C62544" w:rsidRDefault="007D6464" w:rsidP="00AC67FA">
            <w:pPr>
              <w:suppressAutoHyphens w:val="0"/>
              <w:spacing w:line="276" w:lineRule="auto"/>
              <w:rPr>
                <w:rFonts w:ascii="Times New Roman" w:eastAsia="Times New Roman" w:hAnsi="Times New Roman" w:cs="Times New Roman"/>
                <w:b/>
                <w:kern w:val="0"/>
                <w:lang w:val="ru-RU" w:eastAsia="ru-RU" w:bidi="ar-SA"/>
              </w:rPr>
            </w:pPr>
            <w:r w:rsidRPr="00C62544">
              <w:rPr>
                <w:rFonts w:ascii="Times New Roman" w:eastAsia="Times New Roman" w:hAnsi="Times New Roman" w:cs="Times New Roman"/>
                <w:b/>
                <w:kern w:val="0"/>
                <w:lang w:val="ru-RU" w:eastAsia="ru-RU" w:bidi="ar-SA"/>
              </w:rPr>
              <w:t>Работа над репертуаром</w:t>
            </w:r>
          </w:p>
        </w:tc>
        <w:tc>
          <w:tcPr>
            <w:tcW w:w="1276" w:type="dxa"/>
            <w:tcBorders>
              <w:top w:val="single" w:sz="4" w:space="0" w:color="auto"/>
              <w:left w:val="single" w:sz="4" w:space="0" w:color="auto"/>
              <w:bottom w:val="single" w:sz="4" w:space="0" w:color="auto"/>
              <w:right w:val="single" w:sz="4" w:space="0" w:color="auto"/>
            </w:tcBorders>
          </w:tcPr>
          <w:p w14:paraId="2CE2B249" w14:textId="77777777" w:rsidR="007D6464" w:rsidRPr="00C62544" w:rsidRDefault="007D6464" w:rsidP="00AC67FA">
            <w:pPr>
              <w:suppressAutoHyphens w:val="0"/>
              <w:spacing w:before="240" w:after="240" w:line="276" w:lineRule="auto"/>
              <w:jc w:val="center"/>
              <w:rPr>
                <w:rFonts w:ascii="Times New Roman" w:eastAsia="Times New Roman" w:hAnsi="Times New Roman" w:cs="Times New Roman"/>
                <w:b/>
                <w:kern w:val="0"/>
                <w:lang w:val="ru-RU" w:eastAsia="ru-RU" w:bidi="ar-SA"/>
              </w:rPr>
            </w:pPr>
            <w:r w:rsidRPr="00C62544">
              <w:rPr>
                <w:rFonts w:ascii="Times New Roman" w:eastAsia="Times New Roman" w:hAnsi="Times New Roman" w:cs="Times New Roman"/>
                <w:b/>
                <w:kern w:val="0"/>
                <w:lang w:val="ru-RU" w:eastAsia="ru-RU" w:bidi="ar-SA"/>
              </w:rPr>
              <w:t>34</w:t>
            </w:r>
          </w:p>
        </w:tc>
        <w:tc>
          <w:tcPr>
            <w:tcW w:w="3260" w:type="dxa"/>
            <w:tcBorders>
              <w:top w:val="single" w:sz="4" w:space="0" w:color="auto"/>
              <w:left w:val="single" w:sz="4" w:space="0" w:color="auto"/>
              <w:bottom w:val="single" w:sz="4" w:space="0" w:color="auto"/>
              <w:right w:val="single" w:sz="4" w:space="0" w:color="auto"/>
            </w:tcBorders>
          </w:tcPr>
          <w:p w14:paraId="0FDE6740" w14:textId="77777777" w:rsidR="007D6464" w:rsidRPr="00C62544" w:rsidRDefault="007D6464" w:rsidP="00AC67FA">
            <w:pPr>
              <w:suppressAutoHyphens w:val="0"/>
              <w:spacing w:before="240" w:after="240" w:line="276" w:lineRule="auto"/>
              <w:jc w:val="both"/>
              <w:rPr>
                <w:rFonts w:ascii="Times New Roman" w:eastAsia="Times New Roman" w:hAnsi="Times New Roman" w:cs="Times New Roman"/>
                <w:kern w:val="0"/>
                <w:lang w:val="ru-RU" w:eastAsia="ru-RU" w:bidi="ar-SA"/>
              </w:rPr>
            </w:pPr>
          </w:p>
        </w:tc>
        <w:tc>
          <w:tcPr>
            <w:tcW w:w="2693" w:type="dxa"/>
            <w:tcBorders>
              <w:top w:val="single" w:sz="4" w:space="0" w:color="auto"/>
              <w:left w:val="single" w:sz="4" w:space="0" w:color="auto"/>
              <w:bottom w:val="single" w:sz="4" w:space="0" w:color="auto"/>
            </w:tcBorders>
          </w:tcPr>
          <w:p w14:paraId="622BB5B9" w14:textId="77777777" w:rsidR="007D6464" w:rsidRPr="00C62544" w:rsidRDefault="007D6464" w:rsidP="00AC67FA">
            <w:pPr>
              <w:suppressAutoHyphens w:val="0"/>
              <w:spacing w:before="240" w:after="240" w:line="276" w:lineRule="auto"/>
              <w:jc w:val="both"/>
              <w:rPr>
                <w:rFonts w:ascii="Times New Roman" w:eastAsia="Times New Roman" w:hAnsi="Times New Roman" w:cs="Times New Roman"/>
                <w:kern w:val="0"/>
                <w:lang w:val="ru-RU" w:eastAsia="ru-RU" w:bidi="ar-SA"/>
              </w:rPr>
            </w:pPr>
          </w:p>
        </w:tc>
      </w:tr>
      <w:tr w:rsidR="007D6464" w:rsidRPr="00EF2073" w14:paraId="06E115E4" w14:textId="77777777" w:rsidTr="00054FB8">
        <w:tc>
          <w:tcPr>
            <w:tcW w:w="709" w:type="dxa"/>
            <w:tcBorders>
              <w:top w:val="single" w:sz="4" w:space="0" w:color="auto"/>
              <w:bottom w:val="single" w:sz="4" w:space="0" w:color="auto"/>
              <w:right w:val="single" w:sz="4" w:space="0" w:color="auto"/>
            </w:tcBorders>
          </w:tcPr>
          <w:p w14:paraId="67168DE9" w14:textId="77777777" w:rsidR="007D6464" w:rsidRPr="00C62544" w:rsidRDefault="007D6464" w:rsidP="00AC67FA">
            <w:pPr>
              <w:suppressAutoHyphens w:val="0"/>
              <w:spacing w:before="240" w:after="240" w:line="276" w:lineRule="auto"/>
              <w:jc w:val="center"/>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3.1.</w:t>
            </w:r>
          </w:p>
        </w:tc>
        <w:tc>
          <w:tcPr>
            <w:tcW w:w="2552" w:type="dxa"/>
            <w:tcBorders>
              <w:top w:val="single" w:sz="4" w:space="0" w:color="auto"/>
              <w:left w:val="single" w:sz="4" w:space="0" w:color="auto"/>
              <w:bottom w:val="single" w:sz="4" w:space="0" w:color="auto"/>
              <w:right w:val="single" w:sz="4" w:space="0" w:color="auto"/>
            </w:tcBorders>
          </w:tcPr>
          <w:p w14:paraId="674F183B"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 xml:space="preserve">Знакомство с различными </w:t>
            </w:r>
            <w:proofErr w:type="spellStart"/>
            <w:proofErr w:type="gramStart"/>
            <w:r w:rsidRPr="00C62544">
              <w:rPr>
                <w:rFonts w:ascii="Times New Roman" w:eastAsia="Times New Roman" w:hAnsi="Times New Roman" w:cs="Times New Roman"/>
                <w:kern w:val="0"/>
                <w:lang w:val="ru-RU" w:eastAsia="ru-RU" w:bidi="ar-SA"/>
              </w:rPr>
              <w:t>муз.стилями</w:t>
            </w:r>
            <w:proofErr w:type="spellEnd"/>
            <w:proofErr w:type="gramEnd"/>
          </w:p>
        </w:tc>
        <w:tc>
          <w:tcPr>
            <w:tcW w:w="1276" w:type="dxa"/>
            <w:tcBorders>
              <w:top w:val="single" w:sz="4" w:space="0" w:color="auto"/>
              <w:left w:val="single" w:sz="4" w:space="0" w:color="auto"/>
              <w:bottom w:val="single" w:sz="4" w:space="0" w:color="auto"/>
              <w:right w:val="single" w:sz="4" w:space="0" w:color="auto"/>
            </w:tcBorders>
          </w:tcPr>
          <w:p w14:paraId="6061818C" w14:textId="77777777" w:rsidR="007D6464" w:rsidRPr="00C62544" w:rsidRDefault="007D6464" w:rsidP="00AC67FA">
            <w:pPr>
              <w:suppressAutoHyphens w:val="0"/>
              <w:spacing w:before="240" w:after="240" w:line="276" w:lineRule="auto"/>
              <w:jc w:val="both"/>
              <w:rPr>
                <w:rFonts w:ascii="Times New Roman" w:eastAsia="Times New Roman" w:hAnsi="Times New Roman" w:cs="Times New Roman"/>
                <w:kern w:val="0"/>
                <w:lang w:val="ru-RU" w:eastAsia="ru-RU" w:bidi="ar-SA"/>
              </w:rPr>
            </w:pPr>
          </w:p>
        </w:tc>
        <w:tc>
          <w:tcPr>
            <w:tcW w:w="3260" w:type="dxa"/>
            <w:tcBorders>
              <w:top w:val="single" w:sz="4" w:space="0" w:color="auto"/>
              <w:left w:val="single" w:sz="4" w:space="0" w:color="auto"/>
              <w:bottom w:val="single" w:sz="4" w:space="0" w:color="auto"/>
              <w:right w:val="single" w:sz="4" w:space="0" w:color="auto"/>
            </w:tcBorders>
          </w:tcPr>
          <w:p w14:paraId="17B3CA34"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 xml:space="preserve">Блюз: виды, структура, аккордовые последовательности. Школа игры </w:t>
            </w:r>
            <w:proofErr w:type="spellStart"/>
            <w:r w:rsidRPr="00C62544">
              <w:rPr>
                <w:rFonts w:ascii="Times New Roman" w:eastAsia="Times New Roman" w:hAnsi="Times New Roman" w:cs="Times New Roman"/>
                <w:kern w:val="0"/>
                <w:lang w:val="ru-RU" w:eastAsia="ru-RU" w:bidi="ar-SA"/>
              </w:rPr>
              <w:t>К.Вайетта</w:t>
            </w:r>
            <w:proofErr w:type="spellEnd"/>
            <w:r w:rsidRPr="00C62544">
              <w:rPr>
                <w:rFonts w:ascii="Times New Roman" w:eastAsia="Times New Roman" w:hAnsi="Times New Roman" w:cs="Times New Roman"/>
                <w:kern w:val="0"/>
                <w:lang w:val="ru-RU" w:eastAsia="ru-RU" w:bidi="ar-SA"/>
              </w:rPr>
              <w:t xml:space="preserve"> «Все оттенки блюза»  </w:t>
            </w:r>
          </w:p>
        </w:tc>
        <w:tc>
          <w:tcPr>
            <w:tcW w:w="2693" w:type="dxa"/>
            <w:tcBorders>
              <w:top w:val="single" w:sz="4" w:space="0" w:color="auto"/>
              <w:left w:val="single" w:sz="4" w:space="0" w:color="auto"/>
              <w:bottom w:val="single" w:sz="4" w:space="0" w:color="auto"/>
            </w:tcBorders>
          </w:tcPr>
          <w:p w14:paraId="6760E768"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Разбор произведений:</w:t>
            </w:r>
          </w:p>
          <w:p w14:paraId="0B9A7BAB"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 xml:space="preserve">«Буги </w:t>
            </w:r>
            <w:proofErr w:type="spellStart"/>
            <w:r w:rsidRPr="00C62544">
              <w:rPr>
                <w:rFonts w:ascii="Times New Roman" w:eastAsia="Times New Roman" w:hAnsi="Times New Roman" w:cs="Times New Roman"/>
                <w:kern w:val="0"/>
                <w:lang w:val="ru-RU" w:eastAsia="ru-RU" w:bidi="ar-SA"/>
              </w:rPr>
              <w:t>шаффл</w:t>
            </w:r>
            <w:proofErr w:type="spellEnd"/>
            <w:r w:rsidRPr="00C62544">
              <w:rPr>
                <w:rFonts w:ascii="Times New Roman" w:eastAsia="Times New Roman" w:hAnsi="Times New Roman" w:cs="Times New Roman"/>
                <w:kern w:val="0"/>
                <w:lang w:val="ru-RU" w:eastAsia="ru-RU" w:bidi="ar-SA"/>
              </w:rPr>
              <w:t>», «</w:t>
            </w:r>
            <w:proofErr w:type="spellStart"/>
            <w:r w:rsidRPr="00C62544">
              <w:rPr>
                <w:rFonts w:ascii="Times New Roman" w:eastAsia="Times New Roman" w:hAnsi="Times New Roman" w:cs="Times New Roman"/>
                <w:kern w:val="0"/>
                <w:lang w:val="ru-RU" w:eastAsia="ru-RU" w:bidi="ar-SA"/>
              </w:rPr>
              <w:t>Мэмфис</w:t>
            </w:r>
            <w:proofErr w:type="spellEnd"/>
            <w:r w:rsidRPr="00C62544">
              <w:rPr>
                <w:rFonts w:ascii="Times New Roman" w:eastAsia="Times New Roman" w:hAnsi="Times New Roman" w:cs="Times New Roman"/>
                <w:kern w:val="0"/>
                <w:lang w:val="ru-RU" w:eastAsia="ru-RU" w:bidi="ar-SA"/>
              </w:rPr>
              <w:t xml:space="preserve"> фанк», «Медленный блюз», «</w:t>
            </w:r>
            <w:proofErr w:type="spellStart"/>
            <w:r w:rsidRPr="00C62544">
              <w:rPr>
                <w:rFonts w:ascii="Times New Roman" w:eastAsia="Times New Roman" w:hAnsi="Times New Roman" w:cs="Times New Roman"/>
                <w:kern w:val="0"/>
                <w:lang w:val="ru-RU" w:eastAsia="ru-RU" w:bidi="ar-SA"/>
              </w:rPr>
              <w:t>Электроблюз</w:t>
            </w:r>
            <w:proofErr w:type="spellEnd"/>
            <w:r w:rsidRPr="00C62544">
              <w:rPr>
                <w:rFonts w:ascii="Times New Roman" w:eastAsia="Times New Roman" w:hAnsi="Times New Roman" w:cs="Times New Roman"/>
                <w:kern w:val="0"/>
                <w:lang w:val="ru-RU" w:eastAsia="ru-RU" w:bidi="ar-SA"/>
              </w:rPr>
              <w:t>»</w:t>
            </w:r>
          </w:p>
          <w:p w14:paraId="4086FE67"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«Королевская штучка»</w:t>
            </w:r>
          </w:p>
          <w:p w14:paraId="15DA8080"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w:t>
            </w:r>
            <w:proofErr w:type="spellStart"/>
            <w:r w:rsidRPr="00C62544">
              <w:rPr>
                <w:rFonts w:ascii="Times New Roman" w:eastAsia="Times New Roman" w:hAnsi="Times New Roman" w:cs="Times New Roman"/>
                <w:kern w:val="0"/>
                <w:lang w:val="ru-RU" w:eastAsia="ru-RU" w:bidi="ar-SA"/>
              </w:rPr>
              <w:t>Техаский</w:t>
            </w:r>
            <w:proofErr w:type="spellEnd"/>
            <w:r w:rsidRPr="00C62544">
              <w:rPr>
                <w:rFonts w:ascii="Times New Roman" w:eastAsia="Times New Roman" w:hAnsi="Times New Roman" w:cs="Times New Roman"/>
                <w:kern w:val="0"/>
                <w:lang w:val="ru-RU" w:eastAsia="ru-RU" w:bidi="ar-SA"/>
              </w:rPr>
              <w:t xml:space="preserve"> свинг»</w:t>
            </w:r>
          </w:p>
          <w:p w14:paraId="7A80621F"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w:t>
            </w:r>
            <w:proofErr w:type="spellStart"/>
            <w:r w:rsidRPr="00C62544">
              <w:rPr>
                <w:rFonts w:ascii="Times New Roman" w:eastAsia="Times New Roman" w:hAnsi="Times New Roman" w:cs="Times New Roman"/>
                <w:kern w:val="0"/>
                <w:lang w:val="ru-RU" w:eastAsia="ru-RU" w:bidi="ar-SA"/>
              </w:rPr>
              <w:t>Рокобилли</w:t>
            </w:r>
            <w:proofErr w:type="spellEnd"/>
            <w:r w:rsidRPr="00C62544">
              <w:rPr>
                <w:rFonts w:ascii="Times New Roman" w:eastAsia="Times New Roman" w:hAnsi="Times New Roman" w:cs="Times New Roman"/>
                <w:kern w:val="0"/>
                <w:lang w:val="ru-RU" w:eastAsia="ru-RU" w:bidi="ar-SA"/>
              </w:rPr>
              <w:t>»</w:t>
            </w:r>
          </w:p>
          <w:p w14:paraId="2A41453C"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 xml:space="preserve">«У Мэри была маленькая овечка» </w:t>
            </w:r>
            <w:proofErr w:type="spellStart"/>
            <w:r w:rsidRPr="00C62544">
              <w:rPr>
                <w:rFonts w:ascii="Times New Roman" w:eastAsia="Times New Roman" w:hAnsi="Times New Roman" w:cs="Times New Roman"/>
                <w:kern w:val="0"/>
                <w:lang w:val="ru-RU" w:eastAsia="ru-RU" w:bidi="ar-SA"/>
              </w:rPr>
              <w:t>Ст.Р.Воэн</w:t>
            </w:r>
            <w:proofErr w:type="spellEnd"/>
          </w:p>
          <w:p w14:paraId="2509DFF2"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 xml:space="preserve">«Буги в стиле </w:t>
            </w:r>
            <w:proofErr w:type="spellStart"/>
            <w:proofErr w:type="gramStart"/>
            <w:r w:rsidRPr="00C62544">
              <w:rPr>
                <w:rFonts w:ascii="Times New Roman" w:eastAsia="Times New Roman" w:hAnsi="Times New Roman" w:cs="Times New Roman"/>
                <w:kern w:val="0"/>
                <w:lang w:val="ru-RU" w:eastAsia="ru-RU" w:bidi="ar-SA"/>
              </w:rPr>
              <w:t>Бадди»Б.Мэрилл</w:t>
            </w:r>
            <w:proofErr w:type="spellEnd"/>
            <w:proofErr w:type="gramEnd"/>
          </w:p>
        </w:tc>
      </w:tr>
      <w:tr w:rsidR="007D6464" w:rsidRPr="00C62544" w14:paraId="29227A64" w14:textId="77777777" w:rsidTr="00054FB8">
        <w:tc>
          <w:tcPr>
            <w:tcW w:w="709" w:type="dxa"/>
            <w:tcBorders>
              <w:top w:val="single" w:sz="4" w:space="0" w:color="auto"/>
              <w:bottom w:val="single" w:sz="4" w:space="0" w:color="auto"/>
              <w:right w:val="single" w:sz="4" w:space="0" w:color="auto"/>
            </w:tcBorders>
          </w:tcPr>
          <w:p w14:paraId="0411908B" w14:textId="77777777" w:rsidR="007D6464" w:rsidRPr="00C62544" w:rsidRDefault="007D6464" w:rsidP="00AC67FA">
            <w:pPr>
              <w:suppressAutoHyphens w:val="0"/>
              <w:spacing w:before="240" w:after="240" w:line="276" w:lineRule="auto"/>
              <w:jc w:val="center"/>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3.2.</w:t>
            </w:r>
          </w:p>
        </w:tc>
        <w:tc>
          <w:tcPr>
            <w:tcW w:w="2552" w:type="dxa"/>
            <w:tcBorders>
              <w:top w:val="single" w:sz="4" w:space="0" w:color="auto"/>
              <w:left w:val="single" w:sz="4" w:space="0" w:color="auto"/>
              <w:bottom w:val="single" w:sz="4" w:space="0" w:color="auto"/>
              <w:right w:val="single" w:sz="4" w:space="0" w:color="auto"/>
            </w:tcBorders>
          </w:tcPr>
          <w:p w14:paraId="30E2C744"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 xml:space="preserve">Развитие навыков самостоятельной </w:t>
            </w:r>
          </w:p>
          <w:p w14:paraId="070339F9"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работы над произведением</w:t>
            </w:r>
          </w:p>
        </w:tc>
        <w:tc>
          <w:tcPr>
            <w:tcW w:w="1276" w:type="dxa"/>
            <w:tcBorders>
              <w:top w:val="single" w:sz="4" w:space="0" w:color="auto"/>
              <w:left w:val="single" w:sz="4" w:space="0" w:color="auto"/>
              <w:bottom w:val="single" w:sz="4" w:space="0" w:color="auto"/>
              <w:right w:val="single" w:sz="4" w:space="0" w:color="auto"/>
            </w:tcBorders>
          </w:tcPr>
          <w:p w14:paraId="21D3B6C3" w14:textId="77777777" w:rsidR="007D6464" w:rsidRPr="00C62544" w:rsidRDefault="007D6464" w:rsidP="00AC67FA">
            <w:pPr>
              <w:suppressAutoHyphens w:val="0"/>
              <w:spacing w:before="240" w:after="240" w:line="276" w:lineRule="auto"/>
              <w:jc w:val="both"/>
              <w:rPr>
                <w:rFonts w:ascii="Times New Roman" w:eastAsia="Times New Roman" w:hAnsi="Times New Roman" w:cs="Times New Roman"/>
                <w:kern w:val="0"/>
                <w:lang w:val="ru-RU" w:eastAsia="ru-RU" w:bidi="ar-SA"/>
              </w:rPr>
            </w:pPr>
          </w:p>
        </w:tc>
        <w:tc>
          <w:tcPr>
            <w:tcW w:w="3260" w:type="dxa"/>
            <w:tcBorders>
              <w:top w:val="single" w:sz="4" w:space="0" w:color="auto"/>
              <w:left w:val="single" w:sz="4" w:space="0" w:color="auto"/>
              <w:bottom w:val="single" w:sz="4" w:space="0" w:color="auto"/>
              <w:right w:val="single" w:sz="4" w:space="0" w:color="auto"/>
            </w:tcBorders>
          </w:tcPr>
          <w:p w14:paraId="52171E3F"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Анализ произведения. Работа с текстом - фразы, предложения, форма. Основы аранжировки.</w:t>
            </w:r>
          </w:p>
        </w:tc>
        <w:tc>
          <w:tcPr>
            <w:tcW w:w="2693" w:type="dxa"/>
            <w:tcBorders>
              <w:top w:val="single" w:sz="4" w:space="0" w:color="auto"/>
              <w:left w:val="single" w:sz="4" w:space="0" w:color="auto"/>
              <w:bottom w:val="single" w:sz="4" w:space="0" w:color="auto"/>
            </w:tcBorders>
          </w:tcPr>
          <w:p w14:paraId="5BF034B2"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 xml:space="preserve">Выполнение и проверка домашних заданий. Расписывание нот в компьютерных программах (нотных </w:t>
            </w:r>
            <w:r w:rsidRPr="00C62544">
              <w:rPr>
                <w:rFonts w:ascii="Times New Roman" w:eastAsia="Times New Roman" w:hAnsi="Times New Roman" w:cs="Times New Roman"/>
                <w:kern w:val="0"/>
                <w:lang w:val="ru-RU" w:eastAsia="ru-RU" w:bidi="ar-SA"/>
              </w:rPr>
              <w:lastRenderedPageBreak/>
              <w:t>редакторах. Нахождение рациональной аппликатуры на грифе.</w:t>
            </w:r>
          </w:p>
        </w:tc>
      </w:tr>
      <w:tr w:rsidR="007D6464" w:rsidRPr="00C62544" w14:paraId="6B1BECAF" w14:textId="77777777" w:rsidTr="00054FB8">
        <w:tc>
          <w:tcPr>
            <w:tcW w:w="709" w:type="dxa"/>
            <w:tcBorders>
              <w:top w:val="single" w:sz="4" w:space="0" w:color="auto"/>
              <w:bottom w:val="single" w:sz="4" w:space="0" w:color="auto"/>
              <w:right w:val="single" w:sz="4" w:space="0" w:color="auto"/>
            </w:tcBorders>
          </w:tcPr>
          <w:p w14:paraId="2ABE0D1F" w14:textId="77777777" w:rsidR="007D6464" w:rsidRPr="00C62544" w:rsidRDefault="007D6464" w:rsidP="00AC67FA">
            <w:pPr>
              <w:suppressAutoHyphens w:val="0"/>
              <w:spacing w:before="240" w:after="240" w:line="276" w:lineRule="auto"/>
              <w:jc w:val="center"/>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lastRenderedPageBreak/>
              <w:t>3.3.</w:t>
            </w:r>
          </w:p>
        </w:tc>
        <w:tc>
          <w:tcPr>
            <w:tcW w:w="2552" w:type="dxa"/>
            <w:tcBorders>
              <w:top w:val="single" w:sz="4" w:space="0" w:color="auto"/>
              <w:left w:val="single" w:sz="4" w:space="0" w:color="auto"/>
              <w:bottom w:val="single" w:sz="4" w:space="0" w:color="auto"/>
              <w:right w:val="single" w:sz="4" w:space="0" w:color="auto"/>
            </w:tcBorders>
          </w:tcPr>
          <w:p w14:paraId="580A19FA"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Формирование музыкальных интересов и воспитание художественного вкуса</w:t>
            </w:r>
          </w:p>
        </w:tc>
        <w:tc>
          <w:tcPr>
            <w:tcW w:w="1276" w:type="dxa"/>
            <w:tcBorders>
              <w:top w:val="single" w:sz="4" w:space="0" w:color="auto"/>
              <w:left w:val="single" w:sz="4" w:space="0" w:color="auto"/>
              <w:bottom w:val="single" w:sz="4" w:space="0" w:color="auto"/>
              <w:right w:val="single" w:sz="4" w:space="0" w:color="auto"/>
            </w:tcBorders>
          </w:tcPr>
          <w:p w14:paraId="1693831C" w14:textId="77777777" w:rsidR="007D6464" w:rsidRPr="00C62544" w:rsidRDefault="007D6464" w:rsidP="00AC67FA">
            <w:pPr>
              <w:suppressAutoHyphens w:val="0"/>
              <w:spacing w:before="240" w:after="240" w:line="276" w:lineRule="auto"/>
              <w:jc w:val="both"/>
              <w:rPr>
                <w:rFonts w:ascii="Times New Roman" w:eastAsia="Times New Roman" w:hAnsi="Times New Roman" w:cs="Times New Roman"/>
                <w:kern w:val="0"/>
                <w:lang w:val="ru-RU" w:eastAsia="ru-RU" w:bidi="ar-SA"/>
              </w:rPr>
            </w:pPr>
          </w:p>
        </w:tc>
        <w:tc>
          <w:tcPr>
            <w:tcW w:w="3260" w:type="dxa"/>
            <w:tcBorders>
              <w:top w:val="single" w:sz="4" w:space="0" w:color="auto"/>
              <w:left w:val="single" w:sz="4" w:space="0" w:color="auto"/>
              <w:bottom w:val="single" w:sz="4" w:space="0" w:color="auto"/>
              <w:right w:val="single" w:sz="4" w:space="0" w:color="auto"/>
            </w:tcBorders>
          </w:tcPr>
          <w:p w14:paraId="3419833E"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Развитие музыкального кругозора, ознакомление с различными музыкальными жанрами.</w:t>
            </w:r>
          </w:p>
          <w:p w14:paraId="51CCB298" w14:textId="77777777" w:rsidR="007D6464" w:rsidRPr="00C62544" w:rsidRDefault="007D6464" w:rsidP="00AC67FA">
            <w:pPr>
              <w:suppressAutoHyphens w:val="0"/>
              <w:spacing w:before="240" w:after="240" w:line="276" w:lineRule="auto"/>
              <w:jc w:val="both"/>
              <w:rPr>
                <w:rFonts w:ascii="Times New Roman" w:eastAsia="Times New Roman" w:hAnsi="Times New Roman" w:cs="Times New Roman"/>
                <w:kern w:val="0"/>
                <w:lang w:val="ru-RU" w:eastAsia="ru-RU" w:bidi="ar-SA"/>
              </w:rPr>
            </w:pPr>
          </w:p>
        </w:tc>
        <w:tc>
          <w:tcPr>
            <w:tcW w:w="2693" w:type="dxa"/>
            <w:tcBorders>
              <w:top w:val="single" w:sz="4" w:space="0" w:color="auto"/>
              <w:left w:val="single" w:sz="4" w:space="0" w:color="auto"/>
              <w:bottom w:val="single" w:sz="4" w:space="0" w:color="auto"/>
            </w:tcBorders>
          </w:tcPr>
          <w:p w14:paraId="34EC5F97" w14:textId="77777777" w:rsidR="007D6464" w:rsidRPr="00C62544" w:rsidRDefault="007D6464" w:rsidP="00AC67FA">
            <w:pPr>
              <w:suppressAutoHyphens w:val="0"/>
              <w:spacing w:line="276" w:lineRule="auto"/>
              <w:rPr>
                <w:rFonts w:ascii="Times New Roman" w:eastAsia="Times New Roman" w:hAnsi="Times New Roman" w:cs="Times New Roman"/>
                <w:b/>
                <w:kern w:val="0"/>
                <w:lang w:val="ru-RU" w:eastAsia="ru-RU" w:bidi="ar-SA"/>
              </w:rPr>
            </w:pPr>
            <w:r w:rsidRPr="00C62544">
              <w:rPr>
                <w:rFonts w:ascii="Times New Roman" w:eastAsia="Times New Roman" w:hAnsi="Times New Roman" w:cs="Times New Roman"/>
                <w:kern w:val="0"/>
                <w:lang w:val="ru-RU" w:eastAsia="ru-RU" w:bidi="ar-SA"/>
              </w:rPr>
              <w:t>Просмотр видео, посещение концертов</w:t>
            </w:r>
          </w:p>
        </w:tc>
      </w:tr>
      <w:tr w:rsidR="007D6464" w:rsidRPr="00C62544" w14:paraId="6863E2EF" w14:textId="77777777" w:rsidTr="00054FB8">
        <w:tc>
          <w:tcPr>
            <w:tcW w:w="709" w:type="dxa"/>
            <w:tcBorders>
              <w:top w:val="single" w:sz="4" w:space="0" w:color="auto"/>
              <w:bottom w:val="single" w:sz="4" w:space="0" w:color="auto"/>
              <w:right w:val="single" w:sz="4" w:space="0" w:color="auto"/>
            </w:tcBorders>
          </w:tcPr>
          <w:p w14:paraId="2953E4B2" w14:textId="77777777" w:rsidR="007D6464" w:rsidRPr="00C62544" w:rsidRDefault="007D6464" w:rsidP="00AC67FA">
            <w:pPr>
              <w:suppressAutoHyphens w:val="0"/>
              <w:spacing w:before="240" w:after="240" w:line="276" w:lineRule="auto"/>
              <w:jc w:val="center"/>
              <w:rPr>
                <w:rFonts w:ascii="Times New Roman" w:eastAsia="Times New Roman" w:hAnsi="Times New Roman" w:cs="Times New Roman"/>
                <w:b/>
                <w:kern w:val="0"/>
                <w:lang w:val="ru-RU" w:eastAsia="ru-RU" w:bidi="ar-SA"/>
              </w:rPr>
            </w:pPr>
            <w:r w:rsidRPr="00C62544">
              <w:rPr>
                <w:rFonts w:ascii="Times New Roman" w:eastAsia="Times New Roman" w:hAnsi="Times New Roman" w:cs="Times New Roman"/>
                <w:b/>
                <w:kern w:val="0"/>
                <w:lang w:eastAsia="ru-RU" w:bidi="ar-SA"/>
              </w:rPr>
              <w:t>IV</w:t>
            </w:r>
            <w:r w:rsidRPr="00C62544">
              <w:rPr>
                <w:rFonts w:ascii="Times New Roman" w:eastAsia="Times New Roman" w:hAnsi="Times New Roman" w:cs="Times New Roman"/>
                <w:b/>
                <w:kern w:val="0"/>
                <w:lang w:val="ru-RU" w:eastAsia="ru-RU" w:bidi="ar-SA"/>
              </w:rPr>
              <w:t>.</w:t>
            </w:r>
          </w:p>
        </w:tc>
        <w:tc>
          <w:tcPr>
            <w:tcW w:w="2552" w:type="dxa"/>
            <w:tcBorders>
              <w:top w:val="single" w:sz="4" w:space="0" w:color="auto"/>
              <w:left w:val="single" w:sz="4" w:space="0" w:color="auto"/>
              <w:bottom w:val="single" w:sz="4" w:space="0" w:color="auto"/>
              <w:right w:val="single" w:sz="4" w:space="0" w:color="auto"/>
            </w:tcBorders>
          </w:tcPr>
          <w:p w14:paraId="12794287" w14:textId="77777777" w:rsidR="007D6464" w:rsidRPr="00C62544" w:rsidRDefault="007D6464" w:rsidP="00AC67FA">
            <w:pPr>
              <w:suppressAutoHyphens w:val="0"/>
              <w:spacing w:line="276" w:lineRule="auto"/>
              <w:rPr>
                <w:rFonts w:ascii="Times New Roman" w:eastAsia="Times New Roman" w:hAnsi="Times New Roman" w:cs="Times New Roman"/>
                <w:b/>
                <w:kern w:val="0"/>
                <w:lang w:val="ru-RU" w:eastAsia="ru-RU" w:bidi="ar-SA"/>
              </w:rPr>
            </w:pPr>
            <w:r w:rsidRPr="00C62544">
              <w:rPr>
                <w:rFonts w:ascii="Times New Roman" w:eastAsia="Times New Roman" w:hAnsi="Times New Roman" w:cs="Times New Roman"/>
                <w:b/>
                <w:kern w:val="0"/>
                <w:lang w:val="ru-RU" w:eastAsia="ru-RU" w:bidi="ar-SA"/>
              </w:rPr>
              <w:t>Развитие музыкальности и воспитание музыканта</w:t>
            </w:r>
          </w:p>
        </w:tc>
        <w:tc>
          <w:tcPr>
            <w:tcW w:w="1276" w:type="dxa"/>
            <w:tcBorders>
              <w:top w:val="single" w:sz="4" w:space="0" w:color="auto"/>
              <w:left w:val="single" w:sz="4" w:space="0" w:color="auto"/>
              <w:bottom w:val="single" w:sz="4" w:space="0" w:color="auto"/>
              <w:right w:val="single" w:sz="4" w:space="0" w:color="auto"/>
            </w:tcBorders>
          </w:tcPr>
          <w:p w14:paraId="50FA01EB" w14:textId="77777777" w:rsidR="007D6464" w:rsidRPr="00C62544" w:rsidRDefault="007D6464" w:rsidP="00AC67FA">
            <w:pPr>
              <w:suppressAutoHyphens w:val="0"/>
              <w:spacing w:before="240" w:after="240" w:line="276" w:lineRule="auto"/>
              <w:jc w:val="center"/>
              <w:rPr>
                <w:rFonts w:ascii="Times New Roman" w:eastAsia="Times New Roman" w:hAnsi="Times New Roman" w:cs="Times New Roman"/>
                <w:b/>
                <w:kern w:val="0"/>
                <w:lang w:val="ru-RU" w:eastAsia="ru-RU" w:bidi="ar-SA"/>
              </w:rPr>
            </w:pPr>
            <w:r w:rsidRPr="00C62544">
              <w:rPr>
                <w:rFonts w:ascii="Times New Roman" w:eastAsia="Times New Roman" w:hAnsi="Times New Roman" w:cs="Times New Roman"/>
                <w:b/>
                <w:kern w:val="0"/>
                <w:lang w:val="ru-RU" w:eastAsia="ru-RU" w:bidi="ar-SA"/>
              </w:rPr>
              <w:t>14,5</w:t>
            </w:r>
          </w:p>
        </w:tc>
        <w:tc>
          <w:tcPr>
            <w:tcW w:w="3260" w:type="dxa"/>
            <w:tcBorders>
              <w:top w:val="single" w:sz="4" w:space="0" w:color="auto"/>
              <w:left w:val="single" w:sz="4" w:space="0" w:color="auto"/>
              <w:bottom w:val="single" w:sz="4" w:space="0" w:color="auto"/>
              <w:right w:val="single" w:sz="4" w:space="0" w:color="auto"/>
            </w:tcBorders>
          </w:tcPr>
          <w:p w14:paraId="22287C26" w14:textId="77777777" w:rsidR="007D6464" w:rsidRPr="00C62544" w:rsidRDefault="007D6464" w:rsidP="00AC67FA">
            <w:pPr>
              <w:suppressAutoHyphens w:val="0"/>
              <w:spacing w:before="240" w:after="240" w:line="276" w:lineRule="auto"/>
              <w:jc w:val="both"/>
              <w:rPr>
                <w:rFonts w:ascii="Times New Roman" w:eastAsia="Times New Roman" w:hAnsi="Times New Roman" w:cs="Times New Roman"/>
                <w:kern w:val="0"/>
                <w:lang w:val="ru-RU" w:eastAsia="ru-RU" w:bidi="ar-SA"/>
              </w:rPr>
            </w:pPr>
          </w:p>
        </w:tc>
        <w:tc>
          <w:tcPr>
            <w:tcW w:w="2693" w:type="dxa"/>
            <w:tcBorders>
              <w:top w:val="single" w:sz="4" w:space="0" w:color="auto"/>
              <w:left w:val="single" w:sz="4" w:space="0" w:color="auto"/>
              <w:bottom w:val="single" w:sz="4" w:space="0" w:color="auto"/>
            </w:tcBorders>
          </w:tcPr>
          <w:p w14:paraId="062F873D" w14:textId="77777777" w:rsidR="007D6464" w:rsidRPr="00C62544" w:rsidRDefault="007D6464" w:rsidP="00AC67FA">
            <w:pPr>
              <w:suppressAutoHyphens w:val="0"/>
              <w:spacing w:before="240" w:after="240" w:line="276" w:lineRule="auto"/>
              <w:jc w:val="both"/>
              <w:rPr>
                <w:rFonts w:ascii="Times New Roman" w:eastAsia="Times New Roman" w:hAnsi="Times New Roman" w:cs="Times New Roman"/>
                <w:kern w:val="0"/>
                <w:lang w:val="ru-RU" w:eastAsia="ru-RU" w:bidi="ar-SA"/>
              </w:rPr>
            </w:pPr>
          </w:p>
        </w:tc>
      </w:tr>
      <w:tr w:rsidR="007D6464" w:rsidRPr="00C62544" w14:paraId="55D0C58B" w14:textId="77777777" w:rsidTr="00054FB8">
        <w:tc>
          <w:tcPr>
            <w:tcW w:w="709" w:type="dxa"/>
            <w:tcBorders>
              <w:top w:val="single" w:sz="4" w:space="0" w:color="auto"/>
              <w:bottom w:val="single" w:sz="4" w:space="0" w:color="auto"/>
              <w:right w:val="single" w:sz="4" w:space="0" w:color="auto"/>
            </w:tcBorders>
          </w:tcPr>
          <w:p w14:paraId="5B05D85E" w14:textId="77777777" w:rsidR="007D6464" w:rsidRPr="00C62544" w:rsidRDefault="007D6464" w:rsidP="00AC67FA">
            <w:pPr>
              <w:suppressAutoHyphens w:val="0"/>
              <w:spacing w:before="240" w:after="240" w:line="276" w:lineRule="auto"/>
              <w:jc w:val="center"/>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4.1.</w:t>
            </w:r>
          </w:p>
        </w:tc>
        <w:tc>
          <w:tcPr>
            <w:tcW w:w="2552" w:type="dxa"/>
            <w:tcBorders>
              <w:top w:val="single" w:sz="4" w:space="0" w:color="auto"/>
              <w:left w:val="single" w:sz="4" w:space="0" w:color="auto"/>
              <w:bottom w:val="single" w:sz="4" w:space="0" w:color="auto"/>
              <w:right w:val="single" w:sz="4" w:space="0" w:color="auto"/>
            </w:tcBorders>
          </w:tcPr>
          <w:p w14:paraId="0A4A7D6C"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Ансамблевое музицирование</w:t>
            </w:r>
          </w:p>
        </w:tc>
        <w:tc>
          <w:tcPr>
            <w:tcW w:w="1276" w:type="dxa"/>
            <w:tcBorders>
              <w:top w:val="single" w:sz="4" w:space="0" w:color="auto"/>
              <w:left w:val="single" w:sz="4" w:space="0" w:color="auto"/>
              <w:bottom w:val="single" w:sz="4" w:space="0" w:color="auto"/>
              <w:right w:val="single" w:sz="4" w:space="0" w:color="auto"/>
            </w:tcBorders>
          </w:tcPr>
          <w:p w14:paraId="66BA4198" w14:textId="77777777" w:rsidR="007D6464" w:rsidRPr="00C62544" w:rsidRDefault="007D6464" w:rsidP="00AC67FA">
            <w:pPr>
              <w:suppressAutoHyphens w:val="0"/>
              <w:spacing w:before="240" w:after="240" w:line="276" w:lineRule="auto"/>
              <w:jc w:val="both"/>
              <w:rPr>
                <w:rFonts w:ascii="Times New Roman" w:eastAsia="Times New Roman" w:hAnsi="Times New Roman" w:cs="Times New Roman"/>
                <w:kern w:val="0"/>
                <w:lang w:val="ru-RU" w:eastAsia="ru-RU" w:bidi="ar-SA"/>
              </w:rPr>
            </w:pPr>
          </w:p>
        </w:tc>
        <w:tc>
          <w:tcPr>
            <w:tcW w:w="3260" w:type="dxa"/>
            <w:tcBorders>
              <w:top w:val="single" w:sz="4" w:space="0" w:color="auto"/>
              <w:left w:val="single" w:sz="4" w:space="0" w:color="auto"/>
              <w:bottom w:val="single" w:sz="4" w:space="0" w:color="auto"/>
              <w:right w:val="single" w:sz="4" w:space="0" w:color="auto"/>
            </w:tcBorders>
          </w:tcPr>
          <w:p w14:paraId="12734840"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Развитие техники аккомпанемента</w:t>
            </w:r>
            <w:r w:rsidRPr="00C62544">
              <w:rPr>
                <w:rFonts w:ascii="Times New Roman" w:eastAsia="Times New Roman" w:hAnsi="Times New Roman" w:cs="Times New Roman"/>
                <w:kern w:val="0"/>
                <w:sz w:val="28"/>
                <w:szCs w:val="28"/>
                <w:lang w:val="ru-RU" w:eastAsia="ru-RU" w:bidi="ar-SA"/>
              </w:rPr>
              <w:t xml:space="preserve">. </w:t>
            </w:r>
            <w:r w:rsidRPr="00C62544">
              <w:rPr>
                <w:rFonts w:ascii="Times New Roman" w:eastAsia="Times New Roman" w:hAnsi="Times New Roman" w:cs="Times New Roman"/>
                <w:kern w:val="0"/>
                <w:lang w:val="ru-RU" w:eastAsia="ru-RU" w:bidi="ar-SA"/>
              </w:rPr>
              <w:t>Различные виды аккомпанемента</w:t>
            </w:r>
          </w:p>
          <w:p w14:paraId="6BA78588" w14:textId="77777777" w:rsidR="007D6464" w:rsidRPr="00C62544" w:rsidRDefault="007D6464" w:rsidP="00AC67FA">
            <w:pPr>
              <w:suppressAutoHyphens w:val="0"/>
              <w:spacing w:line="276" w:lineRule="auto"/>
              <w:jc w:val="both"/>
              <w:rPr>
                <w:rFonts w:ascii="Times New Roman" w:eastAsia="Times New Roman" w:hAnsi="Times New Roman" w:cs="Times New Roman"/>
                <w:kern w:val="0"/>
                <w:lang w:val="ru-RU" w:eastAsia="ru-RU" w:bidi="ar-SA"/>
              </w:rPr>
            </w:pPr>
          </w:p>
        </w:tc>
        <w:tc>
          <w:tcPr>
            <w:tcW w:w="2693" w:type="dxa"/>
            <w:tcBorders>
              <w:top w:val="single" w:sz="4" w:space="0" w:color="auto"/>
              <w:left w:val="single" w:sz="4" w:space="0" w:color="auto"/>
              <w:bottom w:val="single" w:sz="4" w:space="0" w:color="auto"/>
            </w:tcBorders>
          </w:tcPr>
          <w:p w14:paraId="14BA9AC9"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Разбор пьес на различные виды аккомпанемента. Игра с преподавателем.</w:t>
            </w:r>
          </w:p>
        </w:tc>
      </w:tr>
      <w:tr w:rsidR="007D6464" w:rsidRPr="00C62544" w14:paraId="08A79228" w14:textId="77777777" w:rsidTr="00054FB8">
        <w:tc>
          <w:tcPr>
            <w:tcW w:w="709" w:type="dxa"/>
            <w:tcBorders>
              <w:top w:val="single" w:sz="4" w:space="0" w:color="auto"/>
              <w:bottom w:val="single" w:sz="4" w:space="0" w:color="auto"/>
              <w:right w:val="single" w:sz="4" w:space="0" w:color="auto"/>
            </w:tcBorders>
          </w:tcPr>
          <w:p w14:paraId="45374BFF" w14:textId="77777777" w:rsidR="007D6464" w:rsidRPr="00C62544" w:rsidRDefault="007D6464" w:rsidP="00AC67FA">
            <w:pPr>
              <w:suppressAutoHyphens w:val="0"/>
              <w:spacing w:before="240" w:after="240" w:line="276" w:lineRule="auto"/>
              <w:jc w:val="center"/>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4.2.</w:t>
            </w:r>
          </w:p>
        </w:tc>
        <w:tc>
          <w:tcPr>
            <w:tcW w:w="2552" w:type="dxa"/>
            <w:tcBorders>
              <w:top w:val="single" w:sz="4" w:space="0" w:color="auto"/>
              <w:left w:val="single" w:sz="4" w:space="0" w:color="auto"/>
              <w:bottom w:val="single" w:sz="4" w:space="0" w:color="auto"/>
              <w:right w:val="single" w:sz="4" w:space="0" w:color="auto"/>
            </w:tcBorders>
          </w:tcPr>
          <w:p w14:paraId="756B620E"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 xml:space="preserve">Академические концерты и различные выступления. Посещение концертов </w:t>
            </w:r>
          </w:p>
          <w:p w14:paraId="339DACEC"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p>
        </w:tc>
        <w:tc>
          <w:tcPr>
            <w:tcW w:w="1276" w:type="dxa"/>
            <w:tcBorders>
              <w:top w:val="single" w:sz="4" w:space="0" w:color="auto"/>
              <w:left w:val="single" w:sz="4" w:space="0" w:color="auto"/>
              <w:bottom w:val="single" w:sz="4" w:space="0" w:color="auto"/>
              <w:right w:val="single" w:sz="4" w:space="0" w:color="auto"/>
            </w:tcBorders>
          </w:tcPr>
          <w:p w14:paraId="42FF9AB3" w14:textId="77777777" w:rsidR="007D6464" w:rsidRPr="00C62544" w:rsidRDefault="007D6464" w:rsidP="00AC67FA">
            <w:pPr>
              <w:suppressAutoHyphens w:val="0"/>
              <w:spacing w:before="240" w:after="240" w:line="276" w:lineRule="auto"/>
              <w:jc w:val="both"/>
              <w:rPr>
                <w:rFonts w:ascii="Times New Roman" w:eastAsia="Times New Roman" w:hAnsi="Times New Roman" w:cs="Times New Roman"/>
                <w:kern w:val="0"/>
                <w:lang w:val="ru-RU" w:eastAsia="ru-RU" w:bidi="ar-SA"/>
              </w:rPr>
            </w:pPr>
          </w:p>
        </w:tc>
        <w:tc>
          <w:tcPr>
            <w:tcW w:w="3260" w:type="dxa"/>
            <w:tcBorders>
              <w:top w:val="single" w:sz="4" w:space="0" w:color="auto"/>
              <w:left w:val="single" w:sz="4" w:space="0" w:color="auto"/>
              <w:bottom w:val="single" w:sz="4" w:space="0" w:color="auto"/>
              <w:right w:val="single" w:sz="4" w:space="0" w:color="auto"/>
            </w:tcBorders>
          </w:tcPr>
          <w:p w14:paraId="62DE8B02" w14:textId="77777777" w:rsidR="007D6464" w:rsidRPr="00C62544" w:rsidRDefault="007D6464" w:rsidP="00AC67FA">
            <w:pPr>
              <w:suppressAutoHyphens w:val="0"/>
              <w:spacing w:line="276" w:lineRule="auto"/>
              <w:jc w:val="both"/>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 xml:space="preserve">Достижение готовности программы к экзаменам – развитие умения гибко управлять своей игрой в плане эмоциональной окраски, ритмики для достижения максимальной технической точности исполнения. </w:t>
            </w:r>
          </w:p>
        </w:tc>
        <w:tc>
          <w:tcPr>
            <w:tcW w:w="2693" w:type="dxa"/>
            <w:tcBorders>
              <w:top w:val="single" w:sz="4" w:space="0" w:color="auto"/>
              <w:left w:val="single" w:sz="4" w:space="0" w:color="auto"/>
              <w:bottom w:val="single" w:sz="4" w:space="0" w:color="auto"/>
            </w:tcBorders>
          </w:tcPr>
          <w:p w14:paraId="0E87BE98"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 xml:space="preserve">Академические концерты </w:t>
            </w:r>
            <w:proofErr w:type="gramStart"/>
            <w:r w:rsidRPr="00C62544">
              <w:rPr>
                <w:rFonts w:ascii="Times New Roman" w:eastAsia="Times New Roman" w:hAnsi="Times New Roman" w:cs="Times New Roman"/>
                <w:kern w:val="0"/>
                <w:lang w:val="ru-RU" w:eastAsia="ru-RU" w:bidi="ar-SA"/>
              </w:rPr>
              <w:t xml:space="preserve">в  </w:t>
            </w:r>
            <w:r w:rsidRPr="00C62544">
              <w:rPr>
                <w:rFonts w:ascii="Times New Roman" w:eastAsia="Times New Roman" w:hAnsi="Times New Roman" w:cs="Times New Roman"/>
                <w:kern w:val="0"/>
                <w:lang w:eastAsia="ru-RU" w:bidi="ar-SA"/>
              </w:rPr>
              <w:t>I</w:t>
            </w:r>
            <w:proofErr w:type="gramEnd"/>
            <w:r w:rsidRPr="00C62544">
              <w:rPr>
                <w:rFonts w:ascii="Times New Roman" w:eastAsia="Times New Roman" w:hAnsi="Times New Roman" w:cs="Times New Roman"/>
                <w:kern w:val="0"/>
                <w:lang w:val="ru-RU" w:eastAsia="ru-RU" w:bidi="ar-SA"/>
              </w:rPr>
              <w:t xml:space="preserve">-ом и </w:t>
            </w:r>
            <w:r w:rsidRPr="00C62544">
              <w:rPr>
                <w:rFonts w:ascii="Times New Roman" w:eastAsia="Times New Roman" w:hAnsi="Times New Roman" w:cs="Times New Roman"/>
                <w:kern w:val="0"/>
                <w:lang w:eastAsia="ru-RU" w:bidi="ar-SA"/>
              </w:rPr>
              <w:t>II</w:t>
            </w:r>
            <w:r w:rsidRPr="00C62544">
              <w:rPr>
                <w:rFonts w:ascii="Times New Roman" w:eastAsia="Times New Roman" w:hAnsi="Times New Roman" w:cs="Times New Roman"/>
                <w:kern w:val="0"/>
                <w:lang w:val="ru-RU" w:eastAsia="ru-RU" w:bidi="ar-SA"/>
              </w:rPr>
              <w:t xml:space="preserve">-ом полугодии, технический зачет, родительские собрания с концертными номерами учащихся. Просмотр </w:t>
            </w:r>
            <w:proofErr w:type="spellStart"/>
            <w:r w:rsidRPr="00C62544">
              <w:rPr>
                <w:rFonts w:ascii="Times New Roman" w:eastAsia="Times New Roman" w:hAnsi="Times New Roman" w:cs="Times New Roman"/>
                <w:kern w:val="0"/>
                <w:lang w:val="ru-RU" w:eastAsia="ru-RU" w:bidi="ar-SA"/>
              </w:rPr>
              <w:t>видеоконцертов</w:t>
            </w:r>
            <w:proofErr w:type="spellEnd"/>
          </w:p>
        </w:tc>
      </w:tr>
    </w:tbl>
    <w:p w14:paraId="1F9EC035" w14:textId="77777777" w:rsidR="007D6464" w:rsidRPr="00C62544" w:rsidRDefault="007D6464" w:rsidP="00AC67FA">
      <w:pPr>
        <w:suppressAutoHyphens w:val="0"/>
        <w:spacing w:line="276" w:lineRule="auto"/>
        <w:jc w:val="center"/>
        <w:rPr>
          <w:rFonts w:ascii="Times New Roman" w:eastAsia="Times New Roman" w:hAnsi="Times New Roman" w:cs="Times New Roman"/>
          <w:b/>
          <w:kern w:val="0"/>
          <w:sz w:val="28"/>
          <w:szCs w:val="28"/>
          <w:lang w:val="ru-RU" w:eastAsia="ru-RU" w:bidi="ar-SA"/>
        </w:rPr>
      </w:pPr>
    </w:p>
    <w:p w14:paraId="28406328" w14:textId="77777777" w:rsidR="007D6464" w:rsidRPr="00C62544" w:rsidRDefault="007D6464" w:rsidP="00AC67FA">
      <w:pPr>
        <w:suppressAutoHyphens w:val="0"/>
        <w:spacing w:line="276" w:lineRule="auto"/>
        <w:jc w:val="center"/>
        <w:rPr>
          <w:rFonts w:ascii="Times New Roman" w:eastAsia="Times New Roman" w:hAnsi="Times New Roman" w:cs="Times New Roman"/>
          <w:b/>
          <w:kern w:val="0"/>
          <w:lang w:val="ru-RU" w:eastAsia="ru-RU" w:bidi="ar-SA"/>
        </w:rPr>
      </w:pPr>
      <w:r w:rsidRPr="00C62544">
        <w:rPr>
          <w:rFonts w:ascii="Times New Roman" w:eastAsia="Times New Roman" w:hAnsi="Times New Roman" w:cs="Times New Roman"/>
          <w:b/>
          <w:kern w:val="0"/>
          <w:lang w:val="ru-RU" w:eastAsia="ru-RU" w:bidi="ar-SA"/>
        </w:rPr>
        <w:t>5 год обучения</w:t>
      </w:r>
    </w:p>
    <w:tbl>
      <w:tblPr>
        <w:tblW w:w="10490" w:type="dxa"/>
        <w:tblInd w:w="-743" w:type="dxa"/>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709"/>
        <w:gridCol w:w="2552"/>
        <w:gridCol w:w="1276"/>
        <w:gridCol w:w="3260"/>
        <w:gridCol w:w="2693"/>
      </w:tblGrid>
      <w:tr w:rsidR="007D6464" w:rsidRPr="00C62544" w14:paraId="2C6DCB02" w14:textId="77777777" w:rsidTr="00054FB8">
        <w:tc>
          <w:tcPr>
            <w:tcW w:w="709" w:type="dxa"/>
            <w:vMerge w:val="restart"/>
            <w:tcBorders>
              <w:top w:val="single" w:sz="4" w:space="0" w:color="auto"/>
              <w:bottom w:val="single" w:sz="4" w:space="0" w:color="auto"/>
              <w:right w:val="single" w:sz="4" w:space="0" w:color="auto"/>
            </w:tcBorders>
          </w:tcPr>
          <w:p w14:paraId="4928CE52" w14:textId="77777777" w:rsidR="007D6464" w:rsidRPr="00C62544" w:rsidRDefault="007D6464" w:rsidP="00AC67FA">
            <w:pPr>
              <w:shd w:val="clear" w:color="auto" w:fill="FFFFFF"/>
              <w:suppressAutoHyphens w:val="0"/>
              <w:spacing w:before="240" w:after="240" w:line="276" w:lineRule="auto"/>
              <w:ind w:left="19" w:hanging="19"/>
              <w:jc w:val="center"/>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b/>
                <w:bCs/>
                <w:kern w:val="0"/>
                <w:lang w:val="ru-RU" w:eastAsia="ru-RU" w:bidi="ar-SA"/>
              </w:rPr>
              <w:t>№</w:t>
            </w:r>
          </w:p>
          <w:p w14:paraId="3D8002FF" w14:textId="77777777" w:rsidR="007D6464" w:rsidRPr="00C62544" w:rsidRDefault="007D6464" w:rsidP="00AC67FA">
            <w:pPr>
              <w:shd w:val="clear" w:color="auto" w:fill="FFFFFF"/>
              <w:suppressAutoHyphens w:val="0"/>
              <w:spacing w:before="240" w:after="240" w:line="276" w:lineRule="auto"/>
              <w:ind w:left="19" w:hanging="19"/>
              <w:jc w:val="center"/>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b/>
                <w:bCs/>
                <w:kern w:val="0"/>
                <w:lang w:val="ru-RU" w:eastAsia="ru-RU" w:bidi="ar-SA"/>
              </w:rPr>
              <w:t>п/п</w:t>
            </w:r>
          </w:p>
        </w:tc>
        <w:tc>
          <w:tcPr>
            <w:tcW w:w="2552" w:type="dxa"/>
            <w:vMerge w:val="restart"/>
            <w:tcBorders>
              <w:top w:val="single" w:sz="4" w:space="0" w:color="auto"/>
              <w:left w:val="single" w:sz="4" w:space="0" w:color="auto"/>
              <w:bottom w:val="single" w:sz="4" w:space="0" w:color="auto"/>
              <w:right w:val="single" w:sz="4" w:space="0" w:color="auto"/>
            </w:tcBorders>
          </w:tcPr>
          <w:p w14:paraId="72FFB6FE" w14:textId="77777777" w:rsidR="007D6464" w:rsidRPr="00C62544" w:rsidRDefault="007D6464" w:rsidP="00AC67FA">
            <w:pPr>
              <w:suppressAutoHyphens w:val="0"/>
              <w:spacing w:before="240" w:after="240" w:line="276" w:lineRule="auto"/>
              <w:ind w:hanging="13"/>
              <w:jc w:val="center"/>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b/>
                <w:bCs/>
                <w:kern w:val="0"/>
                <w:lang w:val="ru-RU" w:eastAsia="ru-RU" w:bidi="ar-SA"/>
              </w:rPr>
              <w:t>Тема учебного занятия</w:t>
            </w:r>
          </w:p>
        </w:tc>
        <w:tc>
          <w:tcPr>
            <w:tcW w:w="1276" w:type="dxa"/>
            <w:vMerge w:val="restart"/>
            <w:tcBorders>
              <w:top w:val="single" w:sz="4" w:space="0" w:color="auto"/>
              <w:left w:val="single" w:sz="4" w:space="0" w:color="auto"/>
              <w:bottom w:val="single" w:sz="4" w:space="0" w:color="auto"/>
              <w:right w:val="single" w:sz="4" w:space="0" w:color="auto"/>
            </w:tcBorders>
          </w:tcPr>
          <w:p w14:paraId="571C1D9E" w14:textId="77777777" w:rsidR="007D6464" w:rsidRPr="00C62544" w:rsidRDefault="007D6464" w:rsidP="00AC67FA">
            <w:pPr>
              <w:suppressAutoHyphens w:val="0"/>
              <w:spacing w:before="240" w:after="240" w:line="276" w:lineRule="auto"/>
              <w:jc w:val="center"/>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b/>
                <w:bCs/>
                <w:kern w:val="0"/>
                <w:lang w:val="ru-RU" w:eastAsia="ru-RU" w:bidi="ar-SA"/>
              </w:rPr>
              <w:t>Всего часов</w:t>
            </w:r>
          </w:p>
        </w:tc>
        <w:tc>
          <w:tcPr>
            <w:tcW w:w="5953" w:type="dxa"/>
            <w:gridSpan w:val="2"/>
            <w:tcBorders>
              <w:top w:val="single" w:sz="4" w:space="0" w:color="auto"/>
              <w:left w:val="single" w:sz="4" w:space="0" w:color="auto"/>
              <w:bottom w:val="single" w:sz="4" w:space="0" w:color="auto"/>
            </w:tcBorders>
          </w:tcPr>
          <w:p w14:paraId="6CA90D3D" w14:textId="77777777" w:rsidR="007D6464" w:rsidRPr="00C62544" w:rsidRDefault="007D6464" w:rsidP="00AC67FA">
            <w:pPr>
              <w:suppressAutoHyphens w:val="0"/>
              <w:spacing w:before="240" w:after="240" w:line="276" w:lineRule="auto"/>
              <w:jc w:val="center"/>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b/>
                <w:bCs/>
                <w:kern w:val="0"/>
                <w:lang w:val="ru-RU" w:eastAsia="ru-RU" w:bidi="ar-SA"/>
              </w:rPr>
              <w:t>Содержание деятельности</w:t>
            </w:r>
          </w:p>
        </w:tc>
      </w:tr>
      <w:tr w:rsidR="007D6464" w:rsidRPr="00C62544" w14:paraId="29AAD64D" w14:textId="77777777" w:rsidTr="00054FB8">
        <w:tc>
          <w:tcPr>
            <w:tcW w:w="709" w:type="dxa"/>
            <w:vMerge/>
            <w:tcBorders>
              <w:top w:val="single" w:sz="4" w:space="0" w:color="auto"/>
              <w:bottom w:val="single" w:sz="4" w:space="0" w:color="auto"/>
              <w:right w:val="single" w:sz="4" w:space="0" w:color="auto"/>
            </w:tcBorders>
            <w:vAlign w:val="center"/>
          </w:tcPr>
          <w:p w14:paraId="0B11CA4C" w14:textId="77777777" w:rsidR="007D6464" w:rsidRPr="00C62544" w:rsidRDefault="007D6464" w:rsidP="00AC67FA">
            <w:pPr>
              <w:suppressAutoHyphens w:val="0"/>
              <w:spacing w:before="240" w:after="240" w:line="276" w:lineRule="auto"/>
              <w:rPr>
                <w:rFonts w:ascii="Times New Roman" w:eastAsia="Times New Roman" w:hAnsi="Times New Roman" w:cs="Times New Roman"/>
                <w:kern w:val="0"/>
                <w:lang w:val="ru-RU" w:eastAsia="ru-RU" w:bidi="ar-SA"/>
              </w:rPr>
            </w:pPr>
          </w:p>
        </w:tc>
        <w:tc>
          <w:tcPr>
            <w:tcW w:w="2552" w:type="dxa"/>
            <w:vMerge/>
            <w:tcBorders>
              <w:top w:val="single" w:sz="4" w:space="0" w:color="auto"/>
              <w:left w:val="single" w:sz="4" w:space="0" w:color="auto"/>
              <w:bottom w:val="single" w:sz="4" w:space="0" w:color="auto"/>
              <w:right w:val="single" w:sz="4" w:space="0" w:color="auto"/>
            </w:tcBorders>
            <w:vAlign w:val="center"/>
          </w:tcPr>
          <w:p w14:paraId="448A6C6C" w14:textId="77777777" w:rsidR="007D6464" w:rsidRPr="00C62544" w:rsidRDefault="007D6464" w:rsidP="00AC67FA">
            <w:pPr>
              <w:suppressAutoHyphens w:val="0"/>
              <w:spacing w:before="240" w:after="240" w:line="276" w:lineRule="auto"/>
              <w:rPr>
                <w:rFonts w:ascii="Times New Roman" w:eastAsia="Times New Roman" w:hAnsi="Times New Roman" w:cs="Times New Roman"/>
                <w:kern w:val="0"/>
                <w:lang w:val="ru-RU" w:eastAsia="ru-RU" w:bidi="ar-SA"/>
              </w:rPr>
            </w:pPr>
          </w:p>
        </w:tc>
        <w:tc>
          <w:tcPr>
            <w:tcW w:w="1276" w:type="dxa"/>
            <w:vMerge/>
            <w:tcBorders>
              <w:top w:val="single" w:sz="4" w:space="0" w:color="auto"/>
              <w:left w:val="single" w:sz="4" w:space="0" w:color="auto"/>
              <w:bottom w:val="single" w:sz="4" w:space="0" w:color="auto"/>
              <w:right w:val="single" w:sz="4" w:space="0" w:color="auto"/>
            </w:tcBorders>
            <w:vAlign w:val="center"/>
          </w:tcPr>
          <w:p w14:paraId="0D6E4886" w14:textId="77777777" w:rsidR="007D6464" w:rsidRPr="00C62544" w:rsidRDefault="007D6464" w:rsidP="00AC67FA">
            <w:pPr>
              <w:suppressAutoHyphens w:val="0"/>
              <w:spacing w:before="240" w:after="240" w:line="276" w:lineRule="auto"/>
              <w:rPr>
                <w:rFonts w:ascii="Times New Roman" w:eastAsia="Times New Roman" w:hAnsi="Times New Roman" w:cs="Times New Roman"/>
                <w:kern w:val="0"/>
                <w:lang w:val="ru-RU" w:eastAsia="ru-RU" w:bidi="ar-SA"/>
              </w:rPr>
            </w:pPr>
          </w:p>
        </w:tc>
        <w:tc>
          <w:tcPr>
            <w:tcW w:w="3260" w:type="dxa"/>
            <w:tcBorders>
              <w:top w:val="single" w:sz="4" w:space="0" w:color="auto"/>
              <w:left w:val="single" w:sz="4" w:space="0" w:color="auto"/>
              <w:bottom w:val="single" w:sz="4" w:space="0" w:color="auto"/>
              <w:right w:val="single" w:sz="4" w:space="0" w:color="auto"/>
            </w:tcBorders>
          </w:tcPr>
          <w:p w14:paraId="5AE0F5A0" w14:textId="77777777" w:rsidR="007D6464" w:rsidRPr="00C62544" w:rsidRDefault="007D6464" w:rsidP="00AC67FA">
            <w:pPr>
              <w:shd w:val="clear" w:color="auto" w:fill="FFFFFF"/>
              <w:suppressAutoHyphens w:val="0"/>
              <w:spacing w:before="240" w:after="240" w:line="276" w:lineRule="auto"/>
              <w:ind w:left="19" w:hanging="19"/>
              <w:jc w:val="center"/>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b/>
                <w:bCs/>
                <w:kern w:val="0"/>
                <w:lang w:val="ru-RU" w:eastAsia="ru-RU" w:bidi="ar-SA"/>
              </w:rPr>
              <w:t xml:space="preserve">Теоретическая часть занятия </w:t>
            </w:r>
          </w:p>
        </w:tc>
        <w:tc>
          <w:tcPr>
            <w:tcW w:w="2693" w:type="dxa"/>
            <w:tcBorders>
              <w:top w:val="single" w:sz="4" w:space="0" w:color="auto"/>
              <w:left w:val="single" w:sz="4" w:space="0" w:color="auto"/>
              <w:bottom w:val="single" w:sz="4" w:space="0" w:color="auto"/>
            </w:tcBorders>
          </w:tcPr>
          <w:p w14:paraId="033BD6C4" w14:textId="77777777" w:rsidR="007D6464" w:rsidRPr="00C62544" w:rsidRDefault="007D6464" w:rsidP="00AC67FA">
            <w:pPr>
              <w:shd w:val="clear" w:color="auto" w:fill="FFFFFF"/>
              <w:suppressAutoHyphens w:val="0"/>
              <w:spacing w:before="240" w:after="240" w:line="276" w:lineRule="auto"/>
              <w:ind w:left="19" w:hanging="19"/>
              <w:jc w:val="center"/>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b/>
                <w:bCs/>
                <w:kern w:val="0"/>
                <w:lang w:val="ru-RU" w:eastAsia="ru-RU" w:bidi="ar-SA"/>
              </w:rPr>
              <w:t xml:space="preserve">Практическая часть занятия </w:t>
            </w:r>
          </w:p>
        </w:tc>
      </w:tr>
      <w:tr w:rsidR="007D6464" w:rsidRPr="00C62544" w14:paraId="1B6B5B1B" w14:textId="77777777" w:rsidTr="00054FB8">
        <w:tc>
          <w:tcPr>
            <w:tcW w:w="709" w:type="dxa"/>
            <w:tcBorders>
              <w:top w:val="single" w:sz="4" w:space="0" w:color="auto"/>
              <w:bottom w:val="single" w:sz="4" w:space="0" w:color="auto"/>
              <w:right w:val="single" w:sz="4" w:space="0" w:color="auto"/>
            </w:tcBorders>
          </w:tcPr>
          <w:p w14:paraId="19EC0B30" w14:textId="77777777" w:rsidR="007D6464" w:rsidRPr="00C62544" w:rsidRDefault="007D6464" w:rsidP="00AC67FA">
            <w:pPr>
              <w:suppressAutoHyphens w:val="0"/>
              <w:spacing w:before="240" w:after="240" w:line="276" w:lineRule="auto"/>
              <w:jc w:val="center"/>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b/>
                <w:kern w:val="0"/>
                <w:lang w:eastAsia="ru-RU" w:bidi="ar-SA"/>
              </w:rPr>
              <w:t>I</w:t>
            </w:r>
            <w:r w:rsidRPr="00C62544">
              <w:rPr>
                <w:rFonts w:ascii="Times New Roman" w:eastAsia="Times New Roman" w:hAnsi="Times New Roman" w:cs="Times New Roman"/>
                <w:b/>
                <w:kern w:val="0"/>
                <w:lang w:val="ru-RU" w:eastAsia="ru-RU" w:bidi="ar-SA"/>
              </w:rPr>
              <w:t>.</w:t>
            </w:r>
          </w:p>
        </w:tc>
        <w:tc>
          <w:tcPr>
            <w:tcW w:w="2552" w:type="dxa"/>
            <w:tcBorders>
              <w:top w:val="single" w:sz="4" w:space="0" w:color="auto"/>
              <w:left w:val="single" w:sz="4" w:space="0" w:color="auto"/>
              <w:bottom w:val="single" w:sz="4" w:space="0" w:color="auto"/>
              <w:right w:val="single" w:sz="4" w:space="0" w:color="auto"/>
            </w:tcBorders>
          </w:tcPr>
          <w:p w14:paraId="0F75F84C" w14:textId="77777777" w:rsidR="007D6464" w:rsidRPr="00C62544" w:rsidRDefault="007D6464" w:rsidP="00AC67FA">
            <w:pPr>
              <w:suppressAutoHyphens w:val="0"/>
              <w:spacing w:line="276" w:lineRule="auto"/>
              <w:rPr>
                <w:rFonts w:ascii="Times New Roman" w:eastAsia="Times New Roman" w:hAnsi="Times New Roman" w:cs="Times New Roman"/>
                <w:b/>
                <w:kern w:val="0"/>
                <w:lang w:val="ru-RU" w:eastAsia="ru-RU" w:bidi="ar-SA"/>
              </w:rPr>
            </w:pPr>
            <w:r w:rsidRPr="00C62544">
              <w:rPr>
                <w:rFonts w:ascii="Times New Roman" w:eastAsia="Times New Roman" w:hAnsi="Times New Roman" w:cs="Times New Roman"/>
                <w:kern w:val="0"/>
                <w:lang w:val="ru-RU" w:eastAsia="ru-RU" w:bidi="ar-SA"/>
              </w:rPr>
              <w:t> </w:t>
            </w:r>
            <w:r w:rsidRPr="00C62544">
              <w:rPr>
                <w:rFonts w:ascii="Times New Roman" w:eastAsia="Times New Roman" w:hAnsi="Times New Roman" w:cs="Times New Roman"/>
                <w:b/>
                <w:kern w:val="0"/>
                <w:lang w:val="ru-RU" w:eastAsia="ru-RU" w:bidi="ar-SA"/>
              </w:rPr>
              <w:t>Основы эстрадно-джазовой специфики.</w:t>
            </w:r>
          </w:p>
        </w:tc>
        <w:tc>
          <w:tcPr>
            <w:tcW w:w="1276" w:type="dxa"/>
            <w:tcBorders>
              <w:top w:val="single" w:sz="4" w:space="0" w:color="auto"/>
              <w:left w:val="single" w:sz="4" w:space="0" w:color="auto"/>
              <w:bottom w:val="single" w:sz="4" w:space="0" w:color="auto"/>
              <w:right w:val="single" w:sz="4" w:space="0" w:color="auto"/>
            </w:tcBorders>
          </w:tcPr>
          <w:p w14:paraId="3BC33681" w14:textId="77777777" w:rsidR="007D6464" w:rsidRPr="00C62544" w:rsidRDefault="007D6464" w:rsidP="00AC67FA">
            <w:pPr>
              <w:suppressAutoHyphens w:val="0"/>
              <w:spacing w:before="240" w:after="240" w:line="276" w:lineRule="auto"/>
              <w:jc w:val="center"/>
              <w:rPr>
                <w:rFonts w:ascii="Times New Roman" w:eastAsia="Times New Roman" w:hAnsi="Times New Roman" w:cs="Times New Roman"/>
                <w:b/>
                <w:kern w:val="0"/>
                <w:lang w:val="ru-RU" w:eastAsia="ru-RU" w:bidi="ar-SA"/>
              </w:rPr>
            </w:pPr>
            <w:r w:rsidRPr="00C62544">
              <w:rPr>
                <w:rFonts w:ascii="Times New Roman" w:eastAsia="Times New Roman" w:hAnsi="Times New Roman" w:cs="Times New Roman"/>
                <w:b/>
                <w:kern w:val="0"/>
                <w:lang w:val="ru-RU" w:eastAsia="ru-RU" w:bidi="ar-SA"/>
              </w:rPr>
              <w:t>12</w:t>
            </w:r>
          </w:p>
        </w:tc>
        <w:tc>
          <w:tcPr>
            <w:tcW w:w="3260" w:type="dxa"/>
            <w:tcBorders>
              <w:top w:val="single" w:sz="4" w:space="0" w:color="auto"/>
              <w:left w:val="single" w:sz="4" w:space="0" w:color="auto"/>
              <w:bottom w:val="single" w:sz="4" w:space="0" w:color="auto"/>
              <w:right w:val="single" w:sz="4" w:space="0" w:color="auto"/>
            </w:tcBorders>
          </w:tcPr>
          <w:p w14:paraId="4B0EC3DC" w14:textId="77777777" w:rsidR="007D6464" w:rsidRPr="00C62544" w:rsidRDefault="007D6464" w:rsidP="00AC67FA">
            <w:pPr>
              <w:suppressAutoHyphens w:val="0"/>
              <w:spacing w:before="240" w:after="240" w:line="276" w:lineRule="auto"/>
              <w:jc w:val="both"/>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 </w:t>
            </w:r>
          </w:p>
        </w:tc>
        <w:tc>
          <w:tcPr>
            <w:tcW w:w="2693" w:type="dxa"/>
            <w:tcBorders>
              <w:top w:val="single" w:sz="4" w:space="0" w:color="auto"/>
              <w:left w:val="single" w:sz="4" w:space="0" w:color="auto"/>
              <w:bottom w:val="single" w:sz="4" w:space="0" w:color="auto"/>
            </w:tcBorders>
          </w:tcPr>
          <w:p w14:paraId="107CB653" w14:textId="77777777" w:rsidR="007D6464" w:rsidRPr="00C62544" w:rsidRDefault="007D6464" w:rsidP="00AC67FA">
            <w:pPr>
              <w:suppressAutoHyphens w:val="0"/>
              <w:spacing w:before="240" w:after="240" w:line="276" w:lineRule="auto"/>
              <w:jc w:val="both"/>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 </w:t>
            </w:r>
          </w:p>
        </w:tc>
      </w:tr>
      <w:tr w:rsidR="007D6464" w:rsidRPr="00C62544" w14:paraId="7A0BF3B2" w14:textId="77777777" w:rsidTr="00054FB8">
        <w:tc>
          <w:tcPr>
            <w:tcW w:w="709" w:type="dxa"/>
            <w:tcBorders>
              <w:top w:val="single" w:sz="4" w:space="0" w:color="auto"/>
              <w:bottom w:val="single" w:sz="4" w:space="0" w:color="auto"/>
              <w:right w:val="single" w:sz="4" w:space="0" w:color="auto"/>
            </w:tcBorders>
          </w:tcPr>
          <w:p w14:paraId="0092E332" w14:textId="77777777" w:rsidR="007D6464" w:rsidRPr="00C62544" w:rsidRDefault="007D6464" w:rsidP="00AC67FA">
            <w:pPr>
              <w:suppressAutoHyphens w:val="0"/>
              <w:spacing w:before="240" w:after="240" w:line="276" w:lineRule="auto"/>
              <w:jc w:val="center"/>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1.1.</w:t>
            </w:r>
          </w:p>
        </w:tc>
        <w:tc>
          <w:tcPr>
            <w:tcW w:w="2552" w:type="dxa"/>
            <w:tcBorders>
              <w:top w:val="single" w:sz="4" w:space="0" w:color="auto"/>
              <w:left w:val="single" w:sz="4" w:space="0" w:color="auto"/>
              <w:bottom w:val="single" w:sz="4" w:space="0" w:color="auto"/>
              <w:right w:val="single" w:sz="4" w:space="0" w:color="auto"/>
            </w:tcBorders>
          </w:tcPr>
          <w:p w14:paraId="1E22941D"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История развития электрогитары</w:t>
            </w:r>
          </w:p>
        </w:tc>
        <w:tc>
          <w:tcPr>
            <w:tcW w:w="1276" w:type="dxa"/>
            <w:tcBorders>
              <w:top w:val="single" w:sz="4" w:space="0" w:color="auto"/>
              <w:left w:val="single" w:sz="4" w:space="0" w:color="auto"/>
              <w:bottom w:val="single" w:sz="4" w:space="0" w:color="auto"/>
              <w:right w:val="single" w:sz="4" w:space="0" w:color="auto"/>
            </w:tcBorders>
          </w:tcPr>
          <w:p w14:paraId="2F98D0B0" w14:textId="77777777" w:rsidR="007D6464" w:rsidRPr="00C62544" w:rsidRDefault="007D6464" w:rsidP="00AC67FA">
            <w:pPr>
              <w:suppressAutoHyphens w:val="0"/>
              <w:spacing w:before="240" w:after="240" w:line="276" w:lineRule="auto"/>
              <w:jc w:val="both"/>
              <w:rPr>
                <w:rFonts w:ascii="Times New Roman" w:eastAsia="Times New Roman" w:hAnsi="Times New Roman" w:cs="Times New Roman"/>
                <w:kern w:val="0"/>
                <w:lang w:val="ru-RU" w:eastAsia="ru-RU" w:bidi="ar-SA"/>
              </w:rPr>
            </w:pPr>
          </w:p>
        </w:tc>
        <w:tc>
          <w:tcPr>
            <w:tcW w:w="3260" w:type="dxa"/>
            <w:tcBorders>
              <w:top w:val="single" w:sz="4" w:space="0" w:color="auto"/>
              <w:left w:val="single" w:sz="4" w:space="0" w:color="auto"/>
              <w:bottom w:val="single" w:sz="4" w:space="0" w:color="auto"/>
              <w:right w:val="single" w:sz="4" w:space="0" w:color="auto"/>
            </w:tcBorders>
          </w:tcPr>
          <w:p w14:paraId="148ABF1A" w14:textId="77777777" w:rsidR="007D6464" w:rsidRPr="00C62544" w:rsidRDefault="007D6464" w:rsidP="00AC67FA">
            <w:pPr>
              <w:suppressAutoHyphens w:val="0"/>
              <w:spacing w:line="276" w:lineRule="auto"/>
              <w:ind w:hanging="108"/>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 xml:space="preserve"> Этапы развития электрогитары, яркие современные представители.</w:t>
            </w:r>
          </w:p>
        </w:tc>
        <w:tc>
          <w:tcPr>
            <w:tcW w:w="2693" w:type="dxa"/>
            <w:tcBorders>
              <w:top w:val="single" w:sz="4" w:space="0" w:color="auto"/>
              <w:left w:val="single" w:sz="4" w:space="0" w:color="auto"/>
              <w:bottom w:val="single" w:sz="4" w:space="0" w:color="auto"/>
            </w:tcBorders>
          </w:tcPr>
          <w:p w14:paraId="29D20B65" w14:textId="77777777" w:rsidR="007D6464" w:rsidRPr="00C62544" w:rsidRDefault="007D6464" w:rsidP="00AC67FA">
            <w:pPr>
              <w:suppressAutoHyphens w:val="0"/>
              <w:spacing w:line="276" w:lineRule="auto"/>
              <w:jc w:val="both"/>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Просмотр видеопрезентации</w:t>
            </w:r>
          </w:p>
        </w:tc>
      </w:tr>
      <w:tr w:rsidR="007D6464" w:rsidRPr="00EF2073" w14:paraId="5BD7D28D" w14:textId="77777777" w:rsidTr="00054FB8">
        <w:tc>
          <w:tcPr>
            <w:tcW w:w="709" w:type="dxa"/>
            <w:tcBorders>
              <w:top w:val="single" w:sz="4" w:space="0" w:color="auto"/>
              <w:bottom w:val="single" w:sz="4" w:space="0" w:color="auto"/>
              <w:right w:val="single" w:sz="4" w:space="0" w:color="auto"/>
            </w:tcBorders>
          </w:tcPr>
          <w:p w14:paraId="3790FF98" w14:textId="77777777" w:rsidR="007D6464" w:rsidRPr="00C62544" w:rsidRDefault="007D6464" w:rsidP="00AC67FA">
            <w:pPr>
              <w:suppressAutoHyphens w:val="0"/>
              <w:spacing w:before="240" w:after="240" w:line="276" w:lineRule="auto"/>
              <w:jc w:val="center"/>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1.2.</w:t>
            </w:r>
          </w:p>
        </w:tc>
        <w:tc>
          <w:tcPr>
            <w:tcW w:w="2552" w:type="dxa"/>
            <w:tcBorders>
              <w:top w:val="single" w:sz="4" w:space="0" w:color="auto"/>
              <w:left w:val="single" w:sz="4" w:space="0" w:color="auto"/>
              <w:bottom w:val="single" w:sz="4" w:space="0" w:color="auto"/>
              <w:right w:val="single" w:sz="4" w:space="0" w:color="auto"/>
            </w:tcBorders>
          </w:tcPr>
          <w:p w14:paraId="50AA391E"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Различные приемы исполнения на гитаре</w:t>
            </w:r>
          </w:p>
          <w:p w14:paraId="2D5E1801" w14:textId="77777777" w:rsidR="007D6464" w:rsidRPr="00C62544" w:rsidRDefault="007D6464" w:rsidP="00AC67FA">
            <w:pPr>
              <w:suppressAutoHyphens w:val="0"/>
              <w:spacing w:line="276" w:lineRule="auto"/>
              <w:jc w:val="both"/>
              <w:rPr>
                <w:rFonts w:ascii="Times New Roman" w:eastAsia="Times New Roman" w:hAnsi="Times New Roman" w:cs="Times New Roman"/>
                <w:kern w:val="0"/>
                <w:lang w:val="ru-RU" w:eastAsia="ru-RU" w:bidi="ar-SA"/>
              </w:rPr>
            </w:pPr>
          </w:p>
        </w:tc>
        <w:tc>
          <w:tcPr>
            <w:tcW w:w="1276" w:type="dxa"/>
            <w:tcBorders>
              <w:top w:val="single" w:sz="4" w:space="0" w:color="auto"/>
              <w:left w:val="single" w:sz="4" w:space="0" w:color="auto"/>
              <w:bottom w:val="single" w:sz="4" w:space="0" w:color="auto"/>
              <w:right w:val="single" w:sz="4" w:space="0" w:color="auto"/>
            </w:tcBorders>
          </w:tcPr>
          <w:p w14:paraId="0DCBAB9E" w14:textId="77777777" w:rsidR="007D6464" w:rsidRPr="00C62544" w:rsidRDefault="007D6464" w:rsidP="00AC67FA">
            <w:pPr>
              <w:suppressAutoHyphens w:val="0"/>
              <w:spacing w:before="240" w:after="240" w:line="276" w:lineRule="auto"/>
              <w:jc w:val="both"/>
              <w:rPr>
                <w:rFonts w:ascii="Times New Roman" w:eastAsia="Times New Roman" w:hAnsi="Times New Roman" w:cs="Times New Roman"/>
                <w:kern w:val="0"/>
                <w:lang w:val="ru-RU" w:eastAsia="ru-RU" w:bidi="ar-SA"/>
              </w:rPr>
            </w:pPr>
          </w:p>
        </w:tc>
        <w:tc>
          <w:tcPr>
            <w:tcW w:w="3260" w:type="dxa"/>
            <w:tcBorders>
              <w:top w:val="single" w:sz="4" w:space="0" w:color="auto"/>
              <w:left w:val="single" w:sz="4" w:space="0" w:color="auto"/>
              <w:bottom w:val="single" w:sz="4" w:space="0" w:color="auto"/>
              <w:right w:val="single" w:sz="4" w:space="0" w:color="auto"/>
            </w:tcBorders>
          </w:tcPr>
          <w:p w14:paraId="59838A4A" w14:textId="77777777" w:rsidR="007D6464" w:rsidRPr="00C62544" w:rsidRDefault="007D6464" w:rsidP="00AC67FA">
            <w:pPr>
              <w:suppressAutoHyphens w:val="0"/>
              <w:spacing w:line="276" w:lineRule="auto"/>
              <w:ind w:hanging="108"/>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 xml:space="preserve"> Новые исполнительские приемы: </w:t>
            </w:r>
            <w:proofErr w:type="spellStart"/>
            <w:r w:rsidRPr="00C62544">
              <w:rPr>
                <w:rFonts w:ascii="Times New Roman" w:eastAsia="Times New Roman" w:hAnsi="Times New Roman" w:cs="Times New Roman"/>
                <w:kern w:val="0"/>
                <w:lang w:val="ru-RU" w:eastAsia="ru-RU" w:bidi="ar-SA"/>
              </w:rPr>
              <w:t>тэпинг</w:t>
            </w:r>
            <w:proofErr w:type="spellEnd"/>
          </w:p>
        </w:tc>
        <w:tc>
          <w:tcPr>
            <w:tcW w:w="2693" w:type="dxa"/>
            <w:tcBorders>
              <w:top w:val="single" w:sz="4" w:space="0" w:color="auto"/>
              <w:left w:val="single" w:sz="4" w:space="0" w:color="auto"/>
              <w:bottom w:val="single" w:sz="4" w:space="0" w:color="auto"/>
            </w:tcBorders>
          </w:tcPr>
          <w:p w14:paraId="265D1413" w14:textId="77777777" w:rsidR="007D6464" w:rsidRPr="00C62544" w:rsidRDefault="007D6464" w:rsidP="00AC67FA">
            <w:pPr>
              <w:suppressAutoHyphens w:val="0"/>
              <w:spacing w:line="276" w:lineRule="auto"/>
              <w:jc w:val="both"/>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Исполнение пьес с этими приемами</w:t>
            </w:r>
          </w:p>
        </w:tc>
      </w:tr>
      <w:tr w:rsidR="007D6464" w:rsidRPr="00EF2073" w14:paraId="62AC121A" w14:textId="77777777" w:rsidTr="00054FB8">
        <w:tc>
          <w:tcPr>
            <w:tcW w:w="709" w:type="dxa"/>
            <w:tcBorders>
              <w:top w:val="single" w:sz="4" w:space="0" w:color="auto"/>
              <w:bottom w:val="single" w:sz="4" w:space="0" w:color="auto"/>
              <w:right w:val="single" w:sz="4" w:space="0" w:color="auto"/>
            </w:tcBorders>
          </w:tcPr>
          <w:p w14:paraId="01B5472A" w14:textId="77777777" w:rsidR="007D6464" w:rsidRPr="00C62544" w:rsidRDefault="007D6464" w:rsidP="00AC67FA">
            <w:pPr>
              <w:suppressAutoHyphens w:val="0"/>
              <w:spacing w:before="240" w:after="240" w:line="276" w:lineRule="auto"/>
              <w:jc w:val="center"/>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lastRenderedPageBreak/>
              <w:t>1.3.</w:t>
            </w:r>
          </w:p>
        </w:tc>
        <w:tc>
          <w:tcPr>
            <w:tcW w:w="2552" w:type="dxa"/>
            <w:tcBorders>
              <w:top w:val="single" w:sz="4" w:space="0" w:color="auto"/>
              <w:left w:val="single" w:sz="4" w:space="0" w:color="auto"/>
              <w:bottom w:val="single" w:sz="4" w:space="0" w:color="auto"/>
              <w:right w:val="single" w:sz="4" w:space="0" w:color="auto"/>
            </w:tcBorders>
          </w:tcPr>
          <w:p w14:paraId="2277C4DE"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 xml:space="preserve">Знакомство с латиноамериканскими </w:t>
            </w:r>
            <w:proofErr w:type="spellStart"/>
            <w:proofErr w:type="gramStart"/>
            <w:r w:rsidRPr="00C62544">
              <w:rPr>
                <w:rFonts w:ascii="Times New Roman" w:eastAsia="Times New Roman" w:hAnsi="Times New Roman" w:cs="Times New Roman"/>
                <w:kern w:val="0"/>
                <w:lang w:val="ru-RU" w:eastAsia="ru-RU" w:bidi="ar-SA"/>
              </w:rPr>
              <w:t>муз.стилями</w:t>
            </w:r>
            <w:proofErr w:type="spellEnd"/>
            <w:proofErr w:type="gramEnd"/>
          </w:p>
        </w:tc>
        <w:tc>
          <w:tcPr>
            <w:tcW w:w="1276" w:type="dxa"/>
            <w:tcBorders>
              <w:top w:val="single" w:sz="4" w:space="0" w:color="auto"/>
              <w:left w:val="single" w:sz="4" w:space="0" w:color="auto"/>
              <w:bottom w:val="single" w:sz="4" w:space="0" w:color="auto"/>
              <w:right w:val="single" w:sz="4" w:space="0" w:color="auto"/>
            </w:tcBorders>
          </w:tcPr>
          <w:p w14:paraId="67C82B60" w14:textId="77777777" w:rsidR="007D6464" w:rsidRPr="00C62544" w:rsidRDefault="007D6464" w:rsidP="00AC67FA">
            <w:pPr>
              <w:suppressAutoHyphens w:val="0"/>
              <w:spacing w:before="240" w:after="240" w:line="276" w:lineRule="auto"/>
              <w:jc w:val="both"/>
              <w:rPr>
                <w:rFonts w:ascii="Times New Roman" w:eastAsia="Times New Roman" w:hAnsi="Times New Roman" w:cs="Times New Roman"/>
                <w:kern w:val="0"/>
                <w:lang w:val="ru-RU" w:eastAsia="ru-RU" w:bidi="ar-SA"/>
              </w:rPr>
            </w:pPr>
          </w:p>
        </w:tc>
        <w:tc>
          <w:tcPr>
            <w:tcW w:w="3260" w:type="dxa"/>
            <w:tcBorders>
              <w:top w:val="single" w:sz="4" w:space="0" w:color="auto"/>
              <w:left w:val="single" w:sz="4" w:space="0" w:color="auto"/>
              <w:bottom w:val="single" w:sz="4" w:space="0" w:color="auto"/>
              <w:right w:val="single" w:sz="4" w:space="0" w:color="auto"/>
            </w:tcBorders>
          </w:tcPr>
          <w:p w14:paraId="0534F199"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 xml:space="preserve">Самба, босса-нова, </w:t>
            </w:r>
            <w:proofErr w:type="spellStart"/>
            <w:r w:rsidRPr="00C62544">
              <w:rPr>
                <w:rFonts w:ascii="Times New Roman" w:eastAsia="Times New Roman" w:hAnsi="Times New Roman" w:cs="Times New Roman"/>
                <w:kern w:val="0"/>
                <w:lang w:val="ru-RU" w:eastAsia="ru-RU" w:bidi="ar-SA"/>
              </w:rPr>
              <w:t>шоро</w:t>
            </w:r>
            <w:proofErr w:type="spellEnd"/>
            <w:r w:rsidRPr="00C62544">
              <w:rPr>
                <w:rFonts w:ascii="Times New Roman" w:eastAsia="Times New Roman" w:hAnsi="Times New Roman" w:cs="Times New Roman"/>
                <w:kern w:val="0"/>
                <w:lang w:val="ru-RU" w:eastAsia="ru-RU" w:bidi="ar-SA"/>
              </w:rPr>
              <w:t xml:space="preserve">, </w:t>
            </w:r>
            <w:proofErr w:type="spellStart"/>
            <w:r w:rsidRPr="00C62544">
              <w:rPr>
                <w:rFonts w:ascii="Times New Roman" w:eastAsia="Times New Roman" w:hAnsi="Times New Roman" w:cs="Times New Roman"/>
                <w:kern w:val="0"/>
                <w:lang w:val="ru-RU" w:eastAsia="ru-RU" w:bidi="ar-SA"/>
              </w:rPr>
              <w:t>байо</w:t>
            </w:r>
            <w:proofErr w:type="spellEnd"/>
            <w:r w:rsidRPr="00C62544">
              <w:rPr>
                <w:rFonts w:ascii="Times New Roman" w:eastAsia="Times New Roman" w:hAnsi="Times New Roman" w:cs="Times New Roman"/>
                <w:kern w:val="0"/>
                <w:lang w:val="ru-RU" w:eastAsia="ru-RU" w:bidi="ar-SA"/>
              </w:rPr>
              <w:t xml:space="preserve">, </w:t>
            </w:r>
            <w:proofErr w:type="spellStart"/>
            <w:r w:rsidRPr="00C62544">
              <w:rPr>
                <w:rFonts w:ascii="Times New Roman" w:eastAsia="Times New Roman" w:hAnsi="Times New Roman" w:cs="Times New Roman"/>
                <w:kern w:val="0"/>
                <w:lang w:val="ru-RU" w:eastAsia="ru-RU" w:bidi="ar-SA"/>
              </w:rPr>
              <w:t>фрево</w:t>
            </w:r>
            <w:proofErr w:type="spellEnd"/>
            <w:r w:rsidRPr="00C62544">
              <w:rPr>
                <w:rFonts w:ascii="Times New Roman" w:eastAsia="Times New Roman" w:hAnsi="Times New Roman" w:cs="Times New Roman"/>
                <w:kern w:val="0"/>
                <w:lang w:val="ru-RU" w:eastAsia="ru-RU" w:bidi="ar-SA"/>
              </w:rPr>
              <w:t>. Базовые модели варианты аккомпанемента</w:t>
            </w:r>
          </w:p>
        </w:tc>
        <w:tc>
          <w:tcPr>
            <w:tcW w:w="2693" w:type="dxa"/>
            <w:tcBorders>
              <w:top w:val="single" w:sz="4" w:space="0" w:color="auto"/>
              <w:left w:val="single" w:sz="4" w:space="0" w:color="auto"/>
              <w:bottom w:val="single" w:sz="4" w:space="0" w:color="auto"/>
            </w:tcBorders>
          </w:tcPr>
          <w:p w14:paraId="5B252763" w14:textId="77777777" w:rsidR="007D6464" w:rsidRPr="00C62544" w:rsidRDefault="007D6464" w:rsidP="00AC67FA">
            <w:pPr>
              <w:suppressAutoHyphens w:val="0"/>
              <w:spacing w:line="276" w:lineRule="auto"/>
              <w:jc w:val="both"/>
              <w:rPr>
                <w:rFonts w:ascii="Times New Roman" w:eastAsia="Times New Roman" w:hAnsi="Times New Roman" w:cs="Times New Roman"/>
                <w:kern w:val="0"/>
                <w:lang w:val="ru-RU" w:eastAsia="ru-RU" w:bidi="ar-SA"/>
              </w:rPr>
            </w:pPr>
            <w:proofErr w:type="spellStart"/>
            <w:r w:rsidRPr="00C62544">
              <w:rPr>
                <w:rFonts w:ascii="Times New Roman" w:eastAsia="Times New Roman" w:hAnsi="Times New Roman" w:cs="Times New Roman"/>
                <w:kern w:val="0"/>
                <w:lang w:val="ru-RU" w:eastAsia="ru-RU" w:bidi="ar-SA"/>
              </w:rPr>
              <w:t>М.Льюис</w:t>
            </w:r>
            <w:proofErr w:type="spellEnd"/>
            <w:r w:rsidRPr="00C62544">
              <w:rPr>
                <w:rFonts w:ascii="Times New Roman" w:eastAsia="Times New Roman" w:hAnsi="Times New Roman" w:cs="Times New Roman"/>
                <w:kern w:val="0"/>
                <w:lang w:val="ru-RU" w:eastAsia="ru-RU" w:bidi="ar-SA"/>
              </w:rPr>
              <w:t xml:space="preserve"> «</w:t>
            </w:r>
            <w:proofErr w:type="spellStart"/>
            <w:r w:rsidRPr="00C62544">
              <w:rPr>
                <w:rFonts w:ascii="Times New Roman" w:eastAsia="Times New Roman" w:hAnsi="Times New Roman" w:cs="Times New Roman"/>
                <w:kern w:val="0"/>
                <w:lang w:val="ru-RU" w:eastAsia="ru-RU" w:bidi="ar-SA"/>
              </w:rPr>
              <w:t>Фелисидаде</w:t>
            </w:r>
            <w:proofErr w:type="spellEnd"/>
            <w:r w:rsidRPr="00C62544">
              <w:rPr>
                <w:rFonts w:ascii="Times New Roman" w:eastAsia="Times New Roman" w:hAnsi="Times New Roman" w:cs="Times New Roman"/>
                <w:kern w:val="0"/>
                <w:lang w:val="ru-RU" w:eastAsia="ru-RU" w:bidi="ar-SA"/>
              </w:rPr>
              <w:t>»</w:t>
            </w:r>
          </w:p>
          <w:p w14:paraId="3B64F2A2" w14:textId="77777777" w:rsidR="007D6464" w:rsidRPr="00C62544" w:rsidRDefault="007D6464" w:rsidP="00AC67FA">
            <w:pPr>
              <w:suppressAutoHyphens w:val="0"/>
              <w:spacing w:line="276" w:lineRule="auto"/>
              <w:jc w:val="both"/>
              <w:rPr>
                <w:rFonts w:ascii="Times New Roman" w:eastAsia="Times New Roman" w:hAnsi="Times New Roman" w:cs="Times New Roman"/>
                <w:kern w:val="0"/>
                <w:lang w:val="ru-RU" w:eastAsia="ru-RU" w:bidi="ar-SA"/>
              </w:rPr>
            </w:pPr>
            <w:proofErr w:type="spellStart"/>
            <w:r w:rsidRPr="00C62544">
              <w:rPr>
                <w:rFonts w:ascii="Times New Roman" w:eastAsia="Times New Roman" w:hAnsi="Times New Roman" w:cs="Times New Roman"/>
                <w:kern w:val="0"/>
                <w:lang w:val="ru-RU" w:eastAsia="ru-RU" w:bidi="ar-SA"/>
              </w:rPr>
              <w:t>Л.Ритенур</w:t>
            </w:r>
            <w:proofErr w:type="spellEnd"/>
            <w:r w:rsidRPr="00C62544">
              <w:rPr>
                <w:rFonts w:ascii="Times New Roman" w:eastAsia="Times New Roman" w:hAnsi="Times New Roman" w:cs="Times New Roman"/>
                <w:kern w:val="0"/>
                <w:lang w:val="ru-RU" w:eastAsia="ru-RU" w:bidi="ar-SA"/>
              </w:rPr>
              <w:t xml:space="preserve"> «Этюд»</w:t>
            </w:r>
          </w:p>
          <w:p w14:paraId="2ABCF962"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proofErr w:type="spellStart"/>
            <w:r w:rsidRPr="00C62544">
              <w:rPr>
                <w:rFonts w:ascii="Times New Roman" w:eastAsia="Times New Roman" w:hAnsi="Times New Roman" w:cs="Times New Roman"/>
                <w:kern w:val="0"/>
                <w:lang w:val="ru-RU" w:eastAsia="ru-RU" w:bidi="ar-SA"/>
              </w:rPr>
              <w:t>М.Тейлор</w:t>
            </w:r>
            <w:proofErr w:type="spellEnd"/>
            <w:r w:rsidRPr="00C62544">
              <w:rPr>
                <w:rFonts w:ascii="Times New Roman" w:eastAsia="Times New Roman" w:hAnsi="Times New Roman" w:cs="Times New Roman"/>
                <w:kern w:val="0"/>
                <w:lang w:val="ru-RU" w:eastAsia="ru-RU" w:bidi="ar-SA"/>
              </w:rPr>
              <w:t xml:space="preserve"> «</w:t>
            </w:r>
            <w:proofErr w:type="spellStart"/>
            <w:r w:rsidRPr="00C62544">
              <w:rPr>
                <w:rFonts w:ascii="Times New Roman" w:eastAsia="Times New Roman" w:hAnsi="Times New Roman" w:cs="Times New Roman"/>
                <w:kern w:val="0"/>
                <w:lang w:val="ru-RU" w:eastAsia="ru-RU" w:bidi="ar-SA"/>
              </w:rPr>
              <w:t>Чез</w:t>
            </w:r>
            <w:proofErr w:type="spellEnd"/>
            <w:r w:rsidRPr="00C62544">
              <w:rPr>
                <w:rFonts w:ascii="Times New Roman" w:eastAsia="Times New Roman" w:hAnsi="Times New Roman" w:cs="Times New Roman"/>
                <w:kern w:val="0"/>
                <w:lang w:val="ru-RU" w:eastAsia="ru-RU" w:bidi="ar-SA"/>
              </w:rPr>
              <w:t xml:space="preserve"> </w:t>
            </w:r>
            <w:proofErr w:type="spellStart"/>
            <w:r w:rsidRPr="00C62544">
              <w:rPr>
                <w:rFonts w:ascii="Times New Roman" w:eastAsia="Times New Roman" w:hAnsi="Times New Roman" w:cs="Times New Roman"/>
                <w:kern w:val="0"/>
                <w:lang w:val="ru-RU" w:eastAsia="ru-RU" w:bidi="ar-SA"/>
              </w:rPr>
              <w:t>Фернанд</w:t>
            </w:r>
            <w:proofErr w:type="spellEnd"/>
            <w:r w:rsidRPr="00C62544">
              <w:rPr>
                <w:rFonts w:ascii="Times New Roman" w:eastAsia="Times New Roman" w:hAnsi="Times New Roman" w:cs="Times New Roman"/>
                <w:kern w:val="0"/>
                <w:lang w:val="ru-RU" w:eastAsia="ru-RU" w:bidi="ar-SA"/>
              </w:rPr>
              <w:t>»</w:t>
            </w:r>
          </w:p>
          <w:p w14:paraId="2EB7F7D9"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proofErr w:type="spellStart"/>
            <w:r w:rsidRPr="00C62544">
              <w:rPr>
                <w:rFonts w:ascii="Times New Roman" w:eastAsia="Times New Roman" w:hAnsi="Times New Roman" w:cs="Times New Roman"/>
                <w:kern w:val="0"/>
                <w:lang w:val="ru-RU" w:eastAsia="ru-RU" w:bidi="ar-SA"/>
              </w:rPr>
              <w:t>Дж.Пасс</w:t>
            </w:r>
            <w:proofErr w:type="spellEnd"/>
            <w:r w:rsidRPr="00C62544">
              <w:rPr>
                <w:rFonts w:ascii="Times New Roman" w:eastAsia="Times New Roman" w:hAnsi="Times New Roman" w:cs="Times New Roman"/>
                <w:kern w:val="0"/>
                <w:lang w:val="ru-RU" w:eastAsia="ru-RU" w:bidi="ar-SA"/>
              </w:rPr>
              <w:t xml:space="preserve"> «</w:t>
            </w:r>
            <w:proofErr w:type="spellStart"/>
            <w:r w:rsidRPr="00C62544">
              <w:rPr>
                <w:rFonts w:ascii="Times New Roman" w:eastAsia="Times New Roman" w:hAnsi="Times New Roman" w:cs="Times New Roman"/>
                <w:kern w:val="0"/>
                <w:lang w:val="ru-RU" w:eastAsia="ru-RU" w:bidi="ar-SA"/>
              </w:rPr>
              <w:t>Пако</w:t>
            </w:r>
            <w:proofErr w:type="spellEnd"/>
            <w:r w:rsidRPr="00C62544">
              <w:rPr>
                <w:rFonts w:ascii="Times New Roman" w:eastAsia="Times New Roman" w:hAnsi="Times New Roman" w:cs="Times New Roman"/>
                <w:kern w:val="0"/>
                <w:lang w:val="ru-RU" w:eastAsia="ru-RU" w:bidi="ar-SA"/>
              </w:rPr>
              <w:t xml:space="preserve"> де </w:t>
            </w:r>
            <w:proofErr w:type="spellStart"/>
            <w:r w:rsidRPr="00C62544">
              <w:rPr>
                <w:rFonts w:ascii="Times New Roman" w:eastAsia="Times New Roman" w:hAnsi="Times New Roman" w:cs="Times New Roman"/>
                <w:kern w:val="0"/>
                <w:lang w:val="ru-RU" w:eastAsia="ru-RU" w:bidi="ar-SA"/>
              </w:rPr>
              <w:t>Лусиа</w:t>
            </w:r>
            <w:proofErr w:type="spellEnd"/>
            <w:r w:rsidRPr="00C62544">
              <w:rPr>
                <w:rFonts w:ascii="Times New Roman" w:eastAsia="Times New Roman" w:hAnsi="Times New Roman" w:cs="Times New Roman"/>
                <w:kern w:val="0"/>
                <w:lang w:val="ru-RU" w:eastAsia="ru-RU" w:bidi="ar-SA"/>
              </w:rPr>
              <w:t>»</w:t>
            </w:r>
          </w:p>
        </w:tc>
      </w:tr>
      <w:tr w:rsidR="007D6464" w:rsidRPr="00C62544" w14:paraId="7AA97A84" w14:textId="77777777" w:rsidTr="00054FB8">
        <w:tc>
          <w:tcPr>
            <w:tcW w:w="709" w:type="dxa"/>
            <w:tcBorders>
              <w:top w:val="single" w:sz="4" w:space="0" w:color="auto"/>
              <w:bottom w:val="single" w:sz="4" w:space="0" w:color="auto"/>
              <w:right w:val="single" w:sz="4" w:space="0" w:color="auto"/>
            </w:tcBorders>
          </w:tcPr>
          <w:p w14:paraId="7E3F5A37" w14:textId="77777777" w:rsidR="007D6464" w:rsidRPr="00C62544" w:rsidRDefault="007D6464" w:rsidP="00AC67FA">
            <w:pPr>
              <w:suppressAutoHyphens w:val="0"/>
              <w:spacing w:before="240" w:after="240" w:line="276" w:lineRule="auto"/>
              <w:jc w:val="center"/>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b/>
                <w:kern w:val="0"/>
                <w:lang w:eastAsia="ru-RU" w:bidi="ar-SA"/>
              </w:rPr>
              <w:t>II</w:t>
            </w:r>
            <w:r w:rsidRPr="00C62544">
              <w:rPr>
                <w:rFonts w:ascii="Times New Roman" w:eastAsia="Times New Roman" w:hAnsi="Times New Roman" w:cs="Times New Roman"/>
                <w:b/>
                <w:kern w:val="0"/>
                <w:lang w:val="ru-RU" w:eastAsia="ru-RU" w:bidi="ar-SA"/>
              </w:rPr>
              <w:t>.</w:t>
            </w:r>
          </w:p>
        </w:tc>
        <w:tc>
          <w:tcPr>
            <w:tcW w:w="2552" w:type="dxa"/>
            <w:tcBorders>
              <w:top w:val="single" w:sz="4" w:space="0" w:color="auto"/>
              <w:left w:val="single" w:sz="4" w:space="0" w:color="auto"/>
              <w:bottom w:val="single" w:sz="4" w:space="0" w:color="auto"/>
              <w:right w:val="single" w:sz="4" w:space="0" w:color="auto"/>
            </w:tcBorders>
          </w:tcPr>
          <w:p w14:paraId="5F74E9F6" w14:textId="77777777" w:rsidR="007D6464" w:rsidRPr="00C62544" w:rsidRDefault="007D6464" w:rsidP="00AC67FA">
            <w:pPr>
              <w:suppressAutoHyphens w:val="0"/>
              <w:spacing w:line="276" w:lineRule="auto"/>
              <w:rPr>
                <w:rFonts w:ascii="Times New Roman" w:eastAsia="Times New Roman" w:hAnsi="Times New Roman" w:cs="Times New Roman"/>
                <w:b/>
                <w:kern w:val="0"/>
                <w:lang w:val="ru-RU" w:eastAsia="ru-RU" w:bidi="ar-SA"/>
              </w:rPr>
            </w:pPr>
            <w:r w:rsidRPr="00C62544">
              <w:rPr>
                <w:rFonts w:ascii="Times New Roman" w:eastAsia="Times New Roman" w:hAnsi="Times New Roman" w:cs="Times New Roman"/>
                <w:b/>
                <w:kern w:val="0"/>
                <w:lang w:val="ru-RU" w:eastAsia="ru-RU" w:bidi="ar-SA"/>
              </w:rPr>
              <w:t>Организация учебного процесса</w:t>
            </w:r>
          </w:p>
        </w:tc>
        <w:tc>
          <w:tcPr>
            <w:tcW w:w="1276" w:type="dxa"/>
            <w:tcBorders>
              <w:top w:val="single" w:sz="4" w:space="0" w:color="auto"/>
              <w:left w:val="single" w:sz="4" w:space="0" w:color="auto"/>
              <w:bottom w:val="single" w:sz="4" w:space="0" w:color="auto"/>
              <w:right w:val="single" w:sz="4" w:space="0" w:color="auto"/>
            </w:tcBorders>
          </w:tcPr>
          <w:p w14:paraId="2340777B" w14:textId="77777777" w:rsidR="007D6464" w:rsidRPr="00C62544" w:rsidRDefault="007D6464" w:rsidP="00AC67FA">
            <w:pPr>
              <w:suppressAutoHyphens w:val="0"/>
              <w:spacing w:before="240" w:after="240" w:line="276" w:lineRule="auto"/>
              <w:jc w:val="center"/>
              <w:rPr>
                <w:rFonts w:ascii="Times New Roman" w:eastAsia="Times New Roman" w:hAnsi="Times New Roman" w:cs="Times New Roman"/>
                <w:b/>
                <w:kern w:val="0"/>
                <w:lang w:val="ru-RU" w:eastAsia="ru-RU" w:bidi="ar-SA"/>
              </w:rPr>
            </w:pPr>
            <w:r w:rsidRPr="00C62544">
              <w:rPr>
                <w:rFonts w:ascii="Times New Roman" w:eastAsia="Times New Roman" w:hAnsi="Times New Roman" w:cs="Times New Roman"/>
                <w:b/>
                <w:kern w:val="0"/>
                <w:lang w:val="ru-RU" w:eastAsia="ru-RU" w:bidi="ar-SA"/>
              </w:rPr>
              <w:t>22</w:t>
            </w:r>
          </w:p>
        </w:tc>
        <w:tc>
          <w:tcPr>
            <w:tcW w:w="3260" w:type="dxa"/>
            <w:tcBorders>
              <w:top w:val="single" w:sz="4" w:space="0" w:color="auto"/>
              <w:left w:val="single" w:sz="4" w:space="0" w:color="auto"/>
              <w:bottom w:val="single" w:sz="4" w:space="0" w:color="auto"/>
              <w:right w:val="single" w:sz="4" w:space="0" w:color="auto"/>
            </w:tcBorders>
          </w:tcPr>
          <w:p w14:paraId="7B347FD9" w14:textId="77777777" w:rsidR="007D6464" w:rsidRPr="00C62544" w:rsidRDefault="007D6464" w:rsidP="00AC67FA">
            <w:pPr>
              <w:suppressAutoHyphens w:val="0"/>
              <w:spacing w:before="240" w:after="240" w:line="276" w:lineRule="auto"/>
              <w:jc w:val="both"/>
              <w:rPr>
                <w:rFonts w:ascii="Times New Roman" w:eastAsia="Times New Roman" w:hAnsi="Times New Roman" w:cs="Times New Roman"/>
                <w:kern w:val="0"/>
                <w:lang w:val="ru-RU" w:eastAsia="ru-RU" w:bidi="ar-SA"/>
              </w:rPr>
            </w:pPr>
          </w:p>
        </w:tc>
        <w:tc>
          <w:tcPr>
            <w:tcW w:w="2693" w:type="dxa"/>
            <w:tcBorders>
              <w:top w:val="single" w:sz="4" w:space="0" w:color="auto"/>
              <w:left w:val="single" w:sz="4" w:space="0" w:color="auto"/>
              <w:bottom w:val="single" w:sz="4" w:space="0" w:color="auto"/>
            </w:tcBorders>
          </w:tcPr>
          <w:p w14:paraId="2819A3B1" w14:textId="77777777" w:rsidR="007D6464" w:rsidRPr="00C62544" w:rsidRDefault="007D6464" w:rsidP="00AC67FA">
            <w:pPr>
              <w:suppressAutoHyphens w:val="0"/>
              <w:spacing w:before="240" w:after="240" w:line="276" w:lineRule="auto"/>
              <w:jc w:val="both"/>
              <w:rPr>
                <w:rFonts w:ascii="Times New Roman" w:eastAsia="Times New Roman" w:hAnsi="Times New Roman" w:cs="Times New Roman"/>
                <w:kern w:val="0"/>
                <w:lang w:val="ru-RU" w:eastAsia="ru-RU" w:bidi="ar-SA"/>
              </w:rPr>
            </w:pPr>
          </w:p>
        </w:tc>
      </w:tr>
      <w:tr w:rsidR="007D6464" w:rsidRPr="00EF2073" w14:paraId="7DED4FC1" w14:textId="77777777" w:rsidTr="00054FB8">
        <w:trPr>
          <w:trHeight w:val="507"/>
        </w:trPr>
        <w:tc>
          <w:tcPr>
            <w:tcW w:w="709" w:type="dxa"/>
            <w:tcBorders>
              <w:top w:val="single" w:sz="4" w:space="0" w:color="auto"/>
              <w:bottom w:val="single" w:sz="4" w:space="0" w:color="auto"/>
              <w:right w:val="single" w:sz="4" w:space="0" w:color="auto"/>
            </w:tcBorders>
          </w:tcPr>
          <w:p w14:paraId="52CE0327" w14:textId="77777777" w:rsidR="007D6464" w:rsidRPr="00C62544" w:rsidRDefault="007D6464" w:rsidP="00AC67FA">
            <w:pPr>
              <w:suppressAutoHyphens w:val="0"/>
              <w:spacing w:before="240" w:after="240" w:line="276" w:lineRule="auto"/>
              <w:jc w:val="center"/>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2.1.</w:t>
            </w:r>
          </w:p>
        </w:tc>
        <w:tc>
          <w:tcPr>
            <w:tcW w:w="2552" w:type="dxa"/>
            <w:tcBorders>
              <w:top w:val="single" w:sz="4" w:space="0" w:color="auto"/>
              <w:left w:val="single" w:sz="4" w:space="0" w:color="auto"/>
              <w:bottom w:val="single" w:sz="4" w:space="0" w:color="auto"/>
              <w:right w:val="single" w:sz="4" w:space="0" w:color="auto"/>
            </w:tcBorders>
          </w:tcPr>
          <w:p w14:paraId="445BC9E8"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 xml:space="preserve">Чтение нот </w:t>
            </w:r>
            <w:proofErr w:type="gramStart"/>
            <w:r w:rsidRPr="00C62544">
              <w:rPr>
                <w:rFonts w:ascii="Times New Roman" w:eastAsia="Times New Roman" w:hAnsi="Times New Roman" w:cs="Times New Roman"/>
                <w:kern w:val="0"/>
                <w:lang w:val="ru-RU" w:eastAsia="ru-RU" w:bidi="ar-SA"/>
              </w:rPr>
              <w:t>с  листа</w:t>
            </w:r>
            <w:proofErr w:type="gramEnd"/>
          </w:p>
        </w:tc>
        <w:tc>
          <w:tcPr>
            <w:tcW w:w="1276" w:type="dxa"/>
            <w:tcBorders>
              <w:top w:val="single" w:sz="4" w:space="0" w:color="auto"/>
              <w:left w:val="single" w:sz="4" w:space="0" w:color="auto"/>
              <w:bottom w:val="single" w:sz="4" w:space="0" w:color="auto"/>
              <w:right w:val="single" w:sz="4" w:space="0" w:color="auto"/>
            </w:tcBorders>
          </w:tcPr>
          <w:p w14:paraId="105DA1DA" w14:textId="77777777" w:rsidR="007D6464" w:rsidRPr="00C62544" w:rsidRDefault="007D6464" w:rsidP="00AC67FA">
            <w:pPr>
              <w:suppressAutoHyphens w:val="0"/>
              <w:spacing w:before="240" w:after="240" w:line="276" w:lineRule="auto"/>
              <w:jc w:val="both"/>
              <w:rPr>
                <w:rFonts w:ascii="Times New Roman" w:eastAsia="Times New Roman" w:hAnsi="Times New Roman" w:cs="Times New Roman"/>
                <w:kern w:val="0"/>
                <w:lang w:val="ru-RU" w:eastAsia="ru-RU" w:bidi="ar-SA"/>
              </w:rPr>
            </w:pPr>
          </w:p>
        </w:tc>
        <w:tc>
          <w:tcPr>
            <w:tcW w:w="3260" w:type="dxa"/>
            <w:tcBorders>
              <w:top w:val="single" w:sz="4" w:space="0" w:color="auto"/>
              <w:left w:val="single" w:sz="4" w:space="0" w:color="auto"/>
              <w:bottom w:val="single" w:sz="4" w:space="0" w:color="auto"/>
              <w:right w:val="single" w:sz="4" w:space="0" w:color="auto"/>
            </w:tcBorders>
          </w:tcPr>
          <w:p w14:paraId="7316D021"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Определение аппликатурных моделей и позиций на грифе, нахождение нот на грифе в разных позициях.</w:t>
            </w:r>
          </w:p>
        </w:tc>
        <w:tc>
          <w:tcPr>
            <w:tcW w:w="2693" w:type="dxa"/>
            <w:tcBorders>
              <w:top w:val="single" w:sz="4" w:space="0" w:color="auto"/>
              <w:left w:val="single" w:sz="4" w:space="0" w:color="auto"/>
              <w:bottom w:val="single" w:sz="4" w:space="0" w:color="auto"/>
            </w:tcBorders>
          </w:tcPr>
          <w:p w14:paraId="4D3B7B12"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Запись нот в компьютерных программах (нотных редакторах), чтение пьес с листа.</w:t>
            </w:r>
          </w:p>
        </w:tc>
      </w:tr>
      <w:tr w:rsidR="007D6464" w:rsidRPr="00EF2073" w14:paraId="30EF7D78" w14:textId="77777777" w:rsidTr="00054FB8">
        <w:tc>
          <w:tcPr>
            <w:tcW w:w="709" w:type="dxa"/>
            <w:tcBorders>
              <w:top w:val="single" w:sz="4" w:space="0" w:color="auto"/>
              <w:bottom w:val="single" w:sz="4" w:space="0" w:color="auto"/>
              <w:right w:val="single" w:sz="4" w:space="0" w:color="auto"/>
            </w:tcBorders>
          </w:tcPr>
          <w:p w14:paraId="1419A6BD" w14:textId="77777777" w:rsidR="007D6464" w:rsidRPr="00C62544" w:rsidRDefault="007D6464" w:rsidP="00AC67FA">
            <w:pPr>
              <w:suppressAutoHyphens w:val="0"/>
              <w:spacing w:before="240" w:after="240" w:line="276" w:lineRule="auto"/>
              <w:jc w:val="center"/>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2.2.</w:t>
            </w:r>
          </w:p>
        </w:tc>
        <w:tc>
          <w:tcPr>
            <w:tcW w:w="2552" w:type="dxa"/>
            <w:tcBorders>
              <w:top w:val="single" w:sz="4" w:space="0" w:color="auto"/>
              <w:left w:val="single" w:sz="4" w:space="0" w:color="auto"/>
              <w:bottom w:val="single" w:sz="4" w:space="0" w:color="auto"/>
              <w:right w:val="single" w:sz="4" w:space="0" w:color="auto"/>
            </w:tcBorders>
          </w:tcPr>
          <w:p w14:paraId="371E4B72"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 xml:space="preserve">Работа над звуком. </w:t>
            </w:r>
          </w:p>
        </w:tc>
        <w:tc>
          <w:tcPr>
            <w:tcW w:w="1276" w:type="dxa"/>
            <w:tcBorders>
              <w:top w:val="single" w:sz="4" w:space="0" w:color="auto"/>
              <w:left w:val="single" w:sz="4" w:space="0" w:color="auto"/>
              <w:bottom w:val="single" w:sz="4" w:space="0" w:color="auto"/>
              <w:right w:val="single" w:sz="4" w:space="0" w:color="auto"/>
            </w:tcBorders>
          </w:tcPr>
          <w:p w14:paraId="20412364" w14:textId="77777777" w:rsidR="007D6464" w:rsidRPr="00C62544" w:rsidRDefault="007D6464" w:rsidP="00AC67FA">
            <w:pPr>
              <w:suppressAutoHyphens w:val="0"/>
              <w:spacing w:before="240" w:after="240" w:line="276" w:lineRule="auto"/>
              <w:jc w:val="both"/>
              <w:rPr>
                <w:rFonts w:ascii="Times New Roman" w:eastAsia="Times New Roman" w:hAnsi="Times New Roman" w:cs="Times New Roman"/>
                <w:kern w:val="0"/>
                <w:lang w:val="ru-RU" w:eastAsia="ru-RU" w:bidi="ar-SA"/>
              </w:rPr>
            </w:pPr>
          </w:p>
        </w:tc>
        <w:tc>
          <w:tcPr>
            <w:tcW w:w="3260" w:type="dxa"/>
            <w:tcBorders>
              <w:top w:val="single" w:sz="4" w:space="0" w:color="auto"/>
              <w:left w:val="single" w:sz="4" w:space="0" w:color="auto"/>
              <w:bottom w:val="single" w:sz="4" w:space="0" w:color="auto"/>
              <w:right w:val="single" w:sz="4" w:space="0" w:color="auto"/>
            </w:tcBorders>
          </w:tcPr>
          <w:p w14:paraId="7DF77809"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 xml:space="preserve">Метод рациональной техники правой руки: </w:t>
            </w:r>
            <w:proofErr w:type="spellStart"/>
            <w:r w:rsidRPr="00C62544">
              <w:rPr>
                <w:rFonts w:ascii="Times New Roman" w:eastAsia="Times New Roman" w:hAnsi="Times New Roman" w:cs="Times New Roman"/>
                <w:kern w:val="0"/>
                <w:lang w:val="ru-RU" w:eastAsia="ru-RU" w:bidi="ar-SA"/>
              </w:rPr>
              <w:t>свип</w:t>
            </w:r>
            <w:proofErr w:type="spellEnd"/>
            <w:r w:rsidRPr="00C62544">
              <w:rPr>
                <w:rFonts w:ascii="Times New Roman" w:eastAsia="Times New Roman" w:hAnsi="Times New Roman" w:cs="Times New Roman"/>
                <w:kern w:val="0"/>
                <w:lang w:val="ru-RU" w:eastAsia="ru-RU" w:bidi="ar-SA"/>
              </w:rPr>
              <w:t xml:space="preserve"> </w:t>
            </w:r>
            <w:proofErr w:type="spellStart"/>
            <w:r w:rsidRPr="00C62544">
              <w:rPr>
                <w:rFonts w:ascii="Times New Roman" w:eastAsia="Times New Roman" w:hAnsi="Times New Roman" w:cs="Times New Roman"/>
                <w:kern w:val="0"/>
                <w:lang w:val="ru-RU" w:eastAsia="ru-RU" w:bidi="ar-SA"/>
              </w:rPr>
              <w:t>пикинг</w:t>
            </w:r>
            <w:proofErr w:type="spellEnd"/>
          </w:p>
        </w:tc>
        <w:tc>
          <w:tcPr>
            <w:tcW w:w="2693" w:type="dxa"/>
            <w:tcBorders>
              <w:top w:val="single" w:sz="4" w:space="0" w:color="auto"/>
              <w:left w:val="single" w:sz="4" w:space="0" w:color="auto"/>
              <w:bottom w:val="single" w:sz="4" w:space="0" w:color="auto"/>
            </w:tcBorders>
          </w:tcPr>
          <w:p w14:paraId="19C4E0C4"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proofErr w:type="gramStart"/>
            <w:r w:rsidRPr="00C62544">
              <w:rPr>
                <w:rFonts w:ascii="Times New Roman" w:eastAsia="Times New Roman" w:hAnsi="Times New Roman" w:cs="Times New Roman"/>
                <w:kern w:val="0"/>
                <w:lang w:val="ru-RU" w:eastAsia="ru-RU" w:bidi="ar-SA"/>
              </w:rPr>
              <w:t>Гаммы(</w:t>
            </w:r>
            <w:proofErr w:type="gramEnd"/>
            <w:r w:rsidRPr="00C62544">
              <w:rPr>
                <w:rFonts w:ascii="Times New Roman" w:eastAsia="Times New Roman" w:hAnsi="Times New Roman" w:cs="Times New Roman"/>
                <w:kern w:val="0"/>
                <w:lang w:val="ru-RU" w:eastAsia="ru-RU" w:bidi="ar-SA"/>
              </w:rPr>
              <w:t>четно-нечетный метод исполнения), арпеджио (</w:t>
            </w:r>
            <w:proofErr w:type="spellStart"/>
            <w:r w:rsidRPr="00C62544">
              <w:rPr>
                <w:rFonts w:ascii="Times New Roman" w:eastAsia="Times New Roman" w:hAnsi="Times New Roman" w:cs="Times New Roman"/>
                <w:kern w:val="0"/>
                <w:lang w:val="ru-RU" w:eastAsia="ru-RU" w:bidi="ar-SA"/>
              </w:rPr>
              <w:t>свип</w:t>
            </w:r>
            <w:proofErr w:type="spellEnd"/>
            <w:r w:rsidRPr="00C62544">
              <w:rPr>
                <w:rFonts w:ascii="Times New Roman" w:eastAsia="Times New Roman" w:hAnsi="Times New Roman" w:cs="Times New Roman"/>
                <w:kern w:val="0"/>
                <w:lang w:val="ru-RU" w:eastAsia="ru-RU" w:bidi="ar-SA"/>
              </w:rPr>
              <w:t>) до 3-х знаков</w:t>
            </w:r>
          </w:p>
        </w:tc>
      </w:tr>
      <w:tr w:rsidR="007D6464" w:rsidRPr="00EF2073" w14:paraId="7BC101AE" w14:textId="77777777" w:rsidTr="00054FB8">
        <w:tc>
          <w:tcPr>
            <w:tcW w:w="709" w:type="dxa"/>
            <w:tcBorders>
              <w:top w:val="single" w:sz="4" w:space="0" w:color="auto"/>
              <w:bottom w:val="single" w:sz="4" w:space="0" w:color="auto"/>
              <w:right w:val="single" w:sz="4" w:space="0" w:color="auto"/>
            </w:tcBorders>
          </w:tcPr>
          <w:p w14:paraId="6EAD3C42" w14:textId="77777777" w:rsidR="007D6464" w:rsidRPr="00C62544" w:rsidRDefault="007D6464" w:rsidP="00AC67FA">
            <w:pPr>
              <w:suppressAutoHyphens w:val="0"/>
              <w:spacing w:before="240" w:after="240" w:line="276" w:lineRule="auto"/>
              <w:jc w:val="center"/>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2.3.</w:t>
            </w:r>
          </w:p>
        </w:tc>
        <w:tc>
          <w:tcPr>
            <w:tcW w:w="2552" w:type="dxa"/>
            <w:tcBorders>
              <w:top w:val="single" w:sz="4" w:space="0" w:color="auto"/>
              <w:left w:val="single" w:sz="4" w:space="0" w:color="auto"/>
              <w:bottom w:val="single" w:sz="4" w:space="0" w:color="auto"/>
              <w:right w:val="single" w:sz="4" w:space="0" w:color="auto"/>
            </w:tcBorders>
          </w:tcPr>
          <w:p w14:paraId="06ED9DC0"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Работа над развитием и совершенствованием чувства ритма</w:t>
            </w:r>
          </w:p>
        </w:tc>
        <w:tc>
          <w:tcPr>
            <w:tcW w:w="1276" w:type="dxa"/>
            <w:tcBorders>
              <w:top w:val="single" w:sz="4" w:space="0" w:color="auto"/>
              <w:left w:val="single" w:sz="4" w:space="0" w:color="auto"/>
              <w:bottom w:val="single" w:sz="4" w:space="0" w:color="auto"/>
              <w:right w:val="single" w:sz="4" w:space="0" w:color="auto"/>
            </w:tcBorders>
          </w:tcPr>
          <w:p w14:paraId="64C98645" w14:textId="77777777" w:rsidR="007D6464" w:rsidRPr="00C62544" w:rsidRDefault="007D6464" w:rsidP="00AC67FA">
            <w:pPr>
              <w:suppressAutoHyphens w:val="0"/>
              <w:spacing w:before="240" w:after="240" w:line="276" w:lineRule="auto"/>
              <w:jc w:val="both"/>
              <w:rPr>
                <w:rFonts w:ascii="Times New Roman" w:eastAsia="Times New Roman" w:hAnsi="Times New Roman" w:cs="Times New Roman"/>
                <w:kern w:val="0"/>
                <w:lang w:val="ru-RU" w:eastAsia="ru-RU" w:bidi="ar-SA"/>
              </w:rPr>
            </w:pPr>
          </w:p>
        </w:tc>
        <w:tc>
          <w:tcPr>
            <w:tcW w:w="3260" w:type="dxa"/>
            <w:tcBorders>
              <w:top w:val="single" w:sz="4" w:space="0" w:color="auto"/>
              <w:left w:val="single" w:sz="4" w:space="0" w:color="auto"/>
              <w:bottom w:val="single" w:sz="4" w:space="0" w:color="auto"/>
              <w:right w:val="single" w:sz="4" w:space="0" w:color="auto"/>
            </w:tcBorders>
          </w:tcPr>
          <w:p w14:paraId="2230F5C3" w14:textId="77777777" w:rsidR="007D6464" w:rsidRPr="00C62544" w:rsidRDefault="007D6464" w:rsidP="00AC67FA">
            <w:pPr>
              <w:suppressAutoHyphens w:val="0"/>
              <w:spacing w:line="276" w:lineRule="auto"/>
              <w:jc w:val="both"/>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 xml:space="preserve">Школа игры </w:t>
            </w:r>
            <w:proofErr w:type="spellStart"/>
            <w:proofErr w:type="gramStart"/>
            <w:r w:rsidRPr="00C62544">
              <w:rPr>
                <w:rFonts w:ascii="Times New Roman" w:eastAsia="Times New Roman" w:hAnsi="Times New Roman" w:cs="Times New Roman"/>
                <w:kern w:val="0"/>
                <w:lang w:val="ru-RU" w:eastAsia="ru-RU" w:bidi="ar-SA"/>
              </w:rPr>
              <w:t>Ф.Гамбале</w:t>
            </w:r>
            <w:proofErr w:type="spellEnd"/>
            <w:r w:rsidRPr="00C62544">
              <w:rPr>
                <w:rFonts w:ascii="Times New Roman" w:eastAsia="Times New Roman" w:hAnsi="Times New Roman" w:cs="Times New Roman"/>
                <w:kern w:val="0"/>
                <w:lang w:val="ru-RU" w:eastAsia="ru-RU" w:bidi="ar-SA"/>
              </w:rPr>
              <w:t xml:space="preserve">  «</w:t>
            </w:r>
            <w:proofErr w:type="gramEnd"/>
            <w:r w:rsidRPr="00C62544">
              <w:rPr>
                <w:rFonts w:ascii="Times New Roman" w:eastAsia="Times New Roman" w:hAnsi="Times New Roman" w:cs="Times New Roman"/>
                <w:kern w:val="0"/>
                <w:lang w:val="ru-RU" w:eastAsia="ru-RU" w:bidi="ar-SA"/>
              </w:rPr>
              <w:t xml:space="preserve">Формирование гитариста» </w:t>
            </w:r>
          </w:p>
        </w:tc>
        <w:tc>
          <w:tcPr>
            <w:tcW w:w="2693" w:type="dxa"/>
            <w:tcBorders>
              <w:top w:val="single" w:sz="4" w:space="0" w:color="auto"/>
              <w:left w:val="single" w:sz="4" w:space="0" w:color="auto"/>
              <w:bottom w:val="single" w:sz="4" w:space="0" w:color="auto"/>
            </w:tcBorders>
          </w:tcPr>
          <w:p w14:paraId="4B50F482"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 xml:space="preserve">Занятия по методике </w:t>
            </w:r>
            <w:proofErr w:type="spellStart"/>
            <w:r w:rsidRPr="00C62544">
              <w:rPr>
                <w:rFonts w:ascii="Times New Roman" w:eastAsia="Times New Roman" w:hAnsi="Times New Roman" w:cs="Times New Roman"/>
                <w:kern w:val="0"/>
                <w:lang w:val="ru-RU" w:eastAsia="ru-RU" w:bidi="ar-SA"/>
              </w:rPr>
              <w:t>Ф.Гамбале</w:t>
            </w:r>
            <w:proofErr w:type="spellEnd"/>
            <w:r w:rsidRPr="00C62544">
              <w:rPr>
                <w:rFonts w:ascii="Times New Roman" w:eastAsia="Times New Roman" w:hAnsi="Times New Roman" w:cs="Times New Roman"/>
                <w:kern w:val="0"/>
                <w:lang w:val="ru-RU" w:eastAsia="ru-RU" w:bidi="ar-SA"/>
              </w:rPr>
              <w:t xml:space="preserve"> (арпеджио на </w:t>
            </w:r>
            <w:proofErr w:type="spellStart"/>
            <w:r w:rsidRPr="00C62544">
              <w:rPr>
                <w:rFonts w:ascii="Times New Roman" w:eastAsia="Times New Roman" w:hAnsi="Times New Roman" w:cs="Times New Roman"/>
                <w:kern w:val="0"/>
                <w:lang w:val="ru-RU" w:eastAsia="ru-RU" w:bidi="ar-SA"/>
              </w:rPr>
              <w:t>свип</w:t>
            </w:r>
            <w:proofErr w:type="spellEnd"/>
            <w:r w:rsidRPr="00C62544">
              <w:rPr>
                <w:rFonts w:ascii="Times New Roman" w:eastAsia="Times New Roman" w:hAnsi="Times New Roman" w:cs="Times New Roman"/>
                <w:kern w:val="0"/>
                <w:lang w:val="ru-RU" w:eastAsia="ru-RU" w:bidi="ar-SA"/>
              </w:rPr>
              <w:t>, хроматизм, упражнения на аккорды, упражнения на хаммер-он и пул-офф)</w:t>
            </w:r>
          </w:p>
        </w:tc>
      </w:tr>
      <w:tr w:rsidR="007D6464" w:rsidRPr="00C62544" w14:paraId="4ED15430" w14:textId="77777777" w:rsidTr="00054FB8">
        <w:tc>
          <w:tcPr>
            <w:tcW w:w="709" w:type="dxa"/>
            <w:tcBorders>
              <w:top w:val="single" w:sz="4" w:space="0" w:color="auto"/>
              <w:bottom w:val="single" w:sz="4" w:space="0" w:color="auto"/>
              <w:right w:val="single" w:sz="4" w:space="0" w:color="auto"/>
            </w:tcBorders>
          </w:tcPr>
          <w:p w14:paraId="366A63FA" w14:textId="77777777" w:rsidR="007D6464" w:rsidRPr="00C62544" w:rsidRDefault="007D6464" w:rsidP="00AC67FA">
            <w:pPr>
              <w:suppressAutoHyphens w:val="0"/>
              <w:spacing w:before="240" w:after="240" w:line="276" w:lineRule="auto"/>
              <w:jc w:val="center"/>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2.4.</w:t>
            </w:r>
          </w:p>
        </w:tc>
        <w:tc>
          <w:tcPr>
            <w:tcW w:w="2552" w:type="dxa"/>
            <w:tcBorders>
              <w:top w:val="single" w:sz="4" w:space="0" w:color="auto"/>
              <w:left w:val="single" w:sz="4" w:space="0" w:color="auto"/>
              <w:bottom w:val="single" w:sz="4" w:space="0" w:color="auto"/>
              <w:right w:val="single" w:sz="4" w:space="0" w:color="auto"/>
            </w:tcBorders>
          </w:tcPr>
          <w:p w14:paraId="2A8A39B9"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 xml:space="preserve">Дальнейшее развитие навыков работы с программами «Гитар </w:t>
            </w:r>
            <w:proofErr w:type="gramStart"/>
            <w:r w:rsidRPr="00C62544">
              <w:rPr>
                <w:rFonts w:ascii="Times New Roman" w:eastAsia="Times New Roman" w:hAnsi="Times New Roman" w:cs="Times New Roman"/>
                <w:kern w:val="0"/>
                <w:lang w:val="ru-RU" w:eastAsia="ru-RU" w:bidi="ar-SA"/>
              </w:rPr>
              <w:t>Про»(</w:t>
            </w:r>
            <w:proofErr w:type="gramEnd"/>
            <w:r w:rsidRPr="00C62544">
              <w:rPr>
                <w:rFonts w:ascii="Times New Roman" w:eastAsia="Times New Roman" w:hAnsi="Times New Roman" w:cs="Times New Roman"/>
                <w:kern w:val="0"/>
                <w:lang w:val="ru-RU" w:eastAsia="ru-RU" w:bidi="ar-SA"/>
              </w:rPr>
              <w:t xml:space="preserve">нотный редактор)и «Саунд </w:t>
            </w:r>
            <w:proofErr w:type="spellStart"/>
            <w:r w:rsidRPr="00C62544">
              <w:rPr>
                <w:rFonts w:ascii="Times New Roman" w:eastAsia="Times New Roman" w:hAnsi="Times New Roman" w:cs="Times New Roman"/>
                <w:kern w:val="0"/>
                <w:lang w:val="ru-RU" w:eastAsia="ru-RU" w:bidi="ar-SA"/>
              </w:rPr>
              <w:t>форж</w:t>
            </w:r>
            <w:proofErr w:type="spellEnd"/>
            <w:r w:rsidRPr="00C62544">
              <w:rPr>
                <w:rFonts w:ascii="Times New Roman" w:eastAsia="Times New Roman" w:hAnsi="Times New Roman" w:cs="Times New Roman"/>
                <w:kern w:val="0"/>
                <w:lang w:val="ru-RU" w:eastAsia="ru-RU" w:bidi="ar-SA"/>
              </w:rPr>
              <w:t>»(звуковой редактор)</w:t>
            </w:r>
          </w:p>
        </w:tc>
        <w:tc>
          <w:tcPr>
            <w:tcW w:w="1276" w:type="dxa"/>
            <w:tcBorders>
              <w:top w:val="single" w:sz="4" w:space="0" w:color="auto"/>
              <w:left w:val="single" w:sz="4" w:space="0" w:color="auto"/>
              <w:bottom w:val="single" w:sz="4" w:space="0" w:color="auto"/>
              <w:right w:val="single" w:sz="4" w:space="0" w:color="auto"/>
            </w:tcBorders>
          </w:tcPr>
          <w:p w14:paraId="13D54820" w14:textId="77777777" w:rsidR="007D6464" w:rsidRPr="00C62544" w:rsidRDefault="007D6464" w:rsidP="00AC67FA">
            <w:pPr>
              <w:suppressAutoHyphens w:val="0"/>
              <w:spacing w:before="240" w:after="240" w:line="276" w:lineRule="auto"/>
              <w:jc w:val="both"/>
              <w:rPr>
                <w:rFonts w:ascii="Times New Roman" w:eastAsia="Times New Roman" w:hAnsi="Times New Roman" w:cs="Times New Roman"/>
                <w:kern w:val="0"/>
                <w:lang w:val="ru-RU" w:eastAsia="ru-RU" w:bidi="ar-SA"/>
              </w:rPr>
            </w:pPr>
          </w:p>
        </w:tc>
        <w:tc>
          <w:tcPr>
            <w:tcW w:w="3260" w:type="dxa"/>
            <w:tcBorders>
              <w:top w:val="single" w:sz="4" w:space="0" w:color="auto"/>
              <w:left w:val="single" w:sz="4" w:space="0" w:color="auto"/>
              <w:bottom w:val="single" w:sz="4" w:space="0" w:color="auto"/>
              <w:right w:val="single" w:sz="4" w:space="0" w:color="auto"/>
            </w:tcBorders>
          </w:tcPr>
          <w:p w14:paraId="783CA5E6"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Интерфейс программы, основные функции, функции «тренер скорости» и «петля зацикливания», функция «</w:t>
            </w:r>
            <w:proofErr w:type="gramStart"/>
            <w:r w:rsidRPr="00C62544">
              <w:rPr>
                <w:rFonts w:ascii="Times New Roman" w:eastAsia="Times New Roman" w:hAnsi="Times New Roman" w:cs="Times New Roman"/>
                <w:kern w:val="0"/>
                <w:lang w:val="ru-RU" w:eastAsia="ru-RU" w:bidi="ar-SA"/>
              </w:rPr>
              <w:t>определитель  аккордов</w:t>
            </w:r>
            <w:proofErr w:type="gramEnd"/>
            <w:r w:rsidRPr="00C62544">
              <w:rPr>
                <w:rFonts w:ascii="Times New Roman" w:eastAsia="Times New Roman" w:hAnsi="Times New Roman" w:cs="Times New Roman"/>
                <w:kern w:val="0"/>
                <w:lang w:val="ru-RU" w:eastAsia="ru-RU" w:bidi="ar-SA"/>
              </w:rPr>
              <w:t>», добавление дорожек и расставление  инструментов</w:t>
            </w:r>
          </w:p>
        </w:tc>
        <w:tc>
          <w:tcPr>
            <w:tcW w:w="2693" w:type="dxa"/>
            <w:tcBorders>
              <w:top w:val="single" w:sz="4" w:space="0" w:color="auto"/>
              <w:left w:val="single" w:sz="4" w:space="0" w:color="auto"/>
              <w:bottom w:val="single" w:sz="4" w:space="0" w:color="auto"/>
            </w:tcBorders>
          </w:tcPr>
          <w:p w14:paraId="49B56430"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 xml:space="preserve">Формирование библиотеки фраз. Транспонирование. Работа с графическим эквалайзером. Вставка «тишины», функция затухания и </w:t>
            </w:r>
            <w:proofErr w:type="spellStart"/>
            <w:r w:rsidRPr="00C62544">
              <w:rPr>
                <w:rFonts w:ascii="Times New Roman" w:eastAsia="Times New Roman" w:hAnsi="Times New Roman" w:cs="Times New Roman"/>
                <w:kern w:val="0"/>
                <w:lang w:val="ru-RU" w:eastAsia="ru-RU" w:bidi="ar-SA"/>
              </w:rPr>
              <w:t>выплывания</w:t>
            </w:r>
            <w:proofErr w:type="spellEnd"/>
            <w:r w:rsidRPr="00C62544">
              <w:rPr>
                <w:rFonts w:ascii="Times New Roman" w:eastAsia="Times New Roman" w:hAnsi="Times New Roman" w:cs="Times New Roman"/>
                <w:kern w:val="0"/>
                <w:lang w:val="ru-RU" w:eastAsia="ru-RU" w:bidi="ar-SA"/>
              </w:rPr>
              <w:t xml:space="preserve"> звука</w:t>
            </w:r>
          </w:p>
        </w:tc>
      </w:tr>
      <w:tr w:rsidR="007D6464" w:rsidRPr="00C62544" w14:paraId="6792EF51" w14:textId="77777777" w:rsidTr="00054FB8">
        <w:tc>
          <w:tcPr>
            <w:tcW w:w="709" w:type="dxa"/>
            <w:tcBorders>
              <w:top w:val="single" w:sz="4" w:space="0" w:color="auto"/>
              <w:bottom w:val="single" w:sz="4" w:space="0" w:color="auto"/>
              <w:right w:val="single" w:sz="4" w:space="0" w:color="auto"/>
            </w:tcBorders>
          </w:tcPr>
          <w:p w14:paraId="4F978B9B" w14:textId="77777777" w:rsidR="007D6464" w:rsidRPr="00C62544" w:rsidRDefault="007D6464" w:rsidP="00AC67FA">
            <w:pPr>
              <w:suppressAutoHyphens w:val="0"/>
              <w:spacing w:before="240" w:after="240" w:line="276" w:lineRule="auto"/>
              <w:jc w:val="center"/>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b/>
                <w:kern w:val="0"/>
                <w:lang w:eastAsia="ru-RU" w:bidi="ar-SA"/>
              </w:rPr>
              <w:t>III</w:t>
            </w:r>
            <w:r w:rsidRPr="00C62544">
              <w:rPr>
                <w:rFonts w:ascii="Times New Roman" w:eastAsia="Times New Roman" w:hAnsi="Times New Roman" w:cs="Times New Roman"/>
                <w:b/>
                <w:kern w:val="0"/>
                <w:lang w:val="ru-RU" w:eastAsia="ru-RU" w:bidi="ar-SA"/>
              </w:rPr>
              <w:t>.</w:t>
            </w:r>
          </w:p>
        </w:tc>
        <w:tc>
          <w:tcPr>
            <w:tcW w:w="2552" w:type="dxa"/>
            <w:tcBorders>
              <w:top w:val="single" w:sz="4" w:space="0" w:color="auto"/>
              <w:left w:val="single" w:sz="4" w:space="0" w:color="auto"/>
              <w:bottom w:val="single" w:sz="4" w:space="0" w:color="auto"/>
              <w:right w:val="single" w:sz="4" w:space="0" w:color="auto"/>
            </w:tcBorders>
          </w:tcPr>
          <w:p w14:paraId="03D38ECE" w14:textId="77777777" w:rsidR="007D6464" w:rsidRPr="00C62544" w:rsidRDefault="007D6464" w:rsidP="00AC67FA">
            <w:pPr>
              <w:suppressAutoHyphens w:val="0"/>
              <w:spacing w:line="276" w:lineRule="auto"/>
              <w:rPr>
                <w:rFonts w:ascii="Times New Roman" w:eastAsia="Times New Roman" w:hAnsi="Times New Roman" w:cs="Times New Roman"/>
                <w:b/>
                <w:kern w:val="0"/>
                <w:lang w:val="ru-RU" w:eastAsia="ru-RU" w:bidi="ar-SA"/>
              </w:rPr>
            </w:pPr>
            <w:r w:rsidRPr="00C62544">
              <w:rPr>
                <w:rFonts w:ascii="Times New Roman" w:eastAsia="Times New Roman" w:hAnsi="Times New Roman" w:cs="Times New Roman"/>
                <w:b/>
                <w:kern w:val="0"/>
                <w:lang w:val="ru-RU" w:eastAsia="ru-RU" w:bidi="ar-SA"/>
              </w:rPr>
              <w:t>Работа над репертуаром</w:t>
            </w:r>
          </w:p>
        </w:tc>
        <w:tc>
          <w:tcPr>
            <w:tcW w:w="1276" w:type="dxa"/>
            <w:tcBorders>
              <w:top w:val="single" w:sz="4" w:space="0" w:color="auto"/>
              <w:left w:val="single" w:sz="4" w:space="0" w:color="auto"/>
              <w:bottom w:val="single" w:sz="4" w:space="0" w:color="auto"/>
              <w:right w:val="single" w:sz="4" w:space="0" w:color="auto"/>
            </w:tcBorders>
          </w:tcPr>
          <w:p w14:paraId="661A31FA" w14:textId="77777777" w:rsidR="007D6464" w:rsidRPr="00C62544" w:rsidRDefault="007D6464" w:rsidP="00AC67FA">
            <w:pPr>
              <w:suppressAutoHyphens w:val="0"/>
              <w:spacing w:before="240" w:after="240" w:line="276" w:lineRule="auto"/>
              <w:jc w:val="center"/>
              <w:rPr>
                <w:rFonts w:ascii="Times New Roman" w:eastAsia="Times New Roman" w:hAnsi="Times New Roman" w:cs="Times New Roman"/>
                <w:b/>
                <w:kern w:val="0"/>
                <w:lang w:val="ru-RU" w:eastAsia="ru-RU" w:bidi="ar-SA"/>
              </w:rPr>
            </w:pPr>
            <w:r w:rsidRPr="00C62544">
              <w:rPr>
                <w:rFonts w:ascii="Times New Roman" w:eastAsia="Times New Roman" w:hAnsi="Times New Roman" w:cs="Times New Roman"/>
                <w:b/>
                <w:kern w:val="0"/>
                <w:lang w:val="ru-RU" w:eastAsia="ru-RU" w:bidi="ar-SA"/>
              </w:rPr>
              <w:t>34</w:t>
            </w:r>
          </w:p>
        </w:tc>
        <w:tc>
          <w:tcPr>
            <w:tcW w:w="3260" w:type="dxa"/>
            <w:tcBorders>
              <w:top w:val="single" w:sz="4" w:space="0" w:color="auto"/>
              <w:left w:val="single" w:sz="4" w:space="0" w:color="auto"/>
              <w:bottom w:val="single" w:sz="4" w:space="0" w:color="auto"/>
              <w:right w:val="single" w:sz="4" w:space="0" w:color="auto"/>
            </w:tcBorders>
          </w:tcPr>
          <w:p w14:paraId="15FC260E" w14:textId="77777777" w:rsidR="007D6464" w:rsidRPr="00C62544" w:rsidRDefault="007D6464" w:rsidP="00AC67FA">
            <w:pPr>
              <w:suppressAutoHyphens w:val="0"/>
              <w:spacing w:before="240" w:after="240" w:line="276" w:lineRule="auto"/>
              <w:jc w:val="both"/>
              <w:rPr>
                <w:rFonts w:ascii="Times New Roman" w:eastAsia="Times New Roman" w:hAnsi="Times New Roman" w:cs="Times New Roman"/>
                <w:kern w:val="0"/>
                <w:lang w:val="ru-RU" w:eastAsia="ru-RU" w:bidi="ar-SA"/>
              </w:rPr>
            </w:pPr>
          </w:p>
        </w:tc>
        <w:tc>
          <w:tcPr>
            <w:tcW w:w="2693" w:type="dxa"/>
            <w:tcBorders>
              <w:top w:val="single" w:sz="4" w:space="0" w:color="auto"/>
              <w:left w:val="single" w:sz="4" w:space="0" w:color="auto"/>
              <w:bottom w:val="single" w:sz="4" w:space="0" w:color="auto"/>
            </w:tcBorders>
          </w:tcPr>
          <w:p w14:paraId="054C9F96" w14:textId="77777777" w:rsidR="007D6464" w:rsidRPr="00C62544" w:rsidRDefault="007D6464" w:rsidP="00AC67FA">
            <w:pPr>
              <w:suppressAutoHyphens w:val="0"/>
              <w:spacing w:before="240" w:after="240" w:line="276" w:lineRule="auto"/>
              <w:jc w:val="both"/>
              <w:rPr>
                <w:rFonts w:ascii="Times New Roman" w:eastAsia="Times New Roman" w:hAnsi="Times New Roman" w:cs="Times New Roman"/>
                <w:kern w:val="0"/>
                <w:lang w:val="ru-RU" w:eastAsia="ru-RU" w:bidi="ar-SA"/>
              </w:rPr>
            </w:pPr>
          </w:p>
        </w:tc>
      </w:tr>
      <w:tr w:rsidR="007D6464" w:rsidRPr="00C62544" w14:paraId="72019D70" w14:textId="77777777" w:rsidTr="00054FB8">
        <w:tc>
          <w:tcPr>
            <w:tcW w:w="709" w:type="dxa"/>
            <w:tcBorders>
              <w:top w:val="single" w:sz="4" w:space="0" w:color="auto"/>
              <w:bottom w:val="single" w:sz="4" w:space="0" w:color="auto"/>
              <w:right w:val="single" w:sz="4" w:space="0" w:color="auto"/>
            </w:tcBorders>
          </w:tcPr>
          <w:p w14:paraId="0AF3EE9D" w14:textId="77777777" w:rsidR="007D6464" w:rsidRPr="00C62544" w:rsidRDefault="007D6464" w:rsidP="00AC67FA">
            <w:pPr>
              <w:suppressAutoHyphens w:val="0"/>
              <w:spacing w:before="240" w:after="240" w:line="276" w:lineRule="auto"/>
              <w:jc w:val="center"/>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3.1.</w:t>
            </w:r>
          </w:p>
        </w:tc>
        <w:tc>
          <w:tcPr>
            <w:tcW w:w="2552" w:type="dxa"/>
            <w:tcBorders>
              <w:top w:val="single" w:sz="4" w:space="0" w:color="auto"/>
              <w:left w:val="single" w:sz="4" w:space="0" w:color="auto"/>
              <w:bottom w:val="single" w:sz="4" w:space="0" w:color="auto"/>
              <w:right w:val="single" w:sz="4" w:space="0" w:color="auto"/>
            </w:tcBorders>
          </w:tcPr>
          <w:p w14:paraId="4B15BDFF"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 xml:space="preserve">Развитие навыков самостоятельной </w:t>
            </w:r>
          </w:p>
          <w:p w14:paraId="1C26CBFC"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работы над произведением</w:t>
            </w:r>
          </w:p>
        </w:tc>
        <w:tc>
          <w:tcPr>
            <w:tcW w:w="1276" w:type="dxa"/>
            <w:tcBorders>
              <w:top w:val="single" w:sz="4" w:space="0" w:color="auto"/>
              <w:left w:val="single" w:sz="4" w:space="0" w:color="auto"/>
              <w:bottom w:val="single" w:sz="4" w:space="0" w:color="auto"/>
              <w:right w:val="single" w:sz="4" w:space="0" w:color="auto"/>
            </w:tcBorders>
          </w:tcPr>
          <w:p w14:paraId="176C4F0D" w14:textId="77777777" w:rsidR="007D6464" w:rsidRPr="00C62544" w:rsidRDefault="007D6464" w:rsidP="00AC67FA">
            <w:pPr>
              <w:suppressAutoHyphens w:val="0"/>
              <w:spacing w:before="240" w:after="240" w:line="276" w:lineRule="auto"/>
              <w:jc w:val="both"/>
              <w:rPr>
                <w:rFonts w:ascii="Times New Roman" w:eastAsia="Times New Roman" w:hAnsi="Times New Roman" w:cs="Times New Roman"/>
                <w:kern w:val="0"/>
                <w:lang w:val="ru-RU" w:eastAsia="ru-RU" w:bidi="ar-SA"/>
              </w:rPr>
            </w:pPr>
          </w:p>
        </w:tc>
        <w:tc>
          <w:tcPr>
            <w:tcW w:w="3260" w:type="dxa"/>
            <w:tcBorders>
              <w:top w:val="single" w:sz="4" w:space="0" w:color="auto"/>
              <w:left w:val="single" w:sz="4" w:space="0" w:color="auto"/>
              <w:bottom w:val="single" w:sz="4" w:space="0" w:color="auto"/>
              <w:right w:val="single" w:sz="4" w:space="0" w:color="auto"/>
            </w:tcBorders>
          </w:tcPr>
          <w:p w14:paraId="31216AA8"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Анализ произведения. Работа с текстом - фразы, предложения, форма. Основы аранжировки.</w:t>
            </w:r>
          </w:p>
        </w:tc>
        <w:tc>
          <w:tcPr>
            <w:tcW w:w="2693" w:type="dxa"/>
            <w:tcBorders>
              <w:top w:val="single" w:sz="4" w:space="0" w:color="auto"/>
              <w:left w:val="single" w:sz="4" w:space="0" w:color="auto"/>
              <w:bottom w:val="single" w:sz="4" w:space="0" w:color="auto"/>
            </w:tcBorders>
          </w:tcPr>
          <w:p w14:paraId="6A058D10"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Выполнение и проверка домашних заданий. Расписывание нот в компьютерных программах (нотных редакторах. Нахождение рациональной аппликатуры на грифе.</w:t>
            </w:r>
          </w:p>
        </w:tc>
      </w:tr>
      <w:tr w:rsidR="007D6464" w:rsidRPr="00C62544" w14:paraId="7A4196A3" w14:textId="77777777" w:rsidTr="00054FB8">
        <w:tc>
          <w:tcPr>
            <w:tcW w:w="709" w:type="dxa"/>
            <w:tcBorders>
              <w:top w:val="single" w:sz="4" w:space="0" w:color="auto"/>
              <w:bottom w:val="single" w:sz="4" w:space="0" w:color="auto"/>
              <w:right w:val="single" w:sz="4" w:space="0" w:color="auto"/>
            </w:tcBorders>
          </w:tcPr>
          <w:p w14:paraId="4301D0D7" w14:textId="77777777" w:rsidR="007D6464" w:rsidRPr="00C62544" w:rsidRDefault="007D6464" w:rsidP="00AC67FA">
            <w:pPr>
              <w:suppressAutoHyphens w:val="0"/>
              <w:spacing w:before="240" w:after="240" w:line="276" w:lineRule="auto"/>
              <w:jc w:val="center"/>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lastRenderedPageBreak/>
              <w:t>3.2.</w:t>
            </w:r>
          </w:p>
        </w:tc>
        <w:tc>
          <w:tcPr>
            <w:tcW w:w="2552" w:type="dxa"/>
            <w:tcBorders>
              <w:top w:val="single" w:sz="4" w:space="0" w:color="auto"/>
              <w:left w:val="single" w:sz="4" w:space="0" w:color="auto"/>
              <w:bottom w:val="single" w:sz="4" w:space="0" w:color="auto"/>
              <w:right w:val="single" w:sz="4" w:space="0" w:color="auto"/>
            </w:tcBorders>
          </w:tcPr>
          <w:p w14:paraId="37B5AB63"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Формирование музыкальных интересов и воспитание художественного вкуса</w:t>
            </w:r>
          </w:p>
        </w:tc>
        <w:tc>
          <w:tcPr>
            <w:tcW w:w="1276" w:type="dxa"/>
            <w:tcBorders>
              <w:top w:val="single" w:sz="4" w:space="0" w:color="auto"/>
              <w:left w:val="single" w:sz="4" w:space="0" w:color="auto"/>
              <w:bottom w:val="single" w:sz="4" w:space="0" w:color="auto"/>
              <w:right w:val="single" w:sz="4" w:space="0" w:color="auto"/>
            </w:tcBorders>
          </w:tcPr>
          <w:p w14:paraId="4F7CC24A" w14:textId="77777777" w:rsidR="007D6464" w:rsidRPr="00C62544" w:rsidRDefault="007D6464" w:rsidP="00AC67FA">
            <w:pPr>
              <w:suppressAutoHyphens w:val="0"/>
              <w:spacing w:before="240" w:after="240" w:line="276" w:lineRule="auto"/>
              <w:jc w:val="both"/>
              <w:rPr>
                <w:rFonts w:ascii="Times New Roman" w:eastAsia="Times New Roman" w:hAnsi="Times New Roman" w:cs="Times New Roman"/>
                <w:kern w:val="0"/>
                <w:lang w:val="ru-RU" w:eastAsia="ru-RU" w:bidi="ar-SA"/>
              </w:rPr>
            </w:pPr>
          </w:p>
        </w:tc>
        <w:tc>
          <w:tcPr>
            <w:tcW w:w="3260" w:type="dxa"/>
            <w:tcBorders>
              <w:top w:val="single" w:sz="4" w:space="0" w:color="auto"/>
              <w:left w:val="single" w:sz="4" w:space="0" w:color="auto"/>
              <w:bottom w:val="single" w:sz="4" w:space="0" w:color="auto"/>
              <w:right w:val="single" w:sz="4" w:space="0" w:color="auto"/>
            </w:tcBorders>
          </w:tcPr>
          <w:p w14:paraId="00367C1C"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Развитие музыкального кругозора, ознакомление с различными музыкальными жанрами.</w:t>
            </w:r>
          </w:p>
          <w:p w14:paraId="4543EEE0" w14:textId="77777777" w:rsidR="007D6464" w:rsidRPr="00C62544" w:rsidRDefault="007D6464" w:rsidP="00AC67FA">
            <w:pPr>
              <w:suppressAutoHyphens w:val="0"/>
              <w:spacing w:before="240" w:after="240" w:line="276" w:lineRule="auto"/>
              <w:jc w:val="both"/>
              <w:rPr>
                <w:rFonts w:ascii="Times New Roman" w:eastAsia="Times New Roman" w:hAnsi="Times New Roman" w:cs="Times New Roman"/>
                <w:kern w:val="0"/>
                <w:lang w:val="ru-RU" w:eastAsia="ru-RU" w:bidi="ar-SA"/>
              </w:rPr>
            </w:pPr>
          </w:p>
        </w:tc>
        <w:tc>
          <w:tcPr>
            <w:tcW w:w="2693" w:type="dxa"/>
            <w:tcBorders>
              <w:top w:val="single" w:sz="4" w:space="0" w:color="auto"/>
              <w:left w:val="single" w:sz="4" w:space="0" w:color="auto"/>
              <w:bottom w:val="single" w:sz="4" w:space="0" w:color="auto"/>
            </w:tcBorders>
          </w:tcPr>
          <w:p w14:paraId="5A2FE3C3" w14:textId="77777777" w:rsidR="007D6464" w:rsidRPr="00C62544" w:rsidRDefault="007D6464" w:rsidP="00AC67FA">
            <w:pPr>
              <w:suppressAutoHyphens w:val="0"/>
              <w:spacing w:line="276" w:lineRule="auto"/>
              <w:rPr>
                <w:rFonts w:ascii="Times New Roman" w:eastAsia="Times New Roman" w:hAnsi="Times New Roman" w:cs="Times New Roman"/>
                <w:b/>
                <w:kern w:val="0"/>
                <w:lang w:val="ru-RU" w:eastAsia="ru-RU" w:bidi="ar-SA"/>
              </w:rPr>
            </w:pPr>
            <w:r w:rsidRPr="00C62544">
              <w:rPr>
                <w:rFonts w:ascii="Times New Roman" w:eastAsia="Times New Roman" w:hAnsi="Times New Roman" w:cs="Times New Roman"/>
                <w:kern w:val="0"/>
                <w:lang w:val="ru-RU" w:eastAsia="ru-RU" w:bidi="ar-SA"/>
              </w:rPr>
              <w:t>Просмотр видео, посещение концертов</w:t>
            </w:r>
          </w:p>
        </w:tc>
      </w:tr>
      <w:tr w:rsidR="007D6464" w:rsidRPr="00C62544" w14:paraId="3F238C54" w14:textId="77777777" w:rsidTr="00054FB8">
        <w:tc>
          <w:tcPr>
            <w:tcW w:w="709" w:type="dxa"/>
            <w:tcBorders>
              <w:top w:val="single" w:sz="4" w:space="0" w:color="auto"/>
              <w:bottom w:val="single" w:sz="4" w:space="0" w:color="auto"/>
              <w:right w:val="single" w:sz="4" w:space="0" w:color="auto"/>
            </w:tcBorders>
          </w:tcPr>
          <w:p w14:paraId="413CF382" w14:textId="77777777" w:rsidR="007D6464" w:rsidRPr="00C62544" w:rsidRDefault="007D6464" w:rsidP="00AC67FA">
            <w:pPr>
              <w:suppressAutoHyphens w:val="0"/>
              <w:spacing w:before="240" w:after="240" w:line="276" w:lineRule="auto"/>
              <w:jc w:val="center"/>
              <w:rPr>
                <w:rFonts w:ascii="Times New Roman" w:eastAsia="Times New Roman" w:hAnsi="Times New Roman" w:cs="Times New Roman"/>
                <w:b/>
                <w:kern w:val="0"/>
                <w:lang w:val="ru-RU" w:eastAsia="ru-RU" w:bidi="ar-SA"/>
              </w:rPr>
            </w:pPr>
            <w:r w:rsidRPr="00C62544">
              <w:rPr>
                <w:rFonts w:ascii="Times New Roman" w:eastAsia="Times New Roman" w:hAnsi="Times New Roman" w:cs="Times New Roman"/>
                <w:b/>
                <w:kern w:val="0"/>
                <w:lang w:eastAsia="ru-RU" w:bidi="ar-SA"/>
              </w:rPr>
              <w:t>IV</w:t>
            </w:r>
            <w:r w:rsidRPr="00C62544">
              <w:rPr>
                <w:rFonts w:ascii="Times New Roman" w:eastAsia="Times New Roman" w:hAnsi="Times New Roman" w:cs="Times New Roman"/>
                <w:b/>
                <w:kern w:val="0"/>
                <w:lang w:val="ru-RU" w:eastAsia="ru-RU" w:bidi="ar-SA"/>
              </w:rPr>
              <w:t>.</w:t>
            </w:r>
          </w:p>
        </w:tc>
        <w:tc>
          <w:tcPr>
            <w:tcW w:w="2552" w:type="dxa"/>
            <w:tcBorders>
              <w:top w:val="single" w:sz="4" w:space="0" w:color="auto"/>
              <w:left w:val="single" w:sz="4" w:space="0" w:color="auto"/>
              <w:bottom w:val="single" w:sz="4" w:space="0" w:color="auto"/>
              <w:right w:val="single" w:sz="4" w:space="0" w:color="auto"/>
            </w:tcBorders>
          </w:tcPr>
          <w:p w14:paraId="5A56ABA6" w14:textId="77777777" w:rsidR="007D6464" w:rsidRPr="00C62544" w:rsidRDefault="007D6464" w:rsidP="00AC67FA">
            <w:pPr>
              <w:suppressAutoHyphens w:val="0"/>
              <w:spacing w:line="276" w:lineRule="auto"/>
              <w:rPr>
                <w:rFonts w:ascii="Times New Roman" w:eastAsia="Times New Roman" w:hAnsi="Times New Roman" w:cs="Times New Roman"/>
                <w:b/>
                <w:kern w:val="0"/>
                <w:lang w:val="ru-RU" w:eastAsia="ru-RU" w:bidi="ar-SA"/>
              </w:rPr>
            </w:pPr>
            <w:r w:rsidRPr="00C62544">
              <w:rPr>
                <w:rFonts w:ascii="Times New Roman" w:eastAsia="Times New Roman" w:hAnsi="Times New Roman" w:cs="Times New Roman"/>
                <w:b/>
                <w:kern w:val="0"/>
                <w:lang w:val="ru-RU" w:eastAsia="ru-RU" w:bidi="ar-SA"/>
              </w:rPr>
              <w:t>Развитие музыкальности и воспитание музыканта</w:t>
            </w:r>
          </w:p>
        </w:tc>
        <w:tc>
          <w:tcPr>
            <w:tcW w:w="1276" w:type="dxa"/>
            <w:tcBorders>
              <w:top w:val="single" w:sz="4" w:space="0" w:color="auto"/>
              <w:left w:val="single" w:sz="4" w:space="0" w:color="auto"/>
              <w:bottom w:val="single" w:sz="4" w:space="0" w:color="auto"/>
              <w:right w:val="single" w:sz="4" w:space="0" w:color="auto"/>
            </w:tcBorders>
          </w:tcPr>
          <w:p w14:paraId="4A03EEF3" w14:textId="77777777" w:rsidR="007D6464" w:rsidRPr="00C62544" w:rsidRDefault="007D6464" w:rsidP="00AC67FA">
            <w:pPr>
              <w:suppressAutoHyphens w:val="0"/>
              <w:spacing w:before="240" w:after="240" w:line="276" w:lineRule="auto"/>
              <w:jc w:val="center"/>
              <w:rPr>
                <w:rFonts w:ascii="Times New Roman" w:eastAsia="Times New Roman" w:hAnsi="Times New Roman" w:cs="Times New Roman"/>
                <w:b/>
                <w:kern w:val="0"/>
                <w:lang w:val="ru-RU" w:eastAsia="ru-RU" w:bidi="ar-SA"/>
              </w:rPr>
            </w:pPr>
            <w:r w:rsidRPr="00C62544">
              <w:rPr>
                <w:rFonts w:ascii="Times New Roman" w:eastAsia="Times New Roman" w:hAnsi="Times New Roman" w:cs="Times New Roman"/>
                <w:b/>
                <w:kern w:val="0"/>
                <w:lang w:val="ru-RU" w:eastAsia="ru-RU" w:bidi="ar-SA"/>
              </w:rPr>
              <w:t>14,5</w:t>
            </w:r>
          </w:p>
        </w:tc>
        <w:tc>
          <w:tcPr>
            <w:tcW w:w="3260" w:type="dxa"/>
            <w:tcBorders>
              <w:top w:val="single" w:sz="4" w:space="0" w:color="auto"/>
              <w:left w:val="single" w:sz="4" w:space="0" w:color="auto"/>
              <w:bottom w:val="single" w:sz="4" w:space="0" w:color="auto"/>
              <w:right w:val="single" w:sz="4" w:space="0" w:color="auto"/>
            </w:tcBorders>
          </w:tcPr>
          <w:p w14:paraId="13F2AC7C" w14:textId="77777777" w:rsidR="007D6464" w:rsidRPr="00C62544" w:rsidRDefault="007D6464" w:rsidP="00AC67FA">
            <w:pPr>
              <w:suppressAutoHyphens w:val="0"/>
              <w:spacing w:before="240" w:after="240" w:line="276" w:lineRule="auto"/>
              <w:jc w:val="both"/>
              <w:rPr>
                <w:rFonts w:ascii="Times New Roman" w:eastAsia="Times New Roman" w:hAnsi="Times New Roman" w:cs="Times New Roman"/>
                <w:kern w:val="0"/>
                <w:lang w:val="ru-RU" w:eastAsia="ru-RU" w:bidi="ar-SA"/>
              </w:rPr>
            </w:pPr>
          </w:p>
        </w:tc>
        <w:tc>
          <w:tcPr>
            <w:tcW w:w="2693" w:type="dxa"/>
            <w:tcBorders>
              <w:top w:val="single" w:sz="4" w:space="0" w:color="auto"/>
              <w:left w:val="single" w:sz="4" w:space="0" w:color="auto"/>
              <w:bottom w:val="single" w:sz="4" w:space="0" w:color="auto"/>
            </w:tcBorders>
          </w:tcPr>
          <w:p w14:paraId="5FCFBA1B" w14:textId="77777777" w:rsidR="007D6464" w:rsidRPr="00C62544" w:rsidRDefault="007D6464" w:rsidP="00AC67FA">
            <w:pPr>
              <w:suppressAutoHyphens w:val="0"/>
              <w:spacing w:before="240" w:after="240" w:line="276" w:lineRule="auto"/>
              <w:jc w:val="both"/>
              <w:rPr>
                <w:rFonts w:ascii="Times New Roman" w:eastAsia="Times New Roman" w:hAnsi="Times New Roman" w:cs="Times New Roman"/>
                <w:kern w:val="0"/>
                <w:lang w:val="ru-RU" w:eastAsia="ru-RU" w:bidi="ar-SA"/>
              </w:rPr>
            </w:pPr>
          </w:p>
        </w:tc>
      </w:tr>
      <w:tr w:rsidR="007D6464" w:rsidRPr="00C62544" w14:paraId="4FB1668A" w14:textId="77777777" w:rsidTr="00054FB8">
        <w:tc>
          <w:tcPr>
            <w:tcW w:w="709" w:type="dxa"/>
            <w:tcBorders>
              <w:top w:val="single" w:sz="4" w:space="0" w:color="auto"/>
              <w:bottom w:val="single" w:sz="4" w:space="0" w:color="auto"/>
              <w:right w:val="single" w:sz="4" w:space="0" w:color="auto"/>
            </w:tcBorders>
          </w:tcPr>
          <w:p w14:paraId="51CB4948" w14:textId="77777777" w:rsidR="007D6464" w:rsidRPr="00C62544" w:rsidRDefault="007D6464" w:rsidP="00AC67FA">
            <w:pPr>
              <w:suppressAutoHyphens w:val="0"/>
              <w:spacing w:before="240" w:after="240" w:line="276" w:lineRule="auto"/>
              <w:jc w:val="center"/>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4.1.</w:t>
            </w:r>
          </w:p>
        </w:tc>
        <w:tc>
          <w:tcPr>
            <w:tcW w:w="2552" w:type="dxa"/>
            <w:tcBorders>
              <w:top w:val="single" w:sz="4" w:space="0" w:color="auto"/>
              <w:left w:val="single" w:sz="4" w:space="0" w:color="auto"/>
              <w:bottom w:val="single" w:sz="4" w:space="0" w:color="auto"/>
              <w:right w:val="single" w:sz="4" w:space="0" w:color="auto"/>
            </w:tcBorders>
          </w:tcPr>
          <w:p w14:paraId="7EC73607"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Ансамблевое музицирование</w:t>
            </w:r>
          </w:p>
        </w:tc>
        <w:tc>
          <w:tcPr>
            <w:tcW w:w="1276" w:type="dxa"/>
            <w:tcBorders>
              <w:top w:val="single" w:sz="4" w:space="0" w:color="auto"/>
              <w:left w:val="single" w:sz="4" w:space="0" w:color="auto"/>
              <w:bottom w:val="single" w:sz="4" w:space="0" w:color="auto"/>
              <w:right w:val="single" w:sz="4" w:space="0" w:color="auto"/>
            </w:tcBorders>
          </w:tcPr>
          <w:p w14:paraId="3B70B9CE" w14:textId="77777777" w:rsidR="007D6464" w:rsidRPr="00C62544" w:rsidRDefault="007D6464" w:rsidP="00AC67FA">
            <w:pPr>
              <w:suppressAutoHyphens w:val="0"/>
              <w:spacing w:before="240" w:after="240" w:line="276" w:lineRule="auto"/>
              <w:jc w:val="both"/>
              <w:rPr>
                <w:rFonts w:ascii="Times New Roman" w:eastAsia="Times New Roman" w:hAnsi="Times New Roman" w:cs="Times New Roman"/>
                <w:kern w:val="0"/>
                <w:lang w:val="ru-RU" w:eastAsia="ru-RU" w:bidi="ar-SA"/>
              </w:rPr>
            </w:pPr>
          </w:p>
        </w:tc>
        <w:tc>
          <w:tcPr>
            <w:tcW w:w="3260" w:type="dxa"/>
            <w:tcBorders>
              <w:top w:val="single" w:sz="4" w:space="0" w:color="auto"/>
              <w:left w:val="single" w:sz="4" w:space="0" w:color="auto"/>
              <w:bottom w:val="single" w:sz="4" w:space="0" w:color="auto"/>
              <w:right w:val="single" w:sz="4" w:space="0" w:color="auto"/>
            </w:tcBorders>
          </w:tcPr>
          <w:p w14:paraId="6E94F910"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Развитие техники аккомпанемента</w:t>
            </w:r>
            <w:r w:rsidRPr="00C62544">
              <w:rPr>
                <w:rFonts w:ascii="Times New Roman" w:eastAsia="Times New Roman" w:hAnsi="Times New Roman" w:cs="Times New Roman"/>
                <w:kern w:val="0"/>
                <w:sz w:val="28"/>
                <w:szCs w:val="28"/>
                <w:lang w:val="ru-RU" w:eastAsia="ru-RU" w:bidi="ar-SA"/>
              </w:rPr>
              <w:t xml:space="preserve">. </w:t>
            </w:r>
            <w:r w:rsidRPr="00C62544">
              <w:rPr>
                <w:rFonts w:ascii="Times New Roman" w:eastAsia="Times New Roman" w:hAnsi="Times New Roman" w:cs="Times New Roman"/>
                <w:kern w:val="0"/>
                <w:lang w:val="ru-RU" w:eastAsia="ru-RU" w:bidi="ar-SA"/>
              </w:rPr>
              <w:t>Различные виды аккомпанемента</w:t>
            </w:r>
          </w:p>
          <w:p w14:paraId="6423C3DC" w14:textId="77777777" w:rsidR="007D6464" w:rsidRPr="00C62544" w:rsidRDefault="007D6464" w:rsidP="00AC67FA">
            <w:pPr>
              <w:suppressAutoHyphens w:val="0"/>
              <w:spacing w:line="276" w:lineRule="auto"/>
              <w:jc w:val="both"/>
              <w:rPr>
                <w:rFonts w:ascii="Times New Roman" w:eastAsia="Times New Roman" w:hAnsi="Times New Roman" w:cs="Times New Roman"/>
                <w:kern w:val="0"/>
                <w:lang w:val="ru-RU" w:eastAsia="ru-RU" w:bidi="ar-SA"/>
              </w:rPr>
            </w:pPr>
          </w:p>
        </w:tc>
        <w:tc>
          <w:tcPr>
            <w:tcW w:w="2693" w:type="dxa"/>
            <w:tcBorders>
              <w:top w:val="single" w:sz="4" w:space="0" w:color="auto"/>
              <w:left w:val="single" w:sz="4" w:space="0" w:color="auto"/>
              <w:bottom w:val="single" w:sz="4" w:space="0" w:color="auto"/>
            </w:tcBorders>
          </w:tcPr>
          <w:p w14:paraId="4B1DC23C"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Разбор пьес на различные виды аккомпанемента. Игра с преподавателем.</w:t>
            </w:r>
          </w:p>
        </w:tc>
      </w:tr>
      <w:tr w:rsidR="007D6464" w:rsidRPr="00C62544" w14:paraId="32CF761B" w14:textId="77777777" w:rsidTr="00054FB8">
        <w:tc>
          <w:tcPr>
            <w:tcW w:w="709" w:type="dxa"/>
            <w:tcBorders>
              <w:top w:val="single" w:sz="4" w:space="0" w:color="auto"/>
              <w:bottom w:val="single" w:sz="4" w:space="0" w:color="auto"/>
              <w:right w:val="single" w:sz="4" w:space="0" w:color="auto"/>
            </w:tcBorders>
          </w:tcPr>
          <w:p w14:paraId="63B7A7CE" w14:textId="77777777" w:rsidR="007D6464" w:rsidRPr="00C62544" w:rsidRDefault="007D6464" w:rsidP="00AC67FA">
            <w:pPr>
              <w:suppressAutoHyphens w:val="0"/>
              <w:spacing w:before="240" w:after="240" w:line="276" w:lineRule="auto"/>
              <w:jc w:val="center"/>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4.2.</w:t>
            </w:r>
          </w:p>
        </w:tc>
        <w:tc>
          <w:tcPr>
            <w:tcW w:w="2552" w:type="dxa"/>
            <w:tcBorders>
              <w:top w:val="single" w:sz="4" w:space="0" w:color="auto"/>
              <w:left w:val="single" w:sz="4" w:space="0" w:color="auto"/>
              <w:bottom w:val="single" w:sz="4" w:space="0" w:color="auto"/>
              <w:right w:val="single" w:sz="4" w:space="0" w:color="auto"/>
            </w:tcBorders>
          </w:tcPr>
          <w:p w14:paraId="17AD645A"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 xml:space="preserve">Академические концерты и различные выступления. Посещение концертов </w:t>
            </w:r>
          </w:p>
          <w:p w14:paraId="71EF945A"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p>
        </w:tc>
        <w:tc>
          <w:tcPr>
            <w:tcW w:w="1276" w:type="dxa"/>
            <w:tcBorders>
              <w:top w:val="single" w:sz="4" w:space="0" w:color="auto"/>
              <w:left w:val="single" w:sz="4" w:space="0" w:color="auto"/>
              <w:bottom w:val="single" w:sz="4" w:space="0" w:color="auto"/>
              <w:right w:val="single" w:sz="4" w:space="0" w:color="auto"/>
            </w:tcBorders>
          </w:tcPr>
          <w:p w14:paraId="0F1B41BA" w14:textId="77777777" w:rsidR="007D6464" w:rsidRPr="00C62544" w:rsidRDefault="007D6464" w:rsidP="00AC67FA">
            <w:pPr>
              <w:suppressAutoHyphens w:val="0"/>
              <w:spacing w:before="240" w:after="240" w:line="276" w:lineRule="auto"/>
              <w:jc w:val="both"/>
              <w:rPr>
                <w:rFonts w:ascii="Times New Roman" w:eastAsia="Times New Roman" w:hAnsi="Times New Roman" w:cs="Times New Roman"/>
                <w:kern w:val="0"/>
                <w:lang w:val="ru-RU" w:eastAsia="ru-RU" w:bidi="ar-SA"/>
              </w:rPr>
            </w:pPr>
          </w:p>
        </w:tc>
        <w:tc>
          <w:tcPr>
            <w:tcW w:w="3260" w:type="dxa"/>
            <w:tcBorders>
              <w:top w:val="single" w:sz="4" w:space="0" w:color="auto"/>
              <w:left w:val="single" w:sz="4" w:space="0" w:color="auto"/>
              <w:bottom w:val="single" w:sz="4" w:space="0" w:color="auto"/>
              <w:right w:val="single" w:sz="4" w:space="0" w:color="auto"/>
            </w:tcBorders>
          </w:tcPr>
          <w:p w14:paraId="23B527F5" w14:textId="77777777" w:rsidR="007D6464" w:rsidRPr="00C62544" w:rsidRDefault="007D6464" w:rsidP="00AC67FA">
            <w:pPr>
              <w:suppressAutoHyphens w:val="0"/>
              <w:spacing w:line="276" w:lineRule="auto"/>
              <w:jc w:val="both"/>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 xml:space="preserve">Достижение готовности программы к экзаменам – развитие умения гибко управлять своей игрой в плане эмоциональной окраски, ритмики для достижения максимальной технической точности исполнения. </w:t>
            </w:r>
          </w:p>
        </w:tc>
        <w:tc>
          <w:tcPr>
            <w:tcW w:w="2693" w:type="dxa"/>
            <w:tcBorders>
              <w:top w:val="single" w:sz="4" w:space="0" w:color="auto"/>
              <w:left w:val="single" w:sz="4" w:space="0" w:color="auto"/>
              <w:bottom w:val="single" w:sz="4" w:space="0" w:color="auto"/>
            </w:tcBorders>
          </w:tcPr>
          <w:p w14:paraId="77CA9BFF"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 xml:space="preserve">Академические концерты </w:t>
            </w:r>
            <w:proofErr w:type="gramStart"/>
            <w:r w:rsidRPr="00C62544">
              <w:rPr>
                <w:rFonts w:ascii="Times New Roman" w:eastAsia="Times New Roman" w:hAnsi="Times New Roman" w:cs="Times New Roman"/>
                <w:kern w:val="0"/>
                <w:lang w:val="ru-RU" w:eastAsia="ru-RU" w:bidi="ar-SA"/>
              </w:rPr>
              <w:t xml:space="preserve">в  </w:t>
            </w:r>
            <w:r w:rsidRPr="00C62544">
              <w:rPr>
                <w:rFonts w:ascii="Times New Roman" w:eastAsia="Times New Roman" w:hAnsi="Times New Roman" w:cs="Times New Roman"/>
                <w:kern w:val="0"/>
                <w:lang w:eastAsia="ru-RU" w:bidi="ar-SA"/>
              </w:rPr>
              <w:t>I</w:t>
            </w:r>
            <w:proofErr w:type="gramEnd"/>
            <w:r w:rsidRPr="00C62544">
              <w:rPr>
                <w:rFonts w:ascii="Times New Roman" w:eastAsia="Times New Roman" w:hAnsi="Times New Roman" w:cs="Times New Roman"/>
                <w:kern w:val="0"/>
                <w:lang w:val="ru-RU" w:eastAsia="ru-RU" w:bidi="ar-SA"/>
              </w:rPr>
              <w:t xml:space="preserve">-ом и </w:t>
            </w:r>
            <w:r w:rsidRPr="00C62544">
              <w:rPr>
                <w:rFonts w:ascii="Times New Roman" w:eastAsia="Times New Roman" w:hAnsi="Times New Roman" w:cs="Times New Roman"/>
                <w:kern w:val="0"/>
                <w:lang w:eastAsia="ru-RU" w:bidi="ar-SA"/>
              </w:rPr>
              <w:t>II</w:t>
            </w:r>
            <w:r w:rsidRPr="00C62544">
              <w:rPr>
                <w:rFonts w:ascii="Times New Roman" w:eastAsia="Times New Roman" w:hAnsi="Times New Roman" w:cs="Times New Roman"/>
                <w:kern w:val="0"/>
                <w:lang w:val="ru-RU" w:eastAsia="ru-RU" w:bidi="ar-SA"/>
              </w:rPr>
              <w:t xml:space="preserve">-ом полугодии, технический зачет, родительские собрания с концертными номерами учащихся. Участие в конкурсах. Просмотр </w:t>
            </w:r>
            <w:proofErr w:type="spellStart"/>
            <w:r w:rsidRPr="00C62544">
              <w:rPr>
                <w:rFonts w:ascii="Times New Roman" w:eastAsia="Times New Roman" w:hAnsi="Times New Roman" w:cs="Times New Roman"/>
                <w:kern w:val="0"/>
                <w:lang w:val="ru-RU" w:eastAsia="ru-RU" w:bidi="ar-SA"/>
              </w:rPr>
              <w:t>видеоконцертов</w:t>
            </w:r>
            <w:proofErr w:type="spellEnd"/>
          </w:p>
        </w:tc>
      </w:tr>
    </w:tbl>
    <w:p w14:paraId="5BF2B602" w14:textId="77777777" w:rsidR="007D6464" w:rsidRPr="00C62544" w:rsidRDefault="007D6464" w:rsidP="00AC67FA">
      <w:pPr>
        <w:suppressAutoHyphens w:val="0"/>
        <w:spacing w:line="276" w:lineRule="auto"/>
        <w:rPr>
          <w:rFonts w:ascii="Times New Roman" w:eastAsia="Times New Roman" w:hAnsi="Times New Roman" w:cs="Times New Roman"/>
          <w:b/>
          <w:kern w:val="0"/>
          <w:sz w:val="28"/>
          <w:szCs w:val="28"/>
          <w:lang w:val="ru-RU" w:eastAsia="ru-RU" w:bidi="ar-SA"/>
        </w:rPr>
      </w:pPr>
    </w:p>
    <w:p w14:paraId="093D6084" w14:textId="77777777" w:rsidR="007D6464" w:rsidRPr="00C62544" w:rsidRDefault="007D6464" w:rsidP="00AC67FA">
      <w:pPr>
        <w:suppressAutoHyphens w:val="0"/>
        <w:spacing w:line="276" w:lineRule="auto"/>
        <w:rPr>
          <w:rFonts w:ascii="Times New Roman" w:eastAsia="Times New Roman" w:hAnsi="Times New Roman" w:cs="Times New Roman"/>
          <w:b/>
          <w:kern w:val="0"/>
          <w:lang w:val="ru-RU" w:eastAsia="ru-RU" w:bidi="ar-SA"/>
        </w:rPr>
      </w:pPr>
    </w:p>
    <w:p w14:paraId="12AC701D" w14:textId="77777777" w:rsidR="007D6464" w:rsidRPr="00C62544" w:rsidRDefault="007D6464" w:rsidP="00AC67FA">
      <w:pPr>
        <w:suppressAutoHyphens w:val="0"/>
        <w:spacing w:line="276" w:lineRule="auto"/>
        <w:jc w:val="center"/>
        <w:rPr>
          <w:rFonts w:ascii="Times New Roman" w:eastAsia="Times New Roman" w:hAnsi="Times New Roman" w:cs="Times New Roman"/>
          <w:b/>
          <w:kern w:val="0"/>
          <w:lang w:val="ru-RU" w:eastAsia="ru-RU" w:bidi="ar-SA"/>
        </w:rPr>
      </w:pPr>
      <w:r w:rsidRPr="00C62544">
        <w:rPr>
          <w:rFonts w:ascii="Times New Roman" w:eastAsia="Times New Roman" w:hAnsi="Times New Roman" w:cs="Times New Roman"/>
          <w:b/>
          <w:kern w:val="0"/>
          <w:lang w:val="ru-RU" w:eastAsia="ru-RU" w:bidi="ar-SA"/>
        </w:rPr>
        <w:t>6 год обучения</w:t>
      </w:r>
    </w:p>
    <w:tbl>
      <w:tblPr>
        <w:tblW w:w="10490" w:type="dxa"/>
        <w:tblInd w:w="-743" w:type="dxa"/>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709"/>
        <w:gridCol w:w="2552"/>
        <w:gridCol w:w="1276"/>
        <w:gridCol w:w="3260"/>
        <w:gridCol w:w="2693"/>
      </w:tblGrid>
      <w:tr w:rsidR="007D6464" w:rsidRPr="00C62544" w14:paraId="550C1A95" w14:textId="77777777" w:rsidTr="00054FB8">
        <w:tc>
          <w:tcPr>
            <w:tcW w:w="709" w:type="dxa"/>
            <w:vMerge w:val="restart"/>
            <w:tcBorders>
              <w:top w:val="single" w:sz="4" w:space="0" w:color="auto"/>
              <w:bottom w:val="single" w:sz="4" w:space="0" w:color="auto"/>
              <w:right w:val="single" w:sz="4" w:space="0" w:color="auto"/>
            </w:tcBorders>
          </w:tcPr>
          <w:p w14:paraId="7C55B8EF" w14:textId="77777777" w:rsidR="007D6464" w:rsidRPr="00C62544" w:rsidRDefault="007D6464" w:rsidP="00AC67FA">
            <w:pPr>
              <w:shd w:val="clear" w:color="auto" w:fill="FFFFFF"/>
              <w:suppressAutoHyphens w:val="0"/>
              <w:spacing w:before="240" w:after="240" w:line="276" w:lineRule="auto"/>
              <w:ind w:left="19" w:hanging="19"/>
              <w:jc w:val="center"/>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b/>
                <w:bCs/>
                <w:kern w:val="0"/>
                <w:lang w:val="ru-RU" w:eastAsia="ru-RU" w:bidi="ar-SA"/>
              </w:rPr>
              <w:t>№</w:t>
            </w:r>
          </w:p>
          <w:p w14:paraId="7FA4B60F" w14:textId="77777777" w:rsidR="007D6464" w:rsidRPr="00C62544" w:rsidRDefault="007D6464" w:rsidP="00AC67FA">
            <w:pPr>
              <w:shd w:val="clear" w:color="auto" w:fill="FFFFFF"/>
              <w:suppressAutoHyphens w:val="0"/>
              <w:spacing w:before="240" w:after="240" w:line="276" w:lineRule="auto"/>
              <w:ind w:left="19" w:hanging="19"/>
              <w:jc w:val="center"/>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b/>
                <w:bCs/>
                <w:kern w:val="0"/>
                <w:lang w:val="ru-RU" w:eastAsia="ru-RU" w:bidi="ar-SA"/>
              </w:rPr>
              <w:t>п/п</w:t>
            </w:r>
          </w:p>
        </w:tc>
        <w:tc>
          <w:tcPr>
            <w:tcW w:w="2552" w:type="dxa"/>
            <w:vMerge w:val="restart"/>
            <w:tcBorders>
              <w:top w:val="single" w:sz="4" w:space="0" w:color="auto"/>
              <w:left w:val="single" w:sz="4" w:space="0" w:color="auto"/>
              <w:bottom w:val="single" w:sz="4" w:space="0" w:color="auto"/>
              <w:right w:val="single" w:sz="4" w:space="0" w:color="auto"/>
            </w:tcBorders>
          </w:tcPr>
          <w:p w14:paraId="6CE96CC9" w14:textId="77777777" w:rsidR="007D6464" w:rsidRPr="00C62544" w:rsidRDefault="007D6464" w:rsidP="00AC67FA">
            <w:pPr>
              <w:suppressAutoHyphens w:val="0"/>
              <w:spacing w:before="240" w:after="240" w:line="276" w:lineRule="auto"/>
              <w:ind w:hanging="13"/>
              <w:jc w:val="center"/>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b/>
                <w:bCs/>
                <w:kern w:val="0"/>
                <w:lang w:val="ru-RU" w:eastAsia="ru-RU" w:bidi="ar-SA"/>
              </w:rPr>
              <w:t>Тема учебного занятия</w:t>
            </w:r>
          </w:p>
        </w:tc>
        <w:tc>
          <w:tcPr>
            <w:tcW w:w="1276" w:type="dxa"/>
            <w:vMerge w:val="restart"/>
            <w:tcBorders>
              <w:top w:val="single" w:sz="4" w:space="0" w:color="auto"/>
              <w:left w:val="single" w:sz="4" w:space="0" w:color="auto"/>
              <w:bottom w:val="single" w:sz="4" w:space="0" w:color="auto"/>
              <w:right w:val="single" w:sz="4" w:space="0" w:color="auto"/>
            </w:tcBorders>
          </w:tcPr>
          <w:p w14:paraId="51FF474A" w14:textId="77777777" w:rsidR="007D6464" w:rsidRPr="00C62544" w:rsidRDefault="007D6464" w:rsidP="00AC67FA">
            <w:pPr>
              <w:suppressAutoHyphens w:val="0"/>
              <w:spacing w:before="240" w:after="240" w:line="276" w:lineRule="auto"/>
              <w:jc w:val="center"/>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b/>
                <w:bCs/>
                <w:kern w:val="0"/>
                <w:lang w:val="ru-RU" w:eastAsia="ru-RU" w:bidi="ar-SA"/>
              </w:rPr>
              <w:t>Всего часов</w:t>
            </w:r>
          </w:p>
        </w:tc>
        <w:tc>
          <w:tcPr>
            <w:tcW w:w="5953" w:type="dxa"/>
            <w:gridSpan w:val="2"/>
            <w:tcBorders>
              <w:top w:val="single" w:sz="4" w:space="0" w:color="auto"/>
              <w:left w:val="single" w:sz="4" w:space="0" w:color="auto"/>
              <w:bottom w:val="single" w:sz="4" w:space="0" w:color="auto"/>
            </w:tcBorders>
          </w:tcPr>
          <w:p w14:paraId="495ECDDB" w14:textId="77777777" w:rsidR="007D6464" w:rsidRPr="00C62544" w:rsidRDefault="007D6464" w:rsidP="00AC67FA">
            <w:pPr>
              <w:suppressAutoHyphens w:val="0"/>
              <w:spacing w:before="240" w:after="240" w:line="276" w:lineRule="auto"/>
              <w:jc w:val="center"/>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b/>
                <w:bCs/>
                <w:kern w:val="0"/>
                <w:lang w:val="ru-RU" w:eastAsia="ru-RU" w:bidi="ar-SA"/>
              </w:rPr>
              <w:t>Содержание деятельности</w:t>
            </w:r>
          </w:p>
        </w:tc>
      </w:tr>
      <w:tr w:rsidR="007D6464" w:rsidRPr="00C62544" w14:paraId="0CF521FA" w14:textId="77777777" w:rsidTr="00054FB8">
        <w:tc>
          <w:tcPr>
            <w:tcW w:w="709" w:type="dxa"/>
            <w:vMerge/>
            <w:tcBorders>
              <w:top w:val="single" w:sz="4" w:space="0" w:color="auto"/>
              <w:bottom w:val="single" w:sz="4" w:space="0" w:color="auto"/>
              <w:right w:val="single" w:sz="4" w:space="0" w:color="auto"/>
            </w:tcBorders>
            <w:vAlign w:val="center"/>
          </w:tcPr>
          <w:p w14:paraId="4C649FAB" w14:textId="77777777" w:rsidR="007D6464" w:rsidRPr="00C62544" w:rsidRDefault="007D6464" w:rsidP="00AC67FA">
            <w:pPr>
              <w:suppressAutoHyphens w:val="0"/>
              <w:spacing w:before="240" w:after="240" w:line="276" w:lineRule="auto"/>
              <w:rPr>
                <w:rFonts w:ascii="Times New Roman" w:eastAsia="Times New Roman" w:hAnsi="Times New Roman" w:cs="Times New Roman"/>
                <w:kern w:val="0"/>
                <w:lang w:val="ru-RU" w:eastAsia="ru-RU" w:bidi="ar-SA"/>
              </w:rPr>
            </w:pPr>
          </w:p>
        </w:tc>
        <w:tc>
          <w:tcPr>
            <w:tcW w:w="2552" w:type="dxa"/>
            <w:vMerge/>
            <w:tcBorders>
              <w:top w:val="single" w:sz="4" w:space="0" w:color="auto"/>
              <w:left w:val="single" w:sz="4" w:space="0" w:color="auto"/>
              <w:bottom w:val="single" w:sz="4" w:space="0" w:color="auto"/>
              <w:right w:val="single" w:sz="4" w:space="0" w:color="auto"/>
            </w:tcBorders>
            <w:vAlign w:val="center"/>
          </w:tcPr>
          <w:p w14:paraId="4B4E3F48" w14:textId="77777777" w:rsidR="007D6464" w:rsidRPr="00C62544" w:rsidRDefault="007D6464" w:rsidP="00AC67FA">
            <w:pPr>
              <w:suppressAutoHyphens w:val="0"/>
              <w:spacing w:before="240" w:after="240" w:line="276" w:lineRule="auto"/>
              <w:rPr>
                <w:rFonts w:ascii="Times New Roman" w:eastAsia="Times New Roman" w:hAnsi="Times New Roman" w:cs="Times New Roman"/>
                <w:kern w:val="0"/>
                <w:lang w:val="ru-RU" w:eastAsia="ru-RU" w:bidi="ar-SA"/>
              </w:rPr>
            </w:pPr>
          </w:p>
        </w:tc>
        <w:tc>
          <w:tcPr>
            <w:tcW w:w="1276" w:type="dxa"/>
            <w:vMerge/>
            <w:tcBorders>
              <w:top w:val="single" w:sz="4" w:space="0" w:color="auto"/>
              <w:left w:val="single" w:sz="4" w:space="0" w:color="auto"/>
              <w:bottom w:val="single" w:sz="4" w:space="0" w:color="auto"/>
              <w:right w:val="single" w:sz="4" w:space="0" w:color="auto"/>
            </w:tcBorders>
            <w:vAlign w:val="center"/>
          </w:tcPr>
          <w:p w14:paraId="13DE9708" w14:textId="77777777" w:rsidR="007D6464" w:rsidRPr="00C62544" w:rsidRDefault="007D6464" w:rsidP="00AC67FA">
            <w:pPr>
              <w:suppressAutoHyphens w:val="0"/>
              <w:spacing w:before="240" w:after="240" w:line="276" w:lineRule="auto"/>
              <w:rPr>
                <w:rFonts w:ascii="Times New Roman" w:eastAsia="Times New Roman" w:hAnsi="Times New Roman" w:cs="Times New Roman"/>
                <w:kern w:val="0"/>
                <w:lang w:val="ru-RU" w:eastAsia="ru-RU" w:bidi="ar-SA"/>
              </w:rPr>
            </w:pPr>
          </w:p>
        </w:tc>
        <w:tc>
          <w:tcPr>
            <w:tcW w:w="3260" w:type="dxa"/>
            <w:tcBorders>
              <w:top w:val="single" w:sz="4" w:space="0" w:color="auto"/>
              <w:left w:val="single" w:sz="4" w:space="0" w:color="auto"/>
              <w:bottom w:val="single" w:sz="4" w:space="0" w:color="auto"/>
              <w:right w:val="single" w:sz="4" w:space="0" w:color="auto"/>
            </w:tcBorders>
          </w:tcPr>
          <w:p w14:paraId="5D54DAA2" w14:textId="77777777" w:rsidR="007D6464" w:rsidRPr="00C62544" w:rsidRDefault="007D6464" w:rsidP="00AC67FA">
            <w:pPr>
              <w:shd w:val="clear" w:color="auto" w:fill="FFFFFF"/>
              <w:suppressAutoHyphens w:val="0"/>
              <w:spacing w:before="240" w:after="240" w:line="276" w:lineRule="auto"/>
              <w:ind w:left="19" w:hanging="19"/>
              <w:jc w:val="center"/>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b/>
                <w:bCs/>
                <w:kern w:val="0"/>
                <w:lang w:val="ru-RU" w:eastAsia="ru-RU" w:bidi="ar-SA"/>
              </w:rPr>
              <w:t xml:space="preserve">Теоретическая часть занятия </w:t>
            </w:r>
          </w:p>
        </w:tc>
        <w:tc>
          <w:tcPr>
            <w:tcW w:w="2693" w:type="dxa"/>
            <w:tcBorders>
              <w:top w:val="single" w:sz="4" w:space="0" w:color="auto"/>
              <w:left w:val="single" w:sz="4" w:space="0" w:color="auto"/>
              <w:bottom w:val="single" w:sz="4" w:space="0" w:color="auto"/>
            </w:tcBorders>
          </w:tcPr>
          <w:p w14:paraId="1B5452B1" w14:textId="77777777" w:rsidR="007D6464" w:rsidRPr="00C62544" w:rsidRDefault="007D6464" w:rsidP="00AC67FA">
            <w:pPr>
              <w:shd w:val="clear" w:color="auto" w:fill="FFFFFF"/>
              <w:suppressAutoHyphens w:val="0"/>
              <w:spacing w:before="240" w:after="240" w:line="276" w:lineRule="auto"/>
              <w:ind w:left="19" w:hanging="19"/>
              <w:jc w:val="center"/>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b/>
                <w:bCs/>
                <w:kern w:val="0"/>
                <w:lang w:val="ru-RU" w:eastAsia="ru-RU" w:bidi="ar-SA"/>
              </w:rPr>
              <w:t xml:space="preserve">Практическая часть занятия </w:t>
            </w:r>
          </w:p>
        </w:tc>
      </w:tr>
      <w:tr w:rsidR="007D6464" w:rsidRPr="00C62544" w14:paraId="4EDF94ED" w14:textId="77777777" w:rsidTr="00054FB8">
        <w:tc>
          <w:tcPr>
            <w:tcW w:w="709" w:type="dxa"/>
            <w:tcBorders>
              <w:top w:val="single" w:sz="4" w:space="0" w:color="auto"/>
              <w:bottom w:val="single" w:sz="4" w:space="0" w:color="auto"/>
              <w:right w:val="single" w:sz="4" w:space="0" w:color="auto"/>
            </w:tcBorders>
          </w:tcPr>
          <w:p w14:paraId="332526D9" w14:textId="77777777" w:rsidR="007D6464" w:rsidRPr="00C62544" w:rsidRDefault="007D6464" w:rsidP="00AC67FA">
            <w:pPr>
              <w:suppressAutoHyphens w:val="0"/>
              <w:spacing w:before="240" w:after="240" w:line="276" w:lineRule="auto"/>
              <w:jc w:val="center"/>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b/>
                <w:kern w:val="0"/>
                <w:lang w:eastAsia="ru-RU" w:bidi="ar-SA"/>
              </w:rPr>
              <w:t>I</w:t>
            </w:r>
            <w:r w:rsidRPr="00C62544">
              <w:rPr>
                <w:rFonts w:ascii="Times New Roman" w:eastAsia="Times New Roman" w:hAnsi="Times New Roman" w:cs="Times New Roman"/>
                <w:b/>
                <w:kern w:val="0"/>
                <w:lang w:val="ru-RU" w:eastAsia="ru-RU" w:bidi="ar-SA"/>
              </w:rPr>
              <w:t>.</w:t>
            </w:r>
          </w:p>
        </w:tc>
        <w:tc>
          <w:tcPr>
            <w:tcW w:w="2552" w:type="dxa"/>
            <w:tcBorders>
              <w:top w:val="single" w:sz="4" w:space="0" w:color="auto"/>
              <w:left w:val="single" w:sz="4" w:space="0" w:color="auto"/>
              <w:bottom w:val="single" w:sz="4" w:space="0" w:color="auto"/>
              <w:right w:val="single" w:sz="4" w:space="0" w:color="auto"/>
            </w:tcBorders>
          </w:tcPr>
          <w:p w14:paraId="3350210F" w14:textId="77777777" w:rsidR="007D6464" w:rsidRPr="00C62544" w:rsidRDefault="007D6464" w:rsidP="00AC67FA">
            <w:pPr>
              <w:suppressAutoHyphens w:val="0"/>
              <w:spacing w:line="276" w:lineRule="auto"/>
              <w:rPr>
                <w:rFonts w:ascii="Times New Roman" w:eastAsia="Times New Roman" w:hAnsi="Times New Roman" w:cs="Times New Roman"/>
                <w:b/>
                <w:kern w:val="0"/>
                <w:lang w:val="ru-RU" w:eastAsia="ru-RU" w:bidi="ar-SA"/>
              </w:rPr>
            </w:pPr>
            <w:r w:rsidRPr="00C62544">
              <w:rPr>
                <w:rFonts w:ascii="Times New Roman" w:eastAsia="Times New Roman" w:hAnsi="Times New Roman" w:cs="Times New Roman"/>
                <w:kern w:val="0"/>
                <w:lang w:val="ru-RU" w:eastAsia="ru-RU" w:bidi="ar-SA"/>
              </w:rPr>
              <w:t> </w:t>
            </w:r>
            <w:r w:rsidRPr="00C62544">
              <w:rPr>
                <w:rFonts w:ascii="Times New Roman" w:eastAsia="Times New Roman" w:hAnsi="Times New Roman" w:cs="Times New Roman"/>
                <w:b/>
                <w:kern w:val="0"/>
                <w:lang w:val="ru-RU" w:eastAsia="ru-RU" w:bidi="ar-SA"/>
              </w:rPr>
              <w:t>Основы эстрадно-джазовой специфики.</w:t>
            </w:r>
          </w:p>
        </w:tc>
        <w:tc>
          <w:tcPr>
            <w:tcW w:w="1276" w:type="dxa"/>
            <w:tcBorders>
              <w:top w:val="single" w:sz="4" w:space="0" w:color="auto"/>
              <w:left w:val="single" w:sz="4" w:space="0" w:color="auto"/>
              <w:bottom w:val="single" w:sz="4" w:space="0" w:color="auto"/>
              <w:right w:val="single" w:sz="4" w:space="0" w:color="auto"/>
            </w:tcBorders>
          </w:tcPr>
          <w:p w14:paraId="24110834" w14:textId="77777777" w:rsidR="007D6464" w:rsidRPr="00C62544" w:rsidRDefault="007D6464" w:rsidP="00AC67FA">
            <w:pPr>
              <w:suppressAutoHyphens w:val="0"/>
              <w:spacing w:before="240" w:after="240" w:line="276" w:lineRule="auto"/>
              <w:jc w:val="center"/>
              <w:rPr>
                <w:rFonts w:ascii="Times New Roman" w:eastAsia="Times New Roman" w:hAnsi="Times New Roman" w:cs="Times New Roman"/>
                <w:b/>
                <w:kern w:val="0"/>
                <w:lang w:val="ru-RU" w:eastAsia="ru-RU" w:bidi="ar-SA"/>
              </w:rPr>
            </w:pPr>
            <w:r w:rsidRPr="00C62544">
              <w:rPr>
                <w:rFonts w:ascii="Times New Roman" w:eastAsia="Times New Roman" w:hAnsi="Times New Roman" w:cs="Times New Roman"/>
                <w:b/>
                <w:kern w:val="0"/>
                <w:lang w:val="ru-RU" w:eastAsia="ru-RU" w:bidi="ar-SA"/>
              </w:rPr>
              <w:t>12</w:t>
            </w:r>
          </w:p>
        </w:tc>
        <w:tc>
          <w:tcPr>
            <w:tcW w:w="3260" w:type="dxa"/>
            <w:tcBorders>
              <w:top w:val="single" w:sz="4" w:space="0" w:color="auto"/>
              <w:left w:val="single" w:sz="4" w:space="0" w:color="auto"/>
              <w:bottom w:val="single" w:sz="4" w:space="0" w:color="auto"/>
              <w:right w:val="single" w:sz="4" w:space="0" w:color="auto"/>
            </w:tcBorders>
          </w:tcPr>
          <w:p w14:paraId="3C747EDE" w14:textId="77777777" w:rsidR="007D6464" w:rsidRPr="00C62544" w:rsidRDefault="007D6464" w:rsidP="00AC67FA">
            <w:pPr>
              <w:suppressAutoHyphens w:val="0"/>
              <w:spacing w:before="240" w:after="240" w:line="276" w:lineRule="auto"/>
              <w:jc w:val="both"/>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 </w:t>
            </w:r>
          </w:p>
        </w:tc>
        <w:tc>
          <w:tcPr>
            <w:tcW w:w="2693" w:type="dxa"/>
            <w:tcBorders>
              <w:top w:val="single" w:sz="4" w:space="0" w:color="auto"/>
              <w:left w:val="single" w:sz="4" w:space="0" w:color="auto"/>
              <w:bottom w:val="single" w:sz="4" w:space="0" w:color="auto"/>
            </w:tcBorders>
          </w:tcPr>
          <w:p w14:paraId="5C33EB88" w14:textId="77777777" w:rsidR="007D6464" w:rsidRPr="00C62544" w:rsidRDefault="007D6464" w:rsidP="00AC67FA">
            <w:pPr>
              <w:suppressAutoHyphens w:val="0"/>
              <w:spacing w:before="240" w:after="240" w:line="276" w:lineRule="auto"/>
              <w:jc w:val="both"/>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 </w:t>
            </w:r>
          </w:p>
        </w:tc>
      </w:tr>
      <w:tr w:rsidR="007D6464" w:rsidRPr="00C62544" w14:paraId="478E9DE9" w14:textId="77777777" w:rsidTr="00054FB8">
        <w:tc>
          <w:tcPr>
            <w:tcW w:w="709" w:type="dxa"/>
            <w:tcBorders>
              <w:top w:val="single" w:sz="4" w:space="0" w:color="auto"/>
              <w:bottom w:val="single" w:sz="4" w:space="0" w:color="auto"/>
              <w:right w:val="single" w:sz="4" w:space="0" w:color="auto"/>
            </w:tcBorders>
          </w:tcPr>
          <w:p w14:paraId="72611DBD" w14:textId="77777777" w:rsidR="007D6464" w:rsidRPr="00C62544" w:rsidRDefault="007D6464" w:rsidP="00AC67FA">
            <w:pPr>
              <w:suppressAutoHyphens w:val="0"/>
              <w:spacing w:before="240" w:after="240" w:line="276" w:lineRule="auto"/>
              <w:jc w:val="center"/>
              <w:rPr>
                <w:rFonts w:ascii="Times New Roman" w:eastAsia="Times New Roman" w:hAnsi="Times New Roman" w:cs="Times New Roman"/>
                <w:kern w:val="0"/>
                <w:lang w:val="ru-RU" w:eastAsia="ru-RU" w:bidi="ar-SA"/>
              </w:rPr>
            </w:pPr>
          </w:p>
        </w:tc>
        <w:tc>
          <w:tcPr>
            <w:tcW w:w="2552" w:type="dxa"/>
            <w:tcBorders>
              <w:top w:val="single" w:sz="4" w:space="0" w:color="auto"/>
              <w:left w:val="single" w:sz="4" w:space="0" w:color="auto"/>
              <w:bottom w:val="single" w:sz="4" w:space="0" w:color="auto"/>
              <w:right w:val="single" w:sz="4" w:space="0" w:color="auto"/>
            </w:tcBorders>
          </w:tcPr>
          <w:p w14:paraId="12BECD1B"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История развития электрогитары</w:t>
            </w:r>
          </w:p>
        </w:tc>
        <w:tc>
          <w:tcPr>
            <w:tcW w:w="1276" w:type="dxa"/>
            <w:tcBorders>
              <w:top w:val="single" w:sz="4" w:space="0" w:color="auto"/>
              <w:left w:val="single" w:sz="4" w:space="0" w:color="auto"/>
              <w:bottom w:val="single" w:sz="4" w:space="0" w:color="auto"/>
              <w:right w:val="single" w:sz="4" w:space="0" w:color="auto"/>
            </w:tcBorders>
          </w:tcPr>
          <w:p w14:paraId="3CCF3896" w14:textId="77777777" w:rsidR="007D6464" w:rsidRPr="00C62544" w:rsidRDefault="007D6464" w:rsidP="00AC67FA">
            <w:pPr>
              <w:suppressAutoHyphens w:val="0"/>
              <w:spacing w:before="240" w:after="240" w:line="276" w:lineRule="auto"/>
              <w:jc w:val="both"/>
              <w:rPr>
                <w:rFonts w:ascii="Times New Roman" w:eastAsia="Times New Roman" w:hAnsi="Times New Roman" w:cs="Times New Roman"/>
                <w:kern w:val="0"/>
                <w:lang w:val="ru-RU" w:eastAsia="ru-RU" w:bidi="ar-SA"/>
              </w:rPr>
            </w:pPr>
          </w:p>
        </w:tc>
        <w:tc>
          <w:tcPr>
            <w:tcW w:w="3260" w:type="dxa"/>
            <w:tcBorders>
              <w:top w:val="single" w:sz="4" w:space="0" w:color="auto"/>
              <w:left w:val="single" w:sz="4" w:space="0" w:color="auto"/>
              <w:bottom w:val="single" w:sz="4" w:space="0" w:color="auto"/>
              <w:right w:val="single" w:sz="4" w:space="0" w:color="auto"/>
            </w:tcBorders>
          </w:tcPr>
          <w:p w14:paraId="74BA99AC" w14:textId="77777777" w:rsidR="007D6464" w:rsidRPr="00C62544" w:rsidRDefault="007D6464" w:rsidP="00AC67FA">
            <w:pPr>
              <w:suppressAutoHyphens w:val="0"/>
              <w:spacing w:line="276" w:lineRule="auto"/>
              <w:ind w:hanging="108"/>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 xml:space="preserve"> Этапы развития электрогитары, яркие современные представители.</w:t>
            </w:r>
          </w:p>
        </w:tc>
        <w:tc>
          <w:tcPr>
            <w:tcW w:w="2693" w:type="dxa"/>
            <w:tcBorders>
              <w:top w:val="single" w:sz="4" w:space="0" w:color="auto"/>
              <w:left w:val="single" w:sz="4" w:space="0" w:color="auto"/>
              <w:bottom w:val="single" w:sz="4" w:space="0" w:color="auto"/>
            </w:tcBorders>
          </w:tcPr>
          <w:p w14:paraId="35A64AC1" w14:textId="77777777" w:rsidR="007D6464" w:rsidRPr="00C62544" w:rsidRDefault="007D6464" w:rsidP="00AC67FA">
            <w:pPr>
              <w:suppressAutoHyphens w:val="0"/>
              <w:spacing w:line="276" w:lineRule="auto"/>
              <w:jc w:val="both"/>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Просмотр видеопрезентации</w:t>
            </w:r>
          </w:p>
        </w:tc>
      </w:tr>
      <w:tr w:rsidR="007D6464" w:rsidRPr="00EF2073" w14:paraId="0243BCBB" w14:textId="77777777" w:rsidTr="00054FB8">
        <w:tc>
          <w:tcPr>
            <w:tcW w:w="709" w:type="dxa"/>
            <w:tcBorders>
              <w:top w:val="single" w:sz="4" w:space="0" w:color="auto"/>
              <w:bottom w:val="single" w:sz="4" w:space="0" w:color="auto"/>
              <w:right w:val="single" w:sz="4" w:space="0" w:color="auto"/>
            </w:tcBorders>
          </w:tcPr>
          <w:p w14:paraId="454CDEA4" w14:textId="77777777" w:rsidR="007D6464" w:rsidRPr="00C62544" w:rsidRDefault="007D6464" w:rsidP="00AC67FA">
            <w:pPr>
              <w:suppressAutoHyphens w:val="0"/>
              <w:spacing w:before="240" w:after="240" w:line="276" w:lineRule="auto"/>
              <w:jc w:val="center"/>
              <w:rPr>
                <w:rFonts w:ascii="Times New Roman" w:eastAsia="Times New Roman" w:hAnsi="Times New Roman" w:cs="Times New Roman"/>
                <w:kern w:val="0"/>
                <w:lang w:val="ru-RU" w:eastAsia="ru-RU" w:bidi="ar-SA"/>
              </w:rPr>
            </w:pPr>
          </w:p>
        </w:tc>
        <w:tc>
          <w:tcPr>
            <w:tcW w:w="2552" w:type="dxa"/>
            <w:tcBorders>
              <w:top w:val="single" w:sz="4" w:space="0" w:color="auto"/>
              <w:left w:val="single" w:sz="4" w:space="0" w:color="auto"/>
              <w:bottom w:val="single" w:sz="4" w:space="0" w:color="auto"/>
              <w:right w:val="single" w:sz="4" w:space="0" w:color="auto"/>
            </w:tcBorders>
          </w:tcPr>
          <w:p w14:paraId="3106221B"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Различные приемы исполнения на гитаре</w:t>
            </w:r>
          </w:p>
          <w:p w14:paraId="53572832" w14:textId="77777777" w:rsidR="007D6464" w:rsidRPr="00C62544" w:rsidRDefault="007D6464" w:rsidP="00AC67FA">
            <w:pPr>
              <w:suppressAutoHyphens w:val="0"/>
              <w:spacing w:line="276" w:lineRule="auto"/>
              <w:jc w:val="both"/>
              <w:rPr>
                <w:rFonts w:ascii="Times New Roman" w:eastAsia="Times New Roman" w:hAnsi="Times New Roman" w:cs="Times New Roman"/>
                <w:kern w:val="0"/>
                <w:lang w:val="ru-RU" w:eastAsia="ru-RU" w:bidi="ar-SA"/>
              </w:rPr>
            </w:pPr>
          </w:p>
        </w:tc>
        <w:tc>
          <w:tcPr>
            <w:tcW w:w="1276" w:type="dxa"/>
            <w:tcBorders>
              <w:top w:val="single" w:sz="4" w:space="0" w:color="auto"/>
              <w:left w:val="single" w:sz="4" w:space="0" w:color="auto"/>
              <w:bottom w:val="single" w:sz="4" w:space="0" w:color="auto"/>
              <w:right w:val="single" w:sz="4" w:space="0" w:color="auto"/>
            </w:tcBorders>
          </w:tcPr>
          <w:p w14:paraId="51ADDD74" w14:textId="77777777" w:rsidR="007D6464" w:rsidRPr="00C62544" w:rsidRDefault="007D6464" w:rsidP="00AC67FA">
            <w:pPr>
              <w:suppressAutoHyphens w:val="0"/>
              <w:spacing w:before="240" w:after="240" w:line="276" w:lineRule="auto"/>
              <w:jc w:val="both"/>
              <w:rPr>
                <w:rFonts w:ascii="Times New Roman" w:eastAsia="Times New Roman" w:hAnsi="Times New Roman" w:cs="Times New Roman"/>
                <w:kern w:val="0"/>
                <w:lang w:val="ru-RU" w:eastAsia="ru-RU" w:bidi="ar-SA"/>
              </w:rPr>
            </w:pPr>
          </w:p>
        </w:tc>
        <w:tc>
          <w:tcPr>
            <w:tcW w:w="3260" w:type="dxa"/>
            <w:tcBorders>
              <w:top w:val="single" w:sz="4" w:space="0" w:color="auto"/>
              <w:left w:val="single" w:sz="4" w:space="0" w:color="auto"/>
              <w:bottom w:val="single" w:sz="4" w:space="0" w:color="auto"/>
              <w:right w:val="single" w:sz="4" w:space="0" w:color="auto"/>
            </w:tcBorders>
          </w:tcPr>
          <w:p w14:paraId="16159C6F" w14:textId="77777777" w:rsidR="007D6464" w:rsidRPr="00C62544" w:rsidRDefault="007D6464" w:rsidP="00AC67FA">
            <w:pPr>
              <w:suppressAutoHyphens w:val="0"/>
              <w:spacing w:line="276" w:lineRule="auto"/>
              <w:ind w:hanging="108"/>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 xml:space="preserve"> Новые исполнительские приемы: </w:t>
            </w:r>
            <w:proofErr w:type="spellStart"/>
            <w:r w:rsidRPr="00C62544">
              <w:rPr>
                <w:rFonts w:ascii="Times New Roman" w:eastAsia="Times New Roman" w:hAnsi="Times New Roman" w:cs="Times New Roman"/>
                <w:kern w:val="0"/>
                <w:lang w:val="ru-RU" w:eastAsia="ru-RU" w:bidi="ar-SA"/>
              </w:rPr>
              <w:t>тэпинг</w:t>
            </w:r>
            <w:proofErr w:type="spellEnd"/>
          </w:p>
        </w:tc>
        <w:tc>
          <w:tcPr>
            <w:tcW w:w="2693" w:type="dxa"/>
            <w:tcBorders>
              <w:top w:val="single" w:sz="4" w:space="0" w:color="auto"/>
              <w:left w:val="single" w:sz="4" w:space="0" w:color="auto"/>
              <w:bottom w:val="single" w:sz="4" w:space="0" w:color="auto"/>
            </w:tcBorders>
          </w:tcPr>
          <w:p w14:paraId="561F1A60" w14:textId="77777777" w:rsidR="007D6464" w:rsidRPr="00C62544" w:rsidRDefault="007D6464" w:rsidP="00AC67FA">
            <w:pPr>
              <w:suppressAutoHyphens w:val="0"/>
              <w:spacing w:line="276" w:lineRule="auto"/>
              <w:jc w:val="both"/>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Исполнение пьес с этими приемами</w:t>
            </w:r>
          </w:p>
        </w:tc>
      </w:tr>
      <w:tr w:rsidR="007D6464" w:rsidRPr="00C62544" w14:paraId="5B6FA373" w14:textId="77777777" w:rsidTr="00054FB8">
        <w:tc>
          <w:tcPr>
            <w:tcW w:w="709" w:type="dxa"/>
            <w:tcBorders>
              <w:top w:val="single" w:sz="4" w:space="0" w:color="auto"/>
              <w:bottom w:val="single" w:sz="4" w:space="0" w:color="auto"/>
              <w:right w:val="single" w:sz="4" w:space="0" w:color="auto"/>
            </w:tcBorders>
          </w:tcPr>
          <w:p w14:paraId="7BABFBF7" w14:textId="77777777" w:rsidR="007D6464" w:rsidRPr="00C62544" w:rsidRDefault="007D6464" w:rsidP="00AC67FA">
            <w:pPr>
              <w:suppressAutoHyphens w:val="0"/>
              <w:spacing w:before="240" w:after="240" w:line="276" w:lineRule="auto"/>
              <w:jc w:val="center"/>
              <w:rPr>
                <w:rFonts w:ascii="Times New Roman" w:eastAsia="Times New Roman" w:hAnsi="Times New Roman" w:cs="Times New Roman"/>
                <w:kern w:val="0"/>
                <w:lang w:val="ru-RU" w:eastAsia="ru-RU" w:bidi="ar-SA"/>
              </w:rPr>
            </w:pPr>
          </w:p>
        </w:tc>
        <w:tc>
          <w:tcPr>
            <w:tcW w:w="2552" w:type="dxa"/>
            <w:tcBorders>
              <w:top w:val="single" w:sz="4" w:space="0" w:color="auto"/>
              <w:left w:val="single" w:sz="4" w:space="0" w:color="auto"/>
              <w:bottom w:val="single" w:sz="4" w:space="0" w:color="auto"/>
              <w:right w:val="single" w:sz="4" w:space="0" w:color="auto"/>
            </w:tcBorders>
          </w:tcPr>
          <w:p w14:paraId="0FEE2F1E"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Знакомство с современными музыкальными стилями</w:t>
            </w:r>
          </w:p>
        </w:tc>
        <w:tc>
          <w:tcPr>
            <w:tcW w:w="1276" w:type="dxa"/>
            <w:tcBorders>
              <w:top w:val="single" w:sz="4" w:space="0" w:color="auto"/>
              <w:left w:val="single" w:sz="4" w:space="0" w:color="auto"/>
              <w:bottom w:val="single" w:sz="4" w:space="0" w:color="auto"/>
              <w:right w:val="single" w:sz="4" w:space="0" w:color="auto"/>
            </w:tcBorders>
          </w:tcPr>
          <w:p w14:paraId="3F924A2C" w14:textId="77777777" w:rsidR="007D6464" w:rsidRPr="00C62544" w:rsidRDefault="007D6464" w:rsidP="00AC67FA">
            <w:pPr>
              <w:suppressAutoHyphens w:val="0"/>
              <w:spacing w:before="240" w:after="240" w:line="276" w:lineRule="auto"/>
              <w:jc w:val="both"/>
              <w:rPr>
                <w:rFonts w:ascii="Times New Roman" w:eastAsia="Times New Roman" w:hAnsi="Times New Roman" w:cs="Times New Roman"/>
                <w:kern w:val="0"/>
                <w:lang w:val="ru-RU" w:eastAsia="ru-RU" w:bidi="ar-SA"/>
              </w:rPr>
            </w:pPr>
          </w:p>
        </w:tc>
        <w:tc>
          <w:tcPr>
            <w:tcW w:w="3260" w:type="dxa"/>
            <w:tcBorders>
              <w:top w:val="single" w:sz="4" w:space="0" w:color="auto"/>
              <w:left w:val="single" w:sz="4" w:space="0" w:color="auto"/>
              <w:bottom w:val="single" w:sz="4" w:space="0" w:color="auto"/>
              <w:right w:val="single" w:sz="4" w:space="0" w:color="auto"/>
            </w:tcBorders>
          </w:tcPr>
          <w:p w14:paraId="6A343D45"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 xml:space="preserve">Фанк. Базовые модели варианты аккомпанемента. Школа </w:t>
            </w:r>
            <w:proofErr w:type="spellStart"/>
            <w:r w:rsidRPr="00C62544">
              <w:rPr>
                <w:rFonts w:ascii="Times New Roman" w:eastAsia="Times New Roman" w:hAnsi="Times New Roman" w:cs="Times New Roman"/>
                <w:kern w:val="0"/>
                <w:lang w:val="ru-RU" w:eastAsia="ru-RU" w:bidi="ar-SA"/>
              </w:rPr>
              <w:t>Й.Вогеля</w:t>
            </w:r>
            <w:proofErr w:type="spellEnd"/>
            <w:r w:rsidRPr="00C62544">
              <w:rPr>
                <w:rFonts w:ascii="Times New Roman" w:eastAsia="Times New Roman" w:hAnsi="Times New Roman" w:cs="Times New Roman"/>
                <w:kern w:val="0"/>
                <w:lang w:val="ru-RU" w:eastAsia="ru-RU" w:bidi="ar-SA"/>
              </w:rPr>
              <w:t xml:space="preserve"> «Аккомпанемент в стиле поп-фанк»</w:t>
            </w:r>
          </w:p>
        </w:tc>
        <w:tc>
          <w:tcPr>
            <w:tcW w:w="2693" w:type="dxa"/>
            <w:tcBorders>
              <w:top w:val="single" w:sz="4" w:space="0" w:color="auto"/>
              <w:left w:val="single" w:sz="4" w:space="0" w:color="auto"/>
              <w:bottom w:val="single" w:sz="4" w:space="0" w:color="auto"/>
            </w:tcBorders>
          </w:tcPr>
          <w:p w14:paraId="711F5E40"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Упражнения №1-33</w:t>
            </w:r>
          </w:p>
        </w:tc>
      </w:tr>
      <w:tr w:rsidR="007D6464" w:rsidRPr="00C62544" w14:paraId="6BCE52FA" w14:textId="77777777" w:rsidTr="00054FB8">
        <w:tc>
          <w:tcPr>
            <w:tcW w:w="709" w:type="dxa"/>
            <w:tcBorders>
              <w:top w:val="single" w:sz="4" w:space="0" w:color="auto"/>
              <w:bottom w:val="single" w:sz="4" w:space="0" w:color="auto"/>
              <w:right w:val="single" w:sz="4" w:space="0" w:color="auto"/>
            </w:tcBorders>
          </w:tcPr>
          <w:p w14:paraId="64DE69B0" w14:textId="77777777" w:rsidR="007D6464" w:rsidRPr="00C62544" w:rsidRDefault="007D6464" w:rsidP="00AC67FA">
            <w:pPr>
              <w:suppressAutoHyphens w:val="0"/>
              <w:spacing w:before="240" w:after="240" w:line="276" w:lineRule="auto"/>
              <w:jc w:val="center"/>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b/>
                <w:kern w:val="0"/>
                <w:lang w:eastAsia="ru-RU" w:bidi="ar-SA"/>
              </w:rPr>
              <w:t>II</w:t>
            </w:r>
            <w:r w:rsidRPr="00C62544">
              <w:rPr>
                <w:rFonts w:ascii="Times New Roman" w:eastAsia="Times New Roman" w:hAnsi="Times New Roman" w:cs="Times New Roman"/>
                <w:b/>
                <w:kern w:val="0"/>
                <w:lang w:val="ru-RU" w:eastAsia="ru-RU" w:bidi="ar-SA"/>
              </w:rPr>
              <w:t>.</w:t>
            </w:r>
          </w:p>
        </w:tc>
        <w:tc>
          <w:tcPr>
            <w:tcW w:w="2552" w:type="dxa"/>
            <w:tcBorders>
              <w:top w:val="single" w:sz="4" w:space="0" w:color="auto"/>
              <w:left w:val="single" w:sz="4" w:space="0" w:color="auto"/>
              <w:bottom w:val="single" w:sz="4" w:space="0" w:color="auto"/>
              <w:right w:val="single" w:sz="4" w:space="0" w:color="auto"/>
            </w:tcBorders>
          </w:tcPr>
          <w:p w14:paraId="438968E4" w14:textId="77777777" w:rsidR="007D6464" w:rsidRPr="00C62544" w:rsidRDefault="007D6464" w:rsidP="00AC67FA">
            <w:pPr>
              <w:suppressAutoHyphens w:val="0"/>
              <w:spacing w:line="276" w:lineRule="auto"/>
              <w:rPr>
                <w:rFonts w:ascii="Times New Roman" w:eastAsia="Times New Roman" w:hAnsi="Times New Roman" w:cs="Times New Roman"/>
                <w:b/>
                <w:kern w:val="0"/>
                <w:lang w:val="ru-RU" w:eastAsia="ru-RU" w:bidi="ar-SA"/>
              </w:rPr>
            </w:pPr>
            <w:r w:rsidRPr="00C62544">
              <w:rPr>
                <w:rFonts w:ascii="Times New Roman" w:eastAsia="Times New Roman" w:hAnsi="Times New Roman" w:cs="Times New Roman"/>
                <w:b/>
                <w:kern w:val="0"/>
                <w:lang w:val="ru-RU" w:eastAsia="ru-RU" w:bidi="ar-SA"/>
              </w:rPr>
              <w:t>Организация учебного процесса</w:t>
            </w:r>
          </w:p>
        </w:tc>
        <w:tc>
          <w:tcPr>
            <w:tcW w:w="1276" w:type="dxa"/>
            <w:tcBorders>
              <w:top w:val="single" w:sz="4" w:space="0" w:color="auto"/>
              <w:left w:val="single" w:sz="4" w:space="0" w:color="auto"/>
              <w:bottom w:val="single" w:sz="4" w:space="0" w:color="auto"/>
              <w:right w:val="single" w:sz="4" w:space="0" w:color="auto"/>
            </w:tcBorders>
          </w:tcPr>
          <w:p w14:paraId="0989D882" w14:textId="77777777" w:rsidR="007D6464" w:rsidRPr="00C62544" w:rsidRDefault="007D6464" w:rsidP="00AC67FA">
            <w:pPr>
              <w:suppressAutoHyphens w:val="0"/>
              <w:spacing w:before="240" w:after="240" w:line="276" w:lineRule="auto"/>
              <w:jc w:val="center"/>
              <w:rPr>
                <w:rFonts w:ascii="Times New Roman" w:eastAsia="Times New Roman" w:hAnsi="Times New Roman" w:cs="Times New Roman"/>
                <w:b/>
                <w:kern w:val="0"/>
                <w:lang w:val="ru-RU" w:eastAsia="ru-RU" w:bidi="ar-SA"/>
              </w:rPr>
            </w:pPr>
            <w:r w:rsidRPr="00C62544">
              <w:rPr>
                <w:rFonts w:ascii="Times New Roman" w:eastAsia="Times New Roman" w:hAnsi="Times New Roman" w:cs="Times New Roman"/>
                <w:b/>
                <w:kern w:val="0"/>
                <w:lang w:val="ru-RU" w:eastAsia="ru-RU" w:bidi="ar-SA"/>
              </w:rPr>
              <w:t>22</w:t>
            </w:r>
          </w:p>
        </w:tc>
        <w:tc>
          <w:tcPr>
            <w:tcW w:w="3260" w:type="dxa"/>
            <w:tcBorders>
              <w:top w:val="single" w:sz="4" w:space="0" w:color="auto"/>
              <w:left w:val="single" w:sz="4" w:space="0" w:color="auto"/>
              <w:bottom w:val="single" w:sz="4" w:space="0" w:color="auto"/>
              <w:right w:val="single" w:sz="4" w:space="0" w:color="auto"/>
            </w:tcBorders>
          </w:tcPr>
          <w:p w14:paraId="0843B95D" w14:textId="77777777" w:rsidR="007D6464" w:rsidRPr="00C62544" w:rsidRDefault="007D6464" w:rsidP="00AC67FA">
            <w:pPr>
              <w:suppressAutoHyphens w:val="0"/>
              <w:spacing w:before="240" w:after="240" w:line="276" w:lineRule="auto"/>
              <w:jc w:val="both"/>
              <w:rPr>
                <w:rFonts w:ascii="Times New Roman" w:eastAsia="Times New Roman" w:hAnsi="Times New Roman" w:cs="Times New Roman"/>
                <w:kern w:val="0"/>
                <w:lang w:val="ru-RU" w:eastAsia="ru-RU" w:bidi="ar-SA"/>
              </w:rPr>
            </w:pPr>
          </w:p>
        </w:tc>
        <w:tc>
          <w:tcPr>
            <w:tcW w:w="2693" w:type="dxa"/>
            <w:tcBorders>
              <w:top w:val="single" w:sz="4" w:space="0" w:color="auto"/>
              <w:left w:val="single" w:sz="4" w:space="0" w:color="auto"/>
              <w:bottom w:val="single" w:sz="4" w:space="0" w:color="auto"/>
            </w:tcBorders>
          </w:tcPr>
          <w:p w14:paraId="292AD8DD" w14:textId="77777777" w:rsidR="007D6464" w:rsidRPr="00C62544" w:rsidRDefault="007D6464" w:rsidP="00AC67FA">
            <w:pPr>
              <w:suppressAutoHyphens w:val="0"/>
              <w:spacing w:before="240" w:after="240" w:line="276" w:lineRule="auto"/>
              <w:jc w:val="both"/>
              <w:rPr>
                <w:rFonts w:ascii="Times New Roman" w:eastAsia="Times New Roman" w:hAnsi="Times New Roman" w:cs="Times New Roman"/>
                <w:kern w:val="0"/>
                <w:lang w:val="ru-RU" w:eastAsia="ru-RU" w:bidi="ar-SA"/>
              </w:rPr>
            </w:pPr>
          </w:p>
        </w:tc>
      </w:tr>
      <w:tr w:rsidR="007D6464" w:rsidRPr="00EF2073" w14:paraId="2ECED6A8" w14:textId="77777777" w:rsidTr="00054FB8">
        <w:trPr>
          <w:trHeight w:val="507"/>
        </w:trPr>
        <w:tc>
          <w:tcPr>
            <w:tcW w:w="709" w:type="dxa"/>
            <w:tcBorders>
              <w:top w:val="single" w:sz="4" w:space="0" w:color="auto"/>
              <w:bottom w:val="single" w:sz="4" w:space="0" w:color="auto"/>
              <w:right w:val="single" w:sz="4" w:space="0" w:color="auto"/>
            </w:tcBorders>
          </w:tcPr>
          <w:p w14:paraId="65521F9A" w14:textId="77777777" w:rsidR="007D6464" w:rsidRPr="00C62544" w:rsidRDefault="007D6464" w:rsidP="00AC67FA">
            <w:pPr>
              <w:suppressAutoHyphens w:val="0"/>
              <w:spacing w:before="240" w:after="240" w:line="276" w:lineRule="auto"/>
              <w:jc w:val="center"/>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2.1.</w:t>
            </w:r>
          </w:p>
        </w:tc>
        <w:tc>
          <w:tcPr>
            <w:tcW w:w="2552" w:type="dxa"/>
            <w:tcBorders>
              <w:top w:val="single" w:sz="4" w:space="0" w:color="auto"/>
              <w:left w:val="single" w:sz="4" w:space="0" w:color="auto"/>
              <w:bottom w:val="single" w:sz="4" w:space="0" w:color="auto"/>
              <w:right w:val="single" w:sz="4" w:space="0" w:color="auto"/>
            </w:tcBorders>
          </w:tcPr>
          <w:p w14:paraId="1A934E9C"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 xml:space="preserve">Чтение нот </w:t>
            </w:r>
            <w:proofErr w:type="gramStart"/>
            <w:r w:rsidRPr="00C62544">
              <w:rPr>
                <w:rFonts w:ascii="Times New Roman" w:eastAsia="Times New Roman" w:hAnsi="Times New Roman" w:cs="Times New Roman"/>
                <w:kern w:val="0"/>
                <w:lang w:val="ru-RU" w:eastAsia="ru-RU" w:bidi="ar-SA"/>
              </w:rPr>
              <w:t>с  листа</w:t>
            </w:r>
            <w:proofErr w:type="gramEnd"/>
          </w:p>
        </w:tc>
        <w:tc>
          <w:tcPr>
            <w:tcW w:w="1276" w:type="dxa"/>
            <w:tcBorders>
              <w:top w:val="single" w:sz="4" w:space="0" w:color="auto"/>
              <w:left w:val="single" w:sz="4" w:space="0" w:color="auto"/>
              <w:bottom w:val="single" w:sz="4" w:space="0" w:color="auto"/>
              <w:right w:val="single" w:sz="4" w:space="0" w:color="auto"/>
            </w:tcBorders>
          </w:tcPr>
          <w:p w14:paraId="203B6D39" w14:textId="77777777" w:rsidR="007D6464" w:rsidRPr="00C62544" w:rsidRDefault="007D6464" w:rsidP="00AC67FA">
            <w:pPr>
              <w:suppressAutoHyphens w:val="0"/>
              <w:spacing w:before="240" w:after="240" w:line="276" w:lineRule="auto"/>
              <w:jc w:val="both"/>
              <w:rPr>
                <w:rFonts w:ascii="Times New Roman" w:eastAsia="Times New Roman" w:hAnsi="Times New Roman" w:cs="Times New Roman"/>
                <w:kern w:val="0"/>
                <w:lang w:val="ru-RU" w:eastAsia="ru-RU" w:bidi="ar-SA"/>
              </w:rPr>
            </w:pPr>
          </w:p>
        </w:tc>
        <w:tc>
          <w:tcPr>
            <w:tcW w:w="3260" w:type="dxa"/>
            <w:tcBorders>
              <w:top w:val="single" w:sz="4" w:space="0" w:color="auto"/>
              <w:left w:val="single" w:sz="4" w:space="0" w:color="auto"/>
              <w:bottom w:val="single" w:sz="4" w:space="0" w:color="auto"/>
              <w:right w:val="single" w:sz="4" w:space="0" w:color="auto"/>
            </w:tcBorders>
          </w:tcPr>
          <w:p w14:paraId="22D9E02D"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Определение аппликатурных моделей и позиций на грифе, нахождение нот на грифе в разных позициях.</w:t>
            </w:r>
          </w:p>
        </w:tc>
        <w:tc>
          <w:tcPr>
            <w:tcW w:w="2693" w:type="dxa"/>
            <w:tcBorders>
              <w:top w:val="single" w:sz="4" w:space="0" w:color="auto"/>
              <w:left w:val="single" w:sz="4" w:space="0" w:color="auto"/>
              <w:bottom w:val="single" w:sz="4" w:space="0" w:color="auto"/>
            </w:tcBorders>
          </w:tcPr>
          <w:p w14:paraId="1B79E83B"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Запись нот в компьютерных программах (нотных редакторах), чтение пьес с листа.</w:t>
            </w:r>
          </w:p>
        </w:tc>
      </w:tr>
      <w:tr w:rsidR="007D6464" w:rsidRPr="00C62544" w14:paraId="127D78BA" w14:textId="77777777" w:rsidTr="00054FB8">
        <w:tc>
          <w:tcPr>
            <w:tcW w:w="709" w:type="dxa"/>
            <w:tcBorders>
              <w:top w:val="single" w:sz="4" w:space="0" w:color="auto"/>
              <w:bottom w:val="single" w:sz="4" w:space="0" w:color="auto"/>
              <w:right w:val="single" w:sz="4" w:space="0" w:color="auto"/>
            </w:tcBorders>
          </w:tcPr>
          <w:p w14:paraId="500DBFD9" w14:textId="77777777" w:rsidR="007D6464" w:rsidRPr="00C62544" w:rsidRDefault="007D6464" w:rsidP="00AC67FA">
            <w:pPr>
              <w:suppressAutoHyphens w:val="0"/>
              <w:spacing w:before="240" w:after="240" w:line="276" w:lineRule="auto"/>
              <w:jc w:val="center"/>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2.2.</w:t>
            </w:r>
          </w:p>
        </w:tc>
        <w:tc>
          <w:tcPr>
            <w:tcW w:w="2552" w:type="dxa"/>
            <w:tcBorders>
              <w:top w:val="single" w:sz="4" w:space="0" w:color="auto"/>
              <w:left w:val="single" w:sz="4" w:space="0" w:color="auto"/>
              <w:bottom w:val="single" w:sz="4" w:space="0" w:color="auto"/>
              <w:right w:val="single" w:sz="4" w:space="0" w:color="auto"/>
            </w:tcBorders>
          </w:tcPr>
          <w:p w14:paraId="3A85D959"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 xml:space="preserve">Работа над звуком. </w:t>
            </w:r>
          </w:p>
        </w:tc>
        <w:tc>
          <w:tcPr>
            <w:tcW w:w="1276" w:type="dxa"/>
            <w:tcBorders>
              <w:top w:val="single" w:sz="4" w:space="0" w:color="auto"/>
              <w:left w:val="single" w:sz="4" w:space="0" w:color="auto"/>
              <w:bottom w:val="single" w:sz="4" w:space="0" w:color="auto"/>
              <w:right w:val="single" w:sz="4" w:space="0" w:color="auto"/>
            </w:tcBorders>
          </w:tcPr>
          <w:p w14:paraId="3BF00C4A" w14:textId="77777777" w:rsidR="007D6464" w:rsidRPr="00C62544" w:rsidRDefault="007D6464" w:rsidP="00AC67FA">
            <w:pPr>
              <w:suppressAutoHyphens w:val="0"/>
              <w:spacing w:before="240" w:after="240" w:line="276" w:lineRule="auto"/>
              <w:jc w:val="both"/>
              <w:rPr>
                <w:rFonts w:ascii="Times New Roman" w:eastAsia="Times New Roman" w:hAnsi="Times New Roman" w:cs="Times New Roman"/>
                <w:kern w:val="0"/>
                <w:lang w:val="ru-RU" w:eastAsia="ru-RU" w:bidi="ar-SA"/>
              </w:rPr>
            </w:pPr>
          </w:p>
        </w:tc>
        <w:tc>
          <w:tcPr>
            <w:tcW w:w="3260" w:type="dxa"/>
            <w:tcBorders>
              <w:top w:val="single" w:sz="4" w:space="0" w:color="auto"/>
              <w:left w:val="single" w:sz="4" w:space="0" w:color="auto"/>
              <w:bottom w:val="single" w:sz="4" w:space="0" w:color="auto"/>
              <w:right w:val="single" w:sz="4" w:space="0" w:color="auto"/>
            </w:tcBorders>
          </w:tcPr>
          <w:p w14:paraId="03144E60"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 xml:space="preserve">Метод рациональной техники правой руки: </w:t>
            </w:r>
            <w:proofErr w:type="spellStart"/>
            <w:r w:rsidRPr="00C62544">
              <w:rPr>
                <w:rFonts w:ascii="Times New Roman" w:eastAsia="Times New Roman" w:hAnsi="Times New Roman" w:cs="Times New Roman"/>
                <w:kern w:val="0"/>
                <w:lang w:val="ru-RU" w:eastAsia="ru-RU" w:bidi="ar-SA"/>
              </w:rPr>
              <w:t>свип</w:t>
            </w:r>
            <w:proofErr w:type="spellEnd"/>
            <w:r w:rsidRPr="00C62544">
              <w:rPr>
                <w:rFonts w:ascii="Times New Roman" w:eastAsia="Times New Roman" w:hAnsi="Times New Roman" w:cs="Times New Roman"/>
                <w:kern w:val="0"/>
                <w:lang w:val="ru-RU" w:eastAsia="ru-RU" w:bidi="ar-SA"/>
              </w:rPr>
              <w:t xml:space="preserve"> </w:t>
            </w:r>
            <w:proofErr w:type="spellStart"/>
            <w:r w:rsidRPr="00C62544">
              <w:rPr>
                <w:rFonts w:ascii="Times New Roman" w:eastAsia="Times New Roman" w:hAnsi="Times New Roman" w:cs="Times New Roman"/>
                <w:kern w:val="0"/>
                <w:lang w:val="ru-RU" w:eastAsia="ru-RU" w:bidi="ar-SA"/>
              </w:rPr>
              <w:t>пикинг</w:t>
            </w:r>
            <w:proofErr w:type="spellEnd"/>
          </w:p>
        </w:tc>
        <w:tc>
          <w:tcPr>
            <w:tcW w:w="2693" w:type="dxa"/>
            <w:tcBorders>
              <w:top w:val="single" w:sz="4" w:space="0" w:color="auto"/>
              <w:left w:val="single" w:sz="4" w:space="0" w:color="auto"/>
              <w:bottom w:val="single" w:sz="4" w:space="0" w:color="auto"/>
            </w:tcBorders>
          </w:tcPr>
          <w:p w14:paraId="3D0F6409"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proofErr w:type="gramStart"/>
            <w:r w:rsidRPr="00C62544">
              <w:rPr>
                <w:rFonts w:ascii="Times New Roman" w:eastAsia="Times New Roman" w:hAnsi="Times New Roman" w:cs="Times New Roman"/>
                <w:kern w:val="0"/>
                <w:lang w:val="ru-RU" w:eastAsia="ru-RU" w:bidi="ar-SA"/>
              </w:rPr>
              <w:t>Гаммы(</w:t>
            </w:r>
            <w:proofErr w:type="gramEnd"/>
            <w:r w:rsidRPr="00C62544">
              <w:rPr>
                <w:rFonts w:ascii="Times New Roman" w:eastAsia="Times New Roman" w:hAnsi="Times New Roman" w:cs="Times New Roman"/>
                <w:kern w:val="0"/>
                <w:lang w:val="ru-RU" w:eastAsia="ru-RU" w:bidi="ar-SA"/>
              </w:rPr>
              <w:t>четно-нечетный метод исполнения), арпеджио (</w:t>
            </w:r>
            <w:proofErr w:type="spellStart"/>
            <w:r w:rsidRPr="00C62544">
              <w:rPr>
                <w:rFonts w:ascii="Times New Roman" w:eastAsia="Times New Roman" w:hAnsi="Times New Roman" w:cs="Times New Roman"/>
                <w:kern w:val="0"/>
                <w:lang w:val="ru-RU" w:eastAsia="ru-RU" w:bidi="ar-SA"/>
              </w:rPr>
              <w:t>свип</w:t>
            </w:r>
            <w:proofErr w:type="spellEnd"/>
            <w:r w:rsidRPr="00C62544">
              <w:rPr>
                <w:rFonts w:ascii="Times New Roman" w:eastAsia="Times New Roman" w:hAnsi="Times New Roman" w:cs="Times New Roman"/>
                <w:kern w:val="0"/>
                <w:lang w:val="ru-RU" w:eastAsia="ru-RU" w:bidi="ar-SA"/>
              </w:rPr>
              <w:t>) до 4-х знаков. Различные этюды</w:t>
            </w:r>
          </w:p>
        </w:tc>
      </w:tr>
      <w:tr w:rsidR="007D6464" w:rsidRPr="00EF2073" w14:paraId="7C7A1899" w14:textId="77777777" w:rsidTr="00054FB8">
        <w:tc>
          <w:tcPr>
            <w:tcW w:w="709" w:type="dxa"/>
            <w:tcBorders>
              <w:top w:val="single" w:sz="4" w:space="0" w:color="auto"/>
              <w:bottom w:val="single" w:sz="4" w:space="0" w:color="auto"/>
              <w:right w:val="single" w:sz="4" w:space="0" w:color="auto"/>
            </w:tcBorders>
          </w:tcPr>
          <w:p w14:paraId="728D3EAD" w14:textId="77777777" w:rsidR="007D6464" w:rsidRPr="00C62544" w:rsidRDefault="007D6464" w:rsidP="00AC67FA">
            <w:pPr>
              <w:suppressAutoHyphens w:val="0"/>
              <w:spacing w:before="240" w:after="240" w:line="276" w:lineRule="auto"/>
              <w:jc w:val="center"/>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2.3.</w:t>
            </w:r>
          </w:p>
        </w:tc>
        <w:tc>
          <w:tcPr>
            <w:tcW w:w="2552" w:type="dxa"/>
            <w:tcBorders>
              <w:top w:val="single" w:sz="4" w:space="0" w:color="auto"/>
              <w:left w:val="single" w:sz="4" w:space="0" w:color="auto"/>
              <w:bottom w:val="single" w:sz="4" w:space="0" w:color="auto"/>
              <w:right w:val="single" w:sz="4" w:space="0" w:color="auto"/>
            </w:tcBorders>
          </w:tcPr>
          <w:p w14:paraId="2FAA5B26"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Работа над развитием и совершенствованием чувства ритма</w:t>
            </w:r>
          </w:p>
        </w:tc>
        <w:tc>
          <w:tcPr>
            <w:tcW w:w="1276" w:type="dxa"/>
            <w:tcBorders>
              <w:top w:val="single" w:sz="4" w:space="0" w:color="auto"/>
              <w:left w:val="single" w:sz="4" w:space="0" w:color="auto"/>
              <w:bottom w:val="single" w:sz="4" w:space="0" w:color="auto"/>
              <w:right w:val="single" w:sz="4" w:space="0" w:color="auto"/>
            </w:tcBorders>
          </w:tcPr>
          <w:p w14:paraId="357794A7" w14:textId="77777777" w:rsidR="007D6464" w:rsidRPr="00C62544" w:rsidRDefault="007D6464" w:rsidP="00AC67FA">
            <w:pPr>
              <w:suppressAutoHyphens w:val="0"/>
              <w:spacing w:before="240" w:after="240" w:line="276" w:lineRule="auto"/>
              <w:jc w:val="both"/>
              <w:rPr>
                <w:rFonts w:ascii="Times New Roman" w:eastAsia="Times New Roman" w:hAnsi="Times New Roman" w:cs="Times New Roman"/>
                <w:kern w:val="0"/>
                <w:lang w:val="ru-RU" w:eastAsia="ru-RU" w:bidi="ar-SA"/>
              </w:rPr>
            </w:pPr>
          </w:p>
        </w:tc>
        <w:tc>
          <w:tcPr>
            <w:tcW w:w="3260" w:type="dxa"/>
            <w:tcBorders>
              <w:top w:val="single" w:sz="4" w:space="0" w:color="auto"/>
              <w:left w:val="single" w:sz="4" w:space="0" w:color="auto"/>
              <w:bottom w:val="single" w:sz="4" w:space="0" w:color="auto"/>
              <w:right w:val="single" w:sz="4" w:space="0" w:color="auto"/>
            </w:tcBorders>
          </w:tcPr>
          <w:p w14:paraId="478E87F6" w14:textId="77777777" w:rsidR="007D6464" w:rsidRPr="00C62544" w:rsidRDefault="007D6464" w:rsidP="00AC67FA">
            <w:pPr>
              <w:suppressAutoHyphens w:val="0"/>
              <w:spacing w:line="276" w:lineRule="auto"/>
              <w:jc w:val="both"/>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 xml:space="preserve">Школа игры </w:t>
            </w:r>
            <w:proofErr w:type="spellStart"/>
            <w:proofErr w:type="gramStart"/>
            <w:r w:rsidRPr="00C62544">
              <w:rPr>
                <w:rFonts w:ascii="Times New Roman" w:eastAsia="Times New Roman" w:hAnsi="Times New Roman" w:cs="Times New Roman"/>
                <w:kern w:val="0"/>
                <w:lang w:val="ru-RU" w:eastAsia="ru-RU" w:bidi="ar-SA"/>
              </w:rPr>
              <w:t>Ф.Гамбале</w:t>
            </w:r>
            <w:proofErr w:type="spellEnd"/>
            <w:r w:rsidRPr="00C62544">
              <w:rPr>
                <w:rFonts w:ascii="Times New Roman" w:eastAsia="Times New Roman" w:hAnsi="Times New Roman" w:cs="Times New Roman"/>
                <w:kern w:val="0"/>
                <w:lang w:val="ru-RU" w:eastAsia="ru-RU" w:bidi="ar-SA"/>
              </w:rPr>
              <w:t xml:space="preserve">  «</w:t>
            </w:r>
            <w:proofErr w:type="gramEnd"/>
            <w:r w:rsidRPr="00C62544">
              <w:rPr>
                <w:rFonts w:ascii="Times New Roman" w:eastAsia="Times New Roman" w:hAnsi="Times New Roman" w:cs="Times New Roman"/>
                <w:kern w:val="0"/>
                <w:lang w:val="ru-RU" w:eastAsia="ru-RU" w:bidi="ar-SA"/>
              </w:rPr>
              <w:t>Лады: больше не секрет» (знакомство с ладами народной музыки)</w:t>
            </w:r>
          </w:p>
        </w:tc>
        <w:tc>
          <w:tcPr>
            <w:tcW w:w="2693" w:type="dxa"/>
            <w:tcBorders>
              <w:top w:val="single" w:sz="4" w:space="0" w:color="auto"/>
              <w:left w:val="single" w:sz="4" w:space="0" w:color="auto"/>
              <w:bottom w:val="single" w:sz="4" w:space="0" w:color="auto"/>
            </w:tcBorders>
          </w:tcPr>
          <w:p w14:paraId="4202B22C"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 xml:space="preserve">Занятия по методике </w:t>
            </w:r>
            <w:proofErr w:type="spellStart"/>
            <w:r w:rsidRPr="00C62544">
              <w:rPr>
                <w:rFonts w:ascii="Times New Roman" w:eastAsia="Times New Roman" w:hAnsi="Times New Roman" w:cs="Times New Roman"/>
                <w:kern w:val="0"/>
                <w:lang w:val="ru-RU" w:eastAsia="ru-RU" w:bidi="ar-SA"/>
              </w:rPr>
              <w:t>Ф.Гамбале</w:t>
            </w:r>
            <w:proofErr w:type="spellEnd"/>
            <w:r w:rsidRPr="00C62544">
              <w:rPr>
                <w:rFonts w:ascii="Times New Roman" w:eastAsia="Times New Roman" w:hAnsi="Times New Roman" w:cs="Times New Roman"/>
                <w:kern w:val="0"/>
                <w:lang w:val="ru-RU" w:eastAsia="ru-RU" w:bidi="ar-SA"/>
              </w:rPr>
              <w:t xml:space="preserve"> </w:t>
            </w:r>
          </w:p>
        </w:tc>
      </w:tr>
      <w:tr w:rsidR="007D6464" w:rsidRPr="00EF2073" w14:paraId="0070D087" w14:textId="77777777" w:rsidTr="00054FB8">
        <w:tc>
          <w:tcPr>
            <w:tcW w:w="709" w:type="dxa"/>
            <w:tcBorders>
              <w:top w:val="single" w:sz="4" w:space="0" w:color="auto"/>
              <w:bottom w:val="single" w:sz="4" w:space="0" w:color="auto"/>
              <w:right w:val="single" w:sz="4" w:space="0" w:color="auto"/>
            </w:tcBorders>
          </w:tcPr>
          <w:p w14:paraId="730EA4E2" w14:textId="77777777" w:rsidR="007D6464" w:rsidRPr="00C62544" w:rsidRDefault="007D6464" w:rsidP="00AC67FA">
            <w:pPr>
              <w:suppressAutoHyphens w:val="0"/>
              <w:spacing w:before="240" w:after="240" w:line="276" w:lineRule="auto"/>
              <w:jc w:val="center"/>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2.4.</w:t>
            </w:r>
          </w:p>
        </w:tc>
        <w:tc>
          <w:tcPr>
            <w:tcW w:w="2552" w:type="dxa"/>
            <w:tcBorders>
              <w:top w:val="single" w:sz="4" w:space="0" w:color="auto"/>
              <w:left w:val="single" w:sz="4" w:space="0" w:color="auto"/>
              <w:bottom w:val="single" w:sz="4" w:space="0" w:color="auto"/>
              <w:right w:val="single" w:sz="4" w:space="0" w:color="auto"/>
            </w:tcBorders>
          </w:tcPr>
          <w:p w14:paraId="13D86352"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Знакомство с программой «Сонар»</w:t>
            </w:r>
          </w:p>
        </w:tc>
        <w:tc>
          <w:tcPr>
            <w:tcW w:w="1276" w:type="dxa"/>
            <w:tcBorders>
              <w:top w:val="single" w:sz="4" w:space="0" w:color="auto"/>
              <w:left w:val="single" w:sz="4" w:space="0" w:color="auto"/>
              <w:bottom w:val="single" w:sz="4" w:space="0" w:color="auto"/>
              <w:right w:val="single" w:sz="4" w:space="0" w:color="auto"/>
            </w:tcBorders>
          </w:tcPr>
          <w:p w14:paraId="6F6705F2" w14:textId="77777777" w:rsidR="007D6464" w:rsidRPr="00C62544" w:rsidRDefault="007D6464" w:rsidP="00AC67FA">
            <w:pPr>
              <w:suppressAutoHyphens w:val="0"/>
              <w:spacing w:before="240" w:after="240" w:line="276" w:lineRule="auto"/>
              <w:jc w:val="both"/>
              <w:rPr>
                <w:rFonts w:ascii="Times New Roman" w:eastAsia="Times New Roman" w:hAnsi="Times New Roman" w:cs="Times New Roman"/>
                <w:kern w:val="0"/>
                <w:lang w:val="ru-RU" w:eastAsia="ru-RU" w:bidi="ar-SA"/>
              </w:rPr>
            </w:pPr>
          </w:p>
        </w:tc>
        <w:tc>
          <w:tcPr>
            <w:tcW w:w="3260" w:type="dxa"/>
            <w:tcBorders>
              <w:top w:val="single" w:sz="4" w:space="0" w:color="auto"/>
              <w:left w:val="single" w:sz="4" w:space="0" w:color="auto"/>
              <w:bottom w:val="single" w:sz="4" w:space="0" w:color="auto"/>
              <w:right w:val="single" w:sz="4" w:space="0" w:color="auto"/>
            </w:tcBorders>
          </w:tcPr>
          <w:p w14:paraId="5E5C07DA"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Интерфейс программы, основные функции. Основы работы с миди.</w:t>
            </w:r>
          </w:p>
        </w:tc>
        <w:tc>
          <w:tcPr>
            <w:tcW w:w="2693" w:type="dxa"/>
            <w:tcBorders>
              <w:top w:val="single" w:sz="4" w:space="0" w:color="auto"/>
              <w:left w:val="single" w:sz="4" w:space="0" w:color="auto"/>
              <w:bottom w:val="single" w:sz="4" w:space="0" w:color="auto"/>
            </w:tcBorders>
          </w:tcPr>
          <w:p w14:paraId="0BA6289D"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Функции: воспроизведение, редактирование трека, расстановка инструментов</w:t>
            </w:r>
          </w:p>
        </w:tc>
      </w:tr>
      <w:tr w:rsidR="007D6464" w:rsidRPr="00C62544" w14:paraId="2AEA5E8D" w14:textId="77777777" w:rsidTr="00054FB8">
        <w:tc>
          <w:tcPr>
            <w:tcW w:w="709" w:type="dxa"/>
            <w:tcBorders>
              <w:top w:val="single" w:sz="4" w:space="0" w:color="auto"/>
              <w:bottom w:val="single" w:sz="4" w:space="0" w:color="auto"/>
              <w:right w:val="single" w:sz="4" w:space="0" w:color="auto"/>
            </w:tcBorders>
          </w:tcPr>
          <w:p w14:paraId="02FC7515" w14:textId="77777777" w:rsidR="007D6464" w:rsidRPr="00C62544" w:rsidRDefault="007D6464" w:rsidP="00AC67FA">
            <w:pPr>
              <w:suppressAutoHyphens w:val="0"/>
              <w:spacing w:before="240" w:after="240" w:line="276" w:lineRule="auto"/>
              <w:jc w:val="center"/>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b/>
                <w:kern w:val="0"/>
                <w:lang w:eastAsia="ru-RU" w:bidi="ar-SA"/>
              </w:rPr>
              <w:t>III</w:t>
            </w:r>
            <w:r w:rsidRPr="00C62544">
              <w:rPr>
                <w:rFonts w:ascii="Times New Roman" w:eastAsia="Times New Roman" w:hAnsi="Times New Roman" w:cs="Times New Roman"/>
                <w:b/>
                <w:kern w:val="0"/>
                <w:lang w:val="ru-RU" w:eastAsia="ru-RU" w:bidi="ar-SA"/>
              </w:rPr>
              <w:t>.</w:t>
            </w:r>
          </w:p>
        </w:tc>
        <w:tc>
          <w:tcPr>
            <w:tcW w:w="2552" w:type="dxa"/>
            <w:tcBorders>
              <w:top w:val="single" w:sz="4" w:space="0" w:color="auto"/>
              <w:left w:val="single" w:sz="4" w:space="0" w:color="auto"/>
              <w:bottom w:val="single" w:sz="4" w:space="0" w:color="auto"/>
              <w:right w:val="single" w:sz="4" w:space="0" w:color="auto"/>
            </w:tcBorders>
          </w:tcPr>
          <w:p w14:paraId="2A245649" w14:textId="77777777" w:rsidR="007D6464" w:rsidRPr="00C62544" w:rsidRDefault="007D6464" w:rsidP="00AC67FA">
            <w:pPr>
              <w:suppressAutoHyphens w:val="0"/>
              <w:spacing w:line="276" w:lineRule="auto"/>
              <w:rPr>
                <w:rFonts w:ascii="Times New Roman" w:eastAsia="Times New Roman" w:hAnsi="Times New Roman" w:cs="Times New Roman"/>
                <w:b/>
                <w:kern w:val="0"/>
                <w:lang w:val="ru-RU" w:eastAsia="ru-RU" w:bidi="ar-SA"/>
              </w:rPr>
            </w:pPr>
            <w:r w:rsidRPr="00C62544">
              <w:rPr>
                <w:rFonts w:ascii="Times New Roman" w:eastAsia="Times New Roman" w:hAnsi="Times New Roman" w:cs="Times New Roman"/>
                <w:b/>
                <w:kern w:val="0"/>
                <w:lang w:val="ru-RU" w:eastAsia="ru-RU" w:bidi="ar-SA"/>
              </w:rPr>
              <w:t>Работа над репертуаром</w:t>
            </w:r>
          </w:p>
        </w:tc>
        <w:tc>
          <w:tcPr>
            <w:tcW w:w="1276" w:type="dxa"/>
            <w:tcBorders>
              <w:top w:val="single" w:sz="4" w:space="0" w:color="auto"/>
              <w:left w:val="single" w:sz="4" w:space="0" w:color="auto"/>
              <w:bottom w:val="single" w:sz="4" w:space="0" w:color="auto"/>
              <w:right w:val="single" w:sz="4" w:space="0" w:color="auto"/>
            </w:tcBorders>
          </w:tcPr>
          <w:p w14:paraId="4F0F0193" w14:textId="77777777" w:rsidR="007D6464" w:rsidRPr="00C62544" w:rsidRDefault="007D6464" w:rsidP="00AC67FA">
            <w:pPr>
              <w:suppressAutoHyphens w:val="0"/>
              <w:spacing w:before="240" w:after="240" w:line="276" w:lineRule="auto"/>
              <w:jc w:val="center"/>
              <w:rPr>
                <w:rFonts w:ascii="Times New Roman" w:eastAsia="Times New Roman" w:hAnsi="Times New Roman" w:cs="Times New Roman"/>
                <w:b/>
                <w:kern w:val="0"/>
                <w:lang w:val="ru-RU" w:eastAsia="ru-RU" w:bidi="ar-SA"/>
              </w:rPr>
            </w:pPr>
            <w:r w:rsidRPr="00C62544">
              <w:rPr>
                <w:rFonts w:ascii="Times New Roman" w:eastAsia="Times New Roman" w:hAnsi="Times New Roman" w:cs="Times New Roman"/>
                <w:b/>
                <w:kern w:val="0"/>
                <w:lang w:val="ru-RU" w:eastAsia="ru-RU" w:bidi="ar-SA"/>
              </w:rPr>
              <w:t>34</w:t>
            </w:r>
          </w:p>
        </w:tc>
        <w:tc>
          <w:tcPr>
            <w:tcW w:w="3260" w:type="dxa"/>
            <w:tcBorders>
              <w:top w:val="single" w:sz="4" w:space="0" w:color="auto"/>
              <w:left w:val="single" w:sz="4" w:space="0" w:color="auto"/>
              <w:bottom w:val="single" w:sz="4" w:space="0" w:color="auto"/>
              <w:right w:val="single" w:sz="4" w:space="0" w:color="auto"/>
            </w:tcBorders>
          </w:tcPr>
          <w:p w14:paraId="0DBC47CC" w14:textId="77777777" w:rsidR="007D6464" w:rsidRPr="00C62544" w:rsidRDefault="007D6464" w:rsidP="00AC67FA">
            <w:pPr>
              <w:suppressAutoHyphens w:val="0"/>
              <w:spacing w:before="240" w:after="240" w:line="276" w:lineRule="auto"/>
              <w:jc w:val="both"/>
              <w:rPr>
                <w:rFonts w:ascii="Times New Roman" w:eastAsia="Times New Roman" w:hAnsi="Times New Roman" w:cs="Times New Roman"/>
                <w:kern w:val="0"/>
                <w:lang w:val="ru-RU" w:eastAsia="ru-RU" w:bidi="ar-SA"/>
              </w:rPr>
            </w:pPr>
          </w:p>
        </w:tc>
        <w:tc>
          <w:tcPr>
            <w:tcW w:w="2693" w:type="dxa"/>
            <w:tcBorders>
              <w:top w:val="single" w:sz="4" w:space="0" w:color="auto"/>
              <w:left w:val="single" w:sz="4" w:space="0" w:color="auto"/>
              <w:bottom w:val="single" w:sz="4" w:space="0" w:color="auto"/>
            </w:tcBorders>
          </w:tcPr>
          <w:p w14:paraId="0B1B21BF" w14:textId="77777777" w:rsidR="007D6464" w:rsidRPr="00C62544" w:rsidRDefault="007D6464" w:rsidP="00AC67FA">
            <w:pPr>
              <w:suppressAutoHyphens w:val="0"/>
              <w:spacing w:before="240" w:after="240" w:line="276" w:lineRule="auto"/>
              <w:jc w:val="both"/>
              <w:rPr>
                <w:rFonts w:ascii="Times New Roman" w:eastAsia="Times New Roman" w:hAnsi="Times New Roman" w:cs="Times New Roman"/>
                <w:kern w:val="0"/>
                <w:lang w:val="ru-RU" w:eastAsia="ru-RU" w:bidi="ar-SA"/>
              </w:rPr>
            </w:pPr>
          </w:p>
        </w:tc>
      </w:tr>
      <w:tr w:rsidR="007D6464" w:rsidRPr="00C62544" w14:paraId="7FEF29FA" w14:textId="77777777" w:rsidTr="00054FB8">
        <w:tc>
          <w:tcPr>
            <w:tcW w:w="709" w:type="dxa"/>
            <w:tcBorders>
              <w:top w:val="single" w:sz="4" w:space="0" w:color="auto"/>
              <w:bottom w:val="single" w:sz="4" w:space="0" w:color="auto"/>
              <w:right w:val="single" w:sz="4" w:space="0" w:color="auto"/>
            </w:tcBorders>
          </w:tcPr>
          <w:p w14:paraId="7C3A099B" w14:textId="77777777" w:rsidR="007D6464" w:rsidRPr="00C62544" w:rsidRDefault="007D6464" w:rsidP="00AC67FA">
            <w:pPr>
              <w:suppressAutoHyphens w:val="0"/>
              <w:spacing w:before="240" w:after="240" w:line="276" w:lineRule="auto"/>
              <w:jc w:val="center"/>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3.1.</w:t>
            </w:r>
          </w:p>
        </w:tc>
        <w:tc>
          <w:tcPr>
            <w:tcW w:w="2552" w:type="dxa"/>
            <w:tcBorders>
              <w:top w:val="single" w:sz="4" w:space="0" w:color="auto"/>
              <w:left w:val="single" w:sz="4" w:space="0" w:color="auto"/>
              <w:bottom w:val="single" w:sz="4" w:space="0" w:color="auto"/>
              <w:right w:val="single" w:sz="4" w:space="0" w:color="auto"/>
            </w:tcBorders>
          </w:tcPr>
          <w:p w14:paraId="598F7CF6"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 xml:space="preserve">Развитие навыков самостоятельной </w:t>
            </w:r>
          </w:p>
          <w:p w14:paraId="70B9DABB"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работы над произведением</w:t>
            </w:r>
          </w:p>
        </w:tc>
        <w:tc>
          <w:tcPr>
            <w:tcW w:w="1276" w:type="dxa"/>
            <w:tcBorders>
              <w:top w:val="single" w:sz="4" w:space="0" w:color="auto"/>
              <w:left w:val="single" w:sz="4" w:space="0" w:color="auto"/>
              <w:bottom w:val="single" w:sz="4" w:space="0" w:color="auto"/>
              <w:right w:val="single" w:sz="4" w:space="0" w:color="auto"/>
            </w:tcBorders>
          </w:tcPr>
          <w:p w14:paraId="25093152" w14:textId="77777777" w:rsidR="007D6464" w:rsidRPr="00C62544" w:rsidRDefault="007D6464" w:rsidP="00AC67FA">
            <w:pPr>
              <w:suppressAutoHyphens w:val="0"/>
              <w:spacing w:before="240" w:after="240" w:line="276" w:lineRule="auto"/>
              <w:jc w:val="both"/>
              <w:rPr>
                <w:rFonts w:ascii="Times New Roman" w:eastAsia="Times New Roman" w:hAnsi="Times New Roman" w:cs="Times New Roman"/>
                <w:kern w:val="0"/>
                <w:lang w:val="ru-RU" w:eastAsia="ru-RU" w:bidi="ar-SA"/>
              </w:rPr>
            </w:pPr>
          </w:p>
        </w:tc>
        <w:tc>
          <w:tcPr>
            <w:tcW w:w="3260" w:type="dxa"/>
            <w:tcBorders>
              <w:top w:val="single" w:sz="4" w:space="0" w:color="auto"/>
              <w:left w:val="single" w:sz="4" w:space="0" w:color="auto"/>
              <w:bottom w:val="single" w:sz="4" w:space="0" w:color="auto"/>
              <w:right w:val="single" w:sz="4" w:space="0" w:color="auto"/>
            </w:tcBorders>
          </w:tcPr>
          <w:p w14:paraId="6CB5D427"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Анализ произведения. Работа с текстом - фразы, предложения, форма. Основы аранжировки.</w:t>
            </w:r>
          </w:p>
        </w:tc>
        <w:tc>
          <w:tcPr>
            <w:tcW w:w="2693" w:type="dxa"/>
            <w:tcBorders>
              <w:top w:val="single" w:sz="4" w:space="0" w:color="auto"/>
              <w:left w:val="single" w:sz="4" w:space="0" w:color="auto"/>
              <w:bottom w:val="single" w:sz="4" w:space="0" w:color="auto"/>
            </w:tcBorders>
          </w:tcPr>
          <w:p w14:paraId="1698D34F"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Выполнение и проверка домашних заданий. Расписывание нот в компьютерных программах (нотных редакторах. Нахождение рациональной аппликатуры на грифе.</w:t>
            </w:r>
          </w:p>
        </w:tc>
      </w:tr>
      <w:tr w:rsidR="007D6464" w:rsidRPr="00C62544" w14:paraId="5F27C64A" w14:textId="77777777" w:rsidTr="00054FB8">
        <w:tc>
          <w:tcPr>
            <w:tcW w:w="709" w:type="dxa"/>
            <w:tcBorders>
              <w:top w:val="single" w:sz="4" w:space="0" w:color="auto"/>
              <w:bottom w:val="single" w:sz="4" w:space="0" w:color="auto"/>
              <w:right w:val="single" w:sz="4" w:space="0" w:color="auto"/>
            </w:tcBorders>
          </w:tcPr>
          <w:p w14:paraId="152A6970" w14:textId="77777777" w:rsidR="007D6464" w:rsidRPr="00C62544" w:rsidRDefault="007D6464" w:rsidP="00AC67FA">
            <w:pPr>
              <w:suppressAutoHyphens w:val="0"/>
              <w:spacing w:after="240" w:line="276" w:lineRule="auto"/>
              <w:jc w:val="center"/>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3.2.</w:t>
            </w:r>
          </w:p>
        </w:tc>
        <w:tc>
          <w:tcPr>
            <w:tcW w:w="2552" w:type="dxa"/>
            <w:tcBorders>
              <w:top w:val="single" w:sz="4" w:space="0" w:color="auto"/>
              <w:left w:val="single" w:sz="4" w:space="0" w:color="auto"/>
              <w:bottom w:val="single" w:sz="4" w:space="0" w:color="auto"/>
              <w:right w:val="single" w:sz="4" w:space="0" w:color="auto"/>
            </w:tcBorders>
          </w:tcPr>
          <w:p w14:paraId="171BACDB"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Формирование музыкальных интересов и воспитание художественного вкуса</w:t>
            </w:r>
          </w:p>
        </w:tc>
        <w:tc>
          <w:tcPr>
            <w:tcW w:w="1276" w:type="dxa"/>
            <w:tcBorders>
              <w:top w:val="single" w:sz="4" w:space="0" w:color="auto"/>
              <w:left w:val="single" w:sz="4" w:space="0" w:color="auto"/>
              <w:bottom w:val="single" w:sz="4" w:space="0" w:color="auto"/>
              <w:right w:val="single" w:sz="4" w:space="0" w:color="auto"/>
            </w:tcBorders>
          </w:tcPr>
          <w:p w14:paraId="1BC305C2" w14:textId="77777777" w:rsidR="007D6464" w:rsidRPr="00C62544" w:rsidRDefault="007D6464" w:rsidP="00AC67FA">
            <w:pPr>
              <w:suppressAutoHyphens w:val="0"/>
              <w:spacing w:after="240" w:line="276" w:lineRule="auto"/>
              <w:jc w:val="both"/>
              <w:rPr>
                <w:rFonts w:ascii="Times New Roman" w:eastAsia="Times New Roman" w:hAnsi="Times New Roman" w:cs="Times New Roman"/>
                <w:kern w:val="0"/>
                <w:lang w:val="ru-RU" w:eastAsia="ru-RU" w:bidi="ar-SA"/>
              </w:rPr>
            </w:pPr>
          </w:p>
        </w:tc>
        <w:tc>
          <w:tcPr>
            <w:tcW w:w="3260" w:type="dxa"/>
            <w:tcBorders>
              <w:top w:val="single" w:sz="4" w:space="0" w:color="auto"/>
              <w:left w:val="single" w:sz="4" w:space="0" w:color="auto"/>
              <w:bottom w:val="single" w:sz="4" w:space="0" w:color="auto"/>
              <w:right w:val="single" w:sz="4" w:space="0" w:color="auto"/>
            </w:tcBorders>
          </w:tcPr>
          <w:p w14:paraId="23C09FCC"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Развитие музыкального кругозора, ознакомление с различными музыкальными жанрами.</w:t>
            </w:r>
          </w:p>
          <w:p w14:paraId="2FBF110E" w14:textId="77777777" w:rsidR="007D6464" w:rsidRPr="00C62544" w:rsidRDefault="007D6464" w:rsidP="00AC67FA">
            <w:pPr>
              <w:suppressAutoHyphens w:val="0"/>
              <w:spacing w:after="240" w:line="276" w:lineRule="auto"/>
              <w:jc w:val="both"/>
              <w:rPr>
                <w:rFonts w:ascii="Times New Roman" w:eastAsia="Times New Roman" w:hAnsi="Times New Roman" w:cs="Times New Roman"/>
                <w:kern w:val="0"/>
                <w:lang w:val="ru-RU" w:eastAsia="ru-RU" w:bidi="ar-SA"/>
              </w:rPr>
            </w:pPr>
          </w:p>
        </w:tc>
        <w:tc>
          <w:tcPr>
            <w:tcW w:w="2693" w:type="dxa"/>
            <w:tcBorders>
              <w:top w:val="single" w:sz="4" w:space="0" w:color="auto"/>
              <w:left w:val="single" w:sz="4" w:space="0" w:color="auto"/>
              <w:bottom w:val="single" w:sz="4" w:space="0" w:color="auto"/>
            </w:tcBorders>
          </w:tcPr>
          <w:p w14:paraId="4FFE058D" w14:textId="77777777" w:rsidR="007D6464" w:rsidRPr="00C62544" w:rsidRDefault="007D6464" w:rsidP="00AC67FA">
            <w:pPr>
              <w:suppressAutoHyphens w:val="0"/>
              <w:spacing w:line="276" w:lineRule="auto"/>
              <w:rPr>
                <w:rFonts w:ascii="Times New Roman" w:eastAsia="Times New Roman" w:hAnsi="Times New Roman" w:cs="Times New Roman"/>
                <w:b/>
                <w:kern w:val="0"/>
                <w:lang w:val="ru-RU" w:eastAsia="ru-RU" w:bidi="ar-SA"/>
              </w:rPr>
            </w:pPr>
            <w:r w:rsidRPr="00C62544">
              <w:rPr>
                <w:rFonts w:ascii="Times New Roman" w:eastAsia="Times New Roman" w:hAnsi="Times New Roman" w:cs="Times New Roman"/>
                <w:kern w:val="0"/>
                <w:lang w:val="ru-RU" w:eastAsia="ru-RU" w:bidi="ar-SA"/>
              </w:rPr>
              <w:t>Просмотр видео, посещение концертов</w:t>
            </w:r>
          </w:p>
        </w:tc>
      </w:tr>
      <w:tr w:rsidR="007D6464" w:rsidRPr="00C62544" w14:paraId="0B9529EB" w14:textId="77777777" w:rsidTr="00054FB8">
        <w:tc>
          <w:tcPr>
            <w:tcW w:w="709" w:type="dxa"/>
            <w:tcBorders>
              <w:top w:val="single" w:sz="4" w:space="0" w:color="auto"/>
              <w:bottom w:val="single" w:sz="4" w:space="0" w:color="auto"/>
              <w:right w:val="single" w:sz="4" w:space="0" w:color="auto"/>
            </w:tcBorders>
          </w:tcPr>
          <w:p w14:paraId="13EEFD72" w14:textId="77777777" w:rsidR="007D6464" w:rsidRPr="00C62544" w:rsidRDefault="007D6464" w:rsidP="00AC67FA">
            <w:pPr>
              <w:suppressAutoHyphens w:val="0"/>
              <w:spacing w:before="240" w:after="240" w:line="276" w:lineRule="auto"/>
              <w:jc w:val="center"/>
              <w:rPr>
                <w:rFonts w:ascii="Times New Roman" w:eastAsia="Times New Roman" w:hAnsi="Times New Roman" w:cs="Times New Roman"/>
                <w:b/>
                <w:kern w:val="0"/>
                <w:lang w:val="ru-RU" w:eastAsia="ru-RU" w:bidi="ar-SA"/>
              </w:rPr>
            </w:pPr>
            <w:r w:rsidRPr="00C62544">
              <w:rPr>
                <w:rFonts w:ascii="Times New Roman" w:eastAsia="Times New Roman" w:hAnsi="Times New Roman" w:cs="Times New Roman"/>
                <w:b/>
                <w:kern w:val="0"/>
                <w:lang w:eastAsia="ru-RU" w:bidi="ar-SA"/>
              </w:rPr>
              <w:lastRenderedPageBreak/>
              <w:t>IV</w:t>
            </w:r>
            <w:r w:rsidRPr="00C62544">
              <w:rPr>
                <w:rFonts w:ascii="Times New Roman" w:eastAsia="Times New Roman" w:hAnsi="Times New Roman" w:cs="Times New Roman"/>
                <w:b/>
                <w:kern w:val="0"/>
                <w:lang w:val="ru-RU" w:eastAsia="ru-RU" w:bidi="ar-SA"/>
              </w:rPr>
              <w:t>.</w:t>
            </w:r>
          </w:p>
        </w:tc>
        <w:tc>
          <w:tcPr>
            <w:tcW w:w="2552" w:type="dxa"/>
            <w:tcBorders>
              <w:top w:val="single" w:sz="4" w:space="0" w:color="auto"/>
              <w:left w:val="single" w:sz="4" w:space="0" w:color="auto"/>
              <w:bottom w:val="single" w:sz="4" w:space="0" w:color="auto"/>
              <w:right w:val="single" w:sz="4" w:space="0" w:color="auto"/>
            </w:tcBorders>
          </w:tcPr>
          <w:p w14:paraId="527DBBDB" w14:textId="77777777" w:rsidR="007D6464" w:rsidRPr="00C62544" w:rsidRDefault="007D6464" w:rsidP="00AC67FA">
            <w:pPr>
              <w:suppressAutoHyphens w:val="0"/>
              <w:spacing w:line="276" w:lineRule="auto"/>
              <w:rPr>
                <w:rFonts w:ascii="Times New Roman" w:eastAsia="Times New Roman" w:hAnsi="Times New Roman" w:cs="Times New Roman"/>
                <w:b/>
                <w:kern w:val="0"/>
                <w:lang w:val="ru-RU" w:eastAsia="ru-RU" w:bidi="ar-SA"/>
              </w:rPr>
            </w:pPr>
            <w:r w:rsidRPr="00C62544">
              <w:rPr>
                <w:rFonts w:ascii="Times New Roman" w:eastAsia="Times New Roman" w:hAnsi="Times New Roman" w:cs="Times New Roman"/>
                <w:b/>
                <w:kern w:val="0"/>
                <w:lang w:val="ru-RU" w:eastAsia="ru-RU" w:bidi="ar-SA"/>
              </w:rPr>
              <w:t>Развитие музыкальности и воспитание музыканта</w:t>
            </w:r>
          </w:p>
        </w:tc>
        <w:tc>
          <w:tcPr>
            <w:tcW w:w="1276" w:type="dxa"/>
            <w:tcBorders>
              <w:top w:val="single" w:sz="4" w:space="0" w:color="auto"/>
              <w:left w:val="single" w:sz="4" w:space="0" w:color="auto"/>
              <w:bottom w:val="single" w:sz="4" w:space="0" w:color="auto"/>
              <w:right w:val="single" w:sz="4" w:space="0" w:color="auto"/>
            </w:tcBorders>
          </w:tcPr>
          <w:p w14:paraId="3C9C984D" w14:textId="77777777" w:rsidR="007D6464" w:rsidRPr="00C62544" w:rsidRDefault="007D6464" w:rsidP="00AC67FA">
            <w:pPr>
              <w:suppressAutoHyphens w:val="0"/>
              <w:spacing w:before="240" w:after="240" w:line="276" w:lineRule="auto"/>
              <w:jc w:val="center"/>
              <w:rPr>
                <w:rFonts w:ascii="Times New Roman" w:eastAsia="Times New Roman" w:hAnsi="Times New Roman" w:cs="Times New Roman"/>
                <w:b/>
                <w:kern w:val="0"/>
                <w:lang w:val="ru-RU" w:eastAsia="ru-RU" w:bidi="ar-SA"/>
              </w:rPr>
            </w:pPr>
            <w:r w:rsidRPr="00C62544">
              <w:rPr>
                <w:rFonts w:ascii="Times New Roman" w:eastAsia="Times New Roman" w:hAnsi="Times New Roman" w:cs="Times New Roman"/>
                <w:b/>
                <w:kern w:val="0"/>
                <w:lang w:val="ru-RU" w:eastAsia="ru-RU" w:bidi="ar-SA"/>
              </w:rPr>
              <w:t>14,5</w:t>
            </w:r>
          </w:p>
        </w:tc>
        <w:tc>
          <w:tcPr>
            <w:tcW w:w="3260" w:type="dxa"/>
            <w:tcBorders>
              <w:top w:val="single" w:sz="4" w:space="0" w:color="auto"/>
              <w:left w:val="single" w:sz="4" w:space="0" w:color="auto"/>
              <w:bottom w:val="single" w:sz="4" w:space="0" w:color="auto"/>
              <w:right w:val="single" w:sz="4" w:space="0" w:color="auto"/>
            </w:tcBorders>
          </w:tcPr>
          <w:p w14:paraId="5E8B9059" w14:textId="77777777" w:rsidR="007D6464" w:rsidRPr="00C62544" w:rsidRDefault="007D6464" w:rsidP="00AC67FA">
            <w:pPr>
              <w:suppressAutoHyphens w:val="0"/>
              <w:spacing w:before="240" w:after="240" w:line="276" w:lineRule="auto"/>
              <w:jc w:val="both"/>
              <w:rPr>
                <w:rFonts w:ascii="Times New Roman" w:eastAsia="Times New Roman" w:hAnsi="Times New Roman" w:cs="Times New Roman"/>
                <w:kern w:val="0"/>
                <w:lang w:val="ru-RU" w:eastAsia="ru-RU" w:bidi="ar-SA"/>
              </w:rPr>
            </w:pPr>
          </w:p>
        </w:tc>
        <w:tc>
          <w:tcPr>
            <w:tcW w:w="2693" w:type="dxa"/>
            <w:tcBorders>
              <w:top w:val="single" w:sz="4" w:space="0" w:color="auto"/>
              <w:left w:val="single" w:sz="4" w:space="0" w:color="auto"/>
              <w:bottom w:val="single" w:sz="4" w:space="0" w:color="auto"/>
            </w:tcBorders>
          </w:tcPr>
          <w:p w14:paraId="2B2D8006" w14:textId="77777777" w:rsidR="007D6464" w:rsidRPr="00C62544" w:rsidRDefault="007D6464" w:rsidP="00AC67FA">
            <w:pPr>
              <w:suppressAutoHyphens w:val="0"/>
              <w:spacing w:before="240" w:after="240" w:line="276" w:lineRule="auto"/>
              <w:jc w:val="both"/>
              <w:rPr>
                <w:rFonts w:ascii="Times New Roman" w:eastAsia="Times New Roman" w:hAnsi="Times New Roman" w:cs="Times New Roman"/>
                <w:kern w:val="0"/>
                <w:lang w:val="ru-RU" w:eastAsia="ru-RU" w:bidi="ar-SA"/>
              </w:rPr>
            </w:pPr>
          </w:p>
        </w:tc>
      </w:tr>
      <w:tr w:rsidR="007D6464" w:rsidRPr="00EF2073" w14:paraId="529E64A9" w14:textId="77777777" w:rsidTr="00054FB8">
        <w:tc>
          <w:tcPr>
            <w:tcW w:w="709" w:type="dxa"/>
            <w:tcBorders>
              <w:top w:val="single" w:sz="4" w:space="0" w:color="auto"/>
              <w:bottom w:val="single" w:sz="4" w:space="0" w:color="auto"/>
              <w:right w:val="single" w:sz="4" w:space="0" w:color="auto"/>
            </w:tcBorders>
          </w:tcPr>
          <w:p w14:paraId="7475D7A3" w14:textId="77777777" w:rsidR="007D6464" w:rsidRPr="00C62544" w:rsidRDefault="007D6464" w:rsidP="00AC67FA">
            <w:pPr>
              <w:suppressAutoHyphens w:val="0"/>
              <w:spacing w:before="240" w:after="240" w:line="276" w:lineRule="auto"/>
              <w:jc w:val="center"/>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4.1.</w:t>
            </w:r>
          </w:p>
        </w:tc>
        <w:tc>
          <w:tcPr>
            <w:tcW w:w="2552" w:type="dxa"/>
            <w:tcBorders>
              <w:top w:val="single" w:sz="4" w:space="0" w:color="auto"/>
              <w:left w:val="single" w:sz="4" w:space="0" w:color="auto"/>
              <w:bottom w:val="single" w:sz="4" w:space="0" w:color="auto"/>
              <w:right w:val="single" w:sz="4" w:space="0" w:color="auto"/>
            </w:tcBorders>
          </w:tcPr>
          <w:p w14:paraId="67DE7C0D"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Ансамблевое музицирование</w:t>
            </w:r>
          </w:p>
        </w:tc>
        <w:tc>
          <w:tcPr>
            <w:tcW w:w="1276" w:type="dxa"/>
            <w:tcBorders>
              <w:top w:val="single" w:sz="4" w:space="0" w:color="auto"/>
              <w:left w:val="single" w:sz="4" w:space="0" w:color="auto"/>
              <w:bottom w:val="single" w:sz="4" w:space="0" w:color="auto"/>
              <w:right w:val="single" w:sz="4" w:space="0" w:color="auto"/>
            </w:tcBorders>
          </w:tcPr>
          <w:p w14:paraId="5D49F808" w14:textId="77777777" w:rsidR="007D6464" w:rsidRPr="00C62544" w:rsidRDefault="007D6464" w:rsidP="00AC67FA">
            <w:pPr>
              <w:suppressAutoHyphens w:val="0"/>
              <w:spacing w:before="240" w:after="240" w:line="276" w:lineRule="auto"/>
              <w:jc w:val="both"/>
              <w:rPr>
                <w:rFonts w:ascii="Times New Roman" w:eastAsia="Times New Roman" w:hAnsi="Times New Roman" w:cs="Times New Roman"/>
                <w:kern w:val="0"/>
                <w:lang w:val="ru-RU" w:eastAsia="ru-RU" w:bidi="ar-SA"/>
              </w:rPr>
            </w:pPr>
          </w:p>
        </w:tc>
        <w:tc>
          <w:tcPr>
            <w:tcW w:w="3260" w:type="dxa"/>
            <w:tcBorders>
              <w:top w:val="single" w:sz="4" w:space="0" w:color="auto"/>
              <w:left w:val="single" w:sz="4" w:space="0" w:color="auto"/>
              <w:bottom w:val="single" w:sz="4" w:space="0" w:color="auto"/>
              <w:right w:val="single" w:sz="4" w:space="0" w:color="auto"/>
            </w:tcBorders>
          </w:tcPr>
          <w:p w14:paraId="79BD27AA"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Виды аккомпанемента в различных стилях (регги)</w:t>
            </w:r>
          </w:p>
        </w:tc>
        <w:tc>
          <w:tcPr>
            <w:tcW w:w="2693" w:type="dxa"/>
            <w:tcBorders>
              <w:top w:val="single" w:sz="4" w:space="0" w:color="auto"/>
              <w:left w:val="single" w:sz="4" w:space="0" w:color="auto"/>
              <w:bottom w:val="single" w:sz="4" w:space="0" w:color="auto"/>
            </w:tcBorders>
          </w:tcPr>
          <w:p w14:paraId="68A7A003"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proofErr w:type="spellStart"/>
            <w:r w:rsidRPr="00C62544">
              <w:rPr>
                <w:rFonts w:ascii="Times New Roman" w:eastAsia="Times New Roman" w:hAnsi="Times New Roman" w:cs="Times New Roman"/>
                <w:kern w:val="0"/>
                <w:lang w:val="ru-RU" w:eastAsia="ru-RU" w:bidi="ar-SA"/>
              </w:rPr>
              <w:t>Б.Марли</w:t>
            </w:r>
            <w:proofErr w:type="spellEnd"/>
            <w:r w:rsidRPr="00C62544">
              <w:rPr>
                <w:rFonts w:ascii="Times New Roman" w:eastAsia="Times New Roman" w:hAnsi="Times New Roman" w:cs="Times New Roman"/>
                <w:kern w:val="0"/>
                <w:lang w:val="ru-RU" w:eastAsia="ru-RU" w:bidi="ar-SA"/>
              </w:rPr>
              <w:t xml:space="preserve"> «Нет, женщина не плачь»</w:t>
            </w:r>
          </w:p>
          <w:p w14:paraId="01B28BA7"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«Я застрелил шерифа»</w:t>
            </w:r>
          </w:p>
          <w:p w14:paraId="39A4431C"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ЮБ40 «Кингстон таун»</w:t>
            </w:r>
          </w:p>
          <w:p w14:paraId="6DAF60EA"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proofErr w:type="spellStart"/>
            <w:r w:rsidRPr="00C62544">
              <w:rPr>
                <w:rFonts w:ascii="Times New Roman" w:eastAsia="Times New Roman" w:hAnsi="Times New Roman" w:cs="Times New Roman"/>
                <w:kern w:val="0"/>
                <w:lang w:val="ru-RU" w:eastAsia="ru-RU" w:bidi="ar-SA"/>
              </w:rPr>
              <w:t>Дж.Мраз</w:t>
            </w:r>
            <w:proofErr w:type="spellEnd"/>
            <w:r w:rsidRPr="00C62544">
              <w:rPr>
                <w:rFonts w:ascii="Times New Roman" w:eastAsia="Times New Roman" w:hAnsi="Times New Roman" w:cs="Times New Roman"/>
                <w:kern w:val="0"/>
                <w:lang w:val="ru-RU" w:eastAsia="ru-RU" w:bidi="ar-SA"/>
              </w:rPr>
              <w:t xml:space="preserve"> «Я –твой»</w:t>
            </w:r>
          </w:p>
          <w:p w14:paraId="7C25D662"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proofErr w:type="spellStart"/>
            <w:r w:rsidRPr="00C62544">
              <w:rPr>
                <w:rFonts w:ascii="Times New Roman" w:eastAsia="Times New Roman" w:hAnsi="Times New Roman" w:cs="Times New Roman"/>
                <w:kern w:val="0"/>
                <w:lang w:val="ru-RU" w:eastAsia="ru-RU" w:bidi="ar-SA"/>
              </w:rPr>
              <w:t>Бр.Марс</w:t>
            </w:r>
            <w:proofErr w:type="spellEnd"/>
            <w:r w:rsidRPr="00C62544">
              <w:rPr>
                <w:rFonts w:ascii="Times New Roman" w:eastAsia="Times New Roman" w:hAnsi="Times New Roman" w:cs="Times New Roman"/>
                <w:kern w:val="0"/>
                <w:lang w:val="ru-RU" w:eastAsia="ru-RU" w:bidi="ar-SA"/>
              </w:rPr>
              <w:t xml:space="preserve"> «</w:t>
            </w:r>
            <w:proofErr w:type="spellStart"/>
            <w:r w:rsidRPr="00C62544">
              <w:rPr>
                <w:rFonts w:ascii="Times New Roman" w:eastAsia="Times New Roman" w:hAnsi="Times New Roman" w:cs="Times New Roman"/>
                <w:kern w:val="0"/>
                <w:lang w:val="ru-RU" w:eastAsia="ru-RU" w:bidi="ar-SA"/>
              </w:rPr>
              <w:t>Биллионер</w:t>
            </w:r>
            <w:proofErr w:type="spellEnd"/>
            <w:r w:rsidRPr="00C62544">
              <w:rPr>
                <w:rFonts w:ascii="Times New Roman" w:eastAsia="Times New Roman" w:hAnsi="Times New Roman" w:cs="Times New Roman"/>
                <w:kern w:val="0"/>
                <w:lang w:val="ru-RU" w:eastAsia="ru-RU" w:bidi="ar-SA"/>
              </w:rPr>
              <w:t>»</w:t>
            </w:r>
          </w:p>
        </w:tc>
      </w:tr>
      <w:tr w:rsidR="007D6464" w:rsidRPr="00C62544" w14:paraId="1F6E18D8" w14:textId="77777777" w:rsidTr="00054FB8">
        <w:tc>
          <w:tcPr>
            <w:tcW w:w="709" w:type="dxa"/>
            <w:tcBorders>
              <w:top w:val="single" w:sz="4" w:space="0" w:color="auto"/>
              <w:bottom w:val="single" w:sz="4" w:space="0" w:color="auto"/>
              <w:right w:val="single" w:sz="4" w:space="0" w:color="auto"/>
            </w:tcBorders>
          </w:tcPr>
          <w:p w14:paraId="2188995D" w14:textId="77777777" w:rsidR="007D6464" w:rsidRPr="00C62544" w:rsidRDefault="007D6464" w:rsidP="00AC67FA">
            <w:pPr>
              <w:suppressAutoHyphens w:val="0"/>
              <w:spacing w:before="240" w:after="240" w:line="276" w:lineRule="auto"/>
              <w:jc w:val="center"/>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4.2.</w:t>
            </w:r>
          </w:p>
        </w:tc>
        <w:tc>
          <w:tcPr>
            <w:tcW w:w="2552" w:type="dxa"/>
            <w:tcBorders>
              <w:top w:val="single" w:sz="4" w:space="0" w:color="auto"/>
              <w:left w:val="single" w:sz="4" w:space="0" w:color="auto"/>
              <w:bottom w:val="single" w:sz="4" w:space="0" w:color="auto"/>
              <w:right w:val="single" w:sz="4" w:space="0" w:color="auto"/>
            </w:tcBorders>
          </w:tcPr>
          <w:p w14:paraId="107042D4"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 xml:space="preserve">Академические концерты и различные выступления. Посещение концертов </w:t>
            </w:r>
          </w:p>
          <w:p w14:paraId="3DC081C7"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p>
        </w:tc>
        <w:tc>
          <w:tcPr>
            <w:tcW w:w="1276" w:type="dxa"/>
            <w:tcBorders>
              <w:top w:val="single" w:sz="4" w:space="0" w:color="auto"/>
              <w:left w:val="single" w:sz="4" w:space="0" w:color="auto"/>
              <w:bottom w:val="single" w:sz="4" w:space="0" w:color="auto"/>
              <w:right w:val="single" w:sz="4" w:space="0" w:color="auto"/>
            </w:tcBorders>
          </w:tcPr>
          <w:p w14:paraId="1D3F8311" w14:textId="77777777" w:rsidR="007D6464" w:rsidRPr="00C62544" w:rsidRDefault="007D6464" w:rsidP="00AC67FA">
            <w:pPr>
              <w:suppressAutoHyphens w:val="0"/>
              <w:spacing w:before="240" w:after="240" w:line="276" w:lineRule="auto"/>
              <w:jc w:val="both"/>
              <w:rPr>
                <w:rFonts w:ascii="Times New Roman" w:eastAsia="Times New Roman" w:hAnsi="Times New Roman" w:cs="Times New Roman"/>
                <w:kern w:val="0"/>
                <w:lang w:val="ru-RU" w:eastAsia="ru-RU" w:bidi="ar-SA"/>
              </w:rPr>
            </w:pPr>
          </w:p>
        </w:tc>
        <w:tc>
          <w:tcPr>
            <w:tcW w:w="3260" w:type="dxa"/>
            <w:tcBorders>
              <w:top w:val="single" w:sz="4" w:space="0" w:color="auto"/>
              <w:left w:val="single" w:sz="4" w:space="0" w:color="auto"/>
              <w:bottom w:val="single" w:sz="4" w:space="0" w:color="auto"/>
              <w:right w:val="single" w:sz="4" w:space="0" w:color="auto"/>
            </w:tcBorders>
          </w:tcPr>
          <w:p w14:paraId="2893D980" w14:textId="77777777" w:rsidR="007D6464" w:rsidRPr="00C62544" w:rsidRDefault="007D6464" w:rsidP="00AC67FA">
            <w:pPr>
              <w:suppressAutoHyphens w:val="0"/>
              <w:spacing w:line="276" w:lineRule="auto"/>
              <w:jc w:val="both"/>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 xml:space="preserve">Достижение готовности программы к экзаменам – развитие умения гибко управлять своей игрой в плане эмоциональной окраски, ритмики для достижения максимальной технической точности исполнения. </w:t>
            </w:r>
          </w:p>
        </w:tc>
        <w:tc>
          <w:tcPr>
            <w:tcW w:w="2693" w:type="dxa"/>
            <w:tcBorders>
              <w:top w:val="single" w:sz="4" w:space="0" w:color="auto"/>
              <w:left w:val="single" w:sz="4" w:space="0" w:color="auto"/>
              <w:bottom w:val="single" w:sz="4" w:space="0" w:color="auto"/>
            </w:tcBorders>
          </w:tcPr>
          <w:p w14:paraId="4B0BD16D"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 xml:space="preserve">Академические концерты </w:t>
            </w:r>
            <w:proofErr w:type="gramStart"/>
            <w:r w:rsidRPr="00C62544">
              <w:rPr>
                <w:rFonts w:ascii="Times New Roman" w:eastAsia="Times New Roman" w:hAnsi="Times New Roman" w:cs="Times New Roman"/>
                <w:kern w:val="0"/>
                <w:lang w:val="ru-RU" w:eastAsia="ru-RU" w:bidi="ar-SA"/>
              </w:rPr>
              <w:t xml:space="preserve">в  </w:t>
            </w:r>
            <w:r w:rsidRPr="00C62544">
              <w:rPr>
                <w:rFonts w:ascii="Times New Roman" w:eastAsia="Times New Roman" w:hAnsi="Times New Roman" w:cs="Times New Roman"/>
                <w:kern w:val="0"/>
                <w:lang w:eastAsia="ru-RU" w:bidi="ar-SA"/>
              </w:rPr>
              <w:t>I</w:t>
            </w:r>
            <w:proofErr w:type="gramEnd"/>
            <w:r w:rsidRPr="00C62544">
              <w:rPr>
                <w:rFonts w:ascii="Times New Roman" w:eastAsia="Times New Roman" w:hAnsi="Times New Roman" w:cs="Times New Roman"/>
                <w:kern w:val="0"/>
                <w:lang w:val="ru-RU" w:eastAsia="ru-RU" w:bidi="ar-SA"/>
              </w:rPr>
              <w:t xml:space="preserve">-ом и </w:t>
            </w:r>
            <w:r w:rsidRPr="00C62544">
              <w:rPr>
                <w:rFonts w:ascii="Times New Roman" w:eastAsia="Times New Roman" w:hAnsi="Times New Roman" w:cs="Times New Roman"/>
                <w:kern w:val="0"/>
                <w:lang w:eastAsia="ru-RU" w:bidi="ar-SA"/>
              </w:rPr>
              <w:t>II</w:t>
            </w:r>
            <w:r w:rsidRPr="00C62544">
              <w:rPr>
                <w:rFonts w:ascii="Times New Roman" w:eastAsia="Times New Roman" w:hAnsi="Times New Roman" w:cs="Times New Roman"/>
                <w:kern w:val="0"/>
                <w:lang w:val="ru-RU" w:eastAsia="ru-RU" w:bidi="ar-SA"/>
              </w:rPr>
              <w:t xml:space="preserve">-ом полугодии, технический зачет, родительские собрания с концертными номерами учащихся. Участие в конкурсах. Просмотр </w:t>
            </w:r>
            <w:proofErr w:type="spellStart"/>
            <w:r w:rsidRPr="00C62544">
              <w:rPr>
                <w:rFonts w:ascii="Times New Roman" w:eastAsia="Times New Roman" w:hAnsi="Times New Roman" w:cs="Times New Roman"/>
                <w:kern w:val="0"/>
                <w:lang w:val="ru-RU" w:eastAsia="ru-RU" w:bidi="ar-SA"/>
              </w:rPr>
              <w:t>видеоконцертов</w:t>
            </w:r>
            <w:proofErr w:type="spellEnd"/>
          </w:p>
        </w:tc>
      </w:tr>
    </w:tbl>
    <w:p w14:paraId="5DBBCC91" w14:textId="77777777" w:rsidR="007D6464" w:rsidRPr="00C62544" w:rsidRDefault="007D6464" w:rsidP="00AC67FA">
      <w:pPr>
        <w:suppressAutoHyphens w:val="0"/>
        <w:spacing w:line="276" w:lineRule="auto"/>
        <w:rPr>
          <w:rFonts w:ascii="Times New Roman" w:eastAsia="Times New Roman" w:hAnsi="Times New Roman" w:cs="Times New Roman"/>
          <w:b/>
          <w:kern w:val="0"/>
          <w:sz w:val="28"/>
          <w:szCs w:val="28"/>
          <w:lang w:val="ru-RU" w:eastAsia="ru-RU" w:bidi="ar-SA"/>
        </w:rPr>
      </w:pPr>
    </w:p>
    <w:p w14:paraId="08A3B610" w14:textId="77777777" w:rsidR="007D6464" w:rsidRPr="00C62544" w:rsidRDefault="007D6464" w:rsidP="00AC67FA">
      <w:pPr>
        <w:suppressAutoHyphens w:val="0"/>
        <w:spacing w:line="276" w:lineRule="auto"/>
        <w:rPr>
          <w:rFonts w:ascii="Times New Roman" w:eastAsia="Times New Roman" w:hAnsi="Times New Roman" w:cs="Times New Roman"/>
          <w:b/>
          <w:kern w:val="0"/>
          <w:sz w:val="28"/>
          <w:szCs w:val="28"/>
          <w:lang w:val="ru-RU" w:eastAsia="ru-RU" w:bidi="ar-SA"/>
        </w:rPr>
      </w:pPr>
    </w:p>
    <w:p w14:paraId="0B8C400F" w14:textId="77777777" w:rsidR="007D6464" w:rsidRPr="00C62544" w:rsidRDefault="007D6464" w:rsidP="00AC67FA">
      <w:pPr>
        <w:suppressAutoHyphens w:val="0"/>
        <w:spacing w:line="276" w:lineRule="auto"/>
        <w:jc w:val="center"/>
        <w:rPr>
          <w:rFonts w:ascii="Times New Roman" w:eastAsia="Times New Roman" w:hAnsi="Times New Roman" w:cs="Times New Roman"/>
          <w:b/>
          <w:kern w:val="0"/>
          <w:lang w:val="ru-RU" w:eastAsia="ru-RU" w:bidi="ar-SA"/>
        </w:rPr>
      </w:pPr>
      <w:r w:rsidRPr="00C62544">
        <w:rPr>
          <w:rFonts w:ascii="Times New Roman" w:eastAsia="Times New Roman" w:hAnsi="Times New Roman" w:cs="Times New Roman"/>
          <w:b/>
          <w:kern w:val="0"/>
          <w:lang w:val="ru-RU" w:eastAsia="ru-RU" w:bidi="ar-SA"/>
        </w:rPr>
        <w:t>7 год обучения</w:t>
      </w:r>
    </w:p>
    <w:tbl>
      <w:tblPr>
        <w:tblW w:w="10490" w:type="dxa"/>
        <w:tblInd w:w="-743" w:type="dxa"/>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709"/>
        <w:gridCol w:w="2552"/>
        <w:gridCol w:w="1276"/>
        <w:gridCol w:w="3260"/>
        <w:gridCol w:w="2693"/>
      </w:tblGrid>
      <w:tr w:rsidR="007D6464" w:rsidRPr="00C62544" w14:paraId="2B5E609F" w14:textId="77777777" w:rsidTr="00054FB8">
        <w:tc>
          <w:tcPr>
            <w:tcW w:w="709" w:type="dxa"/>
            <w:vMerge w:val="restart"/>
            <w:tcBorders>
              <w:top w:val="single" w:sz="4" w:space="0" w:color="auto"/>
              <w:bottom w:val="single" w:sz="4" w:space="0" w:color="auto"/>
              <w:right w:val="single" w:sz="4" w:space="0" w:color="auto"/>
            </w:tcBorders>
          </w:tcPr>
          <w:p w14:paraId="1E82346D" w14:textId="77777777" w:rsidR="007D6464" w:rsidRPr="00C62544" w:rsidRDefault="007D6464" w:rsidP="00AC67FA">
            <w:pPr>
              <w:shd w:val="clear" w:color="auto" w:fill="FFFFFF"/>
              <w:suppressAutoHyphens w:val="0"/>
              <w:spacing w:before="240" w:after="240" w:line="276" w:lineRule="auto"/>
              <w:ind w:left="19" w:hanging="19"/>
              <w:jc w:val="center"/>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b/>
                <w:bCs/>
                <w:kern w:val="0"/>
                <w:lang w:val="ru-RU" w:eastAsia="ru-RU" w:bidi="ar-SA"/>
              </w:rPr>
              <w:t>№</w:t>
            </w:r>
          </w:p>
          <w:p w14:paraId="0421FD30" w14:textId="77777777" w:rsidR="007D6464" w:rsidRPr="00C62544" w:rsidRDefault="007D6464" w:rsidP="00AC67FA">
            <w:pPr>
              <w:shd w:val="clear" w:color="auto" w:fill="FFFFFF"/>
              <w:suppressAutoHyphens w:val="0"/>
              <w:spacing w:before="240" w:after="240" w:line="276" w:lineRule="auto"/>
              <w:ind w:left="19" w:hanging="19"/>
              <w:jc w:val="center"/>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b/>
                <w:bCs/>
                <w:kern w:val="0"/>
                <w:lang w:val="ru-RU" w:eastAsia="ru-RU" w:bidi="ar-SA"/>
              </w:rPr>
              <w:t>п/п</w:t>
            </w:r>
          </w:p>
        </w:tc>
        <w:tc>
          <w:tcPr>
            <w:tcW w:w="2552" w:type="dxa"/>
            <w:vMerge w:val="restart"/>
            <w:tcBorders>
              <w:top w:val="single" w:sz="4" w:space="0" w:color="auto"/>
              <w:left w:val="single" w:sz="4" w:space="0" w:color="auto"/>
              <w:bottom w:val="single" w:sz="4" w:space="0" w:color="auto"/>
              <w:right w:val="single" w:sz="4" w:space="0" w:color="auto"/>
            </w:tcBorders>
          </w:tcPr>
          <w:p w14:paraId="26FAC7C5" w14:textId="77777777" w:rsidR="007D6464" w:rsidRPr="00C62544" w:rsidRDefault="007D6464" w:rsidP="00AC67FA">
            <w:pPr>
              <w:suppressAutoHyphens w:val="0"/>
              <w:spacing w:before="240" w:after="240" w:line="276" w:lineRule="auto"/>
              <w:ind w:hanging="13"/>
              <w:jc w:val="center"/>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b/>
                <w:bCs/>
                <w:kern w:val="0"/>
                <w:lang w:val="ru-RU" w:eastAsia="ru-RU" w:bidi="ar-SA"/>
              </w:rPr>
              <w:t>Тема учебного занятия</w:t>
            </w:r>
          </w:p>
        </w:tc>
        <w:tc>
          <w:tcPr>
            <w:tcW w:w="1276" w:type="dxa"/>
            <w:vMerge w:val="restart"/>
            <w:tcBorders>
              <w:top w:val="single" w:sz="4" w:space="0" w:color="auto"/>
              <w:left w:val="single" w:sz="4" w:space="0" w:color="auto"/>
              <w:bottom w:val="single" w:sz="4" w:space="0" w:color="auto"/>
              <w:right w:val="single" w:sz="4" w:space="0" w:color="auto"/>
            </w:tcBorders>
          </w:tcPr>
          <w:p w14:paraId="7DCEA648" w14:textId="77777777" w:rsidR="007D6464" w:rsidRPr="00C62544" w:rsidRDefault="007D6464" w:rsidP="00AC67FA">
            <w:pPr>
              <w:suppressAutoHyphens w:val="0"/>
              <w:spacing w:before="240" w:after="240" w:line="276" w:lineRule="auto"/>
              <w:jc w:val="center"/>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b/>
                <w:bCs/>
                <w:kern w:val="0"/>
                <w:lang w:val="ru-RU" w:eastAsia="ru-RU" w:bidi="ar-SA"/>
              </w:rPr>
              <w:t>Всего часов</w:t>
            </w:r>
          </w:p>
        </w:tc>
        <w:tc>
          <w:tcPr>
            <w:tcW w:w="5953" w:type="dxa"/>
            <w:gridSpan w:val="2"/>
            <w:tcBorders>
              <w:top w:val="single" w:sz="4" w:space="0" w:color="auto"/>
              <w:left w:val="single" w:sz="4" w:space="0" w:color="auto"/>
              <w:bottom w:val="single" w:sz="4" w:space="0" w:color="auto"/>
            </w:tcBorders>
          </w:tcPr>
          <w:p w14:paraId="7BCE1090" w14:textId="77777777" w:rsidR="007D6464" w:rsidRPr="00C62544" w:rsidRDefault="007D6464" w:rsidP="00AC67FA">
            <w:pPr>
              <w:suppressAutoHyphens w:val="0"/>
              <w:spacing w:before="240" w:after="240" w:line="276" w:lineRule="auto"/>
              <w:jc w:val="center"/>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b/>
                <w:bCs/>
                <w:kern w:val="0"/>
                <w:lang w:val="ru-RU" w:eastAsia="ru-RU" w:bidi="ar-SA"/>
              </w:rPr>
              <w:t>Содержание деятельности</w:t>
            </w:r>
          </w:p>
        </w:tc>
      </w:tr>
      <w:tr w:rsidR="007D6464" w:rsidRPr="00C62544" w14:paraId="4A795403" w14:textId="77777777" w:rsidTr="00054FB8">
        <w:tc>
          <w:tcPr>
            <w:tcW w:w="709" w:type="dxa"/>
            <w:vMerge/>
            <w:tcBorders>
              <w:top w:val="single" w:sz="4" w:space="0" w:color="auto"/>
              <w:bottom w:val="single" w:sz="4" w:space="0" w:color="auto"/>
              <w:right w:val="single" w:sz="4" w:space="0" w:color="auto"/>
            </w:tcBorders>
            <w:vAlign w:val="center"/>
          </w:tcPr>
          <w:p w14:paraId="5EAD746C" w14:textId="77777777" w:rsidR="007D6464" w:rsidRPr="00C62544" w:rsidRDefault="007D6464" w:rsidP="00AC67FA">
            <w:pPr>
              <w:suppressAutoHyphens w:val="0"/>
              <w:spacing w:before="240" w:after="240" w:line="276" w:lineRule="auto"/>
              <w:rPr>
                <w:rFonts w:ascii="Times New Roman" w:eastAsia="Times New Roman" w:hAnsi="Times New Roman" w:cs="Times New Roman"/>
                <w:kern w:val="0"/>
                <w:lang w:val="ru-RU" w:eastAsia="ru-RU" w:bidi="ar-SA"/>
              </w:rPr>
            </w:pPr>
          </w:p>
        </w:tc>
        <w:tc>
          <w:tcPr>
            <w:tcW w:w="2552" w:type="dxa"/>
            <w:vMerge/>
            <w:tcBorders>
              <w:top w:val="single" w:sz="4" w:space="0" w:color="auto"/>
              <w:left w:val="single" w:sz="4" w:space="0" w:color="auto"/>
              <w:bottom w:val="single" w:sz="4" w:space="0" w:color="auto"/>
              <w:right w:val="single" w:sz="4" w:space="0" w:color="auto"/>
            </w:tcBorders>
            <w:vAlign w:val="center"/>
          </w:tcPr>
          <w:p w14:paraId="3F584A12" w14:textId="77777777" w:rsidR="007D6464" w:rsidRPr="00C62544" w:rsidRDefault="007D6464" w:rsidP="00AC67FA">
            <w:pPr>
              <w:suppressAutoHyphens w:val="0"/>
              <w:spacing w:before="240" w:after="240" w:line="276" w:lineRule="auto"/>
              <w:rPr>
                <w:rFonts w:ascii="Times New Roman" w:eastAsia="Times New Roman" w:hAnsi="Times New Roman" w:cs="Times New Roman"/>
                <w:kern w:val="0"/>
                <w:lang w:val="ru-RU" w:eastAsia="ru-RU" w:bidi="ar-SA"/>
              </w:rPr>
            </w:pPr>
          </w:p>
        </w:tc>
        <w:tc>
          <w:tcPr>
            <w:tcW w:w="1276" w:type="dxa"/>
            <w:vMerge/>
            <w:tcBorders>
              <w:top w:val="single" w:sz="4" w:space="0" w:color="auto"/>
              <w:left w:val="single" w:sz="4" w:space="0" w:color="auto"/>
              <w:bottom w:val="single" w:sz="4" w:space="0" w:color="auto"/>
              <w:right w:val="single" w:sz="4" w:space="0" w:color="auto"/>
            </w:tcBorders>
            <w:vAlign w:val="center"/>
          </w:tcPr>
          <w:p w14:paraId="391E7187" w14:textId="77777777" w:rsidR="007D6464" w:rsidRPr="00C62544" w:rsidRDefault="007D6464" w:rsidP="00AC67FA">
            <w:pPr>
              <w:suppressAutoHyphens w:val="0"/>
              <w:spacing w:before="240" w:after="240" w:line="276" w:lineRule="auto"/>
              <w:rPr>
                <w:rFonts w:ascii="Times New Roman" w:eastAsia="Times New Roman" w:hAnsi="Times New Roman" w:cs="Times New Roman"/>
                <w:kern w:val="0"/>
                <w:lang w:val="ru-RU" w:eastAsia="ru-RU" w:bidi="ar-SA"/>
              </w:rPr>
            </w:pPr>
          </w:p>
        </w:tc>
        <w:tc>
          <w:tcPr>
            <w:tcW w:w="3260" w:type="dxa"/>
            <w:tcBorders>
              <w:top w:val="single" w:sz="4" w:space="0" w:color="auto"/>
              <w:left w:val="single" w:sz="4" w:space="0" w:color="auto"/>
              <w:bottom w:val="single" w:sz="4" w:space="0" w:color="auto"/>
              <w:right w:val="single" w:sz="4" w:space="0" w:color="auto"/>
            </w:tcBorders>
          </w:tcPr>
          <w:p w14:paraId="5FF60B7A" w14:textId="77777777" w:rsidR="007D6464" w:rsidRPr="00C62544" w:rsidRDefault="007D6464" w:rsidP="00AC67FA">
            <w:pPr>
              <w:shd w:val="clear" w:color="auto" w:fill="FFFFFF"/>
              <w:suppressAutoHyphens w:val="0"/>
              <w:spacing w:before="240" w:after="240" w:line="276" w:lineRule="auto"/>
              <w:ind w:left="19" w:hanging="19"/>
              <w:jc w:val="center"/>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b/>
                <w:bCs/>
                <w:kern w:val="0"/>
                <w:lang w:val="ru-RU" w:eastAsia="ru-RU" w:bidi="ar-SA"/>
              </w:rPr>
              <w:t xml:space="preserve">Теоретическая часть занятия </w:t>
            </w:r>
          </w:p>
        </w:tc>
        <w:tc>
          <w:tcPr>
            <w:tcW w:w="2693" w:type="dxa"/>
            <w:tcBorders>
              <w:top w:val="single" w:sz="4" w:space="0" w:color="auto"/>
              <w:left w:val="single" w:sz="4" w:space="0" w:color="auto"/>
              <w:bottom w:val="single" w:sz="4" w:space="0" w:color="auto"/>
            </w:tcBorders>
          </w:tcPr>
          <w:p w14:paraId="7D233370" w14:textId="77777777" w:rsidR="007D6464" w:rsidRPr="00C62544" w:rsidRDefault="007D6464" w:rsidP="00AC67FA">
            <w:pPr>
              <w:shd w:val="clear" w:color="auto" w:fill="FFFFFF"/>
              <w:suppressAutoHyphens w:val="0"/>
              <w:spacing w:before="240" w:after="240" w:line="276" w:lineRule="auto"/>
              <w:ind w:left="19" w:hanging="19"/>
              <w:jc w:val="center"/>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b/>
                <w:bCs/>
                <w:kern w:val="0"/>
                <w:lang w:val="ru-RU" w:eastAsia="ru-RU" w:bidi="ar-SA"/>
              </w:rPr>
              <w:t xml:space="preserve">Практическая часть занятия </w:t>
            </w:r>
          </w:p>
        </w:tc>
      </w:tr>
      <w:tr w:rsidR="007D6464" w:rsidRPr="00C62544" w14:paraId="364AE3E5" w14:textId="77777777" w:rsidTr="00054FB8">
        <w:tc>
          <w:tcPr>
            <w:tcW w:w="709" w:type="dxa"/>
            <w:tcBorders>
              <w:top w:val="single" w:sz="4" w:space="0" w:color="auto"/>
              <w:bottom w:val="single" w:sz="4" w:space="0" w:color="auto"/>
              <w:right w:val="single" w:sz="4" w:space="0" w:color="auto"/>
            </w:tcBorders>
          </w:tcPr>
          <w:p w14:paraId="2B98C88A" w14:textId="77777777" w:rsidR="007D6464" w:rsidRPr="00C62544" w:rsidRDefault="007D6464" w:rsidP="00AC67FA">
            <w:pPr>
              <w:suppressAutoHyphens w:val="0"/>
              <w:spacing w:before="240" w:after="240" w:line="276" w:lineRule="auto"/>
              <w:jc w:val="center"/>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b/>
                <w:kern w:val="0"/>
                <w:lang w:eastAsia="ru-RU" w:bidi="ar-SA"/>
              </w:rPr>
              <w:t>I</w:t>
            </w:r>
            <w:r w:rsidRPr="00C62544">
              <w:rPr>
                <w:rFonts w:ascii="Times New Roman" w:eastAsia="Times New Roman" w:hAnsi="Times New Roman" w:cs="Times New Roman"/>
                <w:b/>
                <w:kern w:val="0"/>
                <w:lang w:val="ru-RU" w:eastAsia="ru-RU" w:bidi="ar-SA"/>
              </w:rPr>
              <w:t>.</w:t>
            </w:r>
          </w:p>
        </w:tc>
        <w:tc>
          <w:tcPr>
            <w:tcW w:w="2552" w:type="dxa"/>
            <w:tcBorders>
              <w:top w:val="single" w:sz="4" w:space="0" w:color="auto"/>
              <w:left w:val="single" w:sz="4" w:space="0" w:color="auto"/>
              <w:bottom w:val="single" w:sz="4" w:space="0" w:color="auto"/>
              <w:right w:val="single" w:sz="4" w:space="0" w:color="auto"/>
            </w:tcBorders>
          </w:tcPr>
          <w:p w14:paraId="1F521A9F" w14:textId="77777777" w:rsidR="007D6464" w:rsidRPr="00C62544" w:rsidRDefault="007D6464" w:rsidP="00AC67FA">
            <w:pPr>
              <w:suppressAutoHyphens w:val="0"/>
              <w:spacing w:line="276" w:lineRule="auto"/>
              <w:rPr>
                <w:rFonts w:ascii="Times New Roman" w:eastAsia="Times New Roman" w:hAnsi="Times New Roman" w:cs="Times New Roman"/>
                <w:b/>
                <w:kern w:val="0"/>
                <w:lang w:val="ru-RU" w:eastAsia="ru-RU" w:bidi="ar-SA"/>
              </w:rPr>
            </w:pPr>
            <w:r w:rsidRPr="00C62544">
              <w:rPr>
                <w:rFonts w:ascii="Times New Roman" w:eastAsia="Times New Roman" w:hAnsi="Times New Roman" w:cs="Times New Roman"/>
                <w:kern w:val="0"/>
                <w:lang w:val="ru-RU" w:eastAsia="ru-RU" w:bidi="ar-SA"/>
              </w:rPr>
              <w:t> </w:t>
            </w:r>
            <w:r w:rsidRPr="00C62544">
              <w:rPr>
                <w:rFonts w:ascii="Times New Roman" w:eastAsia="Times New Roman" w:hAnsi="Times New Roman" w:cs="Times New Roman"/>
                <w:b/>
                <w:kern w:val="0"/>
                <w:lang w:val="ru-RU" w:eastAsia="ru-RU" w:bidi="ar-SA"/>
              </w:rPr>
              <w:t>Основы эстрадно-джазовой специфики.</w:t>
            </w:r>
          </w:p>
        </w:tc>
        <w:tc>
          <w:tcPr>
            <w:tcW w:w="1276" w:type="dxa"/>
            <w:tcBorders>
              <w:top w:val="single" w:sz="4" w:space="0" w:color="auto"/>
              <w:left w:val="single" w:sz="4" w:space="0" w:color="auto"/>
              <w:bottom w:val="single" w:sz="4" w:space="0" w:color="auto"/>
              <w:right w:val="single" w:sz="4" w:space="0" w:color="auto"/>
            </w:tcBorders>
          </w:tcPr>
          <w:p w14:paraId="2BD3F9FD" w14:textId="77777777" w:rsidR="007D6464" w:rsidRPr="00C62544" w:rsidRDefault="007D6464" w:rsidP="00AC67FA">
            <w:pPr>
              <w:suppressAutoHyphens w:val="0"/>
              <w:spacing w:before="240" w:after="240" w:line="276" w:lineRule="auto"/>
              <w:jc w:val="center"/>
              <w:rPr>
                <w:rFonts w:ascii="Times New Roman" w:eastAsia="Times New Roman" w:hAnsi="Times New Roman" w:cs="Times New Roman"/>
                <w:b/>
                <w:kern w:val="0"/>
                <w:lang w:val="ru-RU" w:eastAsia="ru-RU" w:bidi="ar-SA"/>
              </w:rPr>
            </w:pPr>
            <w:r w:rsidRPr="00C62544">
              <w:rPr>
                <w:rFonts w:ascii="Times New Roman" w:eastAsia="Times New Roman" w:hAnsi="Times New Roman" w:cs="Times New Roman"/>
                <w:b/>
                <w:kern w:val="0"/>
                <w:lang w:val="ru-RU" w:eastAsia="ru-RU" w:bidi="ar-SA"/>
              </w:rPr>
              <w:t>20</w:t>
            </w:r>
          </w:p>
        </w:tc>
        <w:tc>
          <w:tcPr>
            <w:tcW w:w="3260" w:type="dxa"/>
            <w:tcBorders>
              <w:top w:val="single" w:sz="4" w:space="0" w:color="auto"/>
              <w:left w:val="single" w:sz="4" w:space="0" w:color="auto"/>
              <w:bottom w:val="single" w:sz="4" w:space="0" w:color="auto"/>
              <w:right w:val="single" w:sz="4" w:space="0" w:color="auto"/>
            </w:tcBorders>
          </w:tcPr>
          <w:p w14:paraId="7E2A2989" w14:textId="77777777" w:rsidR="007D6464" w:rsidRPr="00C62544" w:rsidRDefault="007D6464" w:rsidP="00AC67FA">
            <w:pPr>
              <w:suppressAutoHyphens w:val="0"/>
              <w:spacing w:before="240" w:after="240" w:line="276" w:lineRule="auto"/>
              <w:jc w:val="both"/>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 </w:t>
            </w:r>
          </w:p>
        </w:tc>
        <w:tc>
          <w:tcPr>
            <w:tcW w:w="2693" w:type="dxa"/>
            <w:tcBorders>
              <w:top w:val="single" w:sz="4" w:space="0" w:color="auto"/>
              <w:left w:val="single" w:sz="4" w:space="0" w:color="auto"/>
              <w:bottom w:val="single" w:sz="4" w:space="0" w:color="auto"/>
            </w:tcBorders>
          </w:tcPr>
          <w:p w14:paraId="328869AD" w14:textId="77777777" w:rsidR="007D6464" w:rsidRPr="00C62544" w:rsidRDefault="007D6464" w:rsidP="00AC67FA">
            <w:pPr>
              <w:suppressAutoHyphens w:val="0"/>
              <w:spacing w:before="240" w:after="240" w:line="276" w:lineRule="auto"/>
              <w:jc w:val="both"/>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 </w:t>
            </w:r>
          </w:p>
        </w:tc>
      </w:tr>
      <w:tr w:rsidR="007D6464" w:rsidRPr="00C62544" w14:paraId="0DF14C93" w14:textId="77777777" w:rsidTr="00054FB8">
        <w:tc>
          <w:tcPr>
            <w:tcW w:w="709" w:type="dxa"/>
            <w:tcBorders>
              <w:top w:val="single" w:sz="4" w:space="0" w:color="auto"/>
              <w:bottom w:val="single" w:sz="4" w:space="0" w:color="auto"/>
              <w:right w:val="single" w:sz="4" w:space="0" w:color="auto"/>
            </w:tcBorders>
          </w:tcPr>
          <w:p w14:paraId="72159E0E" w14:textId="77777777" w:rsidR="007D6464" w:rsidRPr="00C62544" w:rsidRDefault="007D6464" w:rsidP="00AC67FA">
            <w:pPr>
              <w:suppressAutoHyphens w:val="0"/>
              <w:spacing w:before="240" w:after="240" w:line="276" w:lineRule="auto"/>
              <w:jc w:val="center"/>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1.1.</w:t>
            </w:r>
          </w:p>
        </w:tc>
        <w:tc>
          <w:tcPr>
            <w:tcW w:w="2552" w:type="dxa"/>
            <w:tcBorders>
              <w:top w:val="single" w:sz="4" w:space="0" w:color="auto"/>
              <w:left w:val="single" w:sz="4" w:space="0" w:color="auto"/>
              <w:bottom w:val="single" w:sz="4" w:space="0" w:color="auto"/>
              <w:right w:val="single" w:sz="4" w:space="0" w:color="auto"/>
            </w:tcBorders>
          </w:tcPr>
          <w:p w14:paraId="425D856F"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История развития электрогитары</w:t>
            </w:r>
          </w:p>
        </w:tc>
        <w:tc>
          <w:tcPr>
            <w:tcW w:w="1276" w:type="dxa"/>
            <w:tcBorders>
              <w:top w:val="single" w:sz="4" w:space="0" w:color="auto"/>
              <w:left w:val="single" w:sz="4" w:space="0" w:color="auto"/>
              <w:bottom w:val="single" w:sz="4" w:space="0" w:color="auto"/>
              <w:right w:val="single" w:sz="4" w:space="0" w:color="auto"/>
            </w:tcBorders>
          </w:tcPr>
          <w:p w14:paraId="18D4C107" w14:textId="77777777" w:rsidR="007D6464" w:rsidRPr="00C62544" w:rsidRDefault="007D6464" w:rsidP="00AC67FA">
            <w:pPr>
              <w:suppressAutoHyphens w:val="0"/>
              <w:spacing w:before="240" w:after="240" w:line="276" w:lineRule="auto"/>
              <w:jc w:val="both"/>
              <w:rPr>
                <w:rFonts w:ascii="Times New Roman" w:eastAsia="Times New Roman" w:hAnsi="Times New Roman" w:cs="Times New Roman"/>
                <w:kern w:val="0"/>
                <w:lang w:val="ru-RU" w:eastAsia="ru-RU" w:bidi="ar-SA"/>
              </w:rPr>
            </w:pPr>
          </w:p>
        </w:tc>
        <w:tc>
          <w:tcPr>
            <w:tcW w:w="3260" w:type="dxa"/>
            <w:tcBorders>
              <w:top w:val="single" w:sz="4" w:space="0" w:color="auto"/>
              <w:left w:val="single" w:sz="4" w:space="0" w:color="auto"/>
              <w:bottom w:val="single" w:sz="4" w:space="0" w:color="auto"/>
              <w:right w:val="single" w:sz="4" w:space="0" w:color="auto"/>
            </w:tcBorders>
          </w:tcPr>
          <w:p w14:paraId="34FDEAE2" w14:textId="77777777" w:rsidR="007D6464" w:rsidRPr="00C62544" w:rsidRDefault="007D6464" w:rsidP="00AC67FA">
            <w:pPr>
              <w:suppressAutoHyphens w:val="0"/>
              <w:spacing w:line="276" w:lineRule="auto"/>
              <w:ind w:hanging="108"/>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 xml:space="preserve"> Этапы развития электрогитары, яркие современные представители.</w:t>
            </w:r>
          </w:p>
        </w:tc>
        <w:tc>
          <w:tcPr>
            <w:tcW w:w="2693" w:type="dxa"/>
            <w:tcBorders>
              <w:top w:val="single" w:sz="4" w:space="0" w:color="auto"/>
              <w:left w:val="single" w:sz="4" w:space="0" w:color="auto"/>
              <w:bottom w:val="single" w:sz="4" w:space="0" w:color="auto"/>
            </w:tcBorders>
          </w:tcPr>
          <w:p w14:paraId="0C28A291" w14:textId="77777777" w:rsidR="007D6464" w:rsidRPr="00C62544" w:rsidRDefault="007D6464" w:rsidP="00AC67FA">
            <w:pPr>
              <w:suppressAutoHyphens w:val="0"/>
              <w:spacing w:line="276" w:lineRule="auto"/>
              <w:jc w:val="both"/>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Просмотр видеопрезентации</w:t>
            </w:r>
          </w:p>
        </w:tc>
      </w:tr>
      <w:tr w:rsidR="007D6464" w:rsidRPr="00EF2073" w14:paraId="16684C46" w14:textId="77777777" w:rsidTr="00054FB8">
        <w:tc>
          <w:tcPr>
            <w:tcW w:w="709" w:type="dxa"/>
            <w:tcBorders>
              <w:top w:val="single" w:sz="4" w:space="0" w:color="auto"/>
              <w:bottom w:val="single" w:sz="4" w:space="0" w:color="auto"/>
              <w:right w:val="single" w:sz="4" w:space="0" w:color="auto"/>
            </w:tcBorders>
          </w:tcPr>
          <w:p w14:paraId="7D136A35" w14:textId="77777777" w:rsidR="007D6464" w:rsidRPr="00C62544" w:rsidRDefault="007D6464" w:rsidP="00AC67FA">
            <w:pPr>
              <w:suppressAutoHyphens w:val="0"/>
              <w:spacing w:before="240" w:after="240" w:line="276" w:lineRule="auto"/>
              <w:jc w:val="center"/>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1.2.</w:t>
            </w:r>
          </w:p>
        </w:tc>
        <w:tc>
          <w:tcPr>
            <w:tcW w:w="2552" w:type="dxa"/>
            <w:tcBorders>
              <w:top w:val="single" w:sz="4" w:space="0" w:color="auto"/>
              <w:left w:val="single" w:sz="4" w:space="0" w:color="auto"/>
              <w:bottom w:val="single" w:sz="4" w:space="0" w:color="auto"/>
              <w:right w:val="single" w:sz="4" w:space="0" w:color="auto"/>
            </w:tcBorders>
          </w:tcPr>
          <w:p w14:paraId="6CDE660B"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 xml:space="preserve">Знакомство с творчеством известных гитаристов </w:t>
            </w:r>
            <w:r w:rsidRPr="00C62544">
              <w:rPr>
                <w:rFonts w:ascii="Times New Roman" w:eastAsia="Times New Roman" w:hAnsi="Times New Roman" w:cs="Times New Roman"/>
                <w:kern w:val="0"/>
                <w:lang w:eastAsia="ru-RU" w:bidi="ar-SA"/>
              </w:rPr>
              <w:t>XX</w:t>
            </w:r>
            <w:r w:rsidRPr="00C62544">
              <w:rPr>
                <w:rFonts w:ascii="Times New Roman" w:eastAsia="Times New Roman" w:hAnsi="Times New Roman" w:cs="Times New Roman"/>
                <w:kern w:val="0"/>
                <w:lang w:val="ru-RU" w:eastAsia="ru-RU" w:bidi="ar-SA"/>
              </w:rPr>
              <w:t xml:space="preserve"> века </w:t>
            </w:r>
          </w:p>
          <w:p w14:paraId="2AFD9854"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p>
        </w:tc>
        <w:tc>
          <w:tcPr>
            <w:tcW w:w="1276" w:type="dxa"/>
            <w:tcBorders>
              <w:top w:val="single" w:sz="4" w:space="0" w:color="auto"/>
              <w:left w:val="single" w:sz="4" w:space="0" w:color="auto"/>
              <w:bottom w:val="single" w:sz="4" w:space="0" w:color="auto"/>
              <w:right w:val="single" w:sz="4" w:space="0" w:color="auto"/>
            </w:tcBorders>
          </w:tcPr>
          <w:p w14:paraId="5DC98A62" w14:textId="77777777" w:rsidR="007D6464" w:rsidRPr="00C62544" w:rsidRDefault="007D6464" w:rsidP="00AC67FA">
            <w:pPr>
              <w:suppressAutoHyphens w:val="0"/>
              <w:spacing w:before="240" w:after="240" w:line="276" w:lineRule="auto"/>
              <w:jc w:val="both"/>
              <w:rPr>
                <w:rFonts w:ascii="Times New Roman" w:eastAsia="Times New Roman" w:hAnsi="Times New Roman" w:cs="Times New Roman"/>
                <w:kern w:val="0"/>
                <w:lang w:val="ru-RU" w:eastAsia="ru-RU" w:bidi="ar-SA"/>
              </w:rPr>
            </w:pPr>
          </w:p>
        </w:tc>
        <w:tc>
          <w:tcPr>
            <w:tcW w:w="3260" w:type="dxa"/>
            <w:tcBorders>
              <w:top w:val="single" w:sz="4" w:space="0" w:color="auto"/>
              <w:left w:val="single" w:sz="4" w:space="0" w:color="auto"/>
              <w:bottom w:val="single" w:sz="4" w:space="0" w:color="auto"/>
              <w:right w:val="single" w:sz="4" w:space="0" w:color="auto"/>
            </w:tcBorders>
          </w:tcPr>
          <w:p w14:paraId="17CEB077" w14:textId="77777777" w:rsidR="007D6464" w:rsidRPr="00C62544" w:rsidRDefault="007D6464" w:rsidP="00AC67FA">
            <w:pPr>
              <w:suppressAutoHyphens w:val="0"/>
              <w:spacing w:line="276" w:lineRule="auto"/>
              <w:ind w:hanging="108"/>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 xml:space="preserve">Джо </w:t>
            </w:r>
            <w:proofErr w:type="spellStart"/>
            <w:r w:rsidRPr="00C62544">
              <w:rPr>
                <w:rFonts w:ascii="Times New Roman" w:eastAsia="Times New Roman" w:hAnsi="Times New Roman" w:cs="Times New Roman"/>
                <w:kern w:val="0"/>
                <w:lang w:val="ru-RU" w:eastAsia="ru-RU" w:bidi="ar-SA"/>
              </w:rPr>
              <w:t>Сатриани</w:t>
            </w:r>
            <w:proofErr w:type="spellEnd"/>
            <w:r w:rsidRPr="00C62544">
              <w:rPr>
                <w:rFonts w:ascii="Times New Roman" w:eastAsia="Times New Roman" w:hAnsi="Times New Roman" w:cs="Times New Roman"/>
                <w:kern w:val="0"/>
                <w:lang w:val="ru-RU" w:eastAsia="ru-RU" w:bidi="ar-SA"/>
              </w:rPr>
              <w:t xml:space="preserve"> </w:t>
            </w:r>
          </w:p>
        </w:tc>
        <w:tc>
          <w:tcPr>
            <w:tcW w:w="2693" w:type="dxa"/>
            <w:tcBorders>
              <w:top w:val="single" w:sz="4" w:space="0" w:color="auto"/>
              <w:left w:val="single" w:sz="4" w:space="0" w:color="auto"/>
              <w:bottom w:val="single" w:sz="4" w:space="0" w:color="auto"/>
            </w:tcBorders>
          </w:tcPr>
          <w:p w14:paraId="6F54770E"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 xml:space="preserve">Разбор и анализ пьес </w:t>
            </w:r>
            <w:proofErr w:type="spellStart"/>
            <w:r w:rsidRPr="00C62544">
              <w:rPr>
                <w:rFonts w:ascii="Times New Roman" w:eastAsia="Times New Roman" w:hAnsi="Times New Roman" w:cs="Times New Roman"/>
                <w:kern w:val="0"/>
                <w:lang w:val="ru-RU" w:eastAsia="ru-RU" w:bidi="ar-SA"/>
              </w:rPr>
              <w:t>Дж.Сатриани</w:t>
            </w:r>
            <w:proofErr w:type="spellEnd"/>
            <w:r w:rsidRPr="00C62544">
              <w:rPr>
                <w:rFonts w:ascii="Times New Roman" w:eastAsia="Times New Roman" w:hAnsi="Times New Roman" w:cs="Times New Roman"/>
                <w:kern w:val="0"/>
                <w:lang w:val="ru-RU" w:eastAsia="ru-RU" w:bidi="ar-SA"/>
              </w:rPr>
              <w:t xml:space="preserve"> «С тобой и без тебя», «Звездная ночь», «Незнакомец»</w:t>
            </w:r>
          </w:p>
        </w:tc>
      </w:tr>
      <w:tr w:rsidR="007D6464" w:rsidRPr="00EF2073" w14:paraId="01F4A6B5" w14:textId="77777777" w:rsidTr="00054FB8">
        <w:tc>
          <w:tcPr>
            <w:tcW w:w="709" w:type="dxa"/>
            <w:tcBorders>
              <w:top w:val="single" w:sz="4" w:space="0" w:color="auto"/>
              <w:bottom w:val="single" w:sz="4" w:space="0" w:color="auto"/>
              <w:right w:val="single" w:sz="4" w:space="0" w:color="auto"/>
            </w:tcBorders>
          </w:tcPr>
          <w:p w14:paraId="3A42DA65" w14:textId="77777777" w:rsidR="007D6464" w:rsidRPr="00C62544" w:rsidRDefault="007D6464" w:rsidP="00AC67FA">
            <w:pPr>
              <w:suppressAutoHyphens w:val="0"/>
              <w:spacing w:before="240" w:after="240" w:line="276" w:lineRule="auto"/>
              <w:jc w:val="center"/>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1.3.</w:t>
            </w:r>
          </w:p>
        </w:tc>
        <w:tc>
          <w:tcPr>
            <w:tcW w:w="2552" w:type="dxa"/>
            <w:tcBorders>
              <w:top w:val="single" w:sz="4" w:space="0" w:color="auto"/>
              <w:left w:val="single" w:sz="4" w:space="0" w:color="auto"/>
              <w:bottom w:val="single" w:sz="4" w:space="0" w:color="auto"/>
              <w:right w:val="single" w:sz="4" w:space="0" w:color="auto"/>
            </w:tcBorders>
          </w:tcPr>
          <w:p w14:paraId="31C11AAD"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Различные приемы исполнения на гитаре</w:t>
            </w:r>
          </w:p>
          <w:p w14:paraId="58292B59"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p>
        </w:tc>
        <w:tc>
          <w:tcPr>
            <w:tcW w:w="1276" w:type="dxa"/>
            <w:tcBorders>
              <w:top w:val="single" w:sz="4" w:space="0" w:color="auto"/>
              <w:left w:val="single" w:sz="4" w:space="0" w:color="auto"/>
              <w:bottom w:val="single" w:sz="4" w:space="0" w:color="auto"/>
              <w:right w:val="single" w:sz="4" w:space="0" w:color="auto"/>
            </w:tcBorders>
          </w:tcPr>
          <w:p w14:paraId="3E70E0A1" w14:textId="77777777" w:rsidR="007D6464" w:rsidRPr="00C62544" w:rsidRDefault="007D6464" w:rsidP="00AC67FA">
            <w:pPr>
              <w:suppressAutoHyphens w:val="0"/>
              <w:spacing w:before="240" w:after="240" w:line="276" w:lineRule="auto"/>
              <w:jc w:val="both"/>
              <w:rPr>
                <w:rFonts w:ascii="Times New Roman" w:eastAsia="Times New Roman" w:hAnsi="Times New Roman" w:cs="Times New Roman"/>
                <w:kern w:val="0"/>
                <w:lang w:val="ru-RU" w:eastAsia="ru-RU" w:bidi="ar-SA"/>
              </w:rPr>
            </w:pPr>
          </w:p>
        </w:tc>
        <w:tc>
          <w:tcPr>
            <w:tcW w:w="3260" w:type="dxa"/>
            <w:tcBorders>
              <w:top w:val="single" w:sz="4" w:space="0" w:color="auto"/>
              <w:left w:val="single" w:sz="4" w:space="0" w:color="auto"/>
              <w:bottom w:val="single" w:sz="4" w:space="0" w:color="auto"/>
              <w:right w:val="single" w:sz="4" w:space="0" w:color="auto"/>
            </w:tcBorders>
          </w:tcPr>
          <w:p w14:paraId="0B665E87"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 xml:space="preserve">Новые исполнительские приемы: </w:t>
            </w:r>
            <w:proofErr w:type="spellStart"/>
            <w:r w:rsidRPr="00C62544">
              <w:rPr>
                <w:rFonts w:ascii="Times New Roman" w:eastAsia="Times New Roman" w:hAnsi="Times New Roman" w:cs="Times New Roman"/>
                <w:kern w:val="0"/>
                <w:lang w:val="ru-RU" w:eastAsia="ru-RU" w:bidi="ar-SA"/>
              </w:rPr>
              <w:t>тэпинг</w:t>
            </w:r>
            <w:proofErr w:type="spellEnd"/>
          </w:p>
        </w:tc>
        <w:tc>
          <w:tcPr>
            <w:tcW w:w="2693" w:type="dxa"/>
            <w:tcBorders>
              <w:top w:val="single" w:sz="4" w:space="0" w:color="auto"/>
              <w:left w:val="single" w:sz="4" w:space="0" w:color="auto"/>
              <w:bottom w:val="single" w:sz="4" w:space="0" w:color="auto"/>
            </w:tcBorders>
          </w:tcPr>
          <w:p w14:paraId="714512F1"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proofErr w:type="spellStart"/>
            <w:r w:rsidRPr="00C62544">
              <w:rPr>
                <w:rFonts w:ascii="Times New Roman" w:eastAsia="Times New Roman" w:hAnsi="Times New Roman" w:cs="Times New Roman"/>
                <w:kern w:val="0"/>
                <w:lang w:val="ru-RU" w:eastAsia="ru-RU" w:bidi="ar-SA"/>
              </w:rPr>
              <w:t>Дж.Сатриани</w:t>
            </w:r>
            <w:proofErr w:type="spellEnd"/>
            <w:r w:rsidRPr="00C62544">
              <w:rPr>
                <w:rFonts w:ascii="Times New Roman" w:eastAsia="Times New Roman" w:hAnsi="Times New Roman" w:cs="Times New Roman"/>
                <w:kern w:val="0"/>
                <w:lang w:val="ru-RU" w:eastAsia="ru-RU" w:bidi="ar-SA"/>
              </w:rPr>
              <w:t xml:space="preserve"> «Полночь», «День на пляже»</w:t>
            </w:r>
          </w:p>
        </w:tc>
      </w:tr>
      <w:tr w:rsidR="007D6464" w:rsidRPr="00EF2073" w14:paraId="1A112917" w14:textId="77777777" w:rsidTr="00054FB8">
        <w:tc>
          <w:tcPr>
            <w:tcW w:w="709" w:type="dxa"/>
            <w:tcBorders>
              <w:top w:val="single" w:sz="4" w:space="0" w:color="auto"/>
              <w:bottom w:val="single" w:sz="4" w:space="0" w:color="auto"/>
              <w:right w:val="single" w:sz="4" w:space="0" w:color="auto"/>
            </w:tcBorders>
          </w:tcPr>
          <w:p w14:paraId="21AC2AAC" w14:textId="77777777" w:rsidR="007D6464" w:rsidRPr="00C62544" w:rsidRDefault="007D6464" w:rsidP="00AC67FA">
            <w:pPr>
              <w:suppressAutoHyphens w:val="0"/>
              <w:spacing w:before="240" w:after="240" w:line="276" w:lineRule="auto"/>
              <w:jc w:val="center"/>
              <w:rPr>
                <w:rFonts w:ascii="Times New Roman" w:eastAsia="Times New Roman" w:hAnsi="Times New Roman" w:cs="Times New Roman"/>
                <w:kern w:val="0"/>
                <w:lang w:val="ru-RU" w:eastAsia="ru-RU" w:bidi="ar-SA"/>
              </w:rPr>
            </w:pPr>
          </w:p>
        </w:tc>
        <w:tc>
          <w:tcPr>
            <w:tcW w:w="2552" w:type="dxa"/>
            <w:tcBorders>
              <w:top w:val="single" w:sz="4" w:space="0" w:color="auto"/>
              <w:left w:val="single" w:sz="4" w:space="0" w:color="auto"/>
              <w:bottom w:val="single" w:sz="4" w:space="0" w:color="auto"/>
              <w:right w:val="single" w:sz="4" w:space="0" w:color="auto"/>
            </w:tcBorders>
          </w:tcPr>
          <w:p w14:paraId="64EDD5D0"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Работа над развитием и совершенствованием чувства ритма</w:t>
            </w:r>
          </w:p>
        </w:tc>
        <w:tc>
          <w:tcPr>
            <w:tcW w:w="1276" w:type="dxa"/>
            <w:tcBorders>
              <w:top w:val="single" w:sz="4" w:space="0" w:color="auto"/>
              <w:left w:val="single" w:sz="4" w:space="0" w:color="auto"/>
              <w:bottom w:val="single" w:sz="4" w:space="0" w:color="auto"/>
              <w:right w:val="single" w:sz="4" w:space="0" w:color="auto"/>
            </w:tcBorders>
          </w:tcPr>
          <w:p w14:paraId="1330686D" w14:textId="77777777" w:rsidR="007D6464" w:rsidRPr="00C62544" w:rsidRDefault="007D6464" w:rsidP="00AC67FA">
            <w:pPr>
              <w:suppressAutoHyphens w:val="0"/>
              <w:spacing w:before="240" w:after="240" w:line="276" w:lineRule="auto"/>
              <w:jc w:val="both"/>
              <w:rPr>
                <w:rFonts w:ascii="Times New Roman" w:eastAsia="Times New Roman" w:hAnsi="Times New Roman" w:cs="Times New Roman"/>
                <w:kern w:val="0"/>
                <w:lang w:val="ru-RU" w:eastAsia="ru-RU" w:bidi="ar-SA"/>
              </w:rPr>
            </w:pPr>
          </w:p>
        </w:tc>
        <w:tc>
          <w:tcPr>
            <w:tcW w:w="3260" w:type="dxa"/>
            <w:tcBorders>
              <w:top w:val="single" w:sz="4" w:space="0" w:color="auto"/>
              <w:left w:val="single" w:sz="4" w:space="0" w:color="auto"/>
              <w:bottom w:val="single" w:sz="4" w:space="0" w:color="auto"/>
              <w:right w:val="single" w:sz="4" w:space="0" w:color="auto"/>
            </w:tcBorders>
          </w:tcPr>
          <w:p w14:paraId="4322EB99"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 xml:space="preserve">Школа игры </w:t>
            </w:r>
            <w:proofErr w:type="spellStart"/>
            <w:r w:rsidRPr="00C62544">
              <w:rPr>
                <w:rFonts w:ascii="Times New Roman" w:eastAsia="Times New Roman" w:hAnsi="Times New Roman" w:cs="Times New Roman"/>
                <w:kern w:val="0"/>
                <w:lang w:val="ru-RU" w:eastAsia="ru-RU" w:bidi="ar-SA"/>
              </w:rPr>
              <w:t>Дж.Грэсса</w:t>
            </w:r>
            <w:proofErr w:type="spellEnd"/>
            <w:r w:rsidRPr="00C62544">
              <w:rPr>
                <w:rFonts w:ascii="Times New Roman" w:eastAsia="Times New Roman" w:hAnsi="Times New Roman" w:cs="Times New Roman"/>
                <w:kern w:val="0"/>
                <w:lang w:val="ru-RU" w:eastAsia="ru-RU" w:bidi="ar-SA"/>
              </w:rPr>
              <w:t xml:space="preserve"> «Джазовые риффы для гитары»: </w:t>
            </w:r>
            <w:proofErr w:type="spellStart"/>
            <w:proofErr w:type="gramStart"/>
            <w:r w:rsidRPr="00C62544">
              <w:rPr>
                <w:rFonts w:ascii="Times New Roman" w:eastAsia="Times New Roman" w:hAnsi="Times New Roman" w:cs="Times New Roman"/>
                <w:kern w:val="0"/>
                <w:lang w:val="ru-RU" w:eastAsia="ru-RU" w:bidi="ar-SA"/>
              </w:rPr>
              <w:t>фразы,ладовые</w:t>
            </w:r>
            <w:proofErr w:type="spellEnd"/>
            <w:proofErr w:type="gramEnd"/>
            <w:r w:rsidRPr="00C62544">
              <w:rPr>
                <w:rFonts w:ascii="Times New Roman" w:eastAsia="Times New Roman" w:hAnsi="Times New Roman" w:cs="Times New Roman"/>
                <w:kern w:val="0"/>
                <w:lang w:val="ru-RU" w:eastAsia="ru-RU" w:bidi="ar-SA"/>
              </w:rPr>
              <w:t xml:space="preserve">  замены</w:t>
            </w:r>
          </w:p>
        </w:tc>
        <w:tc>
          <w:tcPr>
            <w:tcW w:w="2693" w:type="dxa"/>
            <w:tcBorders>
              <w:top w:val="single" w:sz="4" w:space="0" w:color="auto"/>
              <w:left w:val="single" w:sz="4" w:space="0" w:color="auto"/>
              <w:bottom w:val="single" w:sz="4" w:space="0" w:color="auto"/>
            </w:tcBorders>
          </w:tcPr>
          <w:p w14:paraId="2DB529CB"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 xml:space="preserve">Занятия по методике </w:t>
            </w:r>
            <w:proofErr w:type="spellStart"/>
            <w:r w:rsidRPr="00C62544">
              <w:rPr>
                <w:rFonts w:ascii="Times New Roman" w:eastAsia="Times New Roman" w:hAnsi="Times New Roman" w:cs="Times New Roman"/>
                <w:kern w:val="0"/>
                <w:lang w:val="ru-RU" w:eastAsia="ru-RU" w:bidi="ar-SA"/>
              </w:rPr>
              <w:t>Дж.Грэсса</w:t>
            </w:r>
            <w:proofErr w:type="spellEnd"/>
            <w:r w:rsidRPr="00C62544">
              <w:rPr>
                <w:rFonts w:ascii="Times New Roman" w:eastAsia="Times New Roman" w:hAnsi="Times New Roman" w:cs="Times New Roman"/>
                <w:kern w:val="0"/>
                <w:lang w:val="ru-RU" w:eastAsia="ru-RU" w:bidi="ar-SA"/>
              </w:rPr>
              <w:t xml:space="preserve"> </w:t>
            </w:r>
          </w:p>
        </w:tc>
      </w:tr>
      <w:tr w:rsidR="007D6464" w:rsidRPr="00C62544" w14:paraId="34690DF5" w14:textId="77777777" w:rsidTr="00054FB8">
        <w:tc>
          <w:tcPr>
            <w:tcW w:w="709" w:type="dxa"/>
            <w:tcBorders>
              <w:top w:val="single" w:sz="4" w:space="0" w:color="auto"/>
              <w:bottom w:val="single" w:sz="4" w:space="0" w:color="auto"/>
              <w:right w:val="single" w:sz="4" w:space="0" w:color="auto"/>
            </w:tcBorders>
          </w:tcPr>
          <w:p w14:paraId="1F6210C1" w14:textId="77777777" w:rsidR="007D6464" w:rsidRPr="00C62544" w:rsidRDefault="007D6464" w:rsidP="00AC67FA">
            <w:pPr>
              <w:suppressAutoHyphens w:val="0"/>
              <w:spacing w:before="240" w:after="240" w:line="276" w:lineRule="auto"/>
              <w:jc w:val="center"/>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b/>
                <w:kern w:val="0"/>
                <w:lang w:eastAsia="ru-RU" w:bidi="ar-SA"/>
              </w:rPr>
              <w:t>II</w:t>
            </w:r>
            <w:r w:rsidRPr="00C62544">
              <w:rPr>
                <w:rFonts w:ascii="Times New Roman" w:eastAsia="Times New Roman" w:hAnsi="Times New Roman" w:cs="Times New Roman"/>
                <w:b/>
                <w:kern w:val="0"/>
                <w:lang w:val="ru-RU" w:eastAsia="ru-RU" w:bidi="ar-SA"/>
              </w:rPr>
              <w:t>.</w:t>
            </w:r>
          </w:p>
        </w:tc>
        <w:tc>
          <w:tcPr>
            <w:tcW w:w="2552" w:type="dxa"/>
            <w:tcBorders>
              <w:top w:val="single" w:sz="4" w:space="0" w:color="auto"/>
              <w:left w:val="single" w:sz="4" w:space="0" w:color="auto"/>
              <w:bottom w:val="single" w:sz="4" w:space="0" w:color="auto"/>
              <w:right w:val="single" w:sz="4" w:space="0" w:color="auto"/>
            </w:tcBorders>
          </w:tcPr>
          <w:p w14:paraId="102974D6" w14:textId="77777777" w:rsidR="007D6464" w:rsidRPr="00C62544" w:rsidRDefault="007D6464" w:rsidP="00AC67FA">
            <w:pPr>
              <w:suppressAutoHyphens w:val="0"/>
              <w:spacing w:line="276" w:lineRule="auto"/>
              <w:rPr>
                <w:rFonts w:ascii="Times New Roman" w:eastAsia="Times New Roman" w:hAnsi="Times New Roman" w:cs="Times New Roman"/>
                <w:b/>
                <w:kern w:val="0"/>
                <w:lang w:val="ru-RU" w:eastAsia="ru-RU" w:bidi="ar-SA"/>
              </w:rPr>
            </w:pPr>
            <w:r w:rsidRPr="00C62544">
              <w:rPr>
                <w:rFonts w:ascii="Times New Roman" w:eastAsia="Times New Roman" w:hAnsi="Times New Roman" w:cs="Times New Roman"/>
                <w:b/>
                <w:kern w:val="0"/>
                <w:lang w:val="ru-RU" w:eastAsia="ru-RU" w:bidi="ar-SA"/>
              </w:rPr>
              <w:t>Организация учебного процесса</w:t>
            </w:r>
          </w:p>
        </w:tc>
        <w:tc>
          <w:tcPr>
            <w:tcW w:w="1276" w:type="dxa"/>
            <w:tcBorders>
              <w:top w:val="single" w:sz="4" w:space="0" w:color="auto"/>
              <w:left w:val="single" w:sz="4" w:space="0" w:color="auto"/>
              <w:bottom w:val="single" w:sz="4" w:space="0" w:color="auto"/>
              <w:right w:val="single" w:sz="4" w:space="0" w:color="auto"/>
            </w:tcBorders>
          </w:tcPr>
          <w:p w14:paraId="2173FC7A" w14:textId="77777777" w:rsidR="007D6464" w:rsidRPr="00C62544" w:rsidRDefault="007D6464" w:rsidP="00AC67FA">
            <w:pPr>
              <w:suppressAutoHyphens w:val="0"/>
              <w:spacing w:before="240" w:after="240" w:line="276" w:lineRule="auto"/>
              <w:jc w:val="center"/>
              <w:rPr>
                <w:rFonts w:ascii="Times New Roman" w:eastAsia="Times New Roman" w:hAnsi="Times New Roman" w:cs="Times New Roman"/>
                <w:b/>
                <w:kern w:val="0"/>
                <w:lang w:val="ru-RU" w:eastAsia="ru-RU" w:bidi="ar-SA"/>
              </w:rPr>
            </w:pPr>
            <w:r w:rsidRPr="00C62544">
              <w:rPr>
                <w:rFonts w:ascii="Times New Roman" w:eastAsia="Times New Roman" w:hAnsi="Times New Roman" w:cs="Times New Roman"/>
                <w:b/>
                <w:kern w:val="0"/>
                <w:lang w:val="ru-RU" w:eastAsia="ru-RU" w:bidi="ar-SA"/>
              </w:rPr>
              <w:t>24</w:t>
            </w:r>
          </w:p>
        </w:tc>
        <w:tc>
          <w:tcPr>
            <w:tcW w:w="3260" w:type="dxa"/>
            <w:tcBorders>
              <w:top w:val="single" w:sz="4" w:space="0" w:color="auto"/>
              <w:left w:val="single" w:sz="4" w:space="0" w:color="auto"/>
              <w:bottom w:val="single" w:sz="4" w:space="0" w:color="auto"/>
              <w:right w:val="single" w:sz="4" w:space="0" w:color="auto"/>
            </w:tcBorders>
          </w:tcPr>
          <w:p w14:paraId="79A999C7" w14:textId="77777777" w:rsidR="007D6464" w:rsidRPr="00C62544" w:rsidRDefault="007D6464" w:rsidP="00AC67FA">
            <w:pPr>
              <w:suppressAutoHyphens w:val="0"/>
              <w:spacing w:before="240" w:after="240" w:line="276" w:lineRule="auto"/>
              <w:jc w:val="both"/>
              <w:rPr>
                <w:rFonts w:ascii="Times New Roman" w:eastAsia="Times New Roman" w:hAnsi="Times New Roman" w:cs="Times New Roman"/>
                <w:kern w:val="0"/>
                <w:lang w:val="ru-RU" w:eastAsia="ru-RU" w:bidi="ar-SA"/>
              </w:rPr>
            </w:pPr>
          </w:p>
        </w:tc>
        <w:tc>
          <w:tcPr>
            <w:tcW w:w="2693" w:type="dxa"/>
            <w:tcBorders>
              <w:top w:val="single" w:sz="4" w:space="0" w:color="auto"/>
              <w:left w:val="single" w:sz="4" w:space="0" w:color="auto"/>
              <w:bottom w:val="single" w:sz="4" w:space="0" w:color="auto"/>
            </w:tcBorders>
          </w:tcPr>
          <w:p w14:paraId="7A7D4FBD" w14:textId="77777777" w:rsidR="007D6464" w:rsidRPr="00C62544" w:rsidRDefault="007D6464" w:rsidP="00AC67FA">
            <w:pPr>
              <w:suppressAutoHyphens w:val="0"/>
              <w:spacing w:before="240" w:after="240" w:line="276" w:lineRule="auto"/>
              <w:jc w:val="both"/>
              <w:rPr>
                <w:rFonts w:ascii="Times New Roman" w:eastAsia="Times New Roman" w:hAnsi="Times New Roman" w:cs="Times New Roman"/>
                <w:kern w:val="0"/>
                <w:lang w:val="ru-RU" w:eastAsia="ru-RU" w:bidi="ar-SA"/>
              </w:rPr>
            </w:pPr>
          </w:p>
        </w:tc>
      </w:tr>
      <w:tr w:rsidR="007D6464" w:rsidRPr="00EF2073" w14:paraId="7BD07E69" w14:textId="77777777" w:rsidTr="00054FB8">
        <w:trPr>
          <w:trHeight w:val="507"/>
        </w:trPr>
        <w:tc>
          <w:tcPr>
            <w:tcW w:w="709" w:type="dxa"/>
            <w:tcBorders>
              <w:top w:val="single" w:sz="4" w:space="0" w:color="auto"/>
              <w:bottom w:val="single" w:sz="4" w:space="0" w:color="auto"/>
              <w:right w:val="single" w:sz="4" w:space="0" w:color="auto"/>
            </w:tcBorders>
          </w:tcPr>
          <w:p w14:paraId="3D493311" w14:textId="77777777" w:rsidR="007D6464" w:rsidRPr="00C62544" w:rsidRDefault="007D6464" w:rsidP="00AC67FA">
            <w:pPr>
              <w:suppressAutoHyphens w:val="0"/>
              <w:spacing w:before="240" w:after="240" w:line="276" w:lineRule="auto"/>
              <w:jc w:val="center"/>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2.1.</w:t>
            </w:r>
          </w:p>
        </w:tc>
        <w:tc>
          <w:tcPr>
            <w:tcW w:w="2552" w:type="dxa"/>
            <w:tcBorders>
              <w:top w:val="single" w:sz="4" w:space="0" w:color="auto"/>
              <w:left w:val="single" w:sz="4" w:space="0" w:color="auto"/>
              <w:bottom w:val="single" w:sz="4" w:space="0" w:color="auto"/>
              <w:right w:val="single" w:sz="4" w:space="0" w:color="auto"/>
            </w:tcBorders>
          </w:tcPr>
          <w:p w14:paraId="3C38DC75"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 xml:space="preserve">Чтение нот </w:t>
            </w:r>
            <w:proofErr w:type="gramStart"/>
            <w:r w:rsidRPr="00C62544">
              <w:rPr>
                <w:rFonts w:ascii="Times New Roman" w:eastAsia="Times New Roman" w:hAnsi="Times New Roman" w:cs="Times New Roman"/>
                <w:kern w:val="0"/>
                <w:lang w:val="ru-RU" w:eastAsia="ru-RU" w:bidi="ar-SA"/>
              </w:rPr>
              <w:t>с  листа</w:t>
            </w:r>
            <w:proofErr w:type="gramEnd"/>
          </w:p>
        </w:tc>
        <w:tc>
          <w:tcPr>
            <w:tcW w:w="1276" w:type="dxa"/>
            <w:tcBorders>
              <w:top w:val="single" w:sz="4" w:space="0" w:color="auto"/>
              <w:left w:val="single" w:sz="4" w:space="0" w:color="auto"/>
              <w:bottom w:val="single" w:sz="4" w:space="0" w:color="auto"/>
              <w:right w:val="single" w:sz="4" w:space="0" w:color="auto"/>
            </w:tcBorders>
          </w:tcPr>
          <w:p w14:paraId="6C6E40B4" w14:textId="77777777" w:rsidR="007D6464" w:rsidRPr="00C62544" w:rsidRDefault="007D6464" w:rsidP="00AC67FA">
            <w:pPr>
              <w:suppressAutoHyphens w:val="0"/>
              <w:spacing w:before="240" w:after="240" w:line="276" w:lineRule="auto"/>
              <w:jc w:val="both"/>
              <w:rPr>
                <w:rFonts w:ascii="Times New Roman" w:eastAsia="Times New Roman" w:hAnsi="Times New Roman" w:cs="Times New Roman"/>
                <w:kern w:val="0"/>
                <w:lang w:val="ru-RU" w:eastAsia="ru-RU" w:bidi="ar-SA"/>
              </w:rPr>
            </w:pPr>
          </w:p>
        </w:tc>
        <w:tc>
          <w:tcPr>
            <w:tcW w:w="3260" w:type="dxa"/>
            <w:tcBorders>
              <w:top w:val="single" w:sz="4" w:space="0" w:color="auto"/>
              <w:left w:val="single" w:sz="4" w:space="0" w:color="auto"/>
              <w:bottom w:val="single" w:sz="4" w:space="0" w:color="auto"/>
              <w:right w:val="single" w:sz="4" w:space="0" w:color="auto"/>
            </w:tcBorders>
          </w:tcPr>
          <w:p w14:paraId="5CB52F2D"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Определение аппликатурных моделей и позиций на грифе, нахождение нот на грифе в разных позициях.</w:t>
            </w:r>
          </w:p>
        </w:tc>
        <w:tc>
          <w:tcPr>
            <w:tcW w:w="2693" w:type="dxa"/>
            <w:tcBorders>
              <w:top w:val="single" w:sz="4" w:space="0" w:color="auto"/>
              <w:left w:val="single" w:sz="4" w:space="0" w:color="auto"/>
              <w:bottom w:val="single" w:sz="4" w:space="0" w:color="auto"/>
            </w:tcBorders>
          </w:tcPr>
          <w:p w14:paraId="2DDFBFDE"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Запись нот в компьютерных программах (нотных редакторах), чтение пьес с листа.</w:t>
            </w:r>
          </w:p>
        </w:tc>
      </w:tr>
      <w:tr w:rsidR="007D6464" w:rsidRPr="00C62544" w14:paraId="5EA44E7D" w14:textId="77777777" w:rsidTr="00054FB8">
        <w:tc>
          <w:tcPr>
            <w:tcW w:w="709" w:type="dxa"/>
            <w:tcBorders>
              <w:top w:val="single" w:sz="4" w:space="0" w:color="auto"/>
              <w:bottom w:val="single" w:sz="4" w:space="0" w:color="auto"/>
              <w:right w:val="single" w:sz="4" w:space="0" w:color="auto"/>
            </w:tcBorders>
          </w:tcPr>
          <w:p w14:paraId="088E8F63" w14:textId="77777777" w:rsidR="007D6464" w:rsidRPr="00C62544" w:rsidRDefault="007D6464" w:rsidP="00AC67FA">
            <w:pPr>
              <w:suppressAutoHyphens w:val="0"/>
              <w:spacing w:before="240" w:after="240" w:line="276" w:lineRule="auto"/>
              <w:jc w:val="center"/>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2.2.</w:t>
            </w:r>
          </w:p>
        </w:tc>
        <w:tc>
          <w:tcPr>
            <w:tcW w:w="2552" w:type="dxa"/>
            <w:tcBorders>
              <w:top w:val="single" w:sz="4" w:space="0" w:color="auto"/>
              <w:left w:val="single" w:sz="4" w:space="0" w:color="auto"/>
              <w:bottom w:val="single" w:sz="4" w:space="0" w:color="auto"/>
              <w:right w:val="single" w:sz="4" w:space="0" w:color="auto"/>
            </w:tcBorders>
          </w:tcPr>
          <w:p w14:paraId="601F8B93"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 xml:space="preserve">Работа над звуком. </w:t>
            </w:r>
          </w:p>
        </w:tc>
        <w:tc>
          <w:tcPr>
            <w:tcW w:w="1276" w:type="dxa"/>
            <w:tcBorders>
              <w:top w:val="single" w:sz="4" w:space="0" w:color="auto"/>
              <w:left w:val="single" w:sz="4" w:space="0" w:color="auto"/>
              <w:bottom w:val="single" w:sz="4" w:space="0" w:color="auto"/>
              <w:right w:val="single" w:sz="4" w:space="0" w:color="auto"/>
            </w:tcBorders>
          </w:tcPr>
          <w:p w14:paraId="353A729A" w14:textId="77777777" w:rsidR="007D6464" w:rsidRPr="00C62544" w:rsidRDefault="007D6464" w:rsidP="00AC67FA">
            <w:pPr>
              <w:suppressAutoHyphens w:val="0"/>
              <w:spacing w:before="240" w:after="240" w:line="276" w:lineRule="auto"/>
              <w:jc w:val="both"/>
              <w:rPr>
                <w:rFonts w:ascii="Times New Roman" w:eastAsia="Times New Roman" w:hAnsi="Times New Roman" w:cs="Times New Roman"/>
                <w:kern w:val="0"/>
                <w:lang w:val="ru-RU" w:eastAsia="ru-RU" w:bidi="ar-SA"/>
              </w:rPr>
            </w:pPr>
          </w:p>
        </w:tc>
        <w:tc>
          <w:tcPr>
            <w:tcW w:w="3260" w:type="dxa"/>
            <w:tcBorders>
              <w:top w:val="single" w:sz="4" w:space="0" w:color="auto"/>
              <w:left w:val="single" w:sz="4" w:space="0" w:color="auto"/>
              <w:bottom w:val="single" w:sz="4" w:space="0" w:color="auto"/>
              <w:right w:val="single" w:sz="4" w:space="0" w:color="auto"/>
            </w:tcBorders>
          </w:tcPr>
          <w:p w14:paraId="1E4B3C83"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 xml:space="preserve">Метод рациональной техники правой руки: </w:t>
            </w:r>
            <w:proofErr w:type="spellStart"/>
            <w:r w:rsidRPr="00C62544">
              <w:rPr>
                <w:rFonts w:ascii="Times New Roman" w:eastAsia="Times New Roman" w:hAnsi="Times New Roman" w:cs="Times New Roman"/>
                <w:kern w:val="0"/>
                <w:lang w:val="ru-RU" w:eastAsia="ru-RU" w:bidi="ar-SA"/>
              </w:rPr>
              <w:t>свип</w:t>
            </w:r>
            <w:proofErr w:type="spellEnd"/>
            <w:r w:rsidRPr="00C62544">
              <w:rPr>
                <w:rFonts w:ascii="Times New Roman" w:eastAsia="Times New Roman" w:hAnsi="Times New Roman" w:cs="Times New Roman"/>
                <w:kern w:val="0"/>
                <w:lang w:val="ru-RU" w:eastAsia="ru-RU" w:bidi="ar-SA"/>
              </w:rPr>
              <w:t xml:space="preserve"> </w:t>
            </w:r>
            <w:proofErr w:type="spellStart"/>
            <w:r w:rsidRPr="00C62544">
              <w:rPr>
                <w:rFonts w:ascii="Times New Roman" w:eastAsia="Times New Roman" w:hAnsi="Times New Roman" w:cs="Times New Roman"/>
                <w:kern w:val="0"/>
                <w:lang w:val="ru-RU" w:eastAsia="ru-RU" w:bidi="ar-SA"/>
              </w:rPr>
              <w:t>пикинг</w:t>
            </w:r>
            <w:proofErr w:type="spellEnd"/>
          </w:p>
        </w:tc>
        <w:tc>
          <w:tcPr>
            <w:tcW w:w="2693" w:type="dxa"/>
            <w:tcBorders>
              <w:top w:val="single" w:sz="4" w:space="0" w:color="auto"/>
              <w:left w:val="single" w:sz="4" w:space="0" w:color="auto"/>
              <w:bottom w:val="single" w:sz="4" w:space="0" w:color="auto"/>
            </w:tcBorders>
          </w:tcPr>
          <w:p w14:paraId="475D3AC4"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proofErr w:type="gramStart"/>
            <w:r w:rsidRPr="00C62544">
              <w:rPr>
                <w:rFonts w:ascii="Times New Roman" w:eastAsia="Times New Roman" w:hAnsi="Times New Roman" w:cs="Times New Roman"/>
                <w:kern w:val="0"/>
                <w:lang w:val="ru-RU" w:eastAsia="ru-RU" w:bidi="ar-SA"/>
              </w:rPr>
              <w:t>Гаммы(</w:t>
            </w:r>
            <w:proofErr w:type="gramEnd"/>
            <w:r w:rsidRPr="00C62544">
              <w:rPr>
                <w:rFonts w:ascii="Times New Roman" w:eastAsia="Times New Roman" w:hAnsi="Times New Roman" w:cs="Times New Roman"/>
                <w:kern w:val="0"/>
                <w:lang w:val="ru-RU" w:eastAsia="ru-RU" w:bidi="ar-SA"/>
              </w:rPr>
              <w:t>четно-нечетный метод исполнения), арпеджио (</w:t>
            </w:r>
            <w:proofErr w:type="spellStart"/>
            <w:r w:rsidRPr="00C62544">
              <w:rPr>
                <w:rFonts w:ascii="Times New Roman" w:eastAsia="Times New Roman" w:hAnsi="Times New Roman" w:cs="Times New Roman"/>
                <w:kern w:val="0"/>
                <w:lang w:val="ru-RU" w:eastAsia="ru-RU" w:bidi="ar-SA"/>
              </w:rPr>
              <w:t>свип</w:t>
            </w:r>
            <w:proofErr w:type="spellEnd"/>
            <w:r w:rsidRPr="00C62544">
              <w:rPr>
                <w:rFonts w:ascii="Times New Roman" w:eastAsia="Times New Roman" w:hAnsi="Times New Roman" w:cs="Times New Roman"/>
                <w:kern w:val="0"/>
                <w:lang w:val="ru-RU" w:eastAsia="ru-RU" w:bidi="ar-SA"/>
              </w:rPr>
              <w:t>) до 5-ти знаков. Различные этюды</w:t>
            </w:r>
          </w:p>
        </w:tc>
      </w:tr>
      <w:tr w:rsidR="007D6464" w:rsidRPr="00EF2073" w14:paraId="21D88714" w14:textId="77777777" w:rsidTr="00054FB8">
        <w:tc>
          <w:tcPr>
            <w:tcW w:w="709" w:type="dxa"/>
            <w:tcBorders>
              <w:top w:val="single" w:sz="4" w:space="0" w:color="auto"/>
              <w:bottom w:val="single" w:sz="4" w:space="0" w:color="auto"/>
              <w:right w:val="single" w:sz="4" w:space="0" w:color="auto"/>
            </w:tcBorders>
          </w:tcPr>
          <w:p w14:paraId="6063F0B8" w14:textId="77777777" w:rsidR="007D6464" w:rsidRPr="00C62544" w:rsidRDefault="007D6464" w:rsidP="00AC67FA">
            <w:pPr>
              <w:suppressAutoHyphens w:val="0"/>
              <w:spacing w:before="240" w:after="240" w:line="276" w:lineRule="auto"/>
              <w:jc w:val="center"/>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2.3.</w:t>
            </w:r>
          </w:p>
        </w:tc>
        <w:tc>
          <w:tcPr>
            <w:tcW w:w="2552" w:type="dxa"/>
            <w:tcBorders>
              <w:top w:val="single" w:sz="4" w:space="0" w:color="auto"/>
              <w:left w:val="single" w:sz="4" w:space="0" w:color="auto"/>
              <w:bottom w:val="single" w:sz="4" w:space="0" w:color="auto"/>
              <w:right w:val="single" w:sz="4" w:space="0" w:color="auto"/>
            </w:tcBorders>
          </w:tcPr>
          <w:p w14:paraId="75169E7A"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Работа над развитием и совершенствованием чувства ритма</w:t>
            </w:r>
          </w:p>
        </w:tc>
        <w:tc>
          <w:tcPr>
            <w:tcW w:w="1276" w:type="dxa"/>
            <w:tcBorders>
              <w:top w:val="single" w:sz="4" w:space="0" w:color="auto"/>
              <w:left w:val="single" w:sz="4" w:space="0" w:color="auto"/>
              <w:bottom w:val="single" w:sz="4" w:space="0" w:color="auto"/>
              <w:right w:val="single" w:sz="4" w:space="0" w:color="auto"/>
            </w:tcBorders>
          </w:tcPr>
          <w:p w14:paraId="7FCAB424" w14:textId="77777777" w:rsidR="007D6464" w:rsidRPr="00C62544" w:rsidRDefault="007D6464" w:rsidP="00AC67FA">
            <w:pPr>
              <w:suppressAutoHyphens w:val="0"/>
              <w:spacing w:before="240" w:after="240" w:line="276" w:lineRule="auto"/>
              <w:jc w:val="both"/>
              <w:rPr>
                <w:rFonts w:ascii="Times New Roman" w:eastAsia="Times New Roman" w:hAnsi="Times New Roman" w:cs="Times New Roman"/>
                <w:kern w:val="0"/>
                <w:lang w:val="ru-RU" w:eastAsia="ru-RU" w:bidi="ar-SA"/>
              </w:rPr>
            </w:pPr>
          </w:p>
        </w:tc>
        <w:tc>
          <w:tcPr>
            <w:tcW w:w="3260" w:type="dxa"/>
            <w:tcBorders>
              <w:top w:val="single" w:sz="4" w:space="0" w:color="auto"/>
              <w:left w:val="single" w:sz="4" w:space="0" w:color="auto"/>
              <w:bottom w:val="single" w:sz="4" w:space="0" w:color="auto"/>
              <w:right w:val="single" w:sz="4" w:space="0" w:color="auto"/>
            </w:tcBorders>
          </w:tcPr>
          <w:p w14:paraId="1E6DB2CE"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 xml:space="preserve">Дальнейшее знакомство с школой игры </w:t>
            </w:r>
            <w:proofErr w:type="spellStart"/>
            <w:proofErr w:type="gramStart"/>
            <w:r w:rsidRPr="00C62544">
              <w:rPr>
                <w:rFonts w:ascii="Times New Roman" w:eastAsia="Times New Roman" w:hAnsi="Times New Roman" w:cs="Times New Roman"/>
                <w:kern w:val="0"/>
                <w:lang w:val="ru-RU" w:eastAsia="ru-RU" w:bidi="ar-SA"/>
              </w:rPr>
              <w:t>Ф.Гамбале</w:t>
            </w:r>
            <w:proofErr w:type="spellEnd"/>
            <w:r w:rsidRPr="00C62544">
              <w:rPr>
                <w:rFonts w:ascii="Times New Roman" w:eastAsia="Times New Roman" w:hAnsi="Times New Roman" w:cs="Times New Roman"/>
                <w:kern w:val="0"/>
                <w:lang w:val="ru-RU" w:eastAsia="ru-RU" w:bidi="ar-SA"/>
              </w:rPr>
              <w:t xml:space="preserve">  «</w:t>
            </w:r>
            <w:proofErr w:type="gramEnd"/>
            <w:r w:rsidRPr="00C62544">
              <w:rPr>
                <w:rFonts w:ascii="Times New Roman" w:eastAsia="Times New Roman" w:hAnsi="Times New Roman" w:cs="Times New Roman"/>
                <w:kern w:val="0"/>
                <w:lang w:val="ru-RU" w:eastAsia="ru-RU" w:bidi="ar-SA"/>
              </w:rPr>
              <w:t>Лады: больше не секрет» (знакомство с ладами народной музыки)</w:t>
            </w:r>
          </w:p>
        </w:tc>
        <w:tc>
          <w:tcPr>
            <w:tcW w:w="2693" w:type="dxa"/>
            <w:tcBorders>
              <w:top w:val="single" w:sz="4" w:space="0" w:color="auto"/>
              <w:left w:val="single" w:sz="4" w:space="0" w:color="auto"/>
              <w:bottom w:val="single" w:sz="4" w:space="0" w:color="auto"/>
            </w:tcBorders>
          </w:tcPr>
          <w:p w14:paraId="717147B3"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 xml:space="preserve">Занятия по методике </w:t>
            </w:r>
            <w:proofErr w:type="spellStart"/>
            <w:r w:rsidRPr="00C62544">
              <w:rPr>
                <w:rFonts w:ascii="Times New Roman" w:eastAsia="Times New Roman" w:hAnsi="Times New Roman" w:cs="Times New Roman"/>
                <w:kern w:val="0"/>
                <w:lang w:val="ru-RU" w:eastAsia="ru-RU" w:bidi="ar-SA"/>
              </w:rPr>
              <w:t>Ф.Гамбале</w:t>
            </w:r>
            <w:proofErr w:type="spellEnd"/>
            <w:r w:rsidRPr="00C62544">
              <w:rPr>
                <w:rFonts w:ascii="Times New Roman" w:eastAsia="Times New Roman" w:hAnsi="Times New Roman" w:cs="Times New Roman"/>
                <w:kern w:val="0"/>
                <w:lang w:val="ru-RU" w:eastAsia="ru-RU" w:bidi="ar-SA"/>
              </w:rPr>
              <w:t xml:space="preserve"> </w:t>
            </w:r>
          </w:p>
        </w:tc>
      </w:tr>
      <w:tr w:rsidR="007D6464" w:rsidRPr="00EF2073" w14:paraId="22386BFC" w14:textId="77777777" w:rsidTr="00054FB8">
        <w:tc>
          <w:tcPr>
            <w:tcW w:w="709" w:type="dxa"/>
            <w:tcBorders>
              <w:top w:val="single" w:sz="4" w:space="0" w:color="auto"/>
              <w:bottom w:val="single" w:sz="4" w:space="0" w:color="auto"/>
              <w:right w:val="single" w:sz="4" w:space="0" w:color="auto"/>
            </w:tcBorders>
          </w:tcPr>
          <w:p w14:paraId="0AC2D738" w14:textId="77777777" w:rsidR="007D6464" w:rsidRPr="00C62544" w:rsidRDefault="007D6464" w:rsidP="00AC67FA">
            <w:pPr>
              <w:suppressAutoHyphens w:val="0"/>
              <w:spacing w:before="240" w:after="240" w:line="276" w:lineRule="auto"/>
              <w:jc w:val="center"/>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2.4.</w:t>
            </w:r>
          </w:p>
        </w:tc>
        <w:tc>
          <w:tcPr>
            <w:tcW w:w="2552" w:type="dxa"/>
            <w:tcBorders>
              <w:top w:val="single" w:sz="4" w:space="0" w:color="auto"/>
              <w:left w:val="single" w:sz="4" w:space="0" w:color="auto"/>
              <w:bottom w:val="single" w:sz="4" w:space="0" w:color="auto"/>
              <w:right w:val="single" w:sz="4" w:space="0" w:color="auto"/>
            </w:tcBorders>
          </w:tcPr>
          <w:p w14:paraId="6FC747B9"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 xml:space="preserve">Развитие навыков работы </w:t>
            </w:r>
            <w:proofErr w:type="gramStart"/>
            <w:r w:rsidRPr="00C62544">
              <w:rPr>
                <w:rFonts w:ascii="Times New Roman" w:eastAsia="Times New Roman" w:hAnsi="Times New Roman" w:cs="Times New Roman"/>
                <w:kern w:val="0"/>
                <w:lang w:val="ru-RU" w:eastAsia="ru-RU" w:bidi="ar-SA"/>
              </w:rPr>
              <w:t>с  программой</w:t>
            </w:r>
            <w:proofErr w:type="gramEnd"/>
            <w:r w:rsidRPr="00C62544">
              <w:rPr>
                <w:rFonts w:ascii="Times New Roman" w:eastAsia="Times New Roman" w:hAnsi="Times New Roman" w:cs="Times New Roman"/>
                <w:kern w:val="0"/>
                <w:lang w:val="ru-RU" w:eastAsia="ru-RU" w:bidi="ar-SA"/>
              </w:rPr>
              <w:t xml:space="preserve"> «Сонар»</w:t>
            </w:r>
          </w:p>
        </w:tc>
        <w:tc>
          <w:tcPr>
            <w:tcW w:w="1276" w:type="dxa"/>
            <w:tcBorders>
              <w:top w:val="single" w:sz="4" w:space="0" w:color="auto"/>
              <w:left w:val="single" w:sz="4" w:space="0" w:color="auto"/>
              <w:bottom w:val="single" w:sz="4" w:space="0" w:color="auto"/>
              <w:right w:val="single" w:sz="4" w:space="0" w:color="auto"/>
            </w:tcBorders>
          </w:tcPr>
          <w:p w14:paraId="4B176FE1" w14:textId="77777777" w:rsidR="007D6464" w:rsidRPr="00C62544" w:rsidRDefault="007D6464" w:rsidP="00AC67FA">
            <w:pPr>
              <w:suppressAutoHyphens w:val="0"/>
              <w:spacing w:before="240" w:after="240" w:line="276" w:lineRule="auto"/>
              <w:jc w:val="both"/>
              <w:rPr>
                <w:rFonts w:ascii="Times New Roman" w:eastAsia="Times New Roman" w:hAnsi="Times New Roman" w:cs="Times New Roman"/>
                <w:kern w:val="0"/>
                <w:lang w:val="ru-RU" w:eastAsia="ru-RU" w:bidi="ar-SA"/>
              </w:rPr>
            </w:pPr>
          </w:p>
        </w:tc>
        <w:tc>
          <w:tcPr>
            <w:tcW w:w="3260" w:type="dxa"/>
            <w:tcBorders>
              <w:top w:val="single" w:sz="4" w:space="0" w:color="auto"/>
              <w:left w:val="single" w:sz="4" w:space="0" w:color="auto"/>
              <w:bottom w:val="single" w:sz="4" w:space="0" w:color="auto"/>
              <w:right w:val="single" w:sz="4" w:space="0" w:color="auto"/>
            </w:tcBorders>
          </w:tcPr>
          <w:p w14:paraId="5D2BE553"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Интерфейс программы, основные функции. Основы работы с миди.</w:t>
            </w:r>
          </w:p>
        </w:tc>
        <w:tc>
          <w:tcPr>
            <w:tcW w:w="2693" w:type="dxa"/>
            <w:tcBorders>
              <w:top w:val="single" w:sz="4" w:space="0" w:color="auto"/>
              <w:left w:val="single" w:sz="4" w:space="0" w:color="auto"/>
              <w:bottom w:val="single" w:sz="4" w:space="0" w:color="auto"/>
            </w:tcBorders>
          </w:tcPr>
          <w:p w14:paraId="78099224"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Функции: воспроизведение, редактирование трека, расстановка инструментов, вставка эффектов</w:t>
            </w:r>
          </w:p>
        </w:tc>
      </w:tr>
      <w:tr w:rsidR="007D6464" w:rsidRPr="00C62544" w14:paraId="2EFDA277" w14:textId="77777777" w:rsidTr="00054FB8">
        <w:tc>
          <w:tcPr>
            <w:tcW w:w="709" w:type="dxa"/>
            <w:tcBorders>
              <w:top w:val="single" w:sz="4" w:space="0" w:color="auto"/>
              <w:bottom w:val="single" w:sz="4" w:space="0" w:color="auto"/>
              <w:right w:val="single" w:sz="4" w:space="0" w:color="auto"/>
            </w:tcBorders>
          </w:tcPr>
          <w:p w14:paraId="69937497" w14:textId="77777777" w:rsidR="007D6464" w:rsidRPr="00C62544" w:rsidRDefault="007D6464" w:rsidP="00AC67FA">
            <w:pPr>
              <w:suppressAutoHyphens w:val="0"/>
              <w:spacing w:before="240" w:after="240" w:line="276" w:lineRule="auto"/>
              <w:jc w:val="center"/>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b/>
                <w:kern w:val="0"/>
                <w:lang w:eastAsia="ru-RU" w:bidi="ar-SA"/>
              </w:rPr>
              <w:t>III</w:t>
            </w:r>
            <w:r w:rsidRPr="00C62544">
              <w:rPr>
                <w:rFonts w:ascii="Times New Roman" w:eastAsia="Times New Roman" w:hAnsi="Times New Roman" w:cs="Times New Roman"/>
                <w:b/>
                <w:kern w:val="0"/>
                <w:lang w:val="ru-RU" w:eastAsia="ru-RU" w:bidi="ar-SA"/>
              </w:rPr>
              <w:t>.</w:t>
            </w:r>
          </w:p>
        </w:tc>
        <w:tc>
          <w:tcPr>
            <w:tcW w:w="2552" w:type="dxa"/>
            <w:tcBorders>
              <w:top w:val="single" w:sz="4" w:space="0" w:color="auto"/>
              <w:left w:val="single" w:sz="4" w:space="0" w:color="auto"/>
              <w:bottom w:val="single" w:sz="4" w:space="0" w:color="auto"/>
              <w:right w:val="single" w:sz="4" w:space="0" w:color="auto"/>
            </w:tcBorders>
          </w:tcPr>
          <w:p w14:paraId="58ECC116" w14:textId="77777777" w:rsidR="007D6464" w:rsidRPr="00C62544" w:rsidRDefault="007D6464" w:rsidP="00AC67FA">
            <w:pPr>
              <w:suppressAutoHyphens w:val="0"/>
              <w:spacing w:line="276" w:lineRule="auto"/>
              <w:rPr>
                <w:rFonts w:ascii="Times New Roman" w:eastAsia="Times New Roman" w:hAnsi="Times New Roman" w:cs="Times New Roman"/>
                <w:b/>
                <w:kern w:val="0"/>
                <w:lang w:val="ru-RU" w:eastAsia="ru-RU" w:bidi="ar-SA"/>
              </w:rPr>
            </w:pPr>
            <w:r w:rsidRPr="00C62544">
              <w:rPr>
                <w:rFonts w:ascii="Times New Roman" w:eastAsia="Times New Roman" w:hAnsi="Times New Roman" w:cs="Times New Roman"/>
                <w:b/>
                <w:kern w:val="0"/>
                <w:lang w:val="ru-RU" w:eastAsia="ru-RU" w:bidi="ar-SA"/>
              </w:rPr>
              <w:t>Работа над репертуаром</w:t>
            </w:r>
          </w:p>
        </w:tc>
        <w:tc>
          <w:tcPr>
            <w:tcW w:w="1276" w:type="dxa"/>
            <w:tcBorders>
              <w:top w:val="single" w:sz="4" w:space="0" w:color="auto"/>
              <w:left w:val="single" w:sz="4" w:space="0" w:color="auto"/>
              <w:bottom w:val="single" w:sz="4" w:space="0" w:color="auto"/>
              <w:right w:val="single" w:sz="4" w:space="0" w:color="auto"/>
            </w:tcBorders>
          </w:tcPr>
          <w:p w14:paraId="0DB848FB" w14:textId="77777777" w:rsidR="007D6464" w:rsidRPr="00C62544" w:rsidRDefault="007D6464" w:rsidP="00AC67FA">
            <w:pPr>
              <w:suppressAutoHyphens w:val="0"/>
              <w:spacing w:before="240" w:after="240" w:line="276" w:lineRule="auto"/>
              <w:jc w:val="center"/>
              <w:rPr>
                <w:rFonts w:ascii="Times New Roman" w:eastAsia="Times New Roman" w:hAnsi="Times New Roman" w:cs="Times New Roman"/>
                <w:b/>
                <w:kern w:val="0"/>
                <w:lang w:val="ru-RU" w:eastAsia="ru-RU" w:bidi="ar-SA"/>
              </w:rPr>
            </w:pPr>
            <w:r w:rsidRPr="00C62544">
              <w:rPr>
                <w:rFonts w:ascii="Times New Roman" w:eastAsia="Times New Roman" w:hAnsi="Times New Roman" w:cs="Times New Roman"/>
                <w:b/>
                <w:kern w:val="0"/>
                <w:lang w:val="ru-RU" w:eastAsia="ru-RU" w:bidi="ar-SA"/>
              </w:rPr>
              <w:t>35</w:t>
            </w:r>
          </w:p>
        </w:tc>
        <w:tc>
          <w:tcPr>
            <w:tcW w:w="3260" w:type="dxa"/>
            <w:tcBorders>
              <w:top w:val="single" w:sz="4" w:space="0" w:color="auto"/>
              <w:left w:val="single" w:sz="4" w:space="0" w:color="auto"/>
              <w:bottom w:val="single" w:sz="4" w:space="0" w:color="auto"/>
              <w:right w:val="single" w:sz="4" w:space="0" w:color="auto"/>
            </w:tcBorders>
          </w:tcPr>
          <w:p w14:paraId="71D46C71" w14:textId="77777777" w:rsidR="007D6464" w:rsidRPr="00C62544" w:rsidRDefault="007D6464" w:rsidP="00AC67FA">
            <w:pPr>
              <w:suppressAutoHyphens w:val="0"/>
              <w:spacing w:before="240" w:after="240" w:line="276" w:lineRule="auto"/>
              <w:jc w:val="both"/>
              <w:rPr>
                <w:rFonts w:ascii="Times New Roman" w:eastAsia="Times New Roman" w:hAnsi="Times New Roman" w:cs="Times New Roman"/>
                <w:kern w:val="0"/>
                <w:lang w:val="ru-RU" w:eastAsia="ru-RU" w:bidi="ar-SA"/>
              </w:rPr>
            </w:pPr>
          </w:p>
        </w:tc>
        <w:tc>
          <w:tcPr>
            <w:tcW w:w="2693" w:type="dxa"/>
            <w:tcBorders>
              <w:top w:val="single" w:sz="4" w:space="0" w:color="auto"/>
              <w:left w:val="single" w:sz="4" w:space="0" w:color="auto"/>
              <w:bottom w:val="single" w:sz="4" w:space="0" w:color="auto"/>
            </w:tcBorders>
          </w:tcPr>
          <w:p w14:paraId="7D513225" w14:textId="77777777" w:rsidR="007D6464" w:rsidRPr="00C62544" w:rsidRDefault="007D6464" w:rsidP="00AC67FA">
            <w:pPr>
              <w:suppressAutoHyphens w:val="0"/>
              <w:spacing w:before="240" w:after="240" w:line="276" w:lineRule="auto"/>
              <w:jc w:val="both"/>
              <w:rPr>
                <w:rFonts w:ascii="Times New Roman" w:eastAsia="Times New Roman" w:hAnsi="Times New Roman" w:cs="Times New Roman"/>
                <w:kern w:val="0"/>
                <w:lang w:val="ru-RU" w:eastAsia="ru-RU" w:bidi="ar-SA"/>
              </w:rPr>
            </w:pPr>
          </w:p>
        </w:tc>
      </w:tr>
      <w:tr w:rsidR="007D6464" w:rsidRPr="00C62544" w14:paraId="5B62ADC4" w14:textId="77777777" w:rsidTr="00054FB8">
        <w:tc>
          <w:tcPr>
            <w:tcW w:w="709" w:type="dxa"/>
            <w:tcBorders>
              <w:top w:val="single" w:sz="4" w:space="0" w:color="auto"/>
              <w:bottom w:val="single" w:sz="4" w:space="0" w:color="auto"/>
              <w:right w:val="single" w:sz="4" w:space="0" w:color="auto"/>
            </w:tcBorders>
          </w:tcPr>
          <w:p w14:paraId="534E6DCB" w14:textId="77777777" w:rsidR="007D6464" w:rsidRPr="00C62544" w:rsidRDefault="007D6464" w:rsidP="00AC67FA">
            <w:pPr>
              <w:suppressAutoHyphens w:val="0"/>
              <w:spacing w:before="240" w:after="240" w:line="276" w:lineRule="auto"/>
              <w:jc w:val="center"/>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3.1.</w:t>
            </w:r>
          </w:p>
        </w:tc>
        <w:tc>
          <w:tcPr>
            <w:tcW w:w="2552" w:type="dxa"/>
            <w:tcBorders>
              <w:top w:val="single" w:sz="4" w:space="0" w:color="auto"/>
              <w:left w:val="single" w:sz="4" w:space="0" w:color="auto"/>
              <w:bottom w:val="single" w:sz="4" w:space="0" w:color="auto"/>
              <w:right w:val="single" w:sz="4" w:space="0" w:color="auto"/>
            </w:tcBorders>
          </w:tcPr>
          <w:p w14:paraId="02D6F84A"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 xml:space="preserve">Развитие навыков самостоятельной </w:t>
            </w:r>
          </w:p>
          <w:p w14:paraId="0BFFE5CF"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работы над произведением</w:t>
            </w:r>
          </w:p>
        </w:tc>
        <w:tc>
          <w:tcPr>
            <w:tcW w:w="1276" w:type="dxa"/>
            <w:tcBorders>
              <w:top w:val="single" w:sz="4" w:space="0" w:color="auto"/>
              <w:left w:val="single" w:sz="4" w:space="0" w:color="auto"/>
              <w:bottom w:val="single" w:sz="4" w:space="0" w:color="auto"/>
              <w:right w:val="single" w:sz="4" w:space="0" w:color="auto"/>
            </w:tcBorders>
          </w:tcPr>
          <w:p w14:paraId="731FEF25" w14:textId="77777777" w:rsidR="007D6464" w:rsidRPr="00C62544" w:rsidRDefault="007D6464" w:rsidP="00AC67FA">
            <w:pPr>
              <w:suppressAutoHyphens w:val="0"/>
              <w:spacing w:before="240" w:after="240" w:line="276" w:lineRule="auto"/>
              <w:jc w:val="both"/>
              <w:rPr>
                <w:rFonts w:ascii="Times New Roman" w:eastAsia="Times New Roman" w:hAnsi="Times New Roman" w:cs="Times New Roman"/>
                <w:kern w:val="0"/>
                <w:lang w:val="ru-RU" w:eastAsia="ru-RU" w:bidi="ar-SA"/>
              </w:rPr>
            </w:pPr>
          </w:p>
        </w:tc>
        <w:tc>
          <w:tcPr>
            <w:tcW w:w="3260" w:type="dxa"/>
            <w:tcBorders>
              <w:top w:val="single" w:sz="4" w:space="0" w:color="auto"/>
              <w:left w:val="single" w:sz="4" w:space="0" w:color="auto"/>
              <w:bottom w:val="single" w:sz="4" w:space="0" w:color="auto"/>
              <w:right w:val="single" w:sz="4" w:space="0" w:color="auto"/>
            </w:tcBorders>
          </w:tcPr>
          <w:p w14:paraId="2B265113"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Анализ произведения. Работа с текстом - фразы, предложения, форма. Основы аранжировки.</w:t>
            </w:r>
          </w:p>
        </w:tc>
        <w:tc>
          <w:tcPr>
            <w:tcW w:w="2693" w:type="dxa"/>
            <w:tcBorders>
              <w:top w:val="single" w:sz="4" w:space="0" w:color="auto"/>
              <w:left w:val="single" w:sz="4" w:space="0" w:color="auto"/>
              <w:bottom w:val="single" w:sz="4" w:space="0" w:color="auto"/>
            </w:tcBorders>
          </w:tcPr>
          <w:p w14:paraId="78010D28"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Выполнение и проверка домашних заданий. Расписывание нот в компьютерных программах (нотных редакторах. Нахождение рациональной аппликатуры на грифе.</w:t>
            </w:r>
          </w:p>
        </w:tc>
      </w:tr>
      <w:tr w:rsidR="007D6464" w:rsidRPr="00C62544" w14:paraId="5154AC0C" w14:textId="77777777" w:rsidTr="00054FB8">
        <w:tc>
          <w:tcPr>
            <w:tcW w:w="709" w:type="dxa"/>
            <w:tcBorders>
              <w:top w:val="single" w:sz="4" w:space="0" w:color="auto"/>
              <w:bottom w:val="single" w:sz="4" w:space="0" w:color="auto"/>
              <w:right w:val="single" w:sz="4" w:space="0" w:color="auto"/>
            </w:tcBorders>
          </w:tcPr>
          <w:p w14:paraId="73B12A51" w14:textId="77777777" w:rsidR="007D6464" w:rsidRPr="00C62544" w:rsidRDefault="007D6464" w:rsidP="00AC67FA">
            <w:pPr>
              <w:suppressAutoHyphens w:val="0"/>
              <w:spacing w:before="240" w:line="276" w:lineRule="auto"/>
              <w:jc w:val="center"/>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3.2.</w:t>
            </w:r>
          </w:p>
        </w:tc>
        <w:tc>
          <w:tcPr>
            <w:tcW w:w="2552" w:type="dxa"/>
            <w:tcBorders>
              <w:top w:val="single" w:sz="4" w:space="0" w:color="auto"/>
              <w:left w:val="single" w:sz="4" w:space="0" w:color="auto"/>
              <w:bottom w:val="single" w:sz="4" w:space="0" w:color="auto"/>
              <w:right w:val="single" w:sz="4" w:space="0" w:color="auto"/>
            </w:tcBorders>
          </w:tcPr>
          <w:p w14:paraId="6EB157C4"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Формирование музыкальных интересов и воспитание художественного вкуса</w:t>
            </w:r>
          </w:p>
        </w:tc>
        <w:tc>
          <w:tcPr>
            <w:tcW w:w="1276" w:type="dxa"/>
            <w:tcBorders>
              <w:top w:val="single" w:sz="4" w:space="0" w:color="auto"/>
              <w:left w:val="single" w:sz="4" w:space="0" w:color="auto"/>
              <w:bottom w:val="single" w:sz="4" w:space="0" w:color="auto"/>
              <w:right w:val="single" w:sz="4" w:space="0" w:color="auto"/>
            </w:tcBorders>
          </w:tcPr>
          <w:p w14:paraId="2480DB3D" w14:textId="77777777" w:rsidR="007D6464" w:rsidRPr="00C62544" w:rsidRDefault="007D6464" w:rsidP="00AC67FA">
            <w:pPr>
              <w:suppressAutoHyphens w:val="0"/>
              <w:spacing w:before="240" w:line="276" w:lineRule="auto"/>
              <w:jc w:val="both"/>
              <w:rPr>
                <w:rFonts w:ascii="Times New Roman" w:eastAsia="Times New Roman" w:hAnsi="Times New Roman" w:cs="Times New Roman"/>
                <w:kern w:val="0"/>
                <w:lang w:val="ru-RU" w:eastAsia="ru-RU" w:bidi="ar-SA"/>
              </w:rPr>
            </w:pPr>
          </w:p>
        </w:tc>
        <w:tc>
          <w:tcPr>
            <w:tcW w:w="3260" w:type="dxa"/>
            <w:tcBorders>
              <w:top w:val="single" w:sz="4" w:space="0" w:color="auto"/>
              <w:left w:val="single" w:sz="4" w:space="0" w:color="auto"/>
              <w:bottom w:val="single" w:sz="4" w:space="0" w:color="auto"/>
              <w:right w:val="single" w:sz="4" w:space="0" w:color="auto"/>
            </w:tcBorders>
          </w:tcPr>
          <w:p w14:paraId="7E676F53"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Развитие музыкального кругозора, ознакомление с различными музыкальными жанрами.</w:t>
            </w:r>
          </w:p>
          <w:p w14:paraId="6126BDE2" w14:textId="77777777" w:rsidR="007D6464" w:rsidRPr="00C62544" w:rsidRDefault="007D6464" w:rsidP="00AC67FA">
            <w:pPr>
              <w:suppressAutoHyphens w:val="0"/>
              <w:spacing w:before="240" w:line="276" w:lineRule="auto"/>
              <w:jc w:val="both"/>
              <w:rPr>
                <w:rFonts w:ascii="Times New Roman" w:eastAsia="Times New Roman" w:hAnsi="Times New Roman" w:cs="Times New Roman"/>
                <w:kern w:val="0"/>
                <w:lang w:val="ru-RU" w:eastAsia="ru-RU" w:bidi="ar-SA"/>
              </w:rPr>
            </w:pPr>
          </w:p>
        </w:tc>
        <w:tc>
          <w:tcPr>
            <w:tcW w:w="2693" w:type="dxa"/>
            <w:tcBorders>
              <w:top w:val="single" w:sz="4" w:space="0" w:color="auto"/>
              <w:left w:val="single" w:sz="4" w:space="0" w:color="auto"/>
              <w:bottom w:val="single" w:sz="4" w:space="0" w:color="auto"/>
            </w:tcBorders>
          </w:tcPr>
          <w:p w14:paraId="264F7553" w14:textId="77777777" w:rsidR="007D6464" w:rsidRPr="00C62544" w:rsidRDefault="007D6464" w:rsidP="00AC67FA">
            <w:pPr>
              <w:suppressAutoHyphens w:val="0"/>
              <w:spacing w:line="276" w:lineRule="auto"/>
              <w:rPr>
                <w:rFonts w:ascii="Times New Roman" w:eastAsia="Times New Roman" w:hAnsi="Times New Roman" w:cs="Times New Roman"/>
                <w:b/>
                <w:kern w:val="0"/>
                <w:lang w:val="ru-RU" w:eastAsia="ru-RU" w:bidi="ar-SA"/>
              </w:rPr>
            </w:pPr>
            <w:r w:rsidRPr="00C62544">
              <w:rPr>
                <w:rFonts w:ascii="Times New Roman" w:eastAsia="Times New Roman" w:hAnsi="Times New Roman" w:cs="Times New Roman"/>
                <w:kern w:val="0"/>
                <w:lang w:val="ru-RU" w:eastAsia="ru-RU" w:bidi="ar-SA"/>
              </w:rPr>
              <w:t>Просмотр видео, посещение концертов</w:t>
            </w:r>
          </w:p>
        </w:tc>
      </w:tr>
      <w:tr w:rsidR="007D6464" w:rsidRPr="00C62544" w14:paraId="4F853B42" w14:textId="77777777" w:rsidTr="00054FB8">
        <w:tc>
          <w:tcPr>
            <w:tcW w:w="709" w:type="dxa"/>
            <w:tcBorders>
              <w:top w:val="single" w:sz="4" w:space="0" w:color="auto"/>
              <w:bottom w:val="single" w:sz="4" w:space="0" w:color="auto"/>
              <w:right w:val="single" w:sz="4" w:space="0" w:color="auto"/>
            </w:tcBorders>
          </w:tcPr>
          <w:p w14:paraId="3859195C" w14:textId="77777777" w:rsidR="007D6464" w:rsidRPr="00C62544" w:rsidRDefault="007D6464" w:rsidP="00AC67FA">
            <w:pPr>
              <w:suppressAutoHyphens w:val="0"/>
              <w:spacing w:before="240" w:after="240" w:line="276" w:lineRule="auto"/>
              <w:jc w:val="center"/>
              <w:rPr>
                <w:rFonts w:ascii="Times New Roman" w:eastAsia="Times New Roman" w:hAnsi="Times New Roman" w:cs="Times New Roman"/>
                <w:b/>
                <w:kern w:val="0"/>
                <w:lang w:val="ru-RU" w:eastAsia="ru-RU" w:bidi="ar-SA"/>
              </w:rPr>
            </w:pPr>
            <w:r w:rsidRPr="00C62544">
              <w:rPr>
                <w:rFonts w:ascii="Times New Roman" w:eastAsia="Times New Roman" w:hAnsi="Times New Roman" w:cs="Times New Roman"/>
                <w:b/>
                <w:kern w:val="0"/>
                <w:lang w:eastAsia="ru-RU" w:bidi="ar-SA"/>
              </w:rPr>
              <w:lastRenderedPageBreak/>
              <w:t>IV</w:t>
            </w:r>
            <w:r w:rsidRPr="00C62544">
              <w:rPr>
                <w:rFonts w:ascii="Times New Roman" w:eastAsia="Times New Roman" w:hAnsi="Times New Roman" w:cs="Times New Roman"/>
                <w:b/>
                <w:kern w:val="0"/>
                <w:lang w:val="ru-RU" w:eastAsia="ru-RU" w:bidi="ar-SA"/>
              </w:rPr>
              <w:t>.</w:t>
            </w:r>
          </w:p>
        </w:tc>
        <w:tc>
          <w:tcPr>
            <w:tcW w:w="2552" w:type="dxa"/>
            <w:tcBorders>
              <w:top w:val="single" w:sz="4" w:space="0" w:color="auto"/>
              <w:left w:val="single" w:sz="4" w:space="0" w:color="auto"/>
              <w:bottom w:val="single" w:sz="4" w:space="0" w:color="auto"/>
              <w:right w:val="single" w:sz="4" w:space="0" w:color="auto"/>
            </w:tcBorders>
          </w:tcPr>
          <w:p w14:paraId="4D2E9F76" w14:textId="77777777" w:rsidR="007D6464" w:rsidRPr="00C62544" w:rsidRDefault="007D6464" w:rsidP="00AC67FA">
            <w:pPr>
              <w:suppressAutoHyphens w:val="0"/>
              <w:spacing w:line="276" w:lineRule="auto"/>
              <w:rPr>
                <w:rFonts w:ascii="Times New Roman" w:eastAsia="Times New Roman" w:hAnsi="Times New Roman" w:cs="Times New Roman"/>
                <w:b/>
                <w:kern w:val="0"/>
                <w:lang w:val="ru-RU" w:eastAsia="ru-RU" w:bidi="ar-SA"/>
              </w:rPr>
            </w:pPr>
            <w:r w:rsidRPr="00C62544">
              <w:rPr>
                <w:rFonts w:ascii="Times New Roman" w:eastAsia="Times New Roman" w:hAnsi="Times New Roman" w:cs="Times New Roman"/>
                <w:b/>
                <w:kern w:val="0"/>
                <w:lang w:val="ru-RU" w:eastAsia="ru-RU" w:bidi="ar-SA"/>
              </w:rPr>
              <w:t>Развитие музыкальности и воспитание музыканта</w:t>
            </w:r>
          </w:p>
        </w:tc>
        <w:tc>
          <w:tcPr>
            <w:tcW w:w="1276" w:type="dxa"/>
            <w:tcBorders>
              <w:top w:val="single" w:sz="4" w:space="0" w:color="auto"/>
              <w:left w:val="single" w:sz="4" w:space="0" w:color="auto"/>
              <w:bottom w:val="single" w:sz="4" w:space="0" w:color="auto"/>
              <w:right w:val="single" w:sz="4" w:space="0" w:color="auto"/>
            </w:tcBorders>
          </w:tcPr>
          <w:p w14:paraId="10A83ED2" w14:textId="77777777" w:rsidR="007D6464" w:rsidRPr="00C62544" w:rsidRDefault="007D6464" w:rsidP="00AC67FA">
            <w:pPr>
              <w:suppressAutoHyphens w:val="0"/>
              <w:spacing w:before="240" w:after="240" w:line="276" w:lineRule="auto"/>
              <w:jc w:val="center"/>
              <w:rPr>
                <w:rFonts w:ascii="Times New Roman" w:eastAsia="Times New Roman" w:hAnsi="Times New Roman" w:cs="Times New Roman"/>
                <w:b/>
                <w:kern w:val="0"/>
                <w:lang w:val="ru-RU" w:eastAsia="ru-RU" w:bidi="ar-SA"/>
              </w:rPr>
            </w:pPr>
            <w:r w:rsidRPr="00C62544">
              <w:rPr>
                <w:rFonts w:ascii="Times New Roman" w:eastAsia="Times New Roman" w:hAnsi="Times New Roman" w:cs="Times New Roman"/>
                <w:b/>
                <w:kern w:val="0"/>
                <w:lang w:val="ru-RU" w:eastAsia="ru-RU" w:bidi="ar-SA"/>
              </w:rPr>
              <w:t>20</w:t>
            </w:r>
          </w:p>
        </w:tc>
        <w:tc>
          <w:tcPr>
            <w:tcW w:w="3260" w:type="dxa"/>
            <w:tcBorders>
              <w:top w:val="single" w:sz="4" w:space="0" w:color="auto"/>
              <w:left w:val="single" w:sz="4" w:space="0" w:color="auto"/>
              <w:bottom w:val="single" w:sz="4" w:space="0" w:color="auto"/>
              <w:right w:val="single" w:sz="4" w:space="0" w:color="auto"/>
            </w:tcBorders>
          </w:tcPr>
          <w:p w14:paraId="217EC6AC" w14:textId="77777777" w:rsidR="007D6464" w:rsidRPr="00C62544" w:rsidRDefault="007D6464" w:rsidP="00AC67FA">
            <w:pPr>
              <w:suppressAutoHyphens w:val="0"/>
              <w:spacing w:before="240" w:after="240" w:line="276" w:lineRule="auto"/>
              <w:jc w:val="both"/>
              <w:rPr>
                <w:rFonts w:ascii="Times New Roman" w:eastAsia="Times New Roman" w:hAnsi="Times New Roman" w:cs="Times New Roman"/>
                <w:kern w:val="0"/>
                <w:lang w:val="ru-RU" w:eastAsia="ru-RU" w:bidi="ar-SA"/>
              </w:rPr>
            </w:pPr>
          </w:p>
        </w:tc>
        <w:tc>
          <w:tcPr>
            <w:tcW w:w="2693" w:type="dxa"/>
            <w:tcBorders>
              <w:top w:val="single" w:sz="4" w:space="0" w:color="auto"/>
              <w:left w:val="single" w:sz="4" w:space="0" w:color="auto"/>
              <w:bottom w:val="single" w:sz="4" w:space="0" w:color="auto"/>
            </w:tcBorders>
          </w:tcPr>
          <w:p w14:paraId="179879CC" w14:textId="77777777" w:rsidR="007D6464" w:rsidRPr="00C62544" w:rsidRDefault="007D6464" w:rsidP="00AC67FA">
            <w:pPr>
              <w:suppressAutoHyphens w:val="0"/>
              <w:spacing w:before="240" w:after="240" w:line="276" w:lineRule="auto"/>
              <w:jc w:val="both"/>
              <w:rPr>
                <w:rFonts w:ascii="Times New Roman" w:eastAsia="Times New Roman" w:hAnsi="Times New Roman" w:cs="Times New Roman"/>
                <w:kern w:val="0"/>
                <w:lang w:val="ru-RU" w:eastAsia="ru-RU" w:bidi="ar-SA"/>
              </w:rPr>
            </w:pPr>
          </w:p>
        </w:tc>
      </w:tr>
      <w:tr w:rsidR="007D6464" w:rsidRPr="00C62544" w14:paraId="430C1F2D" w14:textId="77777777" w:rsidTr="00054FB8">
        <w:tc>
          <w:tcPr>
            <w:tcW w:w="709" w:type="dxa"/>
            <w:tcBorders>
              <w:top w:val="single" w:sz="4" w:space="0" w:color="auto"/>
              <w:bottom w:val="single" w:sz="4" w:space="0" w:color="auto"/>
              <w:right w:val="single" w:sz="4" w:space="0" w:color="auto"/>
            </w:tcBorders>
          </w:tcPr>
          <w:p w14:paraId="453F3D00" w14:textId="77777777" w:rsidR="007D6464" w:rsidRPr="00C62544" w:rsidRDefault="007D6464" w:rsidP="00AC67FA">
            <w:pPr>
              <w:suppressAutoHyphens w:val="0"/>
              <w:spacing w:before="240" w:after="240" w:line="276" w:lineRule="auto"/>
              <w:jc w:val="center"/>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4.1.</w:t>
            </w:r>
          </w:p>
        </w:tc>
        <w:tc>
          <w:tcPr>
            <w:tcW w:w="2552" w:type="dxa"/>
            <w:tcBorders>
              <w:top w:val="single" w:sz="4" w:space="0" w:color="auto"/>
              <w:left w:val="single" w:sz="4" w:space="0" w:color="auto"/>
              <w:bottom w:val="single" w:sz="4" w:space="0" w:color="auto"/>
              <w:right w:val="single" w:sz="4" w:space="0" w:color="auto"/>
            </w:tcBorders>
          </w:tcPr>
          <w:p w14:paraId="261403AA"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Ансамблевое музицирование</w:t>
            </w:r>
          </w:p>
        </w:tc>
        <w:tc>
          <w:tcPr>
            <w:tcW w:w="1276" w:type="dxa"/>
            <w:tcBorders>
              <w:top w:val="single" w:sz="4" w:space="0" w:color="auto"/>
              <w:left w:val="single" w:sz="4" w:space="0" w:color="auto"/>
              <w:bottom w:val="single" w:sz="4" w:space="0" w:color="auto"/>
              <w:right w:val="single" w:sz="4" w:space="0" w:color="auto"/>
            </w:tcBorders>
          </w:tcPr>
          <w:p w14:paraId="68DD625A" w14:textId="77777777" w:rsidR="007D6464" w:rsidRPr="00C62544" w:rsidRDefault="007D6464" w:rsidP="00AC67FA">
            <w:pPr>
              <w:suppressAutoHyphens w:val="0"/>
              <w:spacing w:before="240" w:after="240" w:line="276" w:lineRule="auto"/>
              <w:jc w:val="both"/>
              <w:rPr>
                <w:rFonts w:ascii="Times New Roman" w:eastAsia="Times New Roman" w:hAnsi="Times New Roman" w:cs="Times New Roman"/>
                <w:kern w:val="0"/>
                <w:lang w:val="ru-RU" w:eastAsia="ru-RU" w:bidi="ar-SA"/>
              </w:rPr>
            </w:pPr>
          </w:p>
        </w:tc>
        <w:tc>
          <w:tcPr>
            <w:tcW w:w="3260" w:type="dxa"/>
            <w:tcBorders>
              <w:top w:val="single" w:sz="4" w:space="0" w:color="auto"/>
              <w:left w:val="single" w:sz="4" w:space="0" w:color="auto"/>
              <w:bottom w:val="single" w:sz="4" w:space="0" w:color="auto"/>
              <w:right w:val="single" w:sz="4" w:space="0" w:color="auto"/>
            </w:tcBorders>
          </w:tcPr>
          <w:p w14:paraId="10130F7C"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Виды аккомпанемента в различных стилях (рок)</w:t>
            </w:r>
          </w:p>
        </w:tc>
        <w:tc>
          <w:tcPr>
            <w:tcW w:w="2693" w:type="dxa"/>
            <w:tcBorders>
              <w:top w:val="single" w:sz="4" w:space="0" w:color="auto"/>
              <w:left w:val="single" w:sz="4" w:space="0" w:color="auto"/>
              <w:bottom w:val="single" w:sz="4" w:space="0" w:color="auto"/>
            </w:tcBorders>
          </w:tcPr>
          <w:p w14:paraId="4645B408"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proofErr w:type="spellStart"/>
            <w:r w:rsidRPr="00C62544">
              <w:rPr>
                <w:rFonts w:ascii="Times New Roman" w:eastAsia="Times New Roman" w:hAnsi="Times New Roman" w:cs="Times New Roman"/>
                <w:kern w:val="0"/>
                <w:lang w:val="ru-RU" w:eastAsia="ru-RU" w:bidi="ar-SA"/>
              </w:rPr>
              <w:t>Дип</w:t>
            </w:r>
            <w:proofErr w:type="spellEnd"/>
            <w:r w:rsidRPr="00C62544">
              <w:rPr>
                <w:rFonts w:ascii="Times New Roman" w:eastAsia="Times New Roman" w:hAnsi="Times New Roman" w:cs="Times New Roman"/>
                <w:kern w:val="0"/>
                <w:lang w:val="ru-RU" w:eastAsia="ru-RU" w:bidi="ar-SA"/>
              </w:rPr>
              <w:t xml:space="preserve"> </w:t>
            </w:r>
            <w:proofErr w:type="spellStart"/>
            <w:r w:rsidRPr="00C62544">
              <w:rPr>
                <w:rFonts w:ascii="Times New Roman" w:eastAsia="Times New Roman" w:hAnsi="Times New Roman" w:cs="Times New Roman"/>
                <w:kern w:val="0"/>
                <w:lang w:val="ru-RU" w:eastAsia="ru-RU" w:bidi="ar-SA"/>
              </w:rPr>
              <w:t>перпл</w:t>
            </w:r>
            <w:proofErr w:type="spellEnd"/>
            <w:r w:rsidRPr="00C62544">
              <w:rPr>
                <w:rFonts w:ascii="Times New Roman" w:eastAsia="Times New Roman" w:hAnsi="Times New Roman" w:cs="Times New Roman"/>
                <w:kern w:val="0"/>
                <w:lang w:val="ru-RU" w:eastAsia="ru-RU" w:bidi="ar-SA"/>
              </w:rPr>
              <w:t xml:space="preserve"> «дым над водой»</w:t>
            </w:r>
          </w:p>
          <w:p w14:paraId="7B186248"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Лед Зеппелин «Кашмир»</w:t>
            </w:r>
          </w:p>
          <w:p w14:paraId="717F5A04"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Роллинг Стоунз «Ты не вовремя»</w:t>
            </w:r>
          </w:p>
          <w:p w14:paraId="3DAD4104"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 xml:space="preserve">Даир </w:t>
            </w:r>
            <w:proofErr w:type="spellStart"/>
            <w:r w:rsidRPr="00C62544">
              <w:rPr>
                <w:rFonts w:ascii="Times New Roman" w:eastAsia="Times New Roman" w:hAnsi="Times New Roman" w:cs="Times New Roman"/>
                <w:kern w:val="0"/>
                <w:lang w:val="ru-RU" w:eastAsia="ru-RU" w:bidi="ar-SA"/>
              </w:rPr>
              <w:t>Стрейтс</w:t>
            </w:r>
            <w:proofErr w:type="spellEnd"/>
            <w:r w:rsidRPr="00C62544">
              <w:rPr>
                <w:rFonts w:ascii="Times New Roman" w:eastAsia="Times New Roman" w:hAnsi="Times New Roman" w:cs="Times New Roman"/>
                <w:kern w:val="0"/>
                <w:lang w:val="ru-RU" w:eastAsia="ru-RU" w:bidi="ar-SA"/>
              </w:rPr>
              <w:t xml:space="preserve"> «Деньги на ветер»</w:t>
            </w:r>
          </w:p>
          <w:p w14:paraId="3AA41025"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Скорпионз «Когда рассеивается дым»</w:t>
            </w:r>
          </w:p>
        </w:tc>
      </w:tr>
      <w:tr w:rsidR="007D6464" w:rsidRPr="00C62544" w14:paraId="4B518025" w14:textId="77777777" w:rsidTr="00054FB8">
        <w:tc>
          <w:tcPr>
            <w:tcW w:w="709" w:type="dxa"/>
            <w:tcBorders>
              <w:top w:val="single" w:sz="4" w:space="0" w:color="auto"/>
              <w:bottom w:val="single" w:sz="4" w:space="0" w:color="auto"/>
              <w:right w:val="single" w:sz="4" w:space="0" w:color="auto"/>
            </w:tcBorders>
          </w:tcPr>
          <w:p w14:paraId="4314E2FB" w14:textId="77777777" w:rsidR="007D6464" w:rsidRPr="00C62544" w:rsidRDefault="007D6464" w:rsidP="00AC67FA">
            <w:pPr>
              <w:suppressAutoHyphens w:val="0"/>
              <w:spacing w:before="240" w:after="240" w:line="276" w:lineRule="auto"/>
              <w:jc w:val="center"/>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4.2.</w:t>
            </w:r>
          </w:p>
        </w:tc>
        <w:tc>
          <w:tcPr>
            <w:tcW w:w="2552" w:type="dxa"/>
            <w:tcBorders>
              <w:top w:val="single" w:sz="4" w:space="0" w:color="auto"/>
              <w:left w:val="single" w:sz="4" w:space="0" w:color="auto"/>
              <w:bottom w:val="single" w:sz="4" w:space="0" w:color="auto"/>
              <w:right w:val="single" w:sz="4" w:space="0" w:color="auto"/>
            </w:tcBorders>
          </w:tcPr>
          <w:p w14:paraId="135484AA"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 xml:space="preserve">Академические концерты и различные выступления. Посещение концертов </w:t>
            </w:r>
          </w:p>
          <w:p w14:paraId="2C721A31"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p>
        </w:tc>
        <w:tc>
          <w:tcPr>
            <w:tcW w:w="1276" w:type="dxa"/>
            <w:tcBorders>
              <w:top w:val="single" w:sz="4" w:space="0" w:color="auto"/>
              <w:left w:val="single" w:sz="4" w:space="0" w:color="auto"/>
              <w:bottom w:val="single" w:sz="4" w:space="0" w:color="auto"/>
              <w:right w:val="single" w:sz="4" w:space="0" w:color="auto"/>
            </w:tcBorders>
          </w:tcPr>
          <w:p w14:paraId="306398A0" w14:textId="77777777" w:rsidR="007D6464" w:rsidRPr="00C62544" w:rsidRDefault="007D6464" w:rsidP="00AC67FA">
            <w:pPr>
              <w:suppressAutoHyphens w:val="0"/>
              <w:spacing w:before="240" w:after="240" w:line="276" w:lineRule="auto"/>
              <w:jc w:val="both"/>
              <w:rPr>
                <w:rFonts w:ascii="Times New Roman" w:eastAsia="Times New Roman" w:hAnsi="Times New Roman" w:cs="Times New Roman"/>
                <w:kern w:val="0"/>
                <w:lang w:val="ru-RU" w:eastAsia="ru-RU" w:bidi="ar-SA"/>
              </w:rPr>
            </w:pPr>
          </w:p>
        </w:tc>
        <w:tc>
          <w:tcPr>
            <w:tcW w:w="3260" w:type="dxa"/>
            <w:tcBorders>
              <w:top w:val="single" w:sz="4" w:space="0" w:color="auto"/>
              <w:left w:val="single" w:sz="4" w:space="0" w:color="auto"/>
              <w:bottom w:val="single" w:sz="4" w:space="0" w:color="auto"/>
              <w:right w:val="single" w:sz="4" w:space="0" w:color="auto"/>
            </w:tcBorders>
          </w:tcPr>
          <w:p w14:paraId="77E30F42" w14:textId="77777777" w:rsidR="007D6464" w:rsidRPr="00C62544" w:rsidRDefault="007D6464" w:rsidP="00AC67FA">
            <w:pPr>
              <w:suppressAutoHyphens w:val="0"/>
              <w:spacing w:line="276" w:lineRule="auto"/>
              <w:jc w:val="both"/>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 xml:space="preserve">Достижение готовности программы к экзаменам – развитие умения гибко управлять своей игрой в плане эмоциональной окраски, ритмики для достижения максимальной технической точности исполнения. </w:t>
            </w:r>
          </w:p>
        </w:tc>
        <w:tc>
          <w:tcPr>
            <w:tcW w:w="2693" w:type="dxa"/>
            <w:tcBorders>
              <w:top w:val="single" w:sz="4" w:space="0" w:color="auto"/>
              <w:left w:val="single" w:sz="4" w:space="0" w:color="auto"/>
              <w:bottom w:val="single" w:sz="4" w:space="0" w:color="auto"/>
            </w:tcBorders>
          </w:tcPr>
          <w:p w14:paraId="5CCD4EB6"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 xml:space="preserve">Академические концерты </w:t>
            </w:r>
            <w:proofErr w:type="gramStart"/>
            <w:r w:rsidRPr="00C62544">
              <w:rPr>
                <w:rFonts w:ascii="Times New Roman" w:eastAsia="Times New Roman" w:hAnsi="Times New Roman" w:cs="Times New Roman"/>
                <w:kern w:val="0"/>
                <w:lang w:val="ru-RU" w:eastAsia="ru-RU" w:bidi="ar-SA"/>
              </w:rPr>
              <w:t xml:space="preserve">в  </w:t>
            </w:r>
            <w:r w:rsidRPr="00C62544">
              <w:rPr>
                <w:rFonts w:ascii="Times New Roman" w:eastAsia="Times New Roman" w:hAnsi="Times New Roman" w:cs="Times New Roman"/>
                <w:kern w:val="0"/>
                <w:lang w:eastAsia="ru-RU" w:bidi="ar-SA"/>
              </w:rPr>
              <w:t>I</w:t>
            </w:r>
            <w:proofErr w:type="gramEnd"/>
            <w:r w:rsidRPr="00C62544">
              <w:rPr>
                <w:rFonts w:ascii="Times New Roman" w:eastAsia="Times New Roman" w:hAnsi="Times New Roman" w:cs="Times New Roman"/>
                <w:kern w:val="0"/>
                <w:lang w:val="ru-RU" w:eastAsia="ru-RU" w:bidi="ar-SA"/>
              </w:rPr>
              <w:t xml:space="preserve">-ом и </w:t>
            </w:r>
            <w:r w:rsidRPr="00C62544">
              <w:rPr>
                <w:rFonts w:ascii="Times New Roman" w:eastAsia="Times New Roman" w:hAnsi="Times New Roman" w:cs="Times New Roman"/>
                <w:kern w:val="0"/>
                <w:lang w:eastAsia="ru-RU" w:bidi="ar-SA"/>
              </w:rPr>
              <w:t>II</w:t>
            </w:r>
            <w:r w:rsidRPr="00C62544">
              <w:rPr>
                <w:rFonts w:ascii="Times New Roman" w:eastAsia="Times New Roman" w:hAnsi="Times New Roman" w:cs="Times New Roman"/>
                <w:kern w:val="0"/>
                <w:lang w:val="ru-RU" w:eastAsia="ru-RU" w:bidi="ar-SA"/>
              </w:rPr>
              <w:t xml:space="preserve">-ом полугодии, технический зачет, родительские собрания с концертными номерами учащихся. Участие в конкурсах. Просмотр </w:t>
            </w:r>
            <w:proofErr w:type="spellStart"/>
            <w:r w:rsidRPr="00C62544">
              <w:rPr>
                <w:rFonts w:ascii="Times New Roman" w:eastAsia="Times New Roman" w:hAnsi="Times New Roman" w:cs="Times New Roman"/>
                <w:kern w:val="0"/>
                <w:lang w:val="ru-RU" w:eastAsia="ru-RU" w:bidi="ar-SA"/>
              </w:rPr>
              <w:t>видеоконцертов</w:t>
            </w:r>
            <w:proofErr w:type="spellEnd"/>
          </w:p>
        </w:tc>
      </w:tr>
    </w:tbl>
    <w:p w14:paraId="10ADF817" w14:textId="77777777" w:rsidR="007D6464" w:rsidRPr="00C62544" w:rsidRDefault="007D6464" w:rsidP="00AC67FA">
      <w:pPr>
        <w:suppressAutoHyphens w:val="0"/>
        <w:spacing w:line="276" w:lineRule="auto"/>
        <w:rPr>
          <w:rFonts w:ascii="Times New Roman" w:eastAsia="Times New Roman" w:hAnsi="Times New Roman" w:cs="Times New Roman"/>
          <w:b/>
          <w:kern w:val="0"/>
          <w:sz w:val="28"/>
          <w:szCs w:val="28"/>
          <w:lang w:val="ru-RU" w:eastAsia="ru-RU" w:bidi="ar-SA"/>
        </w:rPr>
      </w:pPr>
    </w:p>
    <w:p w14:paraId="7D134C5D" w14:textId="77777777" w:rsidR="007D6464" w:rsidRPr="00C62544" w:rsidRDefault="007D6464" w:rsidP="00AC67FA">
      <w:pPr>
        <w:suppressAutoHyphens w:val="0"/>
        <w:spacing w:line="276" w:lineRule="auto"/>
        <w:jc w:val="center"/>
        <w:rPr>
          <w:rFonts w:ascii="Times New Roman" w:eastAsia="Times New Roman" w:hAnsi="Times New Roman" w:cs="Times New Roman"/>
          <w:b/>
          <w:kern w:val="0"/>
          <w:lang w:val="ru-RU" w:eastAsia="ru-RU" w:bidi="ar-SA"/>
        </w:rPr>
      </w:pPr>
      <w:r w:rsidRPr="00C62544">
        <w:rPr>
          <w:rFonts w:ascii="Times New Roman" w:eastAsia="Times New Roman" w:hAnsi="Times New Roman" w:cs="Times New Roman"/>
          <w:b/>
          <w:kern w:val="0"/>
          <w:lang w:val="ru-RU" w:eastAsia="ru-RU" w:bidi="ar-SA"/>
        </w:rPr>
        <w:t>8(9) год обучения</w:t>
      </w:r>
    </w:p>
    <w:tbl>
      <w:tblPr>
        <w:tblW w:w="10490" w:type="dxa"/>
        <w:tblInd w:w="-743" w:type="dxa"/>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709"/>
        <w:gridCol w:w="2552"/>
        <w:gridCol w:w="1276"/>
        <w:gridCol w:w="3260"/>
        <w:gridCol w:w="2693"/>
      </w:tblGrid>
      <w:tr w:rsidR="007D6464" w:rsidRPr="00C62544" w14:paraId="2653C003" w14:textId="77777777" w:rsidTr="00054FB8">
        <w:tc>
          <w:tcPr>
            <w:tcW w:w="709" w:type="dxa"/>
            <w:vMerge w:val="restart"/>
            <w:tcBorders>
              <w:top w:val="single" w:sz="4" w:space="0" w:color="auto"/>
              <w:bottom w:val="single" w:sz="4" w:space="0" w:color="auto"/>
              <w:right w:val="single" w:sz="4" w:space="0" w:color="auto"/>
            </w:tcBorders>
          </w:tcPr>
          <w:p w14:paraId="68658CF6" w14:textId="77777777" w:rsidR="007D6464" w:rsidRPr="00C62544" w:rsidRDefault="007D6464" w:rsidP="00AC67FA">
            <w:pPr>
              <w:shd w:val="clear" w:color="auto" w:fill="FFFFFF"/>
              <w:suppressAutoHyphens w:val="0"/>
              <w:spacing w:before="240" w:after="240" w:line="276" w:lineRule="auto"/>
              <w:ind w:left="19" w:hanging="19"/>
              <w:jc w:val="center"/>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b/>
                <w:bCs/>
                <w:kern w:val="0"/>
                <w:lang w:val="ru-RU" w:eastAsia="ru-RU" w:bidi="ar-SA"/>
              </w:rPr>
              <w:t>№</w:t>
            </w:r>
          </w:p>
          <w:p w14:paraId="1ADD98E7" w14:textId="77777777" w:rsidR="007D6464" w:rsidRPr="00C62544" w:rsidRDefault="007D6464" w:rsidP="00AC67FA">
            <w:pPr>
              <w:shd w:val="clear" w:color="auto" w:fill="FFFFFF"/>
              <w:suppressAutoHyphens w:val="0"/>
              <w:spacing w:before="240" w:after="240" w:line="276" w:lineRule="auto"/>
              <w:ind w:left="19" w:hanging="19"/>
              <w:jc w:val="center"/>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b/>
                <w:bCs/>
                <w:kern w:val="0"/>
                <w:lang w:val="ru-RU" w:eastAsia="ru-RU" w:bidi="ar-SA"/>
              </w:rPr>
              <w:t>п/п</w:t>
            </w:r>
          </w:p>
        </w:tc>
        <w:tc>
          <w:tcPr>
            <w:tcW w:w="2552" w:type="dxa"/>
            <w:vMerge w:val="restart"/>
            <w:tcBorders>
              <w:top w:val="single" w:sz="4" w:space="0" w:color="auto"/>
              <w:left w:val="single" w:sz="4" w:space="0" w:color="auto"/>
              <w:bottom w:val="single" w:sz="4" w:space="0" w:color="auto"/>
              <w:right w:val="single" w:sz="4" w:space="0" w:color="auto"/>
            </w:tcBorders>
          </w:tcPr>
          <w:p w14:paraId="423FA019" w14:textId="77777777" w:rsidR="007D6464" w:rsidRPr="00C62544" w:rsidRDefault="007D6464" w:rsidP="00AC67FA">
            <w:pPr>
              <w:suppressAutoHyphens w:val="0"/>
              <w:spacing w:before="240" w:after="240" w:line="276" w:lineRule="auto"/>
              <w:ind w:hanging="13"/>
              <w:jc w:val="center"/>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b/>
                <w:bCs/>
                <w:kern w:val="0"/>
                <w:lang w:val="ru-RU" w:eastAsia="ru-RU" w:bidi="ar-SA"/>
              </w:rPr>
              <w:t>Тема учебного занятия</w:t>
            </w:r>
          </w:p>
        </w:tc>
        <w:tc>
          <w:tcPr>
            <w:tcW w:w="1276" w:type="dxa"/>
            <w:vMerge w:val="restart"/>
            <w:tcBorders>
              <w:top w:val="single" w:sz="4" w:space="0" w:color="auto"/>
              <w:left w:val="single" w:sz="4" w:space="0" w:color="auto"/>
              <w:bottom w:val="single" w:sz="4" w:space="0" w:color="auto"/>
              <w:right w:val="single" w:sz="4" w:space="0" w:color="auto"/>
            </w:tcBorders>
          </w:tcPr>
          <w:p w14:paraId="1DEDB22E" w14:textId="77777777" w:rsidR="007D6464" w:rsidRPr="00C62544" w:rsidRDefault="007D6464" w:rsidP="00AC67FA">
            <w:pPr>
              <w:suppressAutoHyphens w:val="0"/>
              <w:spacing w:before="240" w:after="240" w:line="276" w:lineRule="auto"/>
              <w:jc w:val="center"/>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b/>
                <w:bCs/>
                <w:kern w:val="0"/>
                <w:lang w:val="ru-RU" w:eastAsia="ru-RU" w:bidi="ar-SA"/>
              </w:rPr>
              <w:t>Всего часов</w:t>
            </w:r>
          </w:p>
        </w:tc>
        <w:tc>
          <w:tcPr>
            <w:tcW w:w="5953" w:type="dxa"/>
            <w:gridSpan w:val="2"/>
            <w:tcBorders>
              <w:top w:val="single" w:sz="4" w:space="0" w:color="auto"/>
              <w:left w:val="single" w:sz="4" w:space="0" w:color="auto"/>
              <w:bottom w:val="single" w:sz="4" w:space="0" w:color="auto"/>
            </w:tcBorders>
          </w:tcPr>
          <w:p w14:paraId="42D9530C" w14:textId="77777777" w:rsidR="007D6464" w:rsidRPr="00C62544" w:rsidRDefault="007D6464" w:rsidP="00AC67FA">
            <w:pPr>
              <w:suppressAutoHyphens w:val="0"/>
              <w:spacing w:before="240" w:after="240" w:line="276" w:lineRule="auto"/>
              <w:jc w:val="center"/>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b/>
                <w:bCs/>
                <w:kern w:val="0"/>
                <w:lang w:val="ru-RU" w:eastAsia="ru-RU" w:bidi="ar-SA"/>
              </w:rPr>
              <w:t>Содержание деятельности</w:t>
            </w:r>
          </w:p>
        </w:tc>
      </w:tr>
      <w:tr w:rsidR="007D6464" w:rsidRPr="00C62544" w14:paraId="2542B73F" w14:textId="77777777" w:rsidTr="00054FB8">
        <w:tc>
          <w:tcPr>
            <w:tcW w:w="709" w:type="dxa"/>
            <w:vMerge/>
            <w:tcBorders>
              <w:top w:val="single" w:sz="4" w:space="0" w:color="auto"/>
              <w:bottom w:val="single" w:sz="4" w:space="0" w:color="auto"/>
              <w:right w:val="single" w:sz="4" w:space="0" w:color="auto"/>
            </w:tcBorders>
            <w:vAlign w:val="center"/>
          </w:tcPr>
          <w:p w14:paraId="75FA05F5" w14:textId="77777777" w:rsidR="007D6464" w:rsidRPr="00C62544" w:rsidRDefault="007D6464" w:rsidP="00AC67FA">
            <w:pPr>
              <w:suppressAutoHyphens w:val="0"/>
              <w:spacing w:before="240" w:after="240" w:line="276" w:lineRule="auto"/>
              <w:rPr>
                <w:rFonts w:ascii="Times New Roman" w:eastAsia="Times New Roman" w:hAnsi="Times New Roman" w:cs="Times New Roman"/>
                <w:kern w:val="0"/>
                <w:lang w:val="ru-RU" w:eastAsia="ru-RU" w:bidi="ar-SA"/>
              </w:rPr>
            </w:pPr>
          </w:p>
        </w:tc>
        <w:tc>
          <w:tcPr>
            <w:tcW w:w="2552" w:type="dxa"/>
            <w:vMerge/>
            <w:tcBorders>
              <w:top w:val="single" w:sz="4" w:space="0" w:color="auto"/>
              <w:left w:val="single" w:sz="4" w:space="0" w:color="auto"/>
              <w:bottom w:val="single" w:sz="4" w:space="0" w:color="auto"/>
              <w:right w:val="single" w:sz="4" w:space="0" w:color="auto"/>
            </w:tcBorders>
            <w:vAlign w:val="center"/>
          </w:tcPr>
          <w:p w14:paraId="13C3842A" w14:textId="77777777" w:rsidR="007D6464" w:rsidRPr="00C62544" w:rsidRDefault="007D6464" w:rsidP="00AC67FA">
            <w:pPr>
              <w:suppressAutoHyphens w:val="0"/>
              <w:spacing w:before="240" w:after="240" w:line="276" w:lineRule="auto"/>
              <w:rPr>
                <w:rFonts w:ascii="Times New Roman" w:eastAsia="Times New Roman" w:hAnsi="Times New Roman" w:cs="Times New Roman"/>
                <w:kern w:val="0"/>
                <w:lang w:val="ru-RU" w:eastAsia="ru-RU" w:bidi="ar-SA"/>
              </w:rPr>
            </w:pPr>
          </w:p>
        </w:tc>
        <w:tc>
          <w:tcPr>
            <w:tcW w:w="1276" w:type="dxa"/>
            <w:vMerge/>
            <w:tcBorders>
              <w:top w:val="single" w:sz="4" w:space="0" w:color="auto"/>
              <w:left w:val="single" w:sz="4" w:space="0" w:color="auto"/>
              <w:bottom w:val="single" w:sz="4" w:space="0" w:color="auto"/>
              <w:right w:val="single" w:sz="4" w:space="0" w:color="auto"/>
            </w:tcBorders>
            <w:vAlign w:val="center"/>
          </w:tcPr>
          <w:p w14:paraId="4EB1F1FC" w14:textId="77777777" w:rsidR="007D6464" w:rsidRPr="00C62544" w:rsidRDefault="007D6464" w:rsidP="00AC67FA">
            <w:pPr>
              <w:suppressAutoHyphens w:val="0"/>
              <w:spacing w:before="240" w:after="240" w:line="276" w:lineRule="auto"/>
              <w:rPr>
                <w:rFonts w:ascii="Times New Roman" w:eastAsia="Times New Roman" w:hAnsi="Times New Roman" w:cs="Times New Roman"/>
                <w:kern w:val="0"/>
                <w:lang w:val="ru-RU" w:eastAsia="ru-RU" w:bidi="ar-SA"/>
              </w:rPr>
            </w:pPr>
          </w:p>
        </w:tc>
        <w:tc>
          <w:tcPr>
            <w:tcW w:w="3260" w:type="dxa"/>
            <w:tcBorders>
              <w:top w:val="single" w:sz="4" w:space="0" w:color="auto"/>
              <w:left w:val="single" w:sz="4" w:space="0" w:color="auto"/>
              <w:bottom w:val="single" w:sz="4" w:space="0" w:color="auto"/>
              <w:right w:val="single" w:sz="4" w:space="0" w:color="auto"/>
            </w:tcBorders>
          </w:tcPr>
          <w:p w14:paraId="1B9D2944" w14:textId="77777777" w:rsidR="007D6464" w:rsidRPr="00C62544" w:rsidRDefault="007D6464" w:rsidP="00AC67FA">
            <w:pPr>
              <w:shd w:val="clear" w:color="auto" w:fill="FFFFFF"/>
              <w:suppressAutoHyphens w:val="0"/>
              <w:spacing w:before="240" w:after="240" w:line="276" w:lineRule="auto"/>
              <w:ind w:left="19" w:hanging="19"/>
              <w:jc w:val="center"/>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b/>
                <w:bCs/>
                <w:kern w:val="0"/>
                <w:lang w:val="ru-RU" w:eastAsia="ru-RU" w:bidi="ar-SA"/>
              </w:rPr>
              <w:t xml:space="preserve">Теоретическая часть занятия </w:t>
            </w:r>
          </w:p>
        </w:tc>
        <w:tc>
          <w:tcPr>
            <w:tcW w:w="2693" w:type="dxa"/>
            <w:tcBorders>
              <w:top w:val="single" w:sz="4" w:space="0" w:color="auto"/>
              <w:left w:val="single" w:sz="4" w:space="0" w:color="auto"/>
              <w:bottom w:val="single" w:sz="4" w:space="0" w:color="auto"/>
            </w:tcBorders>
          </w:tcPr>
          <w:p w14:paraId="7744CB93" w14:textId="77777777" w:rsidR="007D6464" w:rsidRPr="00C62544" w:rsidRDefault="007D6464" w:rsidP="00AC67FA">
            <w:pPr>
              <w:shd w:val="clear" w:color="auto" w:fill="FFFFFF"/>
              <w:suppressAutoHyphens w:val="0"/>
              <w:spacing w:before="240" w:after="240" w:line="276" w:lineRule="auto"/>
              <w:ind w:left="19" w:hanging="19"/>
              <w:jc w:val="center"/>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b/>
                <w:bCs/>
                <w:kern w:val="0"/>
                <w:lang w:val="ru-RU" w:eastAsia="ru-RU" w:bidi="ar-SA"/>
              </w:rPr>
              <w:t xml:space="preserve">Практическая часть занятия </w:t>
            </w:r>
          </w:p>
        </w:tc>
      </w:tr>
      <w:tr w:rsidR="007D6464" w:rsidRPr="00C62544" w14:paraId="446C0388" w14:textId="77777777" w:rsidTr="00054FB8">
        <w:tc>
          <w:tcPr>
            <w:tcW w:w="709" w:type="dxa"/>
            <w:tcBorders>
              <w:top w:val="single" w:sz="4" w:space="0" w:color="auto"/>
              <w:bottom w:val="single" w:sz="4" w:space="0" w:color="auto"/>
              <w:right w:val="single" w:sz="4" w:space="0" w:color="auto"/>
            </w:tcBorders>
          </w:tcPr>
          <w:p w14:paraId="0B7CB4A5" w14:textId="77777777" w:rsidR="007D6464" w:rsidRPr="00C62544" w:rsidRDefault="007D6464" w:rsidP="00AC67FA">
            <w:pPr>
              <w:suppressAutoHyphens w:val="0"/>
              <w:spacing w:before="240" w:after="240" w:line="276" w:lineRule="auto"/>
              <w:jc w:val="center"/>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b/>
                <w:kern w:val="0"/>
                <w:lang w:eastAsia="ru-RU" w:bidi="ar-SA"/>
              </w:rPr>
              <w:t>I</w:t>
            </w:r>
            <w:r w:rsidRPr="00C62544">
              <w:rPr>
                <w:rFonts w:ascii="Times New Roman" w:eastAsia="Times New Roman" w:hAnsi="Times New Roman" w:cs="Times New Roman"/>
                <w:b/>
                <w:kern w:val="0"/>
                <w:lang w:val="ru-RU" w:eastAsia="ru-RU" w:bidi="ar-SA"/>
              </w:rPr>
              <w:t>.</w:t>
            </w:r>
          </w:p>
        </w:tc>
        <w:tc>
          <w:tcPr>
            <w:tcW w:w="2552" w:type="dxa"/>
            <w:tcBorders>
              <w:top w:val="single" w:sz="4" w:space="0" w:color="auto"/>
              <w:left w:val="single" w:sz="4" w:space="0" w:color="auto"/>
              <w:bottom w:val="single" w:sz="4" w:space="0" w:color="auto"/>
              <w:right w:val="single" w:sz="4" w:space="0" w:color="auto"/>
            </w:tcBorders>
          </w:tcPr>
          <w:p w14:paraId="4A2ADFBA" w14:textId="77777777" w:rsidR="007D6464" w:rsidRPr="00C62544" w:rsidRDefault="007D6464" w:rsidP="00AC67FA">
            <w:pPr>
              <w:suppressAutoHyphens w:val="0"/>
              <w:spacing w:line="276" w:lineRule="auto"/>
              <w:rPr>
                <w:rFonts w:ascii="Times New Roman" w:eastAsia="Times New Roman" w:hAnsi="Times New Roman" w:cs="Times New Roman"/>
                <w:b/>
                <w:kern w:val="0"/>
                <w:lang w:val="ru-RU" w:eastAsia="ru-RU" w:bidi="ar-SA"/>
              </w:rPr>
            </w:pPr>
            <w:r w:rsidRPr="00C62544">
              <w:rPr>
                <w:rFonts w:ascii="Times New Roman" w:eastAsia="Times New Roman" w:hAnsi="Times New Roman" w:cs="Times New Roman"/>
                <w:kern w:val="0"/>
                <w:lang w:val="ru-RU" w:eastAsia="ru-RU" w:bidi="ar-SA"/>
              </w:rPr>
              <w:t> </w:t>
            </w:r>
            <w:r w:rsidRPr="00C62544">
              <w:rPr>
                <w:rFonts w:ascii="Times New Roman" w:eastAsia="Times New Roman" w:hAnsi="Times New Roman" w:cs="Times New Roman"/>
                <w:b/>
                <w:kern w:val="0"/>
                <w:lang w:val="ru-RU" w:eastAsia="ru-RU" w:bidi="ar-SA"/>
              </w:rPr>
              <w:t>Основы эстрадно-джазовой специфики.</w:t>
            </w:r>
          </w:p>
        </w:tc>
        <w:tc>
          <w:tcPr>
            <w:tcW w:w="1276" w:type="dxa"/>
            <w:tcBorders>
              <w:top w:val="single" w:sz="4" w:space="0" w:color="auto"/>
              <w:left w:val="single" w:sz="4" w:space="0" w:color="auto"/>
              <w:bottom w:val="single" w:sz="4" w:space="0" w:color="auto"/>
              <w:right w:val="single" w:sz="4" w:space="0" w:color="auto"/>
            </w:tcBorders>
          </w:tcPr>
          <w:p w14:paraId="69D5CED7" w14:textId="77777777" w:rsidR="007D6464" w:rsidRPr="00C62544" w:rsidRDefault="007D6464" w:rsidP="00AC67FA">
            <w:pPr>
              <w:suppressAutoHyphens w:val="0"/>
              <w:spacing w:before="240" w:after="240" w:line="276" w:lineRule="auto"/>
              <w:jc w:val="center"/>
              <w:rPr>
                <w:rFonts w:ascii="Times New Roman" w:eastAsia="Times New Roman" w:hAnsi="Times New Roman" w:cs="Times New Roman"/>
                <w:b/>
                <w:kern w:val="0"/>
                <w:lang w:val="ru-RU" w:eastAsia="ru-RU" w:bidi="ar-SA"/>
              </w:rPr>
            </w:pPr>
            <w:r w:rsidRPr="00C62544">
              <w:rPr>
                <w:rFonts w:ascii="Times New Roman" w:eastAsia="Times New Roman" w:hAnsi="Times New Roman" w:cs="Times New Roman"/>
                <w:b/>
                <w:kern w:val="0"/>
                <w:lang w:val="ru-RU" w:eastAsia="ru-RU" w:bidi="ar-SA"/>
              </w:rPr>
              <w:t>20</w:t>
            </w:r>
          </w:p>
        </w:tc>
        <w:tc>
          <w:tcPr>
            <w:tcW w:w="3260" w:type="dxa"/>
            <w:tcBorders>
              <w:top w:val="single" w:sz="4" w:space="0" w:color="auto"/>
              <w:left w:val="single" w:sz="4" w:space="0" w:color="auto"/>
              <w:bottom w:val="single" w:sz="4" w:space="0" w:color="auto"/>
              <w:right w:val="single" w:sz="4" w:space="0" w:color="auto"/>
            </w:tcBorders>
          </w:tcPr>
          <w:p w14:paraId="4A6CFA00" w14:textId="77777777" w:rsidR="007D6464" w:rsidRPr="00C62544" w:rsidRDefault="007D6464" w:rsidP="00AC67FA">
            <w:pPr>
              <w:suppressAutoHyphens w:val="0"/>
              <w:spacing w:before="240" w:after="240" w:line="276" w:lineRule="auto"/>
              <w:jc w:val="both"/>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 </w:t>
            </w:r>
          </w:p>
        </w:tc>
        <w:tc>
          <w:tcPr>
            <w:tcW w:w="2693" w:type="dxa"/>
            <w:tcBorders>
              <w:top w:val="single" w:sz="4" w:space="0" w:color="auto"/>
              <w:left w:val="single" w:sz="4" w:space="0" w:color="auto"/>
              <w:bottom w:val="single" w:sz="4" w:space="0" w:color="auto"/>
            </w:tcBorders>
          </w:tcPr>
          <w:p w14:paraId="51BFC16B" w14:textId="77777777" w:rsidR="007D6464" w:rsidRPr="00C62544" w:rsidRDefault="007D6464" w:rsidP="00AC67FA">
            <w:pPr>
              <w:suppressAutoHyphens w:val="0"/>
              <w:spacing w:before="240" w:after="240" w:line="276" w:lineRule="auto"/>
              <w:jc w:val="both"/>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 </w:t>
            </w:r>
          </w:p>
        </w:tc>
      </w:tr>
      <w:tr w:rsidR="007D6464" w:rsidRPr="00C62544" w14:paraId="00D8E8A4" w14:textId="77777777" w:rsidTr="00054FB8">
        <w:tc>
          <w:tcPr>
            <w:tcW w:w="709" w:type="dxa"/>
            <w:tcBorders>
              <w:top w:val="single" w:sz="4" w:space="0" w:color="auto"/>
              <w:bottom w:val="single" w:sz="4" w:space="0" w:color="auto"/>
              <w:right w:val="single" w:sz="4" w:space="0" w:color="auto"/>
            </w:tcBorders>
          </w:tcPr>
          <w:p w14:paraId="7ED05431" w14:textId="77777777" w:rsidR="007D6464" w:rsidRPr="00C62544" w:rsidRDefault="007D6464" w:rsidP="00AC67FA">
            <w:pPr>
              <w:suppressAutoHyphens w:val="0"/>
              <w:spacing w:before="240" w:after="240" w:line="276" w:lineRule="auto"/>
              <w:jc w:val="center"/>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1.1.</w:t>
            </w:r>
          </w:p>
        </w:tc>
        <w:tc>
          <w:tcPr>
            <w:tcW w:w="2552" w:type="dxa"/>
            <w:tcBorders>
              <w:top w:val="single" w:sz="4" w:space="0" w:color="auto"/>
              <w:left w:val="single" w:sz="4" w:space="0" w:color="auto"/>
              <w:bottom w:val="single" w:sz="4" w:space="0" w:color="auto"/>
              <w:right w:val="single" w:sz="4" w:space="0" w:color="auto"/>
            </w:tcBorders>
          </w:tcPr>
          <w:p w14:paraId="193AC933"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История развития электрогитары</w:t>
            </w:r>
          </w:p>
        </w:tc>
        <w:tc>
          <w:tcPr>
            <w:tcW w:w="1276" w:type="dxa"/>
            <w:tcBorders>
              <w:top w:val="single" w:sz="4" w:space="0" w:color="auto"/>
              <w:left w:val="single" w:sz="4" w:space="0" w:color="auto"/>
              <w:bottom w:val="single" w:sz="4" w:space="0" w:color="auto"/>
              <w:right w:val="single" w:sz="4" w:space="0" w:color="auto"/>
            </w:tcBorders>
          </w:tcPr>
          <w:p w14:paraId="7F45647E" w14:textId="77777777" w:rsidR="007D6464" w:rsidRPr="00C62544" w:rsidRDefault="007D6464" w:rsidP="00AC67FA">
            <w:pPr>
              <w:suppressAutoHyphens w:val="0"/>
              <w:spacing w:before="240" w:after="240" w:line="276" w:lineRule="auto"/>
              <w:jc w:val="both"/>
              <w:rPr>
                <w:rFonts w:ascii="Times New Roman" w:eastAsia="Times New Roman" w:hAnsi="Times New Roman" w:cs="Times New Roman"/>
                <w:kern w:val="0"/>
                <w:lang w:val="ru-RU" w:eastAsia="ru-RU" w:bidi="ar-SA"/>
              </w:rPr>
            </w:pPr>
          </w:p>
        </w:tc>
        <w:tc>
          <w:tcPr>
            <w:tcW w:w="3260" w:type="dxa"/>
            <w:tcBorders>
              <w:top w:val="single" w:sz="4" w:space="0" w:color="auto"/>
              <w:left w:val="single" w:sz="4" w:space="0" w:color="auto"/>
              <w:bottom w:val="single" w:sz="4" w:space="0" w:color="auto"/>
              <w:right w:val="single" w:sz="4" w:space="0" w:color="auto"/>
            </w:tcBorders>
          </w:tcPr>
          <w:p w14:paraId="242D341B" w14:textId="77777777" w:rsidR="007D6464" w:rsidRPr="00C62544" w:rsidRDefault="007D6464" w:rsidP="00AC67FA">
            <w:pPr>
              <w:suppressAutoHyphens w:val="0"/>
              <w:spacing w:line="276" w:lineRule="auto"/>
              <w:ind w:hanging="108"/>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 xml:space="preserve"> Этапы развития электрогитары, яркие современные представители джазовой школы.</w:t>
            </w:r>
          </w:p>
        </w:tc>
        <w:tc>
          <w:tcPr>
            <w:tcW w:w="2693" w:type="dxa"/>
            <w:tcBorders>
              <w:top w:val="single" w:sz="4" w:space="0" w:color="auto"/>
              <w:left w:val="single" w:sz="4" w:space="0" w:color="auto"/>
              <w:bottom w:val="single" w:sz="4" w:space="0" w:color="auto"/>
            </w:tcBorders>
          </w:tcPr>
          <w:p w14:paraId="7534ACDF" w14:textId="77777777" w:rsidR="007D6464" w:rsidRPr="00C62544" w:rsidRDefault="007D6464" w:rsidP="00AC67FA">
            <w:pPr>
              <w:suppressAutoHyphens w:val="0"/>
              <w:spacing w:line="276" w:lineRule="auto"/>
              <w:jc w:val="both"/>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 xml:space="preserve">Просмотр </w:t>
            </w:r>
            <w:proofErr w:type="spellStart"/>
            <w:r w:rsidRPr="00C62544">
              <w:rPr>
                <w:rFonts w:ascii="Times New Roman" w:eastAsia="Times New Roman" w:hAnsi="Times New Roman" w:cs="Times New Roman"/>
                <w:kern w:val="0"/>
                <w:lang w:val="ru-RU" w:eastAsia="ru-RU" w:bidi="ar-SA"/>
              </w:rPr>
              <w:t>видеошкол</w:t>
            </w:r>
            <w:proofErr w:type="spellEnd"/>
            <w:r w:rsidRPr="00C62544">
              <w:rPr>
                <w:rFonts w:ascii="Times New Roman" w:eastAsia="Times New Roman" w:hAnsi="Times New Roman" w:cs="Times New Roman"/>
                <w:kern w:val="0"/>
                <w:lang w:val="ru-RU" w:eastAsia="ru-RU" w:bidi="ar-SA"/>
              </w:rPr>
              <w:t xml:space="preserve"> и концертов</w:t>
            </w:r>
          </w:p>
        </w:tc>
      </w:tr>
      <w:tr w:rsidR="007D6464" w:rsidRPr="00EF2073" w14:paraId="08FFBF03" w14:textId="77777777" w:rsidTr="00054FB8">
        <w:tc>
          <w:tcPr>
            <w:tcW w:w="709" w:type="dxa"/>
            <w:tcBorders>
              <w:top w:val="single" w:sz="4" w:space="0" w:color="auto"/>
              <w:bottom w:val="single" w:sz="4" w:space="0" w:color="auto"/>
              <w:right w:val="single" w:sz="4" w:space="0" w:color="auto"/>
            </w:tcBorders>
          </w:tcPr>
          <w:p w14:paraId="1C619859" w14:textId="77777777" w:rsidR="007D6464" w:rsidRPr="00C62544" w:rsidRDefault="007D6464" w:rsidP="00AC67FA">
            <w:pPr>
              <w:suppressAutoHyphens w:val="0"/>
              <w:spacing w:before="240" w:after="240" w:line="276" w:lineRule="auto"/>
              <w:jc w:val="center"/>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1.2.</w:t>
            </w:r>
          </w:p>
        </w:tc>
        <w:tc>
          <w:tcPr>
            <w:tcW w:w="2552" w:type="dxa"/>
            <w:tcBorders>
              <w:top w:val="single" w:sz="4" w:space="0" w:color="auto"/>
              <w:left w:val="single" w:sz="4" w:space="0" w:color="auto"/>
              <w:bottom w:val="single" w:sz="4" w:space="0" w:color="auto"/>
              <w:right w:val="single" w:sz="4" w:space="0" w:color="auto"/>
            </w:tcBorders>
          </w:tcPr>
          <w:p w14:paraId="671E4DB8"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 xml:space="preserve">Знакомство с творчеством известных джазовых гитаристов </w:t>
            </w:r>
          </w:p>
          <w:p w14:paraId="10988AD0"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p>
        </w:tc>
        <w:tc>
          <w:tcPr>
            <w:tcW w:w="1276" w:type="dxa"/>
            <w:tcBorders>
              <w:top w:val="single" w:sz="4" w:space="0" w:color="auto"/>
              <w:left w:val="single" w:sz="4" w:space="0" w:color="auto"/>
              <w:bottom w:val="single" w:sz="4" w:space="0" w:color="auto"/>
              <w:right w:val="single" w:sz="4" w:space="0" w:color="auto"/>
            </w:tcBorders>
          </w:tcPr>
          <w:p w14:paraId="47120C34" w14:textId="77777777" w:rsidR="007D6464" w:rsidRPr="00C62544" w:rsidRDefault="007D6464" w:rsidP="00AC67FA">
            <w:pPr>
              <w:suppressAutoHyphens w:val="0"/>
              <w:spacing w:before="240" w:after="240" w:line="276" w:lineRule="auto"/>
              <w:jc w:val="both"/>
              <w:rPr>
                <w:rFonts w:ascii="Times New Roman" w:eastAsia="Times New Roman" w:hAnsi="Times New Roman" w:cs="Times New Roman"/>
                <w:kern w:val="0"/>
                <w:lang w:val="ru-RU" w:eastAsia="ru-RU" w:bidi="ar-SA"/>
              </w:rPr>
            </w:pPr>
          </w:p>
        </w:tc>
        <w:tc>
          <w:tcPr>
            <w:tcW w:w="3260" w:type="dxa"/>
            <w:tcBorders>
              <w:top w:val="single" w:sz="4" w:space="0" w:color="auto"/>
              <w:left w:val="single" w:sz="4" w:space="0" w:color="auto"/>
              <w:bottom w:val="single" w:sz="4" w:space="0" w:color="auto"/>
              <w:right w:val="single" w:sz="4" w:space="0" w:color="auto"/>
            </w:tcBorders>
          </w:tcPr>
          <w:p w14:paraId="1A6AFB0A" w14:textId="77777777" w:rsidR="007D6464" w:rsidRPr="00C62544" w:rsidRDefault="007D6464" w:rsidP="00AC67FA">
            <w:pPr>
              <w:suppressAutoHyphens w:val="0"/>
              <w:spacing w:line="276" w:lineRule="auto"/>
              <w:ind w:hanging="108"/>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Джо Пасс</w:t>
            </w:r>
          </w:p>
        </w:tc>
        <w:tc>
          <w:tcPr>
            <w:tcW w:w="2693" w:type="dxa"/>
            <w:tcBorders>
              <w:top w:val="single" w:sz="4" w:space="0" w:color="auto"/>
              <w:left w:val="single" w:sz="4" w:space="0" w:color="auto"/>
              <w:bottom w:val="single" w:sz="4" w:space="0" w:color="auto"/>
            </w:tcBorders>
          </w:tcPr>
          <w:p w14:paraId="152D6170"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 xml:space="preserve">Разбор и анализ пьес </w:t>
            </w:r>
            <w:proofErr w:type="spellStart"/>
            <w:r w:rsidRPr="00C62544">
              <w:rPr>
                <w:rFonts w:ascii="Times New Roman" w:eastAsia="Times New Roman" w:hAnsi="Times New Roman" w:cs="Times New Roman"/>
                <w:kern w:val="0"/>
                <w:lang w:val="ru-RU" w:eastAsia="ru-RU" w:bidi="ar-SA"/>
              </w:rPr>
              <w:t>Дж.Пасса</w:t>
            </w:r>
            <w:proofErr w:type="spellEnd"/>
            <w:r w:rsidRPr="00C62544">
              <w:rPr>
                <w:rFonts w:ascii="Times New Roman" w:eastAsia="Times New Roman" w:hAnsi="Times New Roman" w:cs="Times New Roman"/>
                <w:kern w:val="0"/>
                <w:lang w:val="ru-RU" w:eastAsia="ru-RU" w:bidi="ar-SA"/>
              </w:rPr>
              <w:t xml:space="preserve"> «Паста блюз», «Си бемоль блюз», «Слезы», «Почему ты все делаешь неправильно»</w:t>
            </w:r>
          </w:p>
        </w:tc>
      </w:tr>
      <w:tr w:rsidR="007D6464" w:rsidRPr="00EF2073" w14:paraId="7E62C964" w14:textId="77777777" w:rsidTr="00054FB8">
        <w:tc>
          <w:tcPr>
            <w:tcW w:w="709" w:type="dxa"/>
            <w:tcBorders>
              <w:top w:val="single" w:sz="4" w:space="0" w:color="auto"/>
              <w:bottom w:val="single" w:sz="4" w:space="0" w:color="auto"/>
              <w:right w:val="single" w:sz="4" w:space="0" w:color="auto"/>
            </w:tcBorders>
          </w:tcPr>
          <w:p w14:paraId="564F87D7" w14:textId="77777777" w:rsidR="007D6464" w:rsidRPr="00C62544" w:rsidRDefault="007D6464" w:rsidP="00AC67FA">
            <w:pPr>
              <w:suppressAutoHyphens w:val="0"/>
              <w:spacing w:before="240" w:after="240" w:line="276" w:lineRule="auto"/>
              <w:jc w:val="center"/>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lastRenderedPageBreak/>
              <w:t>1.3.</w:t>
            </w:r>
          </w:p>
        </w:tc>
        <w:tc>
          <w:tcPr>
            <w:tcW w:w="2552" w:type="dxa"/>
            <w:tcBorders>
              <w:top w:val="single" w:sz="4" w:space="0" w:color="auto"/>
              <w:left w:val="single" w:sz="4" w:space="0" w:color="auto"/>
              <w:bottom w:val="single" w:sz="4" w:space="0" w:color="auto"/>
              <w:right w:val="single" w:sz="4" w:space="0" w:color="auto"/>
            </w:tcBorders>
          </w:tcPr>
          <w:p w14:paraId="441B3452"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Знакомство с творчеством известных российских джазовых гитаристов</w:t>
            </w:r>
          </w:p>
        </w:tc>
        <w:tc>
          <w:tcPr>
            <w:tcW w:w="1276" w:type="dxa"/>
            <w:tcBorders>
              <w:top w:val="single" w:sz="4" w:space="0" w:color="auto"/>
              <w:left w:val="single" w:sz="4" w:space="0" w:color="auto"/>
              <w:bottom w:val="single" w:sz="4" w:space="0" w:color="auto"/>
              <w:right w:val="single" w:sz="4" w:space="0" w:color="auto"/>
            </w:tcBorders>
          </w:tcPr>
          <w:p w14:paraId="62B3193C" w14:textId="77777777" w:rsidR="007D6464" w:rsidRPr="00C62544" w:rsidRDefault="007D6464" w:rsidP="00AC67FA">
            <w:pPr>
              <w:suppressAutoHyphens w:val="0"/>
              <w:spacing w:before="240" w:after="240" w:line="276" w:lineRule="auto"/>
              <w:jc w:val="both"/>
              <w:rPr>
                <w:rFonts w:ascii="Times New Roman" w:eastAsia="Times New Roman" w:hAnsi="Times New Roman" w:cs="Times New Roman"/>
                <w:kern w:val="0"/>
                <w:lang w:val="ru-RU" w:eastAsia="ru-RU" w:bidi="ar-SA"/>
              </w:rPr>
            </w:pPr>
          </w:p>
        </w:tc>
        <w:tc>
          <w:tcPr>
            <w:tcW w:w="3260" w:type="dxa"/>
            <w:tcBorders>
              <w:top w:val="single" w:sz="4" w:space="0" w:color="auto"/>
              <w:left w:val="single" w:sz="4" w:space="0" w:color="auto"/>
              <w:bottom w:val="single" w:sz="4" w:space="0" w:color="auto"/>
              <w:right w:val="single" w:sz="4" w:space="0" w:color="auto"/>
            </w:tcBorders>
          </w:tcPr>
          <w:p w14:paraId="0BDBFEC6"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proofErr w:type="spellStart"/>
            <w:r w:rsidRPr="00C62544">
              <w:rPr>
                <w:rFonts w:ascii="Times New Roman" w:eastAsia="Times New Roman" w:hAnsi="Times New Roman" w:cs="Times New Roman"/>
                <w:kern w:val="0"/>
                <w:lang w:val="ru-RU" w:eastAsia="ru-RU" w:bidi="ar-SA"/>
              </w:rPr>
              <w:t>И.Бойко</w:t>
            </w:r>
            <w:proofErr w:type="spellEnd"/>
            <w:r w:rsidRPr="00C62544">
              <w:rPr>
                <w:rFonts w:ascii="Times New Roman" w:eastAsia="Times New Roman" w:hAnsi="Times New Roman" w:cs="Times New Roman"/>
                <w:kern w:val="0"/>
                <w:lang w:val="ru-RU" w:eastAsia="ru-RU" w:bidi="ar-SA"/>
              </w:rPr>
              <w:t xml:space="preserve">, </w:t>
            </w:r>
            <w:proofErr w:type="spellStart"/>
            <w:r w:rsidRPr="00C62544">
              <w:rPr>
                <w:rFonts w:ascii="Times New Roman" w:eastAsia="Times New Roman" w:hAnsi="Times New Roman" w:cs="Times New Roman"/>
                <w:kern w:val="0"/>
                <w:lang w:val="ru-RU" w:eastAsia="ru-RU" w:bidi="ar-SA"/>
              </w:rPr>
              <w:t>А.Кузнецов</w:t>
            </w:r>
            <w:proofErr w:type="spellEnd"/>
          </w:p>
        </w:tc>
        <w:tc>
          <w:tcPr>
            <w:tcW w:w="2693" w:type="dxa"/>
            <w:tcBorders>
              <w:top w:val="single" w:sz="4" w:space="0" w:color="auto"/>
              <w:left w:val="single" w:sz="4" w:space="0" w:color="auto"/>
              <w:bottom w:val="single" w:sz="4" w:space="0" w:color="auto"/>
            </w:tcBorders>
          </w:tcPr>
          <w:p w14:paraId="11C99B98"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 xml:space="preserve">Разбор и анализ пьес </w:t>
            </w:r>
            <w:proofErr w:type="spellStart"/>
            <w:r w:rsidRPr="00C62544">
              <w:rPr>
                <w:rFonts w:ascii="Times New Roman" w:eastAsia="Times New Roman" w:hAnsi="Times New Roman" w:cs="Times New Roman"/>
                <w:kern w:val="0"/>
                <w:lang w:val="ru-RU" w:eastAsia="ru-RU" w:bidi="ar-SA"/>
              </w:rPr>
              <w:t>И.Бойко</w:t>
            </w:r>
            <w:proofErr w:type="spellEnd"/>
            <w:r w:rsidRPr="00C62544">
              <w:rPr>
                <w:rFonts w:ascii="Times New Roman" w:eastAsia="Times New Roman" w:hAnsi="Times New Roman" w:cs="Times New Roman"/>
                <w:kern w:val="0"/>
                <w:lang w:val="ru-RU" w:eastAsia="ru-RU" w:bidi="ar-SA"/>
              </w:rPr>
              <w:t xml:space="preserve"> «Рождественский период», </w:t>
            </w:r>
            <w:proofErr w:type="spellStart"/>
            <w:r w:rsidRPr="00C62544">
              <w:rPr>
                <w:rFonts w:ascii="Times New Roman" w:eastAsia="Times New Roman" w:hAnsi="Times New Roman" w:cs="Times New Roman"/>
                <w:kern w:val="0"/>
                <w:lang w:val="ru-RU" w:eastAsia="ru-RU" w:bidi="ar-SA"/>
              </w:rPr>
              <w:t>А.Кузнецова</w:t>
            </w:r>
            <w:proofErr w:type="spellEnd"/>
            <w:r w:rsidRPr="00C62544">
              <w:rPr>
                <w:rFonts w:ascii="Times New Roman" w:eastAsia="Times New Roman" w:hAnsi="Times New Roman" w:cs="Times New Roman"/>
                <w:kern w:val="0"/>
                <w:lang w:val="ru-RU" w:eastAsia="ru-RU" w:bidi="ar-SA"/>
              </w:rPr>
              <w:t xml:space="preserve"> «</w:t>
            </w:r>
            <w:proofErr w:type="spellStart"/>
            <w:r w:rsidRPr="00C62544">
              <w:rPr>
                <w:rFonts w:ascii="Times New Roman" w:eastAsia="Times New Roman" w:hAnsi="Times New Roman" w:cs="Times New Roman"/>
                <w:kern w:val="0"/>
                <w:lang w:val="ru-RU" w:eastAsia="ru-RU" w:bidi="ar-SA"/>
              </w:rPr>
              <w:t>Бэйсин</w:t>
            </w:r>
            <w:proofErr w:type="spellEnd"/>
            <w:r w:rsidRPr="00C62544">
              <w:rPr>
                <w:rFonts w:ascii="Times New Roman" w:eastAsia="Times New Roman" w:hAnsi="Times New Roman" w:cs="Times New Roman"/>
                <w:kern w:val="0"/>
                <w:lang w:val="ru-RU" w:eastAsia="ru-RU" w:bidi="ar-SA"/>
              </w:rPr>
              <w:t xml:space="preserve"> стрит блюз», «Вспоминая о тебе», «Летнее время»</w:t>
            </w:r>
          </w:p>
        </w:tc>
      </w:tr>
      <w:tr w:rsidR="007D6464" w:rsidRPr="00EF2073" w14:paraId="09C208C1" w14:textId="77777777" w:rsidTr="00054FB8">
        <w:tc>
          <w:tcPr>
            <w:tcW w:w="709" w:type="dxa"/>
            <w:tcBorders>
              <w:top w:val="single" w:sz="4" w:space="0" w:color="auto"/>
              <w:bottom w:val="single" w:sz="4" w:space="0" w:color="auto"/>
              <w:right w:val="single" w:sz="4" w:space="0" w:color="auto"/>
            </w:tcBorders>
          </w:tcPr>
          <w:p w14:paraId="2ED503DB" w14:textId="77777777" w:rsidR="007D6464" w:rsidRPr="00C62544" w:rsidRDefault="007D6464" w:rsidP="00AC67FA">
            <w:pPr>
              <w:suppressAutoHyphens w:val="0"/>
              <w:spacing w:before="240" w:after="240" w:line="276" w:lineRule="auto"/>
              <w:jc w:val="center"/>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1.4.</w:t>
            </w:r>
          </w:p>
        </w:tc>
        <w:tc>
          <w:tcPr>
            <w:tcW w:w="2552" w:type="dxa"/>
            <w:tcBorders>
              <w:top w:val="single" w:sz="4" w:space="0" w:color="auto"/>
              <w:left w:val="single" w:sz="4" w:space="0" w:color="auto"/>
              <w:bottom w:val="single" w:sz="4" w:space="0" w:color="auto"/>
              <w:right w:val="single" w:sz="4" w:space="0" w:color="auto"/>
            </w:tcBorders>
          </w:tcPr>
          <w:p w14:paraId="3D01AC38"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Работа над развитием и совершенствованием чувства ритма</w:t>
            </w:r>
          </w:p>
        </w:tc>
        <w:tc>
          <w:tcPr>
            <w:tcW w:w="1276" w:type="dxa"/>
            <w:tcBorders>
              <w:top w:val="single" w:sz="4" w:space="0" w:color="auto"/>
              <w:left w:val="single" w:sz="4" w:space="0" w:color="auto"/>
              <w:bottom w:val="single" w:sz="4" w:space="0" w:color="auto"/>
              <w:right w:val="single" w:sz="4" w:space="0" w:color="auto"/>
            </w:tcBorders>
          </w:tcPr>
          <w:p w14:paraId="0438BB03" w14:textId="77777777" w:rsidR="007D6464" w:rsidRPr="00C62544" w:rsidRDefault="007D6464" w:rsidP="00AC67FA">
            <w:pPr>
              <w:suppressAutoHyphens w:val="0"/>
              <w:spacing w:before="240" w:after="240" w:line="276" w:lineRule="auto"/>
              <w:jc w:val="both"/>
              <w:rPr>
                <w:rFonts w:ascii="Times New Roman" w:eastAsia="Times New Roman" w:hAnsi="Times New Roman" w:cs="Times New Roman"/>
                <w:kern w:val="0"/>
                <w:lang w:val="ru-RU" w:eastAsia="ru-RU" w:bidi="ar-SA"/>
              </w:rPr>
            </w:pPr>
          </w:p>
        </w:tc>
        <w:tc>
          <w:tcPr>
            <w:tcW w:w="3260" w:type="dxa"/>
            <w:tcBorders>
              <w:top w:val="single" w:sz="4" w:space="0" w:color="auto"/>
              <w:left w:val="single" w:sz="4" w:space="0" w:color="auto"/>
              <w:bottom w:val="single" w:sz="4" w:space="0" w:color="auto"/>
              <w:right w:val="single" w:sz="4" w:space="0" w:color="auto"/>
            </w:tcBorders>
          </w:tcPr>
          <w:p w14:paraId="0F6B0D54"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 xml:space="preserve">Школа игры </w:t>
            </w:r>
            <w:proofErr w:type="spellStart"/>
            <w:r w:rsidRPr="00C62544">
              <w:rPr>
                <w:rFonts w:ascii="Times New Roman" w:eastAsia="Times New Roman" w:hAnsi="Times New Roman" w:cs="Times New Roman"/>
                <w:kern w:val="0"/>
                <w:lang w:val="ru-RU" w:eastAsia="ru-RU" w:bidi="ar-SA"/>
              </w:rPr>
              <w:t>И.Бойко</w:t>
            </w:r>
            <w:proofErr w:type="spellEnd"/>
            <w:r w:rsidRPr="00C62544">
              <w:rPr>
                <w:rFonts w:ascii="Times New Roman" w:eastAsia="Times New Roman" w:hAnsi="Times New Roman" w:cs="Times New Roman"/>
                <w:kern w:val="0"/>
                <w:lang w:val="ru-RU" w:eastAsia="ru-RU" w:bidi="ar-SA"/>
              </w:rPr>
              <w:t xml:space="preserve"> «Мой метод»: </w:t>
            </w:r>
            <w:proofErr w:type="spellStart"/>
            <w:proofErr w:type="gramStart"/>
            <w:r w:rsidRPr="00C62544">
              <w:rPr>
                <w:rFonts w:ascii="Times New Roman" w:eastAsia="Times New Roman" w:hAnsi="Times New Roman" w:cs="Times New Roman"/>
                <w:kern w:val="0"/>
                <w:lang w:val="ru-RU" w:eastAsia="ru-RU" w:bidi="ar-SA"/>
              </w:rPr>
              <w:t>фразы,ладовые</w:t>
            </w:r>
            <w:proofErr w:type="spellEnd"/>
            <w:proofErr w:type="gramEnd"/>
            <w:r w:rsidRPr="00C62544">
              <w:rPr>
                <w:rFonts w:ascii="Times New Roman" w:eastAsia="Times New Roman" w:hAnsi="Times New Roman" w:cs="Times New Roman"/>
                <w:kern w:val="0"/>
                <w:lang w:val="ru-RU" w:eastAsia="ru-RU" w:bidi="ar-SA"/>
              </w:rPr>
              <w:t xml:space="preserve">  замены, аккордовые прогрессии.</w:t>
            </w:r>
          </w:p>
        </w:tc>
        <w:tc>
          <w:tcPr>
            <w:tcW w:w="2693" w:type="dxa"/>
            <w:tcBorders>
              <w:top w:val="single" w:sz="4" w:space="0" w:color="auto"/>
              <w:left w:val="single" w:sz="4" w:space="0" w:color="auto"/>
              <w:bottom w:val="single" w:sz="4" w:space="0" w:color="auto"/>
            </w:tcBorders>
          </w:tcPr>
          <w:p w14:paraId="18EAFB94"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 xml:space="preserve">Занятия по методике </w:t>
            </w:r>
            <w:proofErr w:type="spellStart"/>
            <w:r w:rsidRPr="00C62544">
              <w:rPr>
                <w:rFonts w:ascii="Times New Roman" w:eastAsia="Times New Roman" w:hAnsi="Times New Roman" w:cs="Times New Roman"/>
                <w:kern w:val="0"/>
                <w:lang w:val="ru-RU" w:eastAsia="ru-RU" w:bidi="ar-SA"/>
              </w:rPr>
              <w:t>И.Бойко</w:t>
            </w:r>
            <w:proofErr w:type="spellEnd"/>
          </w:p>
        </w:tc>
      </w:tr>
      <w:tr w:rsidR="007D6464" w:rsidRPr="00C62544" w14:paraId="14603F0F" w14:textId="77777777" w:rsidTr="00054FB8">
        <w:tc>
          <w:tcPr>
            <w:tcW w:w="709" w:type="dxa"/>
            <w:tcBorders>
              <w:top w:val="single" w:sz="4" w:space="0" w:color="auto"/>
              <w:bottom w:val="single" w:sz="4" w:space="0" w:color="auto"/>
              <w:right w:val="single" w:sz="4" w:space="0" w:color="auto"/>
            </w:tcBorders>
          </w:tcPr>
          <w:p w14:paraId="73D67920" w14:textId="77777777" w:rsidR="007D6464" w:rsidRPr="00C62544" w:rsidRDefault="007D6464" w:rsidP="00AC67FA">
            <w:pPr>
              <w:suppressAutoHyphens w:val="0"/>
              <w:spacing w:after="240" w:line="276" w:lineRule="auto"/>
              <w:jc w:val="center"/>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b/>
                <w:kern w:val="0"/>
                <w:lang w:eastAsia="ru-RU" w:bidi="ar-SA"/>
              </w:rPr>
              <w:t>II</w:t>
            </w:r>
            <w:r w:rsidRPr="00C62544">
              <w:rPr>
                <w:rFonts w:ascii="Times New Roman" w:eastAsia="Times New Roman" w:hAnsi="Times New Roman" w:cs="Times New Roman"/>
                <w:b/>
                <w:kern w:val="0"/>
                <w:lang w:val="ru-RU" w:eastAsia="ru-RU" w:bidi="ar-SA"/>
              </w:rPr>
              <w:t>.</w:t>
            </w:r>
          </w:p>
        </w:tc>
        <w:tc>
          <w:tcPr>
            <w:tcW w:w="2552" w:type="dxa"/>
            <w:tcBorders>
              <w:top w:val="single" w:sz="4" w:space="0" w:color="auto"/>
              <w:left w:val="single" w:sz="4" w:space="0" w:color="auto"/>
              <w:bottom w:val="single" w:sz="4" w:space="0" w:color="auto"/>
              <w:right w:val="single" w:sz="4" w:space="0" w:color="auto"/>
            </w:tcBorders>
          </w:tcPr>
          <w:p w14:paraId="05F1B67E" w14:textId="77777777" w:rsidR="007D6464" w:rsidRPr="00C62544" w:rsidRDefault="007D6464" w:rsidP="00AC67FA">
            <w:pPr>
              <w:suppressAutoHyphens w:val="0"/>
              <w:spacing w:line="276" w:lineRule="auto"/>
              <w:rPr>
                <w:rFonts w:ascii="Times New Roman" w:eastAsia="Times New Roman" w:hAnsi="Times New Roman" w:cs="Times New Roman"/>
                <w:b/>
                <w:kern w:val="0"/>
                <w:lang w:val="ru-RU" w:eastAsia="ru-RU" w:bidi="ar-SA"/>
              </w:rPr>
            </w:pPr>
            <w:r w:rsidRPr="00C62544">
              <w:rPr>
                <w:rFonts w:ascii="Times New Roman" w:eastAsia="Times New Roman" w:hAnsi="Times New Roman" w:cs="Times New Roman"/>
                <w:b/>
                <w:kern w:val="0"/>
                <w:lang w:val="ru-RU" w:eastAsia="ru-RU" w:bidi="ar-SA"/>
              </w:rPr>
              <w:t>Организация учебного процесса</w:t>
            </w:r>
          </w:p>
        </w:tc>
        <w:tc>
          <w:tcPr>
            <w:tcW w:w="1276" w:type="dxa"/>
            <w:tcBorders>
              <w:top w:val="single" w:sz="4" w:space="0" w:color="auto"/>
              <w:left w:val="single" w:sz="4" w:space="0" w:color="auto"/>
              <w:bottom w:val="single" w:sz="4" w:space="0" w:color="auto"/>
              <w:right w:val="single" w:sz="4" w:space="0" w:color="auto"/>
            </w:tcBorders>
          </w:tcPr>
          <w:p w14:paraId="24F2A89D" w14:textId="77777777" w:rsidR="007D6464" w:rsidRPr="00C62544" w:rsidRDefault="007D6464" w:rsidP="00AC67FA">
            <w:pPr>
              <w:suppressAutoHyphens w:val="0"/>
              <w:spacing w:after="240" w:line="276" w:lineRule="auto"/>
              <w:jc w:val="center"/>
              <w:rPr>
                <w:rFonts w:ascii="Times New Roman" w:eastAsia="Times New Roman" w:hAnsi="Times New Roman" w:cs="Times New Roman"/>
                <w:b/>
                <w:kern w:val="0"/>
                <w:lang w:val="ru-RU" w:eastAsia="ru-RU" w:bidi="ar-SA"/>
              </w:rPr>
            </w:pPr>
            <w:r w:rsidRPr="00C62544">
              <w:rPr>
                <w:rFonts w:ascii="Times New Roman" w:eastAsia="Times New Roman" w:hAnsi="Times New Roman" w:cs="Times New Roman"/>
                <w:b/>
                <w:kern w:val="0"/>
                <w:lang w:val="ru-RU" w:eastAsia="ru-RU" w:bidi="ar-SA"/>
              </w:rPr>
              <w:t>24</w:t>
            </w:r>
          </w:p>
        </w:tc>
        <w:tc>
          <w:tcPr>
            <w:tcW w:w="3260" w:type="dxa"/>
            <w:tcBorders>
              <w:top w:val="single" w:sz="4" w:space="0" w:color="auto"/>
              <w:left w:val="single" w:sz="4" w:space="0" w:color="auto"/>
              <w:bottom w:val="single" w:sz="4" w:space="0" w:color="auto"/>
              <w:right w:val="single" w:sz="4" w:space="0" w:color="auto"/>
            </w:tcBorders>
          </w:tcPr>
          <w:p w14:paraId="0C3B424A" w14:textId="77777777" w:rsidR="007D6464" w:rsidRPr="00C62544" w:rsidRDefault="007D6464" w:rsidP="00AC67FA">
            <w:pPr>
              <w:suppressAutoHyphens w:val="0"/>
              <w:spacing w:after="240" w:line="276" w:lineRule="auto"/>
              <w:jc w:val="both"/>
              <w:rPr>
                <w:rFonts w:ascii="Times New Roman" w:eastAsia="Times New Roman" w:hAnsi="Times New Roman" w:cs="Times New Roman"/>
                <w:kern w:val="0"/>
                <w:lang w:val="ru-RU" w:eastAsia="ru-RU" w:bidi="ar-SA"/>
              </w:rPr>
            </w:pPr>
          </w:p>
        </w:tc>
        <w:tc>
          <w:tcPr>
            <w:tcW w:w="2693" w:type="dxa"/>
            <w:tcBorders>
              <w:top w:val="single" w:sz="4" w:space="0" w:color="auto"/>
              <w:left w:val="single" w:sz="4" w:space="0" w:color="auto"/>
              <w:bottom w:val="single" w:sz="4" w:space="0" w:color="auto"/>
            </w:tcBorders>
          </w:tcPr>
          <w:p w14:paraId="586ACDA6" w14:textId="77777777" w:rsidR="007D6464" w:rsidRPr="00C62544" w:rsidRDefault="007D6464" w:rsidP="00AC67FA">
            <w:pPr>
              <w:suppressAutoHyphens w:val="0"/>
              <w:spacing w:after="240" w:line="276" w:lineRule="auto"/>
              <w:jc w:val="both"/>
              <w:rPr>
                <w:rFonts w:ascii="Times New Roman" w:eastAsia="Times New Roman" w:hAnsi="Times New Roman" w:cs="Times New Roman"/>
                <w:kern w:val="0"/>
                <w:lang w:val="ru-RU" w:eastAsia="ru-RU" w:bidi="ar-SA"/>
              </w:rPr>
            </w:pPr>
          </w:p>
        </w:tc>
      </w:tr>
      <w:tr w:rsidR="007D6464" w:rsidRPr="00EF2073" w14:paraId="52E26F6B" w14:textId="77777777" w:rsidTr="00054FB8">
        <w:trPr>
          <w:trHeight w:val="507"/>
        </w:trPr>
        <w:tc>
          <w:tcPr>
            <w:tcW w:w="709" w:type="dxa"/>
            <w:tcBorders>
              <w:top w:val="single" w:sz="4" w:space="0" w:color="auto"/>
              <w:bottom w:val="single" w:sz="4" w:space="0" w:color="auto"/>
              <w:right w:val="single" w:sz="4" w:space="0" w:color="auto"/>
            </w:tcBorders>
          </w:tcPr>
          <w:p w14:paraId="4B5FEF8D" w14:textId="77777777" w:rsidR="007D6464" w:rsidRPr="00C62544" w:rsidRDefault="007D6464" w:rsidP="00AC67FA">
            <w:pPr>
              <w:suppressAutoHyphens w:val="0"/>
              <w:spacing w:before="240" w:after="240" w:line="276" w:lineRule="auto"/>
              <w:jc w:val="center"/>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2.1.</w:t>
            </w:r>
          </w:p>
        </w:tc>
        <w:tc>
          <w:tcPr>
            <w:tcW w:w="2552" w:type="dxa"/>
            <w:tcBorders>
              <w:top w:val="single" w:sz="4" w:space="0" w:color="auto"/>
              <w:left w:val="single" w:sz="4" w:space="0" w:color="auto"/>
              <w:bottom w:val="single" w:sz="4" w:space="0" w:color="auto"/>
              <w:right w:val="single" w:sz="4" w:space="0" w:color="auto"/>
            </w:tcBorders>
          </w:tcPr>
          <w:p w14:paraId="3A75CA8A"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 xml:space="preserve">Чтение нот </w:t>
            </w:r>
            <w:proofErr w:type="gramStart"/>
            <w:r w:rsidRPr="00C62544">
              <w:rPr>
                <w:rFonts w:ascii="Times New Roman" w:eastAsia="Times New Roman" w:hAnsi="Times New Roman" w:cs="Times New Roman"/>
                <w:kern w:val="0"/>
                <w:lang w:val="ru-RU" w:eastAsia="ru-RU" w:bidi="ar-SA"/>
              </w:rPr>
              <w:t>с  листа</w:t>
            </w:r>
            <w:proofErr w:type="gramEnd"/>
          </w:p>
        </w:tc>
        <w:tc>
          <w:tcPr>
            <w:tcW w:w="1276" w:type="dxa"/>
            <w:tcBorders>
              <w:top w:val="single" w:sz="4" w:space="0" w:color="auto"/>
              <w:left w:val="single" w:sz="4" w:space="0" w:color="auto"/>
              <w:bottom w:val="single" w:sz="4" w:space="0" w:color="auto"/>
              <w:right w:val="single" w:sz="4" w:space="0" w:color="auto"/>
            </w:tcBorders>
          </w:tcPr>
          <w:p w14:paraId="53E7F390" w14:textId="77777777" w:rsidR="007D6464" w:rsidRPr="00C62544" w:rsidRDefault="007D6464" w:rsidP="00AC67FA">
            <w:pPr>
              <w:suppressAutoHyphens w:val="0"/>
              <w:spacing w:before="240" w:after="240" w:line="276" w:lineRule="auto"/>
              <w:jc w:val="both"/>
              <w:rPr>
                <w:rFonts w:ascii="Times New Roman" w:eastAsia="Times New Roman" w:hAnsi="Times New Roman" w:cs="Times New Roman"/>
                <w:kern w:val="0"/>
                <w:lang w:val="ru-RU" w:eastAsia="ru-RU" w:bidi="ar-SA"/>
              </w:rPr>
            </w:pPr>
          </w:p>
        </w:tc>
        <w:tc>
          <w:tcPr>
            <w:tcW w:w="3260" w:type="dxa"/>
            <w:tcBorders>
              <w:top w:val="single" w:sz="4" w:space="0" w:color="auto"/>
              <w:left w:val="single" w:sz="4" w:space="0" w:color="auto"/>
              <w:bottom w:val="single" w:sz="4" w:space="0" w:color="auto"/>
              <w:right w:val="single" w:sz="4" w:space="0" w:color="auto"/>
            </w:tcBorders>
          </w:tcPr>
          <w:p w14:paraId="0477B694"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Определение аппликатурных моделей и позиций на грифе, нахождение нот на грифе в разных позициях.</w:t>
            </w:r>
          </w:p>
        </w:tc>
        <w:tc>
          <w:tcPr>
            <w:tcW w:w="2693" w:type="dxa"/>
            <w:tcBorders>
              <w:top w:val="single" w:sz="4" w:space="0" w:color="auto"/>
              <w:left w:val="single" w:sz="4" w:space="0" w:color="auto"/>
              <w:bottom w:val="single" w:sz="4" w:space="0" w:color="auto"/>
            </w:tcBorders>
          </w:tcPr>
          <w:p w14:paraId="7FA40861"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Запись нот в компьютерных программах (нотных редакторах), чтение пьес с листа.</w:t>
            </w:r>
          </w:p>
        </w:tc>
      </w:tr>
      <w:tr w:rsidR="007D6464" w:rsidRPr="00C62544" w14:paraId="40A0A81C" w14:textId="77777777" w:rsidTr="00054FB8">
        <w:tc>
          <w:tcPr>
            <w:tcW w:w="709" w:type="dxa"/>
            <w:tcBorders>
              <w:top w:val="single" w:sz="4" w:space="0" w:color="auto"/>
              <w:bottom w:val="single" w:sz="4" w:space="0" w:color="auto"/>
              <w:right w:val="single" w:sz="4" w:space="0" w:color="auto"/>
            </w:tcBorders>
          </w:tcPr>
          <w:p w14:paraId="53D93137" w14:textId="77777777" w:rsidR="007D6464" w:rsidRPr="00C62544" w:rsidRDefault="007D6464" w:rsidP="00AC67FA">
            <w:pPr>
              <w:suppressAutoHyphens w:val="0"/>
              <w:spacing w:before="240" w:after="240" w:line="276" w:lineRule="auto"/>
              <w:jc w:val="center"/>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2.2.</w:t>
            </w:r>
          </w:p>
        </w:tc>
        <w:tc>
          <w:tcPr>
            <w:tcW w:w="2552" w:type="dxa"/>
            <w:tcBorders>
              <w:top w:val="single" w:sz="4" w:space="0" w:color="auto"/>
              <w:left w:val="single" w:sz="4" w:space="0" w:color="auto"/>
              <w:bottom w:val="single" w:sz="4" w:space="0" w:color="auto"/>
              <w:right w:val="single" w:sz="4" w:space="0" w:color="auto"/>
            </w:tcBorders>
          </w:tcPr>
          <w:p w14:paraId="4E41E08C"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 xml:space="preserve">Работа над звуком. </w:t>
            </w:r>
          </w:p>
        </w:tc>
        <w:tc>
          <w:tcPr>
            <w:tcW w:w="1276" w:type="dxa"/>
            <w:tcBorders>
              <w:top w:val="single" w:sz="4" w:space="0" w:color="auto"/>
              <w:left w:val="single" w:sz="4" w:space="0" w:color="auto"/>
              <w:bottom w:val="single" w:sz="4" w:space="0" w:color="auto"/>
              <w:right w:val="single" w:sz="4" w:space="0" w:color="auto"/>
            </w:tcBorders>
          </w:tcPr>
          <w:p w14:paraId="50504555" w14:textId="77777777" w:rsidR="007D6464" w:rsidRPr="00C62544" w:rsidRDefault="007D6464" w:rsidP="00AC67FA">
            <w:pPr>
              <w:suppressAutoHyphens w:val="0"/>
              <w:spacing w:before="240" w:after="240" w:line="276" w:lineRule="auto"/>
              <w:jc w:val="both"/>
              <w:rPr>
                <w:rFonts w:ascii="Times New Roman" w:eastAsia="Times New Roman" w:hAnsi="Times New Roman" w:cs="Times New Roman"/>
                <w:kern w:val="0"/>
                <w:lang w:val="ru-RU" w:eastAsia="ru-RU" w:bidi="ar-SA"/>
              </w:rPr>
            </w:pPr>
          </w:p>
        </w:tc>
        <w:tc>
          <w:tcPr>
            <w:tcW w:w="3260" w:type="dxa"/>
            <w:tcBorders>
              <w:top w:val="single" w:sz="4" w:space="0" w:color="auto"/>
              <w:left w:val="single" w:sz="4" w:space="0" w:color="auto"/>
              <w:bottom w:val="single" w:sz="4" w:space="0" w:color="auto"/>
              <w:right w:val="single" w:sz="4" w:space="0" w:color="auto"/>
            </w:tcBorders>
          </w:tcPr>
          <w:p w14:paraId="3280ABFD"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 xml:space="preserve">Метод рациональной техники правой руки: </w:t>
            </w:r>
            <w:proofErr w:type="spellStart"/>
            <w:r w:rsidRPr="00C62544">
              <w:rPr>
                <w:rFonts w:ascii="Times New Roman" w:eastAsia="Times New Roman" w:hAnsi="Times New Roman" w:cs="Times New Roman"/>
                <w:kern w:val="0"/>
                <w:lang w:val="ru-RU" w:eastAsia="ru-RU" w:bidi="ar-SA"/>
              </w:rPr>
              <w:t>свип</w:t>
            </w:r>
            <w:proofErr w:type="spellEnd"/>
            <w:r w:rsidRPr="00C62544">
              <w:rPr>
                <w:rFonts w:ascii="Times New Roman" w:eastAsia="Times New Roman" w:hAnsi="Times New Roman" w:cs="Times New Roman"/>
                <w:kern w:val="0"/>
                <w:lang w:val="ru-RU" w:eastAsia="ru-RU" w:bidi="ar-SA"/>
              </w:rPr>
              <w:t xml:space="preserve"> </w:t>
            </w:r>
            <w:proofErr w:type="spellStart"/>
            <w:r w:rsidRPr="00C62544">
              <w:rPr>
                <w:rFonts w:ascii="Times New Roman" w:eastAsia="Times New Roman" w:hAnsi="Times New Roman" w:cs="Times New Roman"/>
                <w:kern w:val="0"/>
                <w:lang w:val="ru-RU" w:eastAsia="ru-RU" w:bidi="ar-SA"/>
              </w:rPr>
              <w:t>пикинг</w:t>
            </w:r>
            <w:proofErr w:type="spellEnd"/>
          </w:p>
        </w:tc>
        <w:tc>
          <w:tcPr>
            <w:tcW w:w="2693" w:type="dxa"/>
            <w:tcBorders>
              <w:top w:val="single" w:sz="4" w:space="0" w:color="auto"/>
              <w:left w:val="single" w:sz="4" w:space="0" w:color="auto"/>
              <w:bottom w:val="single" w:sz="4" w:space="0" w:color="auto"/>
            </w:tcBorders>
          </w:tcPr>
          <w:p w14:paraId="0D52E826"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proofErr w:type="gramStart"/>
            <w:r w:rsidRPr="00C62544">
              <w:rPr>
                <w:rFonts w:ascii="Times New Roman" w:eastAsia="Times New Roman" w:hAnsi="Times New Roman" w:cs="Times New Roman"/>
                <w:kern w:val="0"/>
                <w:lang w:val="ru-RU" w:eastAsia="ru-RU" w:bidi="ar-SA"/>
              </w:rPr>
              <w:t>Гаммы(</w:t>
            </w:r>
            <w:proofErr w:type="gramEnd"/>
            <w:r w:rsidRPr="00C62544">
              <w:rPr>
                <w:rFonts w:ascii="Times New Roman" w:eastAsia="Times New Roman" w:hAnsi="Times New Roman" w:cs="Times New Roman"/>
                <w:kern w:val="0"/>
                <w:lang w:val="ru-RU" w:eastAsia="ru-RU" w:bidi="ar-SA"/>
              </w:rPr>
              <w:t>четно-нечетный метод исполнения), арпеджио (</w:t>
            </w:r>
            <w:proofErr w:type="spellStart"/>
            <w:r w:rsidRPr="00C62544">
              <w:rPr>
                <w:rFonts w:ascii="Times New Roman" w:eastAsia="Times New Roman" w:hAnsi="Times New Roman" w:cs="Times New Roman"/>
                <w:kern w:val="0"/>
                <w:lang w:val="ru-RU" w:eastAsia="ru-RU" w:bidi="ar-SA"/>
              </w:rPr>
              <w:t>свип</w:t>
            </w:r>
            <w:proofErr w:type="spellEnd"/>
            <w:r w:rsidRPr="00C62544">
              <w:rPr>
                <w:rFonts w:ascii="Times New Roman" w:eastAsia="Times New Roman" w:hAnsi="Times New Roman" w:cs="Times New Roman"/>
                <w:kern w:val="0"/>
                <w:lang w:val="ru-RU" w:eastAsia="ru-RU" w:bidi="ar-SA"/>
              </w:rPr>
              <w:t>) до 5-ти знаков. Различные этюды</w:t>
            </w:r>
          </w:p>
        </w:tc>
      </w:tr>
      <w:tr w:rsidR="007D6464" w:rsidRPr="00EF2073" w14:paraId="4224695C" w14:textId="77777777" w:rsidTr="00054FB8">
        <w:tc>
          <w:tcPr>
            <w:tcW w:w="709" w:type="dxa"/>
            <w:tcBorders>
              <w:top w:val="single" w:sz="4" w:space="0" w:color="auto"/>
              <w:bottom w:val="single" w:sz="4" w:space="0" w:color="auto"/>
              <w:right w:val="single" w:sz="4" w:space="0" w:color="auto"/>
            </w:tcBorders>
          </w:tcPr>
          <w:p w14:paraId="6E5E1DC0" w14:textId="77777777" w:rsidR="007D6464" w:rsidRPr="00C62544" w:rsidRDefault="007D6464" w:rsidP="00AC67FA">
            <w:pPr>
              <w:suppressAutoHyphens w:val="0"/>
              <w:spacing w:before="240" w:after="240" w:line="276" w:lineRule="auto"/>
              <w:jc w:val="center"/>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2.3.</w:t>
            </w:r>
          </w:p>
        </w:tc>
        <w:tc>
          <w:tcPr>
            <w:tcW w:w="2552" w:type="dxa"/>
            <w:tcBorders>
              <w:top w:val="single" w:sz="4" w:space="0" w:color="auto"/>
              <w:left w:val="single" w:sz="4" w:space="0" w:color="auto"/>
              <w:bottom w:val="single" w:sz="4" w:space="0" w:color="auto"/>
              <w:right w:val="single" w:sz="4" w:space="0" w:color="auto"/>
            </w:tcBorders>
          </w:tcPr>
          <w:p w14:paraId="2BA837F3"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Работа над развитием и совершенствованием чувства ритма</w:t>
            </w:r>
          </w:p>
        </w:tc>
        <w:tc>
          <w:tcPr>
            <w:tcW w:w="1276" w:type="dxa"/>
            <w:tcBorders>
              <w:top w:val="single" w:sz="4" w:space="0" w:color="auto"/>
              <w:left w:val="single" w:sz="4" w:space="0" w:color="auto"/>
              <w:bottom w:val="single" w:sz="4" w:space="0" w:color="auto"/>
              <w:right w:val="single" w:sz="4" w:space="0" w:color="auto"/>
            </w:tcBorders>
          </w:tcPr>
          <w:p w14:paraId="6F774003" w14:textId="77777777" w:rsidR="007D6464" w:rsidRPr="00C62544" w:rsidRDefault="007D6464" w:rsidP="00AC67FA">
            <w:pPr>
              <w:suppressAutoHyphens w:val="0"/>
              <w:spacing w:before="240" w:after="240" w:line="276" w:lineRule="auto"/>
              <w:jc w:val="both"/>
              <w:rPr>
                <w:rFonts w:ascii="Times New Roman" w:eastAsia="Times New Roman" w:hAnsi="Times New Roman" w:cs="Times New Roman"/>
                <w:kern w:val="0"/>
                <w:lang w:val="ru-RU" w:eastAsia="ru-RU" w:bidi="ar-SA"/>
              </w:rPr>
            </w:pPr>
          </w:p>
        </w:tc>
        <w:tc>
          <w:tcPr>
            <w:tcW w:w="3260" w:type="dxa"/>
            <w:tcBorders>
              <w:top w:val="single" w:sz="4" w:space="0" w:color="auto"/>
              <w:left w:val="single" w:sz="4" w:space="0" w:color="auto"/>
              <w:bottom w:val="single" w:sz="4" w:space="0" w:color="auto"/>
              <w:right w:val="single" w:sz="4" w:space="0" w:color="auto"/>
            </w:tcBorders>
          </w:tcPr>
          <w:p w14:paraId="4CDFB205"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 xml:space="preserve">Дальнейшее знакомство с школой игры </w:t>
            </w:r>
            <w:proofErr w:type="spellStart"/>
            <w:proofErr w:type="gramStart"/>
            <w:r w:rsidRPr="00C62544">
              <w:rPr>
                <w:rFonts w:ascii="Times New Roman" w:eastAsia="Times New Roman" w:hAnsi="Times New Roman" w:cs="Times New Roman"/>
                <w:kern w:val="0"/>
                <w:lang w:val="ru-RU" w:eastAsia="ru-RU" w:bidi="ar-SA"/>
              </w:rPr>
              <w:t>Ф.Гамбале</w:t>
            </w:r>
            <w:proofErr w:type="spellEnd"/>
            <w:r w:rsidRPr="00C62544">
              <w:rPr>
                <w:rFonts w:ascii="Times New Roman" w:eastAsia="Times New Roman" w:hAnsi="Times New Roman" w:cs="Times New Roman"/>
                <w:kern w:val="0"/>
                <w:lang w:val="ru-RU" w:eastAsia="ru-RU" w:bidi="ar-SA"/>
              </w:rPr>
              <w:t xml:space="preserve">  «</w:t>
            </w:r>
            <w:proofErr w:type="gramEnd"/>
            <w:r w:rsidRPr="00C62544">
              <w:rPr>
                <w:rFonts w:ascii="Times New Roman" w:eastAsia="Times New Roman" w:hAnsi="Times New Roman" w:cs="Times New Roman"/>
                <w:kern w:val="0"/>
                <w:lang w:val="ru-RU" w:eastAsia="ru-RU" w:bidi="ar-SA"/>
              </w:rPr>
              <w:t xml:space="preserve">Скоростная игра </w:t>
            </w:r>
            <w:proofErr w:type="spellStart"/>
            <w:r w:rsidRPr="00C62544">
              <w:rPr>
                <w:rFonts w:ascii="Times New Roman" w:eastAsia="Times New Roman" w:hAnsi="Times New Roman" w:cs="Times New Roman"/>
                <w:kern w:val="0"/>
                <w:lang w:val="ru-RU" w:eastAsia="ru-RU" w:bidi="ar-SA"/>
              </w:rPr>
              <w:t>игра</w:t>
            </w:r>
            <w:proofErr w:type="spellEnd"/>
            <w:r w:rsidRPr="00C62544">
              <w:rPr>
                <w:rFonts w:ascii="Times New Roman" w:eastAsia="Times New Roman" w:hAnsi="Times New Roman" w:cs="Times New Roman"/>
                <w:kern w:val="0"/>
                <w:lang w:val="ru-RU" w:eastAsia="ru-RU" w:bidi="ar-SA"/>
              </w:rPr>
              <w:t xml:space="preserve"> гитаре»  (гаммы, арпеджио, скоростные пассажи)</w:t>
            </w:r>
          </w:p>
        </w:tc>
        <w:tc>
          <w:tcPr>
            <w:tcW w:w="2693" w:type="dxa"/>
            <w:tcBorders>
              <w:top w:val="single" w:sz="4" w:space="0" w:color="auto"/>
              <w:left w:val="single" w:sz="4" w:space="0" w:color="auto"/>
              <w:bottom w:val="single" w:sz="4" w:space="0" w:color="auto"/>
            </w:tcBorders>
          </w:tcPr>
          <w:p w14:paraId="3CBD3844"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 xml:space="preserve">Занятия по методике </w:t>
            </w:r>
            <w:proofErr w:type="spellStart"/>
            <w:r w:rsidRPr="00C62544">
              <w:rPr>
                <w:rFonts w:ascii="Times New Roman" w:eastAsia="Times New Roman" w:hAnsi="Times New Roman" w:cs="Times New Roman"/>
                <w:kern w:val="0"/>
                <w:lang w:val="ru-RU" w:eastAsia="ru-RU" w:bidi="ar-SA"/>
              </w:rPr>
              <w:t>Ф.Гамбале</w:t>
            </w:r>
            <w:proofErr w:type="spellEnd"/>
            <w:r w:rsidRPr="00C62544">
              <w:rPr>
                <w:rFonts w:ascii="Times New Roman" w:eastAsia="Times New Roman" w:hAnsi="Times New Roman" w:cs="Times New Roman"/>
                <w:kern w:val="0"/>
                <w:lang w:val="ru-RU" w:eastAsia="ru-RU" w:bidi="ar-SA"/>
              </w:rPr>
              <w:t xml:space="preserve"> </w:t>
            </w:r>
          </w:p>
        </w:tc>
      </w:tr>
      <w:tr w:rsidR="007D6464" w:rsidRPr="00EF2073" w14:paraId="680EA59D" w14:textId="77777777" w:rsidTr="00054FB8">
        <w:tc>
          <w:tcPr>
            <w:tcW w:w="709" w:type="dxa"/>
            <w:tcBorders>
              <w:top w:val="single" w:sz="4" w:space="0" w:color="auto"/>
              <w:bottom w:val="single" w:sz="4" w:space="0" w:color="auto"/>
              <w:right w:val="single" w:sz="4" w:space="0" w:color="auto"/>
            </w:tcBorders>
          </w:tcPr>
          <w:p w14:paraId="09EAD467" w14:textId="77777777" w:rsidR="007D6464" w:rsidRPr="00C62544" w:rsidRDefault="007D6464" w:rsidP="00AC67FA">
            <w:pPr>
              <w:suppressAutoHyphens w:val="0"/>
              <w:spacing w:before="240" w:after="240" w:line="276" w:lineRule="auto"/>
              <w:jc w:val="center"/>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2.4.</w:t>
            </w:r>
          </w:p>
        </w:tc>
        <w:tc>
          <w:tcPr>
            <w:tcW w:w="2552" w:type="dxa"/>
            <w:tcBorders>
              <w:top w:val="single" w:sz="4" w:space="0" w:color="auto"/>
              <w:left w:val="single" w:sz="4" w:space="0" w:color="auto"/>
              <w:bottom w:val="single" w:sz="4" w:space="0" w:color="auto"/>
              <w:right w:val="single" w:sz="4" w:space="0" w:color="auto"/>
            </w:tcBorders>
          </w:tcPr>
          <w:p w14:paraId="10E32F10"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 xml:space="preserve">Развитие навыков работы </w:t>
            </w:r>
            <w:proofErr w:type="gramStart"/>
            <w:r w:rsidRPr="00C62544">
              <w:rPr>
                <w:rFonts w:ascii="Times New Roman" w:eastAsia="Times New Roman" w:hAnsi="Times New Roman" w:cs="Times New Roman"/>
                <w:kern w:val="0"/>
                <w:lang w:val="ru-RU" w:eastAsia="ru-RU" w:bidi="ar-SA"/>
              </w:rPr>
              <w:t>с  программой</w:t>
            </w:r>
            <w:proofErr w:type="gramEnd"/>
            <w:r w:rsidRPr="00C62544">
              <w:rPr>
                <w:rFonts w:ascii="Times New Roman" w:eastAsia="Times New Roman" w:hAnsi="Times New Roman" w:cs="Times New Roman"/>
                <w:kern w:val="0"/>
                <w:lang w:val="ru-RU" w:eastAsia="ru-RU" w:bidi="ar-SA"/>
              </w:rPr>
              <w:t xml:space="preserve"> «Сонар»</w:t>
            </w:r>
          </w:p>
        </w:tc>
        <w:tc>
          <w:tcPr>
            <w:tcW w:w="1276" w:type="dxa"/>
            <w:tcBorders>
              <w:top w:val="single" w:sz="4" w:space="0" w:color="auto"/>
              <w:left w:val="single" w:sz="4" w:space="0" w:color="auto"/>
              <w:bottom w:val="single" w:sz="4" w:space="0" w:color="auto"/>
              <w:right w:val="single" w:sz="4" w:space="0" w:color="auto"/>
            </w:tcBorders>
          </w:tcPr>
          <w:p w14:paraId="769142C4" w14:textId="77777777" w:rsidR="007D6464" w:rsidRPr="00C62544" w:rsidRDefault="007D6464" w:rsidP="00AC67FA">
            <w:pPr>
              <w:suppressAutoHyphens w:val="0"/>
              <w:spacing w:before="240" w:after="240" w:line="276" w:lineRule="auto"/>
              <w:jc w:val="both"/>
              <w:rPr>
                <w:rFonts w:ascii="Times New Roman" w:eastAsia="Times New Roman" w:hAnsi="Times New Roman" w:cs="Times New Roman"/>
                <w:kern w:val="0"/>
                <w:lang w:val="ru-RU" w:eastAsia="ru-RU" w:bidi="ar-SA"/>
              </w:rPr>
            </w:pPr>
          </w:p>
        </w:tc>
        <w:tc>
          <w:tcPr>
            <w:tcW w:w="3260" w:type="dxa"/>
            <w:tcBorders>
              <w:top w:val="single" w:sz="4" w:space="0" w:color="auto"/>
              <w:left w:val="single" w:sz="4" w:space="0" w:color="auto"/>
              <w:bottom w:val="single" w:sz="4" w:space="0" w:color="auto"/>
              <w:right w:val="single" w:sz="4" w:space="0" w:color="auto"/>
            </w:tcBorders>
          </w:tcPr>
          <w:p w14:paraId="3DBB3DC2"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Создание «фонограмм-минус» для гитариста</w:t>
            </w:r>
          </w:p>
        </w:tc>
        <w:tc>
          <w:tcPr>
            <w:tcW w:w="2693" w:type="dxa"/>
            <w:tcBorders>
              <w:top w:val="single" w:sz="4" w:space="0" w:color="auto"/>
              <w:left w:val="single" w:sz="4" w:space="0" w:color="auto"/>
              <w:bottom w:val="single" w:sz="4" w:space="0" w:color="auto"/>
            </w:tcBorders>
          </w:tcPr>
          <w:p w14:paraId="533D0C53"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Функции: воспроизведение, редактирование трека, расстановка инструментов, вставка эффектов</w:t>
            </w:r>
          </w:p>
        </w:tc>
      </w:tr>
      <w:tr w:rsidR="007D6464" w:rsidRPr="00C62544" w14:paraId="7B68895C" w14:textId="77777777" w:rsidTr="00054FB8">
        <w:tc>
          <w:tcPr>
            <w:tcW w:w="709" w:type="dxa"/>
            <w:tcBorders>
              <w:top w:val="single" w:sz="4" w:space="0" w:color="auto"/>
              <w:bottom w:val="single" w:sz="4" w:space="0" w:color="auto"/>
              <w:right w:val="single" w:sz="4" w:space="0" w:color="auto"/>
            </w:tcBorders>
          </w:tcPr>
          <w:p w14:paraId="14F47398" w14:textId="77777777" w:rsidR="007D6464" w:rsidRPr="00C62544" w:rsidRDefault="007D6464" w:rsidP="00AC67FA">
            <w:pPr>
              <w:suppressAutoHyphens w:val="0"/>
              <w:spacing w:before="240" w:line="276" w:lineRule="auto"/>
              <w:jc w:val="center"/>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b/>
                <w:kern w:val="0"/>
                <w:lang w:eastAsia="ru-RU" w:bidi="ar-SA"/>
              </w:rPr>
              <w:t>III</w:t>
            </w:r>
            <w:r w:rsidRPr="00C62544">
              <w:rPr>
                <w:rFonts w:ascii="Times New Roman" w:eastAsia="Times New Roman" w:hAnsi="Times New Roman" w:cs="Times New Roman"/>
                <w:b/>
                <w:kern w:val="0"/>
                <w:lang w:val="ru-RU" w:eastAsia="ru-RU" w:bidi="ar-SA"/>
              </w:rPr>
              <w:t>.</w:t>
            </w:r>
          </w:p>
        </w:tc>
        <w:tc>
          <w:tcPr>
            <w:tcW w:w="2552" w:type="dxa"/>
            <w:tcBorders>
              <w:top w:val="single" w:sz="4" w:space="0" w:color="auto"/>
              <w:left w:val="single" w:sz="4" w:space="0" w:color="auto"/>
              <w:bottom w:val="single" w:sz="4" w:space="0" w:color="auto"/>
              <w:right w:val="single" w:sz="4" w:space="0" w:color="auto"/>
            </w:tcBorders>
          </w:tcPr>
          <w:p w14:paraId="010355DB" w14:textId="77777777" w:rsidR="007D6464" w:rsidRPr="00C62544" w:rsidRDefault="007D6464" w:rsidP="00AC67FA">
            <w:pPr>
              <w:suppressAutoHyphens w:val="0"/>
              <w:spacing w:line="276" w:lineRule="auto"/>
              <w:rPr>
                <w:rFonts w:ascii="Times New Roman" w:eastAsia="Times New Roman" w:hAnsi="Times New Roman" w:cs="Times New Roman"/>
                <w:b/>
                <w:kern w:val="0"/>
                <w:lang w:val="ru-RU" w:eastAsia="ru-RU" w:bidi="ar-SA"/>
              </w:rPr>
            </w:pPr>
            <w:r w:rsidRPr="00C62544">
              <w:rPr>
                <w:rFonts w:ascii="Times New Roman" w:eastAsia="Times New Roman" w:hAnsi="Times New Roman" w:cs="Times New Roman"/>
                <w:b/>
                <w:kern w:val="0"/>
                <w:lang w:val="ru-RU" w:eastAsia="ru-RU" w:bidi="ar-SA"/>
              </w:rPr>
              <w:t>Работа над репертуаром</w:t>
            </w:r>
          </w:p>
        </w:tc>
        <w:tc>
          <w:tcPr>
            <w:tcW w:w="1276" w:type="dxa"/>
            <w:tcBorders>
              <w:top w:val="single" w:sz="4" w:space="0" w:color="auto"/>
              <w:left w:val="single" w:sz="4" w:space="0" w:color="auto"/>
              <w:bottom w:val="single" w:sz="4" w:space="0" w:color="auto"/>
              <w:right w:val="single" w:sz="4" w:space="0" w:color="auto"/>
            </w:tcBorders>
          </w:tcPr>
          <w:p w14:paraId="7801588B" w14:textId="77777777" w:rsidR="007D6464" w:rsidRPr="00C62544" w:rsidRDefault="007D6464" w:rsidP="00AC67FA">
            <w:pPr>
              <w:suppressAutoHyphens w:val="0"/>
              <w:spacing w:before="240" w:line="276" w:lineRule="auto"/>
              <w:jc w:val="center"/>
              <w:rPr>
                <w:rFonts w:ascii="Times New Roman" w:eastAsia="Times New Roman" w:hAnsi="Times New Roman" w:cs="Times New Roman"/>
                <w:b/>
                <w:kern w:val="0"/>
                <w:lang w:val="ru-RU" w:eastAsia="ru-RU" w:bidi="ar-SA"/>
              </w:rPr>
            </w:pPr>
            <w:r w:rsidRPr="00C62544">
              <w:rPr>
                <w:rFonts w:ascii="Times New Roman" w:eastAsia="Times New Roman" w:hAnsi="Times New Roman" w:cs="Times New Roman"/>
                <w:b/>
                <w:kern w:val="0"/>
                <w:lang w:val="ru-RU" w:eastAsia="ru-RU" w:bidi="ar-SA"/>
              </w:rPr>
              <w:t>35</w:t>
            </w:r>
          </w:p>
        </w:tc>
        <w:tc>
          <w:tcPr>
            <w:tcW w:w="3260" w:type="dxa"/>
            <w:tcBorders>
              <w:top w:val="single" w:sz="4" w:space="0" w:color="auto"/>
              <w:left w:val="single" w:sz="4" w:space="0" w:color="auto"/>
              <w:bottom w:val="single" w:sz="4" w:space="0" w:color="auto"/>
              <w:right w:val="single" w:sz="4" w:space="0" w:color="auto"/>
            </w:tcBorders>
          </w:tcPr>
          <w:p w14:paraId="66AED038" w14:textId="77777777" w:rsidR="007D6464" w:rsidRPr="00C62544" w:rsidRDefault="007D6464" w:rsidP="00AC67FA">
            <w:pPr>
              <w:suppressAutoHyphens w:val="0"/>
              <w:spacing w:before="240" w:line="276" w:lineRule="auto"/>
              <w:jc w:val="both"/>
              <w:rPr>
                <w:rFonts w:ascii="Times New Roman" w:eastAsia="Times New Roman" w:hAnsi="Times New Roman" w:cs="Times New Roman"/>
                <w:kern w:val="0"/>
                <w:lang w:val="ru-RU" w:eastAsia="ru-RU" w:bidi="ar-SA"/>
              </w:rPr>
            </w:pPr>
          </w:p>
        </w:tc>
        <w:tc>
          <w:tcPr>
            <w:tcW w:w="2693" w:type="dxa"/>
            <w:tcBorders>
              <w:top w:val="single" w:sz="4" w:space="0" w:color="auto"/>
              <w:left w:val="single" w:sz="4" w:space="0" w:color="auto"/>
              <w:bottom w:val="single" w:sz="4" w:space="0" w:color="auto"/>
            </w:tcBorders>
          </w:tcPr>
          <w:p w14:paraId="5B76E629" w14:textId="77777777" w:rsidR="007D6464" w:rsidRPr="00C62544" w:rsidRDefault="007D6464" w:rsidP="00AC67FA">
            <w:pPr>
              <w:suppressAutoHyphens w:val="0"/>
              <w:spacing w:before="240" w:line="276" w:lineRule="auto"/>
              <w:jc w:val="both"/>
              <w:rPr>
                <w:rFonts w:ascii="Times New Roman" w:eastAsia="Times New Roman" w:hAnsi="Times New Roman" w:cs="Times New Roman"/>
                <w:kern w:val="0"/>
                <w:lang w:val="ru-RU" w:eastAsia="ru-RU" w:bidi="ar-SA"/>
              </w:rPr>
            </w:pPr>
          </w:p>
        </w:tc>
      </w:tr>
      <w:tr w:rsidR="007D6464" w:rsidRPr="00C62544" w14:paraId="543771B6" w14:textId="77777777" w:rsidTr="00054FB8">
        <w:tc>
          <w:tcPr>
            <w:tcW w:w="709" w:type="dxa"/>
            <w:tcBorders>
              <w:top w:val="single" w:sz="4" w:space="0" w:color="auto"/>
              <w:bottom w:val="single" w:sz="4" w:space="0" w:color="auto"/>
              <w:right w:val="single" w:sz="4" w:space="0" w:color="auto"/>
            </w:tcBorders>
          </w:tcPr>
          <w:p w14:paraId="746A7FC9" w14:textId="77777777" w:rsidR="007D6464" w:rsidRPr="00C62544" w:rsidRDefault="007D6464" w:rsidP="00AC67FA">
            <w:pPr>
              <w:suppressAutoHyphens w:val="0"/>
              <w:spacing w:before="240" w:after="240" w:line="276" w:lineRule="auto"/>
              <w:jc w:val="center"/>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3.1.</w:t>
            </w:r>
          </w:p>
        </w:tc>
        <w:tc>
          <w:tcPr>
            <w:tcW w:w="2552" w:type="dxa"/>
            <w:tcBorders>
              <w:top w:val="single" w:sz="4" w:space="0" w:color="auto"/>
              <w:left w:val="single" w:sz="4" w:space="0" w:color="auto"/>
              <w:bottom w:val="single" w:sz="4" w:space="0" w:color="auto"/>
              <w:right w:val="single" w:sz="4" w:space="0" w:color="auto"/>
            </w:tcBorders>
          </w:tcPr>
          <w:p w14:paraId="34B53B7B"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 xml:space="preserve">Развитие навыков самостоятельной </w:t>
            </w:r>
          </w:p>
          <w:p w14:paraId="27B7A218"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работы над произведением</w:t>
            </w:r>
          </w:p>
        </w:tc>
        <w:tc>
          <w:tcPr>
            <w:tcW w:w="1276" w:type="dxa"/>
            <w:tcBorders>
              <w:top w:val="single" w:sz="4" w:space="0" w:color="auto"/>
              <w:left w:val="single" w:sz="4" w:space="0" w:color="auto"/>
              <w:bottom w:val="single" w:sz="4" w:space="0" w:color="auto"/>
              <w:right w:val="single" w:sz="4" w:space="0" w:color="auto"/>
            </w:tcBorders>
          </w:tcPr>
          <w:p w14:paraId="4AD24657" w14:textId="77777777" w:rsidR="007D6464" w:rsidRPr="00C62544" w:rsidRDefault="007D6464" w:rsidP="00AC67FA">
            <w:pPr>
              <w:suppressAutoHyphens w:val="0"/>
              <w:spacing w:before="240" w:after="240" w:line="276" w:lineRule="auto"/>
              <w:jc w:val="both"/>
              <w:rPr>
                <w:rFonts w:ascii="Times New Roman" w:eastAsia="Times New Roman" w:hAnsi="Times New Roman" w:cs="Times New Roman"/>
                <w:kern w:val="0"/>
                <w:lang w:val="ru-RU" w:eastAsia="ru-RU" w:bidi="ar-SA"/>
              </w:rPr>
            </w:pPr>
          </w:p>
        </w:tc>
        <w:tc>
          <w:tcPr>
            <w:tcW w:w="3260" w:type="dxa"/>
            <w:tcBorders>
              <w:top w:val="single" w:sz="4" w:space="0" w:color="auto"/>
              <w:left w:val="single" w:sz="4" w:space="0" w:color="auto"/>
              <w:bottom w:val="single" w:sz="4" w:space="0" w:color="auto"/>
              <w:right w:val="single" w:sz="4" w:space="0" w:color="auto"/>
            </w:tcBorders>
          </w:tcPr>
          <w:p w14:paraId="7FE1465A"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Анализ произведения. Работа с текстом - фразы, предложения, форма. Основы аранжировки.</w:t>
            </w:r>
          </w:p>
        </w:tc>
        <w:tc>
          <w:tcPr>
            <w:tcW w:w="2693" w:type="dxa"/>
            <w:tcBorders>
              <w:top w:val="single" w:sz="4" w:space="0" w:color="auto"/>
              <w:left w:val="single" w:sz="4" w:space="0" w:color="auto"/>
              <w:bottom w:val="single" w:sz="4" w:space="0" w:color="auto"/>
            </w:tcBorders>
          </w:tcPr>
          <w:p w14:paraId="0054E73B"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Выполнение и проверка домашних заданий. Расписывание нот в компьютерных программах (нотных редакторах. Нахождение рациональной аппликатуры на грифе.</w:t>
            </w:r>
          </w:p>
        </w:tc>
      </w:tr>
      <w:tr w:rsidR="007D6464" w:rsidRPr="00C62544" w14:paraId="0D47D22E" w14:textId="77777777" w:rsidTr="00054FB8">
        <w:tc>
          <w:tcPr>
            <w:tcW w:w="709" w:type="dxa"/>
            <w:tcBorders>
              <w:top w:val="single" w:sz="4" w:space="0" w:color="auto"/>
              <w:bottom w:val="single" w:sz="4" w:space="0" w:color="auto"/>
              <w:right w:val="single" w:sz="4" w:space="0" w:color="auto"/>
            </w:tcBorders>
          </w:tcPr>
          <w:p w14:paraId="6E12448F" w14:textId="77777777" w:rsidR="007D6464" w:rsidRPr="00C62544" w:rsidRDefault="007D6464" w:rsidP="00AC67FA">
            <w:pPr>
              <w:suppressAutoHyphens w:val="0"/>
              <w:spacing w:before="240" w:line="276" w:lineRule="auto"/>
              <w:jc w:val="center"/>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lastRenderedPageBreak/>
              <w:t>3.2.</w:t>
            </w:r>
          </w:p>
        </w:tc>
        <w:tc>
          <w:tcPr>
            <w:tcW w:w="2552" w:type="dxa"/>
            <w:tcBorders>
              <w:top w:val="single" w:sz="4" w:space="0" w:color="auto"/>
              <w:left w:val="single" w:sz="4" w:space="0" w:color="auto"/>
              <w:bottom w:val="single" w:sz="4" w:space="0" w:color="auto"/>
              <w:right w:val="single" w:sz="4" w:space="0" w:color="auto"/>
            </w:tcBorders>
          </w:tcPr>
          <w:p w14:paraId="4DDD0A53"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Формирование музыкальных интересов и воспитание художественного вкуса</w:t>
            </w:r>
          </w:p>
        </w:tc>
        <w:tc>
          <w:tcPr>
            <w:tcW w:w="1276" w:type="dxa"/>
            <w:tcBorders>
              <w:top w:val="single" w:sz="4" w:space="0" w:color="auto"/>
              <w:left w:val="single" w:sz="4" w:space="0" w:color="auto"/>
              <w:bottom w:val="single" w:sz="4" w:space="0" w:color="auto"/>
              <w:right w:val="single" w:sz="4" w:space="0" w:color="auto"/>
            </w:tcBorders>
          </w:tcPr>
          <w:p w14:paraId="33E1ED0B" w14:textId="77777777" w:rsidR="007D6464" w:rsidRPr="00C62544" w:rsidRDefault="007D6464" w:rsidP="00AC67FA">
            <w:pPr>
              <w:suppressAutoHyphens w:val="0"/>
              <w:spacing w:before="240" w:line="276" w:lineRule="auto"/>
              <w:jc w:val="both"/>
              <w:rPr>
                <w:rFonts w:ascii="Times New Roman" w:eastAsia="Times New Roman" w:hAnsi="Times New Roman" w:cs="Times New Roman"/>
                <w:kern w:val="0"/>
                <w:lang w:val="ru-RU" w:eastAsia="ru-RU" w:bidi="ar-SA"/>
              </w:rPr>
            </w:pPr>
          </w:p>
        </w:tc>
        <w:tc>
          <w:tcPr>
            <w:tcW w:w="3260" w:type="dxa"/>
            <w:tcBorders>
              <w:top w:val="single" w:sz="4" w:space="0" w:color="auto"/>
              <w:left w:val="single" w:sz="4" w:space="0" w:color="auto"/>
              <w:bottom w:val="single" w:sz="4" w:space="0" w:color="auto"/>
              <w:right w:val="single" w:sz="4" w:space="0" w:color="auto"/>
            </w:tcBorders>
          </w:tcPr>
          <w:p w14:paraId="7D4F7F22"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Развитие музыкального кругозора, ознакомление с различными музыкальными жанрами.</w:t>
            </w:r>
          </w:p>
          <w:p w14:paraId="6DCD27C5" w14:textId="77777777" w:rsidR="007D6464" w:rsidRPr="00C62544" w:rsidRDefault="007D6464" w:rsidP="00AC67FA">
            <w:pPr>
              <w:suppressAutoHyphens w:val="0"/>
              <w:spacing w:before="240" w:line="276" w:lineRule="auto"/>
              <w:jc w:val="both"/>
              <w:rPr>
                <w:rFonts w:ascii="Times New Roman" w:eastAsia="Times New Roman" w:hAnsi="Times New Roman" w:cs="Times New Roman"/>
                <w:kern w:val="0"/>
                <w:lang w:val="ru-RU" w:eastAsia="ru-RU" w:bidi="ar-SA"/>
              </w:rPr>
            </w:pPr>
          </w:p>
        </w:tc>
        <w:tc>
          <w:tcPr>
            <w:tcW w:w="2693" w:type="dxa"/>
            <w:tcBorders>
              <w:top w:val="single" w:sz="4" w:space="0" w:color="auto"/>
              <w:left w:val="single" w:sz="4" w:space="0" w:color="auto"/>
              <w:bottom w:val="single" w:sz="4" w:space="0" w:color="auto"/>
            </w:tcBorders>
          </w:tcPr>
          <w:p w14:paraId="727BAA79" w14:textId="77777777" w:rsidR="007D6464" w:rsidRPr="00C62544" w:rsidRDefault="007D6464" w:rsidP="00AC67FA">
            <w:pPr>
              <w:suppressAutoHyphens w:val="0"/>
              <w:spacing w:line="276" w:lineRule="auto"/>
              <w:rPr>
                <w:rFonts w:ascii="Times New Roman" w:eastAsia="Times New Roman" w:hAnsi="Times New Roman" w:cs="Times New Roman"/>
                <w:b/>
                <w:kern w:val="0"/>
                <w:lang w:val="ru-RU" w:eastAsia="ru-RU" w:bidi="ar-SA"/>
              </w:rPr>
            </w:pPr>
            <w:r w:rsidRPr="00C62544">
              <w:rPr>
                <w:rFonts w:ascii="Times New Roman" w:eastAsia="Times New Roman" w:hAnsi="Times New Roman" w:cs="Times New Roman"/>
                <w:kern w:val="0"/>
                <w:lang w:val="ru-RU" w:eastAsia="ru-RU" w:bidi="ar-SA"/>
              </w:rPr>
              <w:t>Просмотр видео, посещение концертов</w:t>
            </w:r>
          </w:p>
        </w:tc>
      </w:tr>
      <w:tr w:rsidR="007D6464" w:rsidRPr="00C62544" w14:paraId="69BF27FA" w14:textId="77777777" w:rsidTr="00054FB8">
        <w:tc>
          <w:tcPr>
            <w:tcW w:w="709" w:type="dxa"/>
            <w:tcBorders>
              <w:top w:val="single" w:sz="4" w:space="0" w:color="auto"/>
              <w:bottom w:val="single" w:sz="4" w:space="0" w:color="auto"/>
              <w:right w:val="single" w:sz="4" w:space="0" w:color="auto"/>
            </w:tcBorders>
          </w:tcPr>
          <w:p w14:paraId="1756E9AF" w14:textId="77777777" w:rsidR="007D6464" w:rsidRPr="00C62544" w:rsidRDefault="007D6464" w:rsidP="00AC67FA">
            <w:pPr>
              <w:suppressAutoHyphens w:val="0"/>
              <w:spacing w:before="240" w:after="240" w:line="276" w:lineRule="auto"/>
              <w:jc w:val="center"/>
              <w:rPr>
                <w:rFonts w:ascii="Times New Roman" w:eastAsia="Times New Roman" w:hAnsi="Times New Roman" w:cs="Times New Roman"/>
                <w:b/>
                <w:kern w:val="0"/>
                <w:lang w:val="ru-RU" w:eastAsia="ru-RU" w:bidi="ar-SA"/>
              </w:rPr>
            </w:pPr>
            <w:r w:rsidRPr="00C62544">
              <w:rPr>
                <w:rFonts w:ascii="Times New Roman" w:eastAsia="Times New Roman" w:hAnsi="Times New Roman" w:cs="Times New Roman"/>
                <w:b/>
                <w:kern w:val="0"/>
                <w:lang w:eastAsia="ru-RU" w:bidi="ar-SA"/>
              </w:rPr>
              <w:t>IV</w:t>
            </w:r>
            <w:r w:rsidRPr="00C62544">
              <w:rPr>
                <w:rFonts w:ascii="Times New Roman" w:eastAsia="Times New Roman" w:hAnsi="Times New Roman" w:cs="Times New Roman"/>
                <w:b/>
                <w:kern w:val="0"/>
                <w:lang w:val="ru-RU" w:eastAsia="ru-RU" w:bidi="ar-SA"/>
              </w:rPr>
              <w:t>.</w:t>
            </w:r>
          </w:p>
        </w:tc>
        <w:tc>
          <w:tcPr>
            <w:tcW w:w="2552" w:type="dxa"/>
            <w:tcBorders>
              <w:top w:val="single" w:sz="4" w:space="0" w:color="auto"/>
              <w:left w:val="single" w:sz="4" w:space="0" w:color="auto"/>
              <w:bottom w:val="single" w:sz="4" w:space="0" w:color="auto"/>
              <w:right w:val="single" w:sz="4" w:space="0" w:color="auto"/>
            </w:tcBorders>
          </w:tcPr>
          <w:p w14:paraId="7C4F902C" w14:textId="77777777" w:rsidR="007D6464" w:rsidRPr="00C62544" w:rsidRDefault="007D6464" w:rsidP="00AC67FA">
            <w:pPr>
              <w:suppressAutoHyphens w:val="0"/>
              <w:spacing w:line="276" w:lineRule="auto"/>
              <w:rPr>
                <w:rFonts w:ascii="Times New Roman" w:eastAsia="Times New Roman" w:hAnsi="Times New Roman" w:cs="Times New Roman"/>
                <w:b/>
                <w:kern w:val="0"/>
                <w:lang w:val="ru-RU" w:eastAsia="ru-RU" w:bidi="ar-SA"/>
              </w:rPr>
            </w:pPr>
            <w:r w:rsidRPr="00C62544">
              <w:rPr>
                <w:rFonts w:ascii="Times New Roman" w:eastAsia="Times New Roman" w:hAnsi="Times New Roman" w:cs="Times New Roman"/>
                <w:b/>
                <w:kern w:val="0"/>
                <w:lang w:val="ru-RU" w:eastAsia="ru-RU" w:bidi="ar-SA"/>
              </w:rPr>
              <w:t>Развитие музыкальности и воспитание музыканта</w:t>
            </w:r>
          </w:p>
        </w:tc>
        <w:tc>
          <w:tcPr>
            <w:tcW w:w="1276" w:type="dxa"/>
            <w:tcBorders>
              <w:top w:val="single" w:sz="4" w:space="0" w:color="auto"/>
              <w:left w:val="single" w:sz="4" w:space="0" w:color="auto"/>
              <w:bottom w:val="single" w:sz="4" w:space="0" w:color="auto"/>
              <w:right w:val="single" w:sz="4" w:space="0" w:color="auto"/>
            </w:tcBorders>
          </w:tcPr>
          <w:p w14:paraId="135AF1A1" w14:textId="77777777" w:rsidR="007D6464" w:rsidRPr="00C62544" w:rsidRDefault="007D6464" w:rsidP="00AC67FA">
            <w:pPr>
              <w:suppressAutoHyphens w:val="0"/>
              <w:spacing w:before="240" w:after="240" w:line="276" w:lineRule="auto"/>
              <w:jc w:val="center"/>
              <w:rPr>
                <w:rFonts w:ascii="Times New Roman" w:eastAsia="Times New Roman" w:hAnsi="Times New Roman" w:cs="Times New Roman"/>
                <w:b/>
                <w:kern w:val="0"/>
                <w:lang w:val="ru-RU" w:eastAsia="ru-RU" w:bidi="ar-SA"/>
              </w:rPr>
            </w:pPr>
            <w:r w:rsidRPr="00C62544">
              <w:rPr>
                <w:rFonts w:ascii="Times New Roman" w:eastAsia="Times New Roman" w:hAnsi="Times New Roman" w:cs="Times New Roman"/>
                <w:b/>
                <w:kern w:val="0"/>
                <w:lang w:val="ru-RU" w:eastAsia="ru-RU" w:bidi="ar-SA"/>
              </w:rPr>
              <w:t>20</w:t>
            </w:r>
          </w:p>
        </w:tc>
        <w:tc>
          <w:tcPr>
            <w:tcW w:w="3260" w:type="dxa"/>
            <w:tcBorders>
              <w:top w:val="single" w:sz="4" w:space="0" w:color="auto"/>
              <w:left w:val="single" w:sz="4" w:space="0" w:color="auto"/>
              <w:bottom w:val="single" w:sz="4" w:space="0" w:color="auto"/>
              <w:right w:val="single" w:sz="4" w:space="0" w:color="auto"/>
            </w:tcBorders>
          </w:tcPr>
          <w:p w14:paraId="22F47AE4" w14:textId="77777777" w:rsidR="007D6464" w:rsidRPr="00C62544" w:rsidRDefault="007D6464" w:rsidP="00AC67FA">
            <w:pPr>
              <w:suppressAutoHyphens w:val="0"/>
              <w:spacing w:before="240" w:after="240" w:line="276" w:lineRule="auto"/>
              <w:jc w:val="both"/>
              <w:rPr>
                <w:rFonts w:ascii="Times New Roman" w:eastAsia="Times New Roman" w:hAnsi="Times New Roman" w:cs="Times New Roman"/>
                <w:kern w:val="0"/>
                <w:lang w:val="ru-RU" w:eastAsia="ru-RU" w:bidi="ar-SA"/>
              </w:rPr>
            </w:pPr>
          </w:p>
        </w:tc>
        <w:tc>
          <w:tcPr>
            <w:tcW w:w="2693" w:type="dxa"/>
            <w:tcBorders>
              <w:top w:val="single" w:sz="4" w:space="0" w:color="auto"/>
              <w:left w:val="single" w:sz="4" w:space="0" w:color="auto"/>
              <w:bottom w:val="single" w:sz="4" w:space="0" w:color="auto"/>
            </w:tcBorders>
          </w:tcPr>
          <w:p w14:paraId="181B48A9" w14:textId="77777777" w:rsidR="007D6464" w:rsidRPr="00C62544" w:rsidRDefault="007D6464" w:rsidP="00AC67FA">
            <w:pPr>
              <w:suppressAutoHyphens w:val="0"/>
              <w:spacing w:before="240" w:after="240" w:line="276" w:lineRule="auto"/>
              <w:jc w:val="both"/>
              <w:rPr>
                <w:rFonts w:ascii="Times New Roman" w:eastAsia="Times New Roman" w:hAnsi="Times New Roman" w:cs="Times New Roman"/>
                <w:kern w:val="0"/>
                <w:lang w:val="ru-RU" w:eastAsia="ru-RU" w:bidi="ar-SA"/>
              </w:rPr>
            </w:pPr>
          </w:p>
        </w:tc>
      </w:tr>
      <w:tr w:rsidR="007D6464" w:rsidRPr="00EF2073" w14:paraId="49F7D145" w14:textId="77777777" w:rsidTr="00054FB8">
        <w:tc>
          <w:tcPr>
            <w:tcW w:w="709" w:type="dxa"/>
            <w:tcBorders>
              <w:top w:val="single" w:sz="4" w:space="0" w:color="auto"/>
              <w:bottom w:val="single" w:sz="4" w:space="0" w:color="auto"/>
              <w:right w:val="single" w:sz="4" w:space="0" w:color="auto"/>
            </w:tcBorders>
          </w:tcPr>
          <w:p w14:paraId="656D7E94" w14:textId="77777777" w:rsidR="007D6464" w:rsidRPr="00C62544" w:rsidRDefault="007D6464" w:rsidP="00AC67FA">
            <w:pPr>
              <w:suppressAutoHyphens w:val="0"/>
              <w:spacing w:before="240" w:after="240" w:line="276" w:lineRule="auto"/>
              <w:jc w:val="center"/>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4.1.</w:t>
            </w:r>
          </w:p>
        </w:tc>
        <w:tc>
          <w:tcPr>
            <w:tcW w:w="2552" w:type="dxa"/>
            <w:tcBorders>
              <w:top w:val="single" w:sz="4" w:space="0" w:color="auto"/>
              <w:left w:val="single" w:sz="4" w:space="0" w:color="auto"/>
              <w:bottom w:val="single" w:sz="4" w:space="0" w:color="auto"/>
              <w:right w:val="single" w:sz="4" w:space="0" w:color="auto"/>
            </w:tcBorders>
          </w:tcPr>
          <w:p w14:paraId="349DEF06"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Ансамблевое музицирование</w:t>
            </w:r>
          </w:p>
        </w:tc>
        <w:tc>
          <w:tcPr>
            <w:tcW w:w="1276" w:type="dxa"/>
            <w:tcBorders>
              <w:top w:val="single" w:sz="4" w:space="0" w:color="auto"/>
              <w:left w:val="single" w:sz="4" w:space="0" w:color="auto"/>
              <w:bottom w:val="single" w:sz="4" w:space="0" w:color="auto"/>
              <w:right w:val="single" w:sz="4" w:space="0" w:color="auto"/>
            </w:tcBorders>
          </w:tcPr>
          <w:p w14:paraId="29E78B4E" w14:textId="77777777" w:rsidR="007D6464" w:rsidRPr="00C62544" w:rsidRDefault="007D6464" w:rsidP="00AC67FA">
            <w:pPr>
              <w:suppressAutoHyphens w:val="0"/>
              <w:spacing w:before="240" w:after="240" w:line="276" w:lineRule="auto"/>
              <w:jc w:val="both"/>
              <w:rPr>
                <w:rFonts w:ascii="Times New Roman" w:eastAsia="Times New Roman" w:hAnsi="Times New Roman" w:cs="Times New Roman"/>
                <w:kern w:val="0"/>
                <w:lang w:val="ru-RU" w:eastAsia="ru-RU" w:bidi="ar-SA"/>
              </w:rPr>
            </w:pPr>
          </w:p>
        </w:tc>
        <w:tc>
          <w:tcPr>
            <w:tcW w:w="3260" w:type="dxa"/>
            <w:tcBorders>
              <w:top w:val="single" w:sz="4" w:space="0" w:color="auto"/>
              <w:left w:val="single" w:sz="4" w:space="0" w:color="auto"/>
              <w:bottom w:val="single" w:sz="4" w:space="0" w:color="auto"/>
              <w:right w:val="single" w:sz="4" w:space="0" w:color="auto"/>
            </w:tcBorders>
          </w:tcPr>
          <w:p w14:paraId="32D7E5CF"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Виды аккомпанемента в различных стилях (джаз)</w:t>
            </w:r>
          </w:p>
        </w:tc>
        <w:tc>
          <w:tcPr>
            <w:tcW w:w="2693" w:type="dxa"/>
            <w:tcBorders>
              <w:top w:val="single" w:sz="4" w:space="0" w:color="auto"/>
              <w:left w:val="single" w:sz="4" w:space="0" w:color="auto"/>
              <w:bottom w:val="single" w:sz="4" w:space="0" w:color="auto"/>
            </w:tcBorders>
          </w:tcPr>
          <w:p w14:paraId="1F981210"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proofErr w:type="spellStart"/>
            <w:r w:rsidRPr="00C62544">
              <w:rPr>
                <w:rFonts w:ascii="Times New Roman" w:eastAsia="Times New Roman" w:hAnsi="Times New Roman" w:cs="Times New Roman"/>
                <w:kern w:val="0"/>
                <w:lang w:val="ru-RU" w:eastAsia="ru-RU" w:bidi="ar-SA"/>
              </w:rPr>
              <w:t>Д.Девис</w:t>
            </w:r>
            <w:proofErr w:type="spellEnd"/>
            <w:r w:rsidRPr="00C62544">
              <w:rPr>
                <w:rFonts w:ascii="Times New Roman" w:eastAsia="Times New Roman" w:hAnsi="Times New Roman" w:cs="Times New Roman"/>
                <w:kern w:val="0"/>
                <w:lang w:val="ru-RU" w:eastAsia="ru-RU" w:bidi="ar-SA"/>
              </w:rPr>
              <w:t xml:space="preserve"> «Любимый мой»</w:t>
            </w:r>
          </w:p>
          <w:p w14:paraId="27F9BDD1"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proofErr w:type="spellStart"/>
            <w:r w:rsidRPr="00C62544">
              <w:rPr>
                <w:rFonts w:ascii="Times New Roman" w:eastAsia="Times New Roman" w:hAnsi="Times New Roman" w:cs="Times New Roman"/>
                <w:kern w:val="0"/>
                <w:lang w:val="ru-RU" w:eastAsia="ru-RU" w:bidi="ar-SA"/>
              </w:rPr>
              <w:t>Ч.Паркер</w:t>
            </w:r>
            <w:proofErr w:type="spellEnd"/>
            <w:r w:rsidRPr="00C62544">
              <w:rPr>
                <w:rFonts w:ascii="Times New Roman" w:eastAsia="Times New Roman" w:hAnsi="Times New Roman" w:cs="Times New Roman"/>
                <w:kern w:val="0"/>
                <w:lang w:val="ru-RU" w:eastAsia="ru-RU" w:bidi="ar-SA"/>
              </w:rPr>
              <w:t xml:space="preserve"> «Донна Ли»</w:t>
            </w:r>
          </w:p>
          <w:p w14:paraId="32F3B1C6"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proofErr w:type="spellStart"/>
            <w:r w:rsidRPr="00C62544">
              <w:rPr>
                <w:rFonts w:ascii="Times New Roman" w:eastAsia="Times New Roman" w:hAnsi="Times New Roman" w:cs="Times New Roman"/>
                <w:kern w:val="0"/>
                <w:lang w:val="ru-RU" w:eastAsia="ru-RU" w:bidi="ar-SA"/>
              </w:rPr>
              <w:t>У.Монтгомери</w:t>
            </w:r>
            <w:proofErr w:type="spellEnd"/>
            <w:r w:rsidRPr="00C62544">
              <w:rPr>
                <w:rFonts w:ascii="Times New Roman" w:eastAsia="Times New Roman" w:hAnsi="Times New Roman" w:cs="Times New Roman"/>
                <w:kern w:val="0"/>
                <w:lang w:val="ru-RU" w:eastAsia="ru-RU" w:bidi="ar-SA"/>
              </w:rPr>
              <w:t xml:space="preserve"> «Блюз Ре-мажор»</w:t>
            </w:r>
          </w:p>
        </w:tc>
      </w:tr>
      <w:tr w:rsidR="007D6464" w:rsidRPr="00C62544" w14:paraId="7795C02D" w14:textId="77777777" w:rsidTr="00054FB8">
        <w:tc>
          <w:tcPr>
            <w:tcW w:w="709" w:type="dxa"/>
            <w:tcBorders>
              <w:top w:val="single" w:sz="4" w:space="0" w:color="auto"/>
              <w:bottom w:val="single" w:sz="4" w:space="0" w:color="auto"/>
              <w:right w:val="single" w:sz="4" w:space="0" w:color="auto"/>
            </w:tcBorders>
          </w:tcPr>
          <w:p w14:paraId="432423D3" w14:textId="77777777" w:rsidR="007D6464" w:rsidRPr="00C62544" w:rsidRDefault="007D6464" w:rsidP="00AC67FA">
            <w:pPr>
              <w:suppressAutoHyphens w:val="0"/>
              <w:spacing w:before="240" w:after="240" w:line="276" w:lineRule="auto"/>
              <w:jc w:val="center"/>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4.2.</w:t>
            </w:r>
          </w:p>
        </w:tc>
        <w:tc>
          <w:tcPr>
            <w:tcW w:w="2552" w:type="dxa"/>
            <w:tcBorders>
              <w:top w:val="single" w:sz="4" w:space="0" w:color="auto"/>
              <w:left w:val="single" w:sz="4" w:space="0" w:color="auto"/>
              <w:bottom w:val="single" w:sz="4" w:space="0" w:color="auto"/>
              <w:right w:val="single" w:sz="4" w:space="0" w:color="auto"/>
            </w:tcBorders>
          </w:tcPr>
          <w:p w14:paraId="5C7F34BC"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 xml:space="preserve">Академические концерты и различные выступления. Посещение концертов </w:t>
            </w:r>
          </w:p>
          <w:p w14:paraId="1716FD65"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p>
        </w:tc>
        <w:tc>
          <w:tcPr>
            <w:tcW w:w="1276" w:type="dxa"/>
            <w:tcBorders>
              <w:top w:val="single" w:sz="4" w:space="0" w:color="auto"/>
              <w:left w:val="single" w:sz="4" w:space="0" w:color="auto"/>
              <w:bottom w:val="single" w:sz="4" w:space="0" w:color="auto"/>
              <w:right w:val="single" w:sz="4" w:space="0" w:color="auto"/>
            </w:tcBorders>
          </w:tcPr>
          <w:p w14:paraId="6803D126" w14:textId="77777777" w:rsidR="007D6464" w:rsidRPr="00C62544" w:rsidRDefault="007D6464" w:rsidP="00AC67FA">
            <w:pPr>
              <w:suppressAutoHyphens w:val="0"/>
              <w:spacing w:before="240" w:after="240" w:line="276" w:lineRule="auto"/>
              <w:jc w:val="both"/>
              <w:rPr>
                <w:rFonts w:ascii="Times New Roman" w:eastAsia="Times New Roman" w:hAnsi="Times New Roman" w:cs="Times New Roman"/>
                <w:kern w:val="0"/>
                <w:lang w:val="ru-RU" w:eastAsia="ru-RU" w:bidi="ar-SA"/>
              </w:rPr>
            </w:pPr>
          </w:p>
        </w:tc>
        <w:tc>
          <w:tcPr>
            <w:tcW w:w="3260" w:type="dxa"/>
            <w:tcBorders>
              <w:top w:val="single" w:sz="4" w:space="0" w:color="auto"/>
              <w:left w:val="single" w:sz="4" w:space="0" w:color="auto"/>
              <w:bottom w:val="single" w:sz="4" w:space="0" w:color="auto"/>
              <w:right w:val="single" w:sz="4" w:space="0" w:color="auto"/>
            </w:tcBorders>
          </w:tcPr>
          <w:p w14:paraId="757B8740" w14:textId="77777777" w:rsidR="007D6464" w:rsidRPr="00C62544" w:rsidRDefault="007D6464" w:rsidP="00AC67FA">
            <w:pPr>
              <w:suppressAutoHyphens w:val="0"/>
              <w:spacing w:line="276" w:lineRule="auto"/>
              <w:jc w:val="both"/>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 xml:space="preserve">Достижение готовности программы к экзаменам – развитие умения гибко управлять своей игрой в плане эмоциональной окраски, ритмики для достижения максимальной технической точности исполнения. </w:t>
            </w:r>
          </w:p>
        </w:tc>
        <w:tc>
          <w:tcPr>
            <w:tcW w:w="2693" w:type="dxa"/>
            <w:tcBorders>
              <w:top w:val="single" w:sz="4" w:space="0" w:color="auto"/>
              <w:left w:val="single" w:sz="4" w:space="0" w:color="auto"/>
              <w:bottom w:val="single" w:sz="4" w:space="0" w:color="auto"/>
            </w:tcBorders>
          </w:tcPr>
          <w:p w14:paraId="1F00AA66"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 xml:space="preserve">Академические прослушивания </w:t>
            </w:r>
            <w:proofErr w:type="gramStart"/>
            <w:r w:rsidRPr="00C62544">
              <w:rPr>
                <w:rFonts w:ascii="Times New Roman" w:eastAsia="Times New Roman" w:hAnsi="Times New Roman" w:cs="Times New Roman"/>
                <w:kern w:val="0"/>
                <w:lang w:val="ru-RU" w:eastAsia="ru-RU" w:bidi="ar-SA"/>
              </w:rPr>
              <w:t xml:space="preserve">в  </w:t>
            </w:r>
            <w:r w:rsidRPr="00C62544">
              <w:rPr>
                <w:rFonts w:ascii="Times New Roman" w:eastAsia="Times New Roman" w:hAnsi="Times New Roman" w:cs="Times New Roman"/>
                <w:kern w:val="0"/>
                <w:lang w:eastAsia="ru-RU" w:bidi="ar-SA"/>
              </w:rPr>
              <w:t>I</w:t>
            </w:r>
            <w:proofErr w:type="gramEnd"/>
            <w:r w:rsidRPr="00C62544">
              <w:rPr>
                <w:rFonts w:ascii="Times New Roman" w:eastAsia="Times New Roman" w:hAnsi="Times New Roman" w:cs="Times New Roman"/>
                <w:kern w:val="0"/>
                <w:lang w:val="ru-RU" w:eastAsia="ru-RU" w:bidi="ar-SA"/>
              </w:rPr>
              <w:t xml:space="preserve">-ом и </w:t>
            </w:r>
            <w:r w:rsidRPr="00C62544">
              <w:rPr>
                <w:rFonts w:ascii="Times New Roman" w:eastAsia="Times New Roman" w:hAnsi="Times New Roman" w:cs="Times New Roman"/>
                <w:kern w:val="0"/>
                <w:lang w:eastAsia="ru-RU" w:bidi="ar-SA"/>
              </w:rPr>
              <w:t>II</w:t>
            </w:r>
            <w:r w:rsidRPr="00C62544">
              <w:rPr>
                <w:rFonts w:ascii="Times New Roman" w:eastAsia="Times New Roman" w:hAnsi="Times New Roman" w:cs="Times New Roman"/>
                <w:kern w:val="0"/>
                <w:lang w:val="ru-RU" w:eastAsia="ru-RU" w:bidi="ar-SA"/>
              </w:rPr>
              <w:t>-ом полугодии, родительские собрания с концертными номерами учащихся. Участие в конкурсах. Выпускной экзамен</w:t>
            </w:r>
          </w:p>
        </w:tc>
      </w:tr>
    </w:tbl>
    <w:p w14:paraId="46FA763C" w14:textId="77777777" w:rsidR="007D6464" w:rsidRPr="00C62544" w:rsidRDefault="007D6464" w:rsidP="009B4D2F">
      <w:pPr>
        <w:widowControl w:val="0"/>
        <w:suppressAutoHyphens w:val="0"/>
        <w:spacing w:line="276" w:lineRule="auto"/>
        <w:rPr>
          <w:rFonts w:ascii="Times New Roman" w:eastAsia="Times New Roman" w:hAnsi="Times New Roman" w:cs="Times New Roman"/>
          <w:b/>
          <w:color w:val="000000"/>
          <w:kern w:val="0"/>
          <w:lang w:val="ru-RU" w:eastAsia="ru-RU" w:bidi="ar-SA"/>
        </w:rPr>
      </w:pPr>
    </w:p>
    <w:p w14:paraId="1196A741" w14:textId="77777777" w:rsidR="007D6464" w:rsidRPr="00C62544" w:rsidRDefault="007D6464" w:rsidP="00AC67FA">
      <w:pPr>
        <w:suppressAutoHyphens w:val="0"/>
        <w:spacing w:line="276" w:lineRule="auto"/>
        <w:jc w:val="center"/>
        <w:rPr>
          <w:rFonts w:ascii="Times New Roman" w:eastAsia="ヒラギノ角ゴ Pro W3" w:hAnsi="Times New Roman" w:cs="Times New Roman"/>
          <w:b/>
          <w:color w:val="000000"/>
          <w:kern w:val="0"/>
          <w:lang w:val="ru-RU" w:eastAsia="ru-RU" w:bidi="ar-SA"/>
        </w:rPr>
      </w:pPr>
      <w:r w:rsidRPr="00C62544">
        <w:rPr>
          <w:rFonts w:ascii="Times New Roman" w:eastAsia="ヒラギノ角ゴ Pro W3" w:hAnsi="Times New Roman" w:cs="Times New Roman"/>
          <w:b/>
          <w:color w:val="000000"/>
          <w:kern w:val="0"/>
          <w:lang w:val="ru-RU" w:eastAsia="ru-RU" w:bidi="ar-SA"/>
        </w:rPr>
        <w:t>Срок обучения – 5 (6) лет</w:t>
      </w:r>
    </w:p>
    <w:p w14:paraId="5B9B18B7"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p>
    <w:p w14:paraId="681015D8" w14:textId="77777777" w:rsidR="007D6464" w:rsidRPr="00C62544" w:rsidRDefault="007D6464" w:rsidP="00AC67FA">
      <w:pPr>
        <w:suppressAutoHyphens w:val="0"/>
        <w:spacing w:line="276" w:lineRule="auto"/>
        <w:jc w:val="center"/>
        <w:rPr>
          <w:rFonts w:ascii="Times New Roman" w:eastAsia="Times New Roman" w:hAnsi="Times New Roman" w:cs="Times New Roman"/>
          <w:b/>
          <w:kern w:val="0"/>
          <w:lang w:val="ru-RU" w:eastAsia="ru-RU" w:bidi="ar-SA"/>
        </w:rPr>
      </w:pPr>
      <w:r w:rsidRPr="00C62544">
        <w:rPr>
          <w:rFonts w:ascii="Times New Roman" w:eastAsia="Times New Roman" w:hAnsi="Times New Roman" w:cs="Times New Roman"/>
          <w:b/>
          <w:kern w:val="0"/>
          <w:lang w:val="ru-RU" w:eastAsia="ru-RU" w:bidi="ar-SA"/>
        </w:rPr>
        <w:t>1 год обучения</w:t>
      </w:r>
    </w:p>
    <w:tbl>
      <w:tblPr>
        <w:tblW w:w="10490" w:type="dxa"/>
        <w:tblInd w:w="-743" w:type="dxa"/>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709"/>
        <w:gridCol w:w="2552"/>
        <w:gridCol w:w="1276"/>
        <w:gridCol w:w="3260"/>
        <w:gridCol w:w="2693"/>
      </w:tblGrid>
      <w:tr w:rsidR="007D6464" w:rsidRPr="00C62544" w14:paraId="20A00289" w14:textId="77777777" w:rsidTr="00054FB8">
        <w:tc>
          <w:tcPr>
            <w:tcW w:w="709" w:type="dxa"/>
            <w:vMerge w:val="restart"/>
            <w:tcBorders>
              <w:top w:val="single" w:sz="4" w:space="0" w:color="auto"/>
              <w:bottom w:val="single" w:sz="4" w:space="0" w:color="auto"/>
              <w:right w:val="single" w:sz="4" w:space="0" w:color="auto"/>
            </w:tcBorders>
          </w:tcPr>
          <w:p w14:paraId="4C22F8DA" w14:textId="77777777" w:rsidR="007D6464" w:rsidRPr="00C62544" w:rsidRDefault="007D6464" w:rsidP="00AC67FA">
            <w:pPr>
              <w:shd w:val="clear" w:color="auto" w:fill="FFFFFF"/>
              <w:suppressAutoHyphens w:val="0"/>
              <w:spacing w:before="240" w:after="240" w:line="276" w:lineRule="auto"/>
              <w:ind w:left="19" w:hanging="19"/>
              <w:jc w:val="center"/>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b/>
                <w:bCs/>
                <w:kern w:val="0"/>
                <w:lang w:val="ru-RU" w:eastAsia="ru-RU" w:bidi="ar-SA"/>
              </w:rPr>
              <w:t>№</w:t>
            </w:r>
          </w:p>
          <w:p w14:paraId="74B1A6EC" w14:textId="77777777" w:rsidR="007D6464" w:rsidRPr="00C62544" w:rsidRDefault="007D6464" w:rsidP="00AC67FA">
            <w:pPr>
              <w:shd w:val="clear" w:color="auto" w:fill="FFFFFF"/>
              <w:suppressAutoHyphens w:val="0"/>
              <w:spacing w:before="240" w:after="240" w:line="276" w:lineRule="auto"/>
              <w:ind w:left="19" w:hanging="19"/>
              <w:jc w:val="center"/>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b/>
                <w:bCs/>
                <w:kern w:val="0"/>
                <w:lang w:val="ru-RU" w:eastAsia="ru-RU" w:bidi="ar-SA"/>
              </w:rPr>
              <w:t>п/п</w:t>
            </w:r>
          </w:p>
        </w:tc>
        <w:tc>
          <w:tcPr>
            <w:tcW w:w="2552" w:type="dxa"/>
            <w:vMerge w:val="restart"/>
            <w:tcBorders>
              <w:top w:val="single" w:sz="4" w:space="0" w:color="auto"/>
              <w:left w:val="single" w:sz="4" w:space="0" w:color="auto"/>
              <w:bottom w:val="single" w:sz="4" w:space="0" w:color="auto"/>
              <w:right w:val="single" w:sz="4" w:space="0" w:color="auto"/>
            </w:tcBorders>
          </w:tcPr>
          <w:p w14:paraId="5E5DA2DE" w14:textId="77777777" w:rsidR="007D6464" w:rsidRPr="00C62544" w:rsidRDefault="007D6464" w:rsidP="00AC67FA">
            <w:pPr>
              <w:suppressAutoHyphens w:val="0"/>
              <w:spacing w:before="240" w:after="240" w:line="276" w:lineRule="auto"/>
              <w:ind w:hanging="13"/>
              <w:jc w:val="center"/>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b/>
                <w:bCs/>
                <w:kern w:val="0"/>
                <w:lang w:val="ru-RU" w:eastAsia="ru-RU" w:bidi="ar-SA"/>
              </w:rPr>
              <w:t>Тема учебного занятия</w:t>
            </w:r>
          </w:p>
        </w:tc>
        <w:tc>
          <w:tcPr>
            <w:tcW w:w="1276" w:type="dxa"/>
            <w:vMerge w:val="restart"/>
            <w:tcBorders>
              <w:top w:val="single" w:sz="4" w:space="0" w:color="auto"/>
              <w:left w:val="single" w:sz="4" w:space="0" w:color="auto"/>
              <w:bottom w:val="single" w:sz="4" w:space="0" w:color="auto"/>
              <w:right w:val="single" w:sz="4" w:space="0" w:color="auto"/>
            </w:tcBorders>
          </w:tcPr>
          <w:p w14:paraId="493E17A8" w14:textId="77777777" w:rsidR="007D6464" w:rsidRPr="00C62544" w:rsidRDefault="007D6464" w:rsidP="00AC67FA">
            <w:pPr>
              <w:suppressAutoHyphens w:val="0"/>
              <w:spacing w:before="240" w:after="240" w:line="276" w:lineRule="auto"/>
              <w:jc w:val="center"/>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b/>
                <w:bCs/>
                <w:kern w:val="0"/>
                <w:lang w:val="ru-RU" w:eastAsia="ru-RU" w:bidi="ar-SA"/>
              </w:rPr>
              <w:t>Всего часов</w:t>
            </w:r>
          </w:p>
        </w:tc>
        <w:tc>
          <w:tcPr>
            <w:tcW w:w="5953" w:type="dxa"/>
            <w:gridSpan w:val="2"/>
            <w:tcBorders>
              <w:top w:val="single" w:sz="4" w:space="0" w:color="auto"/>
              <w:left w:val="single" w:sz="4" w:space="0" w:color="auto"/>
              <w:bottom w:val="single" w:sz="4" w:space="0" w:color="auto"/>
            </w:tcBorders>
          </w:tcPr>
          <w:p w14:paraId="6E1E6F48" w14:textId="77777777" w:rsidR="007D6464" w:rsidRPr="00C62544" w:rsidRDefault="007D6464" w:rsidP="00AC67FA">
            <w:pPr>
              <w:suppressAutoHyphens w:val="0"/>
              <w:spacing w:before="240" w:after="240" w:line="276" w:lineRule="auto"/>
              <w:jc w:val="center"/>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b/>
                <w:bCs/>
                <w:kern w:val="0"/>
                <w:lang w:val="ru-RU" w:eastAsia="ru-RU" w:bidi="ar-SA"/>
              </w:rPr>
              <w:t>Содержание деятельности</w:t>
            </w:r>
          </w:p>
        </w:tc>
      </w:tr>
      <w:tr w:rsidR="007D6464" w:rsidRPr="00C62544" w14:paraId="2D7E31D8" w14:textId="77777777" w:rsidTr="00054FB8">
        <w:tc>
          <w:tcPr>
            <w:tcW w:w="709" w:type="dxa"/>
            <w:vMerge/>
            <w:tcBorders>
              <w:top w:val="single" w:sz="4" w:space="0" w:color="auto"/>
              <w:bottom w:val="single" w:sz="4" w:space="0" w:color="auto"/>
              <w:right w:val="single" w:sz="4" w:space="0" w:color="auto"/>
            </w:tcBorders>
            <w:vAlign w:val="center"/>
          </w:tcPr>
          <w:p w14:paraId="358E1278" w14:textId="77777777" w:rsidR="007D6464" w:rsidRPr="00C62544" w:rsidRDefault="007D6464" w:rsidP="00AC67FA">
            <w:pPr>
              <w:suppressAutoHyphens w:val="0"/>
              <w:spacing w:before="240" w:after="240" w:line="276" w:lineRule="auto"/>
              <w:rPr>
                <w:rFonts w:ascii="Times New Roman" w:eastAsia="Times New Roman" w:hAnsi="Times New Roman" w:cs="Times New Roman"/>
                <w:kern w:val="0"/>
                <w:lang w:val="ru-RU" w:eastAsia="ru-RU" w:bidi="ar-SA"/>
              </w:rPr>
            </w:pPr>
          </w:p>
        </w:tc>
        <w:tc>
          <w:tcPr>
            <w:tcW w:w="2552" w:type="dxa"/>
            <w:vMerge/>
            <w:tcBorders>
              <w:top w:val="single" w:sz="4" w:space="0" w:color="auto"/>
              <w:left w:val="single" w:sz="4" w:space="0" w:color="auto"/>
              <w:bottom w:val="single" w:sz="4" w:space="0" w:color="auto"/>
              <w:right w:val="single" w:sz="4" w:space="0" w:color="auto"/>
            </w:tcBorders>
            <w:vAlign w:val="center"/>
          </w:tcPr>
          <w:p w14:paraId="26675120" w14:textId="77777777" w:rsidR="007D6464" w:rsidRPr="00C62544" w:rsidRDefault="007D6464" w:rsidP="00AC67FA">
            <w:pPr>
              <w:suppressAutoHyphens w:val="0"/>
              <w:spacing w:before="240" w:after="240" w:line="276" w:lineRule="auto"/>
              <w:rPr>
                <w:rFonts w:ascii="Times New Roman" w:eastAsia="Times New Roman" w:hAnsi="Times New Roman" w:cs="Times New Roman"/>
                <w:kern w:val="0"/>
                <w:lang w:val="ru-RU" w:eastAsia="ru-RU" w:bidi="ar-SA"/>
              </w:rPr>
            </w:pPr>
          </w:p>
        </w:tc>
        <w:tc>
          <w:tcPr>
            <w:tcW w:w="1276" w:type="dxa"/>
            <w:vMerge/>
            <w:tcBorders>
              <w:top w:val="single" w:sz="4" w:space="0" w:color="auto"/>
              <w:left w:val="single" w:sz="4" w:space="0" w:color="auto"/>
              <w:bottom w:val="single" w:sz="4" w:space="0" w:color="auto"/>
              <w:right w:val="single" w:sz="4" w:space="0" w:color="auto"/>
            </w:tcBorders>
            <w:vAlign w:val="center"/>
          </w:tcPr>
          <w:p w14:paraId="649FEFB2" w14:textId="77777777" w:rsidR="007D6464" w:rsidRPr="00C62544" w:rsidRDefault="007D6464" w:rsidP="00AC67FA">
            <w:pPr>
              <w:suppressAutoHyphens w:val="0"/>
              <w:spacing w:before="240" w:after="240" w:line="276" w:lineRule="auto"/>
              <w:rPr>
                <w:rFonts w:ascii="Times New Roman" w:eastAsia="Times New Roman" w:hAnsi="Times New Roman" w:cs="Times New Roman"/>
                <w:kern w:val="0"/>
                <w:lang w:val="ru-RU" w:eastAsia="ru-RU" w:bidi="ar-SA"/>
              </w:rPr>
            </w:pPr>
          </w:p>
        </w:tc>
        <w:tc>
          <w:tcPr>
            <w:tcW w:w="3260" w:type="dxa"/>
            <w:tcBorders>
              <w:top w:val="single" w:sz="4" w:space="0" w:color="auto"/>
              <w:left w:val="single" w:sz="4" w:space="0" w:color="auto"/>
              <w:bottom w:val="single" w:sz="4" w:space="0" w:color="auto"/>
              <w:right w:val="single" w:sz="4" w:space="0" w:color="auto"/>
            </w:tcBorders>
          </w:tcPr>
          <w:p w14:paraId="66BB6CE8" w14:textId="77777777" w:rsidR="007D6464" w:rsidRPr="00C62544" w:rsidRDefault="007D6464" w:rsidP="00AC67FA">
            <w:pPr>
              <w:shd w:val="clear" w:color="auto" w:fill="FFFFFF"/>
              <w:suppressAutoHyphens w:val="0"/>
              <w:spacing w:before="240" w:after="240" w:line="276" w:lineRule="auto"/>
              <w:ind w:left="19" w:hanging="19"/>
              <w:jc w:val="center"/>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b/>
                <w:bCs/>
                <w:kern w:val="0"/>
                <w:lang w:val="ru-RU" w:eastAsia="ru-RU" w:bidi="ar-SA"/>
              </w:rPr>
              <w:t xml:space="preserve">Теоретическая часть занятия </w:t>
            </w:r>
          </w:p>
        </w:tc>
        <w:tc>
          <w:tcPr>
            <w:tcW w:w="2693" w:type="dxa"/>
            <w:tcBorders>
              <w:top w:val="single" w:sz="4" w:space="0" w:color="auto"/>
              <w:left w:val="single" w:sz="4" w:space="0" w:color="auto"/>
              <w:bottom w:val="single" w:sz="4" w:space="0" w:color="auto"/>
            </w:tcBorders>
          </w:tcPr>
          <w:p w14:paraId="3F4DFA0A" w14:textId="77777777" w:rsidR="007D6464" w:rsidRPr="00C62544" w:rsidRDefault="007D6464" w:rsidP="00AC67FA">
            <w:pPr>
              <w:shd w:val="clear" w:color="auto" w:fill="FFFFFF"/>
              <w:suppressAutoHyphens w:val="0"/>
              <w:spacing w:before="240" w:after="240" w:line="276" w:lineRule="auto"/>
              <w:ind w:left="19" w:hanging="19"/>
              <w:jc w:val="center"/>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b/>
                <w:bCs/>
                <w:kern w:val="0"/>
                <w:lang w:val="ru-RU" w:eastAsia="ru-RU" w:bidi="ar-SA"/>
              </w:rPr>
              <w:t xml:space="preserve">Практическая часть занятия </w:t>
            </w:r>
          </w:p>
        </w:tc>
      </w:tr>
      <w:tr w:rsidR="007D6464" w:rsidRPr="00C62544" w14:paraId="00386432" w14:textId="77777777" w:rsidTr="00054FB8">
        <w:tc>
          <w:tcPr>
            <w:tcW w:w="709" w:type="dxa"/>
            <w:tcBorders>
              <w:top w:val="single" w:sz="4" w:space="0" w:color="auto"/>
              <w:bottom w:val="single" w:sz="4" w:space="0" w:color="auto"/>
              <w:right w:val="single" w:sz="4" w:space="0" w:color="auto"/>
            </w:tcBorders>
          </w:tcPr>
          <w:p w14:paraId="5D4AE7A2" w14:textId="77777777" w:rsidR="007D6464" w:rsidRPr="00C62544" w:rsidRDefault="007D6464" w:rsidP="00AC67FA">
            <w:pPr>
              <w:suppressAutoHyphens w:val="0"/>
              <w:spacing w:before="240" w:after="240" w:line="276" w:lineRule="auto"/>
              <w:jc w:val="center"/>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b/>
                <w:kern w:val="0"/>
                <w:lang w:eastAsia="ru-RU" w:bidi="ar-SA"/>
              </w:rPr>
              <w:t>I</w:t>
            </w:r>
            <w:r w:rsidRPr="00C62544">
              <w:rPr>
                <w:rFonts w:ascii="Times New Roman" w:eastAsia="Times New Roman" w:hAnsi="Times New Roman" w:cs="Times New Roman"/>
                <w:b/>
                <w:kern w:val="0"/>
                <w:lang w:val="ru-RU" w:eastAsia="ru-RU" w:bidi="ar-SA"/>
              </w:rPr>
              <w:t>.</w:t>
            </w:r>
          </w:p>
        </w:tc>
        <w:tc>
          <w:tcPr>
            <w:tcW w:w="2552" w:type="dxa"/>
            <w:tcBorders>
              <w:top w:val="single" w:sz="4" w:space="0" w:color="auto"/>
              <w:left w:val="single" w:sz="4" w:space="0" w:color="auto"/>
              <w:bottom w:val="single" w:sz="4" w:space="0" w:color="auto"/>
              <w:right w:val="single" w:sz="4" w:space="0" w:color="auto"/>
            </w:tcBorders>
          </w:tcPr>
          <w:p w14:paraId="1DA52C96" w14:textId="77777777" w:rsidR="007D6464" w:rsidRPr="00C62544" w:rsidRDefault="007D6464" w:rsidP="00AC67FA">
            <w:pPr>
              <w:suppressAutoHyphens w:val="0"/>
              <w:spacing w:line="276" w:lineRule="auto"/>
              <w:jc w:val="both"/>
              <w:rPr>
                <w:rFonts w:ascii="Times New Roman" w:eastAsia="Times New Roman" w:hAnsi="Times New Roman" w:cs="Times New Roman"/>
                <w:b/>
                <w:kern w:val="0"/>
                <w:lang w:val="ru-RU" w:eastAsia="ru-RU" w:bidi="ar-SA"/>
              </w:rPr>
            </w:pPr>
            <w:r w:rsidRPr="00C62544">
              <w:rPr>
                <w:rFonts w:ascii="Times New Roman" w:eastAsia="Times New Roman" w:hAnsi="Times New Roman" w:cs="Times New Roman"/>
                <w:kern w:val="0"/>
                <w:lang w:val="ru-RU" w:eastAsia="ru-RU" w:bidi="ar-SA"/>
              </w:rPr>
              <w:t> </w:t>
            </w:r>
            <w:r w:rsidRPr="00C62544">
              <w:rPr>
                <w:rFonts w:ascii="Times New Roman" w:eastAsia="Times New Roman" w:hAnsi="Times New Roman" w:cs="Times New Roman"/>
                <w:b/>
                <w:kern w:val="0"/>
                <w:lang w:val="ru-RU" w:eastAsia="ru-RU" w:bidi="ar-SA"/>
              </w:rPr>
              <w:t xml:space="preserve">Знакомство с миром музыки </w:t>
            </w:r>
            <w:proofErr w:type="gramStart"/>
            <w:r w:rsidRPr="00C62544">
              <w:rPr>
                <w:rFonts w:ascii="Times New Roman" w:eastAsia="Times New Roman" w:hAnsi="Times New Roman" w:cs="Times New Roman"/>
                <w:b/>
                <w:kern w:val="0"/>
                <w:lang w:val="ru-RU" w:eastAsia="ru-RU" w:bidi="ar-SA"/>
              </w:rPr>
              <w:t>и  инструментом</w:t>
            </w:r>
            <w:proofErr w:type="gramEnd"/>
            <w:r w:rsidRPr="00C62544">
              <w:rPr>
                <w:rFonts w:ascii="Times New Roman" w:eastAsia="Times New Roman" w:hAnsi="Times New Roman" w:cs="Times New Roman"/>
                <w:b/>
                <w:kern w:val="0"/>
                <w:lang w:val="ru-RU" w:eastAsia="ru-RU" w:bidi="ar-SA"/>
              </w:rPr>
              <w:t>, роль гитары в нем.</w:t>
            </w:r>
          </w:p>
        </w:tc>
        <w:tc>
          <w:tcPr>
            <w:tcW w:w="1276" w:type="dxa"/>
            <w:tcBorders>
              <w:top w:val="single" w:sz="4" w:space="0" w:color="auto"/>
              <w:left w:val="single" w:sz="4" w:space="0" w:color="auto"/>
              <w:bottom w:val="single" w:sz="4" w:space="0" w:color="auto"/>
              <w:right w:val="single" w:sz="4" w:space="0" w:color="auto"/>
            </w:tcBorders>
          </w:tcPr>
          <w:p w14:paraId="64AC3E32" w14:textId="77777777" w:rsidR="007D6464" w:rsidRPr="00C62544" w:rsidRDefault="007D6464" w:rsidP="00AC67FA">
            <w:pPr>
              <w:suppressAutoHyphens w:val="0"/>
              <w:spacing w:before="240" w:after="240" w:line="276" w:lineRule="auto"/>
              <w:jc w:val="center"/>
              <w:rPr>
                <w:rFonts w:ascii="Times New Roman" w:eastAsia="Times New Roman" w:hAnsi="Times New Roman" w:cs="Times New Roman"/>
                <w:b/>
                <w:kern w:val="0"/>
                <w:lang w:val="ru-RU" w:eastAsia="ru-RU" w:bidi="ar-SA"/>
              </w:rPr>
            </w:pPr>
            <w:r w:rsidRPr="00C62544">
              <w:rPr>
                <w:rFonts w:ascii="Times New Roman" w:eastAsia="Times New Roman" w:hAnsi="Times New Roman" w:cs="Times New Roman"/>
                <w:b/>
                <w:kern w:val="0"/>
                <w:lang w:val="ru-RU" w:eastAsia="ru-RU" w:bidi="ar-SA"/>
              </w:rPr>
              <w:t>20</w:t>
            </w:r>
          </w:p>
        </w:tc>
        <w:tc>
          <w:tcPr>
            <w:tcW w:w="3260" w:type="dxa"/>
            <w:tcBorders>
              <w:top w:val="single" w:sz="4" w:space="0" w:color="auto"/>
              <w:left w:val="single" w:sz="4" w:space="0" w:color="auto"/>
              <w:bottom w:val="single" w:sz="4" w:space="0" w:color="auto"/>
              <w:right w:val="single" w:sz="4" w:space="0" w:color="auto"/>
            </w:tcBorders>
          </w:tcPr>
          <w:p w14:paraId="3EDAFDD9"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 </w:t>
            </w:r>
          </w:p>
        </w:tc>
        <w:tc>
          <w:tcPr>
            <w:tcW w:w="2693" w:type="dxa"/>
            <w:tcBorders>
              <w:top w:val="single" w:sz="4" w:space="0" w:color="auto"/>
              <w:left w:val="single" w:sz="4" w:space="0" w:color="auto"/>
              <w:bottom w:val="single" w:sz="4" w:space="0" w:color="auto"/>
            </w:tcBorders>
          </w:tcPr>
          <w:p w14:paraId="72494712" w14:textId="77777777" w:rsidR="007D6464" w:rsidRPr="00C62544" w:rsidRDefault="007D6464" w:rsidP="00AC67FA">
            <w:pPr>
              <w:suppressAutoHyphens w:val="0"/>
              <w:spacing w:before="240" w:after="240" w:line="276" w:lineRule="auto"/>
              <w:jc w:val="both"/>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 </w:t>
            </w:r>
          </w:p>
        </w:tc>
      </w:tr>
      <w:tr w:rsidR="007D6464" w:rsidRPr="00C62544" w14:paraId="655DCE2A" w14:textId="77777777" w:rsidTr="00054FB8">
        <w:tc>
          <w:tcPr>
            <w:tcW w:w="709" w:type="dxa"/>
            <w:tcBorders>
              <w:top w:val="single" w:sz="4" w:space="0" w:color="auto"/>
              <w:bottom w:val="single" w:sz="4" w:space="0" w:color="auto"/>
              <w:right w:val="single" w:sz="4" w:space="0" w:color="auto"/>
            </w:tcBorders>
          </w:tcPr>
          <w:p w14:paraId="0E687FF3" w14:textId="77777777" w:rsidR="007D6464" w:rsidRPr="00C62544" w:rsidRDefault="007D6464" w:rsidP="00AC67FA">
            <w:pPr>
              <w:suppressAutoHyphens w:val="0"/>
              <w:spacing w:before="240" w:after="240" w:line="276" w:lineRule="auto"/>
              <w:jc w:val="center"/>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1.1.</w:t>
            </w:r>
          </w:p>
        </w:tc>
        <w:tc>
          <w:tcPr>
            <w:tcW w:w="2552" w:type="dxa"/>
            <w:tcBorders>
              <w:top w:val="single" w:sz="4" w:space="0" w:color="auto"/>
              <w:left w:val="single" w:sz="4" w:space="0" w:color="auto"/>
              <w:bottom w:val="single" w:sz="4" w:space="0" w:color="auto"/>
              <w:right w:val="single" w:sz="4" w:space="0" w:color="auto"/>
            </w:tcBorders>
          </w:tcPr>
          <w:p w14:paraId="5A014014"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Знакомство с инструментом</w:t>
            </w:r>
          </w:p>
        </w:tc>
        <w:tc>
          <w:tcPr>
            <w:tcW w:w="1276" w:type="dxa"/>
            <w:tcBorders>
              <w:top w:val="single" w:sz="4" w:space="0" w:color="auto"/>
              <w:left w:val="single" w:sz="4" w:space="0" w:color="auto"/>
              <w:bottom w:val="single" w:sz="4" w:space="0" w:color="auto"/>
              <w:right w:val="single" w:sz="4" w:space="0" w:color="auto"/>
            </w:tcBorders>
          </w:tcPr>
          <w:p w14:paraId="7D042D50" w14:textId="77777777" w:rsidR="007D6464" w:rsidRPr="00C62544" w:rsidRDefault="007D6464" w:rsidP="00AC67FA">
            <w:pPr>
              <w:suppressAutoHyphens w:val="0"/>
              <w:spacing w:before="240" w:after="240" w:line="276" w:lineRule="auto"/>
              <w:jc w:val="both"/>
              <w:rPr>
                <w:rFonts w:ascii="Times New Roman" w:eastAsia="Times New Roman" w:hAnsi="Times New Roman" w:cs="Times New Roman"/>
                <w:kern w:val="0"/>
                <w:lang w:val="ru-RU" w:eastAsia="ru-RU" w:bidi="ar-SA"/>
              </w:rPr>
            </w:pPr>
          </w:p>
        </w:tc>
        <w:tc>
          <w:tcPr>
            <w:tcW w:w="3260" w:type="dxa"/>
            <w:tcBorders>
              <w:top w:val="single" w:sz="4" w:space="0" w:color="auto"/>
              <w:left w:val="single" w:sz="4" w:space="0" w:color="auto"/>
              <w:bottom w:val="single" w:sz="4" w:space="0" w:color="auto"/>
              <w:right w:val="single" w:sz="4" w:space="0" w:color="auto"/>
            </w:tcBorders>
          </w:tcPr>
          <w:p w14:paraId="244B579E"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Введение в мир музыки, устройство инструмента, нотная запись, знаки альтерации. Особенности изучения основных муз. правил, демонстрация возможностей инструмента.</w:t>
            </w:r>
          </w:p>
        </w:tc>
        <w:tc>
          <w:tcPr>
            <w:tcW w:w="2693" w:type="dxa"/>
            <w:tcBorders>
              <w:top w:val="single" w:sz="4" w:space="0" w:color="auto"/>
              <w:left w:val="single" w:sz="4" w:space="0" w:color="auto"/>
              <w:bottom w:val="single" w:sz="4" w:space="0" w:color="auto"/>
            </w:tcBorders>
          </w:tcPr>
          <w:p w14:paraId="796CFE1E" w14:textId="77777777" w:rsidR="007D6464" w:rsidRPr="00C62544" w:rsidRDefault="007D6464" w:rsidP="00AC67FA">
            <w:pPr>
              <w:suppressAutoHyphens w:val="0"/>
              <w:spacing w:line="276" w:lineRule="auto"/>
              <w:jc w:val="both"/>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Элементарное чтение нот и их длительностей. Демонстрационная игра преподавателя</w:t>
            </w:r>
          </w:p>
        </w:tc>
      </w:tr>
      <w:tr w:rsidR="007D6464" w:rsidRPr="00EF2073" w14:paraId="0D713A7A" w14:textId="77777777" w:rsidTr="00054FB8">
        <w:tc>
          <w:tcPr>
            <w:tcW w:w="709" w:type="dxa"/>
            <w:tcBorders>
              <w:top w:val="single" w:sz="4" w:space="0" w:color="auto"/>
              <w:bottom w:val="single" w:sz="4" w:space="0" w:color="auto"/>
              <w:right w:val="single" w:sz="4" w:space="0" w:color="auto"/>
            </w:tcBorders>
          </w:tcPr>
          <w:p w14:paraId="5ABB1878" w14:textId="77777777" w:rsidR="007D6464" w:rsidRPr="00C62544" w:rsidRDefault="007D6464" w:rsidP="00AC67FA">
            <w:pPr>
              <w:suppressAutoHyphens w:val="0"/>
              <w:spacing w:line="276" w:lineRule="auto"/>
              <w:jc w:val="both"/>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lastRenderedPageBreak/>
              <w:t>1.2.</w:t>
            </w:r>
          </w:p>
        </w:tc>
        <w:tc>
          <w:tcPr>
            <w:tcW w:w="2552" w:type="dxa"/>
            <w:tcBorders>
              <w:top w:val="single" w:sz="4" w:space="0" w:color="auto"/>
              <w:left w:val="single" w:sz="4" w:space="0" w:color="auto"/>
              <w:bottom w:val="single" w:sz="4" w:space="0" w:color="auto"/>
              <w:right w:val="single" w:sz="4" w:space="0" w:color="auto"/>
            </w:tcBorders>
          </w:tcPr>
          <w:p w14:paraId="56A68D0F" w14:textId="77777777" w:rsidR="007D6464" w:rsidRPr="00C62544" w:rsidRDefault="007D6464" w:rsidP="00AC67FA">
            <w:pPr>
              <w:suppressAutoHyphens w:val="0"/>
              <w:spacing w:line="276" w:lineRule="auto"/>
              <w:jc w:val="both"/>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Основные способы звукоизвлечения на гитаре</w:t>
            </w:r>
          </w:p>
        </w:tc>
        <w:tc>
          <w:tcPr>
            <w:tcW w:w="1276" w:type="dxa"/>
            <w:tcBorders>
              <w:top w:val="single" w:sz="4" w:space="0" w:color="auto"/>
              <w:left w:val="single" w:sz="4" w:space="0" w:color="auto"/>
              <w:bottom w:val="single" w:sz="4" w:space="0" w:color="auto"/>
              <w:right w:val="single" w:sz="4" w:space="0" w:color="auto"/>
            </w:tcBorders>
          </w:tcPr>
          <w:p w14:paraId="4E7E4DA4" w14:textId="77777777" w:rsidR="007D6464" w:rsidRPr="00C62544" w:rsidRDefault="007D6464" w:rsidP="00AC67FA">
            <w:pPr>
              <w:suppressAutoHyphens w:val="0"/>
              <w:spacing w:line="276" w:lineRule="auto"/>
              <w:jc w:val="both"/>
              <w:rPr>
                <w:rFonts w:ascii="Times New Roman" w:eastAsia="Times New Roman" w:hAnsi="Times New Roman" w:cs="Times New Roman"/>
                <w:kern w:val="0"/>
                <w:lang w:val="ru-RU" w:eastAsia="ru-RU" w:bidi="ar-SA"/>
              </w:rPr>
            </w:pPr>
          </w:p>
        </w:tc>
        <w:tc>
          <w:tcPr>
            <w:tcW w:w="3260" w:type="dxa"/>
            <w:tcBorders>
              <w:top w:val="single" w:sz="4" w:space="0" w:color="auto"/>
              <w:left w:val="single" w:sz="4" w:space="0" w:color="auto"/>
              <w:bottom w:val="single" w:sz="4" w:space="0" w:color="auto"/>
              <w:right w:val="single" w:sz="4" w:space="0" w:color="auto"/>
            </w:tcBorders>
          </w:tcPr>
          <w:p w14:paraId="5E757A92"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 xml:space="preserve">Пальцевой способ звукоизвлечения: </w:t>
            </w:r>
            <w:proofErr w:type="spellStart"/>
            <w:r w:rsidRPr="00C62544">
              <w:rPr>
                <w:rFonts w:ascii="Times New Roman" w:eastAsia="Times New Roman" w:hAnsi="Times New Roman" w:cs="Times New Roman"/>
                <w:kern w:val="0"/>
                <w:lang w:val="ru-RU" w:eastAsia="ru-RU" w:bidi="ar-SA"/>
              </w:rPr>
              <w:t>апояндо</w:t>
            </w:r>
            <w:proofErr w:type="spellEnd"/>
            <w:r w:rsidRPr="00C62544">
              <w:rPr>
                <w:rFonts w:ascii="Times New Roman" w:eastAsia="Times New Roman" w:hAnsi="Times New Roman" w:cs="Times New Roman"/>
                <w:kern w:val="0"/>
                <w:lang w:val="ru-RU" w:eastAsia="ru-RU" w:bidi="ar-SA"/>
              </w:rPr>
              <w:t xml:space="preserve"> </w:t>
            </w:r>
            <w:proofErr w:type="spellStart"/>
            <w:r w:rsidRPr="00C62544">
              <w:rPr>
                <w:rFonts w:ascii="Times New Roman" w:eastAsia="Times New Roman" w:hAnsi="Times New Roman" w:cs="Times New Roman"/>
                <w:kern w:val="0"/>
                <w:lang w:val="ru-RU" w:eastAsia="ru-RU" w:bidi="ar-SA"/>
              </w:rPr>
              <w:t>тирандо</w:t>
            </w:r>
            <w:proofErr w:type="spellEnd"/>
            <w:r w:rsidRPr="00C62544">
              <w:rPr>
                <w:rFonts w:ascii="Times New Roman" w:eastAsia="Times New Roman" w:hAnsi="Times New Roman" w:cs="Times New Roman"/>
                <w:kern w:val="0"/>
                <w:lang w:val="ru-RU" w:eastAsia="ru-RU" w:bidi="ar-SA"/>
              </w:rPr>
              <w:t>. Техника игры медиатором (3 способа постановки правой руки)</w:t>
            </w:r>
          </w:p>
        </w:tc>
        <w:tc>
          <w:tcPr>
            <w:tcW w:w="2693" w:type="dxa"/>
            <w:tcBorders>
              <w:top w:val="single" w:sz="4" w:space="0" w:color="auto"/>
              <w:left w:val="single" w:sz="4" w:space="0" w:color="auto"/>
              <w:bottom w:val="single" w:sz="4" w:space="0" w:color="auto"/>
            </w:tcBorders>
          </w:tcPr>
          <w:p w14:paraId="5BEC25C1" w14:textId="77777777" w:rsidR="007D6464" w:rsidRPr="00C62544" w:rsidRDefault="007D6464" w:rsidP="00AC67FA">
            <w:pPr>
              <w:suppressAutoHyphens w:val="0"/>
              <w:spacing w:line="276" w:lineRule="auto"/>
              <w:rPr>
                <w:rFonts w:ascii="Times New Roman" w:eastAsia="Times New Roman" w:hAnsi="Times New Roman" w:cs="Times New Roman"/>
                <w:b/>
                <w:kern w:val="0"/>
                <w:lang w:val="ru-RU" w:eastAsia="ru-RU" w:bidi="ar-SA"/>
              </w:rPr>
            </w:pPr>
            <w:r w:rsidRPr="00C62544">
              <w:rPr>
                <w:rFonts w:ascii="Times New Roman" w:eastAsia="Times New Roman" w:hAnsi="Times New Roman" w:cs="Times New Roman"/>
                <w:kern w:val="0"/>
                <w:lang w:val="ru-RU" w:eastAsia="ru-RU" w:bidi="ar-SA"/>
              </w:rPr>
              <w:t>Вариативные упражнения на открытых струнах на разные длительности, скачки правой рукой через струну.</w:t>
            </w:r>
          </w:p>
        </w:tc>
      </w:tr>
      <w:tr w:rsidR="007D6464" w:rsidRPr="00EF2073" w14:paraId="7C615738" w14:textId="77777777" w:rsidTr="00054FB8">
        <w:tc>
          <w:tcPr>
            <w:tcW w:w="709" w:type="dxa"/>
            <w:tcBorders>
              <w:top w:val="single" w:sz="4" w:space="0" w:color="auto"/>
              <w:bottom w:val="single" w:sz="4" w:space="0" w:color="auto"/>
              <w:right w:val="single" w:sz="4" w:space="0" w:color="auto"/>
            </w:tcBorders>
          </w:tcPr>
          <w:p w14:paraId="4BDD1A3C" w14:textId="77777777" w:rsidR="007D6464" w:rsidRPr="00C62544" w:rsidRDefault="007D6464" w:rsidP="00AC67FA">
            <w:pPr>
              <w:suppressAutoHyphens w:val="0"/>
              <w:spacing w:line="276" w:lineRule="auto"/>
              <w:jc w:val="center"/>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1.3.</w:t>
            </w:r>
          </w:p>
        </w:tc>
        <w:tc>
          <w:tcPr>
            <w:tcW w:w="2552" w:type="dxa"/>
            <w:tcBorders>
              <w:top w:val="single" w:sz="4" w:space="0" w:color="auto"/>
              <w:left w:val="single" w:sz="4" w:space="0" w:color="auto"/>
              <w:bottom w:val="single" w:sz="4" w:space="0" w:color="auto"/>
              <w:right w:val="single" w:sz="4" w:space="0" w:color="auto"/>
            </w:tcBorders>
          </w:tcPr>
          <w:p w14:paraId="7C44474F" w14:textId="77777777" w:rsidR="007D6464" w:rsidRPr="00C62544" w:rsidRDefault="007D6464" w:rsidP="00AC67FA">
            <w:pPr>
              <w:suppressAutoHyphens w:val="0"/>
              <w:spacing w:line="276" w:lineRule="auto"/>
              <w:jc w:val="both"/>
              <w:rPr>
                <w:rFonts w:ascii="Times New Roman" w:eastAsia="Times New Roman" w:hAnsi="Times New Roman" w:cs="Times New Roman"/>
                <w:kern w:val="0"/>
                <w:lang w:eastAsia="ru-RU" w:bidi="ar-SA"/>
              </w:rPr>
            </w:pPr>
            <w:r w:rsidRPr="00C62544">
              <w:rPr>
                <w:rFonts w:ascii="Times New Roman" w:eastAsia="Times New Roman" w:hAnsi="Times New Roman" w:cs="Times New Roman"/>
                <w:kern w:val="0"/>
                <w:lang w:val="ru-RU" w:eastAsia="ru-RU" w:bidi="ar-SA"/>
              </w:rPr>
              <w:t>Прослушивание музыки.</w:t>
            </w:r>
          </w:p>
        </w:tc>
        <w:tc>
          <w:tcPr>
            <w:tcW w:w="1276" w:type="dxa"/>
            <w:tcBorders>
              <w:top w:val="single" w:sz="4" w:space="0" w:color="auto"/>
              <w:left w:val="single" w:sz="4" w:space="0" w:color="auto"/>
              <w:bottom w:val="single" w:sz="4" w:space="0" w:color="auto"/>
              <w:right w:val="single" w:sz="4" w:space="0" w:color="auto"/>
            </w:tcBorders>
          </w:tcPr>
          <w:p w14:paraId="6270A7E5" w14:textId="77777777" w:rsidR="007D6464" w:rsidRPr="00C62544" w:rsidRDefault="007D6464" w:rsidP="00AC67FA">
            <w:pPr>
              <w:suppressAutoHyphens w:val="0"/>
              <w:spacing w:before="240" w:after="240" w:line="276" w:lineRule="auto"/>
              <w:jc w:val="both"/>
              <w:rPr>
                <w:rFonts w:ascii="Times New Roman" w:eastAsia="Times New Roman" w:hAnsi="Times New Roman" w:cs="Times New Roman"/>
                <w:kern w:val="0"/>
                <w:lang w:val="ru-RU" w:eastAsia="ru-RU" w:bidi="ar-SA"/>
              </w:rPr>
            </w:pPr>
          </w:p>
        </w:tc>
        <w:tc>
          <w:tcPr>
            <w:tcW w:w="3260" w:type="dxa"/>
            <w:tcBorders>
              <w:top w:val="single" w:sz="4" w:space="0" w:color="auto"/>
              <w:left w:val="single" w:sz="4" w:space="0" w:color="auto"/>
              <w:bottom w:val="single" w:sz="4" w:space="0" w:color="auto"/>
              <w:right w:val="single" w:sz="4" w:space="0" w:color="auto"/>
            </w:tcBorders>
          </w:tcPr>
          <w:p w14:paraId="16E5E252" w14:textId="77777777" w:rsidR="007D6464" w:rsidRPr="00C62544" w:rsidRDefault="007D6464" w:rsidP="00AC67FA">
            <w:pPr>
              <w:suppressAutoHyphens w:val="0"/>
              <w:spacing w:line="276" w:lineRule="auto"/>
              <w:jc w:val="both"/>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Знакомство с музыкальными стилями. Роль электрогитары в них.</w:t>
            </w:r>
          </w:p>
        </w:tc>
        <w:tc>
          <w:tcPr>
            <w:tcW w:w="2693" w:type="dxa"/>
            <w:tcBorders>
              <w:top w:val="single" w:sz="4" w:space="0" w:color="auto"/>
              <w:left w:val="single" w:sz="4" w:space="0" w:color="auto"/>
              <w:bottom w:val="single" w:sz="4" w:space="0" w:color="auto"/>
            </w:tcBorders>
          </w:tcPr>
          <w:p w14:paraId="0C282D5F"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Викторины на узнавание стилей, распознавание тембров инструментов в музыкальном контексте</w:t>
            </w:r>
          </w:p>
        </w:tc>
      </w:tr>
      <w:tr w:rsidR="007D6464" w:rsidRPr="00C62544" w14:paraId="3D78564D" w14:textId="77777777" w:rsidTr="00054FB8">
        <w:tc>
          <w:tcPr>
            <w:tcW w:w="709" w:type="dxa"/>
            <w:tcBorders>
              <w:top w:val="single" w:sz="4" w:space="0" w:color="auto"/>
              <w:bottom w:val="single" w:sz="4" w:space="0" w:color="auto"/>
              <w:right w:val="single" w:sz="4" w:space="0" w:color="auto"/>
            </w:tcBorders>
          </w:tcPr>
          <w:p w14:paraId="3D5C0B03" w14:textId="77777777" w:rsidR="007D6464" w:rsidRPr="00C62544" w:rsidRDefault="007D6464" w:rsidP="00AC67FA">
            <w:pPr>
              <w:suppressAutoHyphens w:val="0"/>
              <w:spacing w:before="240" w:after="240" w:line="276" w:lineRule="auto"/>
              <w:jc w:val="center"/>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b/>
                <w:kern w:val="0"/>
                <w:lang w:eastAsia="ru-RU" w:bidi="ar-SA"/>
              </w:rPr>
              <w:t>II</w:t>
            </w:r>
            <w:r w:rsidRPr="00C62544">
              <w:rPr>
                <w:rFonts w:ascii="Times New Roman" w:eastAsia="Times New Roman" w:hAnsi="Times New Roman" w:cs="Times New Roman"/>
                <w:b/>
                <w:kern w:val="0"/>
                <w:lang w:val="ru-RU" w:eastAsia="ru-RU" w:bidi="ar-SA"/>
              </w:rPr>
              <w:t>.</w:t>
            </w:r>
          </w:p>
        </w:tc>
        <w:tc>
          <w:tcPr>
            <w:tcW w:w="2552" w:type="dxa"/>
            <w:tcBorders>
              <w:top w:val="single" w:sz="4" w:space="0" w:color="auto"/>
              <w:left w:val="single" w:sz="4" w:space="0" w:color="auto"/>
              <w:bottom w:val="single" w:sz="4" w:space="0" w:color="auto"/>
              <w:right w:val="single" w:sz="4" w:space="0" w:color="auto"/>
            </w:tcBorders>
          </w:tcPr>
          <w:p w14:paraId="0F1F3BBF" w14:textId="77777777" w:rsidR="007D6464" w:rsidRPr="00C62544" w:rsidRDefault="007D6464" w:rsidP="00AC67FA">
            <w:pPr>
              <w:suppressAutoHyphens w:val="0"/>
              <w:spacing w:line="276" w:lineRule="auto"/>
              <w:rPr>
                <w:rFonts w:ascii="Times New Roman" w:eastAsia="Times New Roman" w:hAnsi="Times New Roman" w:cs="Times New Roman"/>
                <w:b/>
                <w:kern w:val="0"/>
                <w:lang w:val="ru-RU" w:eastAsia="ru-RU" w:bidi="ar-SA"/>
              </w:rPr>
            </w:pPr>
            <w:r w:rsidRPr="00C62544">
              <w:rPr>
                <w:rFonts w:ascii="Times New Roman" w:eastAsia="Times New Roman" w:hAnsi="Times New Roman" w:cs="Times New Roman"/>
                <w:b/>
                <w:kern w:val="0"/>
                <w:lang w:val="ru-RU" w:eastAsia="ru-RU" w:bidi="ar-SA"/>
              </w:rPr>
              <w:t>Организация начального обучения</w:t>
            </w:r>
          </w:p>
        </w:tc>
        <w:tc>
          <w:tcPr>
            <w:tcW w:w="1276" w:type="dxa"/>
            <w:tcBorders>
              <w:top w:val="single" w:sz="4" w:space="0" w:color="auto"/>
              <w:left w:val="single" w:sz="4" w:space="0" w:color="auto"/>
              <w:bottom w:val="single" w:sz="4" w:space="0" w:color="auto"/>
              <w:right w:val="single" w:sz="4" w:space="0" w:color="auto"/>
            </w:tcBorders>
          </w:tcPr>
          <w:p w14:paraId="3C43D711" w14:textId="77777777" w:rsidR="007D6464" w:rsidRPr="00C62544" w:rsidRDefault="007D6464" w:rsidP="00AC67FA">
            <w:pPr>
              <w:suppressAutoHyphens w:val="0"/>
              <w:spacing w:before="240" w:after="240" w:line="276" w:lineRule="auto"/>
              <w:jc w:val="center"/>
              <w:rPr>
                <w:rFonts w:ascii="Times New Roman" w:eastAsia="Times New Roman" w:hAnsi="Times New Roman" w:cs="Times New Roman"/>
                <w:b/>
                <w:kern w:val="0"/>
                <w:lang w:val="ru-RU" w:eastAsia="ru-RU" w:bidi="ar-SA"/>
              </w:rPr>
            </w:pPr>
            <w:r w:rsidRPr="00C62544">
              <w:rPr>
                <w:rFonts w:ascii="Times New Roman" w:eastAsia="Times New Roman" w:hAnsi="Times New Roman" w:cs="Times New Roman"/>
                <w:b/>
                <w:kern w:val="0"/>
                <w:lang w:val="ru-RU" w:eastAsia="ru-RU" w:bidi="ar-SA"/>
              </w:rPr>
              <w:t>20</w:t>
            </w:r>
          </w:p>
        </w:tc>
        <w:tc>
          <w:tcPr>
            <w:tcW w:w="3260" w:type="dxa"/>
            <w:tcBorders>
              <w:top w:val="single" w:sz="4" w:space="0" w:color="auto"/>
              <w:left w:val="single" w:sz="4" w:space="0" w:color="auto"/>
              <w:bottom w:val="single" w:sz="4" w:space="0" w:color="auto"/>
              <w:right w:val="single" w:sz="4" w:space="0" w:color="auto"/>
            </w:tcBorders>
          </w:tcPr>
          <w:p w14:paraId="119E885C" w14:textId="77777777" w:rsidR="007D6464" w:rsidRPr="00C62544" w:rsidRDefault="007D6464" w:rsidP="00AC67FA">
            <w:pPr>
              <w:suppressAutoHyphens w:val="0"/>
              <w:spacing w:before="240" w:after="240" w:line="276" w:lineRule="auto"/>
              <w:jc w:val="both"/>
              <w:rPr>
                <w:rFonts w:ascii="Times New Roman" w:eastAsia="Times New Roman" w:hAnsi="Times New Roman" w:cs="Times New Roman"/>
                <w:kern w:val="0"/>
                <w:lang w:val="ru-RU" w:eastAsia="ru-RU" w:bidi="ar-SA"/>
              </w:rPr>
            </w:pPr>
          </w:p>
        </w:tc>
        <w:tc>
          <w:tcPr>
            <w:tcW w:w="2693" w:type="dxa"/>
            <w:tcBorders>
              <w:top w:val="single" w:sz="4" w:space="0" w:color="auto"/>
              <w:left w:val="single" w:sz="4" w:space="0" w:color="auto"/>
              <w:bottom w:val="single" w:sz="4" w:space="0" w:color="auto"/>
            </w:tcBorders>
          </w:tcPr>
          <w:p w14:paraId="09E1FB74" w14:textId="77777777" w:rsidR="007D6464" w:rsidRPr="00C62544" w:rsidRDefault="007D6464" w:rsidP="00AC67FA">
            <w:pPr>
              <w:suppressAutoHyphens w:val="0"/>
              <w:spacing w:before="240" w:after="240" w:line="276" w:lineRule="auto"/>
              <w:jc w:val="both"/>
              <w:rPr>
                <w:rFonts w:ascii="Times New Roman" w:eastAsia="Times New Roman" w:hAnsi="Times New Roman" w:cs="Times New Roman"/>
                <w:kern w:val="0"/>
                <w:lang w:val="ru-RU" w:eastAsia="ru-RU" w:bidi="ar-SA"/>
              </w:rPr>
            </w:pPr>
          </w:p>
        </w:tc>
      </w:tr>
      <w:tr w:rsidR="007D6464" w:rsidRPr="00C62544" w14:paraId="3FB47B1D" w14:textId="77777777" w:rsidTr="00054FB8">
        <w:trPr>
          <w:trHeight w:val="507"/>
        </w:trPr>
        <w:tc>
          <w:tcPr>
            <w:tcW w:w="709" w:type="dxa"/>
            <w:tcBorders>
              <w:top w:val="single" w:sz="4" w:space="0" w:color="auto"/>
              <w:bottom w:val="single" w:sz="4" w:space="0" w:color="auto"/>
              <w:right w:val="single" w:sz="4" w:space="0" w:color="auto"/>
            </w:tcBorders>
          </w:tcPr>
          <w:p w14:paraId="4C93948D" w14:textId="77777777" w:rsidR="007D6464" w:rsidRPr="00C62544" w:rsidRDefault="007D6464" w:rsidP="00AC67FA">
            <w:pPr>
              <w:suppressAutoHyphens w:val="0"/>
              <w:spacing w:before="240" w:after="240" w:line="276" w:lineRule="auto"/>
              <w:jc w:val="center"/>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2.1.</w:t>
            </w:r>
          </w:p>
        </w:tc>
        <w:tc>
          <w:tcPr>
            <w:tcW w:w="2552" w:type="dxa"/>
            <w:tcBorders>
              <w:top w:val="single" w:sz="4" w:space="0" w:color="auto"/>
              <w:left w:val="single" w:sz="4" w:space="0" w:color="auto"/>
              <w:bottom w:val="single" w:sz="4" w:space="0" w:color="auto"/>
              <w:right w:val="single" w:sz="4" w:space="0" w:color="auto"/>
            </w:tcBorders>
          </w:tcPr>
          <w:p w14:paraId="54B6B120"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Работа над постановкой рук и посадкой ученика</w:t>
            </w:r>
          </w:p>
          <w:p w14:paraId="7FB5F289"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p>
        </w:tc>
        <w:tc>
          <w:tcPr>
            <w:tcW w:w="1276" w:type="dxa"/>
            <w:tcBorders>
              <w:top w:val="single" w:sz="4" w:space="0" w:color="auto"/>
              <w:left w:val="single" w:sz="4" w:space="0" w:color="auto"/>
              <w:bottom w:val="single" w:sz="4" w:space="0" w:color="auto"/>
              <w:right w:val="single" w:sz="4" w:space="0" w:color="auto"/>
            </w:tcBorders>
          </w:tcPr>
          <w:p w14:paraId="022670C7" w14:textId="77777777" w:rsidR="007D6464" w:rsidRPr="00C62544" w:rsidRDefault="007D6464" w:rsidP="00AC67FA">
            <w:pPr>
              <w:suppressAutoHyphens w:val="0"/>
              <w:spacing w:before="240" w:after="240" w:line="276" w:lineRule="auto"/>
              <w:rPr>
                <w:rFonts w:ascii="Times New Roman" w:eastAsia="Times New Roman" w:hAnsi="Times New Roman" w:cs="Times New Roman"/>
                <w:kern w:val="0"/>
                <w:lang w:val="ru-RU" w:eastAsia="ru-RU" w:bidi="ar-SA"/>
              </w:rPr>
            </w:pPr>
          </w:p>
        </w:tc>
        <w:tc>
          <w:tcPr>
            <w:tcW w:w="3260" w:type="dxa"/>
            <w:tcBorders>
              <w:top w:val="single" w:sz="4" w:space="0" w:color="auto"/>
              <w:left w:val="single" w:sz="4" w:space="0" w:color="auto"/>
              <w:bottom w:val="single" w:sz="4" w:space="0" w:color="auto"/>
              <w:right w:val="single" w:sz="4" w:space="0" w:color="auto"/>
            </w:tcBorders>
          </w:tcPr>
          <w:p w14:paraId="17C13147"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 xml:space="preserve">Посадка за инструментом. Организация работы </w:t>
            </w:r>
            <w:proofErr w:type="gramStart"/>
            <w:r w:rsidRPr="00C62544">
              <w:rPr>
                <w:rFonts w:ascii="Times New Roman" w:eastAsia="Times New Roman" w:hAnsi="Times New Roman" w:cs="Times New Roman"/>
                <w:kern w:val="0"/>
                <w:lang w:val="ru-RU" w:eastAsia="ru-RU" w:bidi="ar-SA"/>
              </w:rPr>
              <w:t>ученика  над</w:t>
            </w:r>
            <w:proofErr w:type="gramEnd"/>
            <w:r w:rsidRPr="00C62544">
              <w:rPr>
                <w:rFonts w:ascii="Times New Roman" w:eastAsia="Times New Roman" w:hAnsi="Times New Roman" w:cs="Times New Roman"/>
                <w:kern w:val="0"/>
                <w:lang w:val="ru-RU" w:eastAsia="ru-RU" w:bidi="ar-SA"/>
              </w:rPr>
              <w:t xml:space="preserve"> упражнениями. </w:t>
            </w:r>
          </w:p>
        </w:tc>
        <w:tc>
          <w:tcPr>
            <w:tcW w:w="2693" w:type="dxa"/>
            <w:tcBorders>
              <w:top w:val="single" w:sz="4" w:space="0" w:color="auto"/>
              <w:left w:val="single" w:sz="4" w:space="0" w:color="auto"/>
              <w:bottom w:val="single" w:sz="4" w:space="0" w:color="auto"/>
            </w:tcBorders>
          </w:tcPr>
          <w:p w14:paraId="698C1FFF"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Работа над равномерностью амплитуды движения пальцев правой руки. Упражнения на координацию рук</w:t>
            </w:r>
          </w:p>
        </w:tc>
      </w:tr>
      <w:tr w:rsidR="007D6464" w:rsidRPr="00EF2073" w14:paraId="36897918" w14:textId="77777777" w:rsidTr="00054FB8">
        <w:trPr>
          <w:trHeight w:val="507"/>
        </w:trPr>
        <w:tc>
          <w:tcPr>
            <w:tcW w:w="709" w:type="dxa"/>
            <w:tcBorders>
              <w:top w:val="single" w:sz="4" w:space="0" w:color="auto"/>
              <w:bottom w:val="single" w:sz="4" w:space="0" w:color="auto"/>
              <w:right w:val="single" w:sz="4" w:space="0" w:color="auto"/>
            </w:tcBorders>
          </w:tcPr>
          <w:p w14:paraId="09E3DC95" w14:textId="77777777" w:rsidR="007D6464" w:rsidRPr="00C62544" w:rsidRDefault="007D6464" w:rsidP="00AC67FA">
            <w:pPr>
              <w:suppressAutoHyphens w:val="0"/>
              <w:spacing w:before="240" w:after="240" w:line="276" w:lineRule="auto"/>
              <w:jc w:val="center"/>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2.2.</w:t>
            </w:r>
          </w:p>
        </w:tc>
        <w:tc>
          <w:tcPr>
            <w:tcW w:w="2552" w:type="dxa"/>
            <w:tcBorders>
              <w:top w:val="single" w:sz="4" w:space="0" w:color="auto"/>
              <w:left w:val="single" w:sz="4" w:space="0" w:color="auto"/>
              <w:bottom w:val="single" w:sz="4" w:space="0" w:color="auto"/>
              <w:right w:val="single" w:sz="4" w:space="0" w:color="auto"/>
            </w:tcBorders>
          </w:tcPr>
          <w:p w14:paraId="0591F9D4"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Работа над звуком</w:t>
            </w:r>
          </w:p>
        </w:tc>
        <w:tc>
          <w:tcPr>
            <w:tcW w:w="1276" w:type="dxa"/>
            <w:tcBorders>
              <w:top w:val="single" w:sz="4" w:space="0" w:color="auto"/>
              <w:left w:val="single" w:sz="4" w:space="0" w:color="auto"/>
              <w:bottom w:val="single" w:sz="4" w:space="0" w:color="auto"/>
              <w:right w:val="single" w:sz="4" w:space="0" w:color="auto"/>
            </w:tcBorders>
          </w:tcPr>
          <w:p w14:paraId="4C29E83F" w14:textId="77777777" w:rsidR="007D6464" w:rsidRPr="00C62544" w:rsidRDefault="007D6464" w:rsidP="00AC67FA">
            <w:pPr>
              <w:suppressAutoHyphens w:val="0"/>
              <w:spacing w:before="240" w:after="240" w:line="276" w:lineRule="auto"/>
              <w:rPr>
                <w:rFonts w:ascii="Times New Roman" w:eastAsia="Times New Roman" w:hAnsi="Times New Roman" w:cs="Times New Roman"/>
                <w:kern w:val="0"/>
                <w:lang w:val="ru-RU" w:eastAsia="ru-RU" w:bidi="ar-SA"/>
              </w:rPr>
            </w:pPr>
          </w:p>
        </w:tc>
        <w:tc>
          <w:tcPr>
            <w:tcW w:w="3260" w:type="dxa"/>
            <w:tcBorders>
              <w:top w:val="single" w:sz="4" w:space="0" w:color="auto"/>
              <w:left w:val="single" w:sz="4" w:space="0" w:color="auto"/>
              <w:bottom w:val="single" w:sz="4" w:space="0" w:color="auto"/>
              <w:right w:val="single" w:sz="4" w:space="0" w:color="auto"/>
            </w:tcBorders>
          </w:tcPr>
          <w:p w14:paraId="7EBF957F"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 xml:space="preserve">Представление о музыкальном звуке, использование нот в открытой и закрытой аппликатуре. Звук на электрогитаре. </w:t>
            </w:r>
            <w:proofErr w:type="spellStart"/>
            <w:r w:rsidRPr="00C62544">
              <w:rPr>
                <w:rFonts w:ascii="Times New Roman" w:eastAsia="Times New Roman" w:hAnsi="Times New Roman" w:cs="Times New Roman"/>
                <w:kern w:val="0"/>
                <w:lang w:val="ru-RU" w:eastAsia="ru-RU" w:bidi="ar-SA"/>
              </w:rPr>
              <w:t>Эквализация</w:t>
            </w:r>
            <w:proofErr w:type="spellEnd"/>
            <w:r w:rsidRPr="00C62544">
              <w:rPr>
                <w:rFonts w:ascii="Times New Roman" w:eastAsia="Times New Roman" w:hAnsi="Times New Roman" w:cs="Times New Roman"/>
                <w:kern w:val="0"/>
                <w:lang w:val="ru-RU" w:eastAsia="ru-RU" w:bidi="ar-SA"/>
              </w:rPr>
              <w:t xml:space="preserve"> звука. Динамика произведений. Штрихи стаккато, легато.</w:t>
            </w:r>
          </w:p>
          <w:p w14:paraId="16D71676"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Новые исполнительские приемы: хаммер-он, пул-офф</w:t>
            </w:r>
          </w:p>
        </w:tc>
        <w:tc>
          <w:tcPr>
            <w:tcW w:w="2693" w:type="dxa"/>
            <w:tcBorders>
              <w:top w:val="single" w:sz="4" w:space="0" w:color="auto"/>
              <w:left w:val="single" w:sz="4" w:space="0" w:color="auto"/>
              <w:bottom w:val="single" w:sz="4" w:space="0" w:color="auto"/>
            </w:tcBorders>
          </w:tcPr>
          <w:p w14:paraId="548560F1"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Упражнения на открытых струнах различными длительностями: 4-ми, 8-ми, триолями,16-ми. Ритмические упражнения на смену позиций различными группами пальцев. Игра на разных звукоснимателях. Нахождение динамических оттенков в произведениях.</w:t>
            </w:r>
          </w:p>
          <w:p w14:paraId="1BE4E09C"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Упражнения на хаммер-он, пул-офф</w:t>
            </w:r>
          </w:p>
        </w:tc>
      </w:tr>
      <w:tr w:rsidR="007D6464" w:rsidRPr="00EF2073" w14:paraId="65429DEE" w14:textId="77777777" w:rsidTr="00054FB8">
        <w:trPr>
          <w:trHeight w:val="507"/>
        </w:trPr>
        <w:tc>
          <w:tcPr>
            <w:tcW w:w="709" w:type="dxa"/>
            <w:tcBorders>
              <w:top w:val="single" w:sz="4" w:space="0" w:color="auto"/>
              <w:bottom w:val="single" w:sz="4" w:space="0" w:color="auto"/>
              <w:right w:val="single" w:sz="4" w:space="0" w:color="auto"/>
            </w:tcBorders>
          </w:tcPr>
          <w:p w14:paraId="52F75EF1" w14:textId="77777777" w:rsidR="007D6464" w:rsidRPr="00C62544" w:rsidRDefault="007D6464" w:rsidP="00AC67FA">
            <w:pPr>
              <w:suppressAutoHyphens w:val="0"/>
              <w:spacing w:before="240" w:after="240" w:line="276" w:lineRule="auto"/>
              <w:jc w:val="center"/>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2.3.</w:t>
            </w:r>
          </w:p>
        </w:tc>
        <w:tc>
          <w:tcPr>
            <w:tcW w:w="2552" w:type="dxa"/>
            <w:tcBorders>
              <w:top w:val="single" w:sz="4" w:space="0" w:color="auto"/>
              <w:left w:val="single" w:sz="4" w:space="0" w:color="auto"/>
              <w:bottom w:val="single" w:sz="4" w:space="0" w:color="auto"/>
              <w:right w:val="single" w:sz="4" w:space="0" w:color="auto"/>
            </w:tcBorders>
          </w:tcPr>
          <w:p w14:paraId="7702197E"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Развитие навыков чтения нот с листа</w:t>
            </w:r>
          </w:p>
        </w:tc>
        <w:tc>
          <w:tcPr>
            <w:tcW w:w="1276" w:type="dxa"/>
            <w:tcBorders>
              <w:top w:val="single" w:sz="4" w:space="0" w:color="auto"/>
              <w:left w:val="single" w:sz="4" w:space="0" w:color="auto"/>
              <w:bottom w:val="single" w:sz="4" w:space="0" w:color="auto"/>
              <w:right w:val="single" w:sz="4" w:space="0" w:color="auto"/>
            </w:tcBorders>
          </w:tcPr>
          <w:p w14:paraId="2698DDBA" w14:textId="77777777" w:rsidR="007D6464" w:rsidRPr="00C62544" w:rsidRDefault="007D6464" w:rsidP="00AC67FA">
            <w:pPr>
              <w:suppressAutoHyphens w:val="0"/>
              <w:spacing w:before="240" w:after="240" w:line="276" w:lineRule="auto"/>
              <w:rPr>
                <w:rFonts w:ascii="Times New Roman" w:eastAsia="Times New Roman" w:hAnsi="Times New Roman" w:cs="Times New Roman"/>
                <w:kern w:val="0"/>
                <w:lang w:val="ru-RU" w:eastAsia="ru-RU" w:bidi="ar-SA"/>
              </w:rPr>
            </w:pPr>
          </w:p>
        </w:tc>
        <w:tc>
          <w:tcPr>
            <w:tcW w:w="3260" w:type="dxa"/>
            <w:tcBorders>
              <w:top w:val="single" w:sz="4" w:space="0" w:color="auto"/>
              <w:left w:val="single" w:sz="4" w:space="0" w:color="auto"/>
              <w:bottom w:val="single" w:sz="4" w:space="0" w:color="auto"/>
              <w:right w:val="single" w:sz="4" w:space="0" w:color="auto"/>
            </w:tcBorders>
          </w:tcPr>
          <w:p w14:paraId="517EF239"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Определение аппликатурных моделей и позиций на грифе, нахождение нот на грифе в разных позициях.</w:t>
            </w:r>
          </w:p>
        </w:tc>
        <w:tc>
          <w:tcPr>
            <w:tcW w:w="2693" w:type="dxa"/>
            <w:tcBorders>
              <w:top w:val="single" w:sz="4" w:space="0" w:color="auto"/>
              <w:left w:val="single" w:sz="4" w:space="0" w:color="auto"/>
              <w:bottom w:val="single" w:sz="4" w:space="0" w:color="auto"/>
            </w:tcBorders>
          </w:tcPr>
          <w:p w14:paraId="0E1F63C1"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Запись нот в компьютерных программах (нотных редакторах), чтение небольших пьес с листа.</w:t>
            </w:r>
          </w:p>
        </w:tc>
      </w:tr>
      <w:tr w:rsidR="007D6464" w:rsidRPr="00EF2073" w14:paraId="6B5F5354" w14:textId="77777777" w:rsidTr="00054FB8">
        <w:tc>
          <w:tcPr>
            <w:tcW w:w="709" w:type="dxa"/>
            <w:tcBorders>
              <w:top w:val="single" w:sz="4" w:space="0" w:color="auto"/>
              <w:bottom w:val="single" w:sz="4" w:space="0" w:color="auto"/>
              <w:right w:val="single" w:sz="4" w:space="0" w:color="auto"/>
            </w:tcBorders>
          </w:tcPr>
          <w:p w14:paraId="47B1A3DA" w14:textId="77777777" w:rsidR="007D6464" w:rsidRPr="00C62544" w:rsidRDefault="007D6464" w:rsidP="00AC67FA">
            <w:pPr>
              <w:suppressAutoHyphens w:val="0"/>
              <w:spacing w:before="240" w:after="240" w:line="276" w:lineRule="auto"/>
              <w:jc w:val="center"/>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2.3.</w:t>
            </w:r>
          </w:p>
        </w:tc>
        <w:tc>
          <w:tcPr>
            <w:tcW w:w="2552" w:type="dxa"/>
            <w:tcBorders>
              <w:top w:val="single" w:sz="4" w:space="0" w:color="auto"/>
              <w:left w:val="single" w:sz="4" w:space="0" w:color="auto"/>
              <w:bottom w:val="single" w:sz="4" w:space="0" w:color="auto"/>
              <w:right w:val="single" w:sz="4" w:space="0" w:color="auto"/>
            </w:tcBorders>
          </w:tcPr>
          <w:p w14:paraId="04E7CDB9"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 xml:space="preserve">Работа над развитием и </w:t>
            </w:r>
            <w:r w:rsidRPr="00C62544">
              <w:rPr>
                <w:rFonts w:ascii="Times New Roman" w:eastAsia="Times New Roman" w:hAnsi="Times New Roman" w:cs="Times New Roman"/>
                <w:kern w:val="0"/>
                <w:lang w:val="ru-RU" w:eastAsia="ru-RU" w:bidi="ar-SA"/>
              </w:rPr>
              <w:lastRenderedPageBreak/>
              <w:t>совершенствованием чувства ритма</w:t>
            </w:r>
          </w:p>
        </w:tc>
        <w:tc>
          <w:tcPr>
            <w:tcW w:w="1276" w:type="dxa"/>
            <w:tcBorders>
              <w:top w:val="single" w:sz="4" w:space="0" w:color="auto"/>
              <w:left w:val="single" w:sz="4" w:space="0" w:color="auto"/>
              <w:bottom w:val="single" w:sz="4" w:space="0" w:color="auto"/>
              <w:right w:val="single" w:sz="4" w:space="0" w:color="auto"/>
            </w:tcBorders>
          </w:tcPr>
          <w:p w14:paraId="4BCBD86C" w14:textId="77777777" w:rsidR="007D6464" w:rsidRPr="00C62544" w:rsidRDefault="007D6464" w:rsidP="00AC67FA">
            <w:pPr>
              <w:suppressAutoHyphens w:val="0"/>
              <w:spacing w:before="240" w:after="240" w:line="276" w:lineRule="auto"/>
              <w:rPr>
                <w:rFonts w:ascii="Times New Roman" w:eastAsia="Times New Roman" w:hAnsi="Times New Roman" w:cs="Times New Roman"/>
                <w:kern w:val="0"/>
                <w:lang w:val="ru-RU" w:eastAsia="ru-RU" w:bidi="ar-SA"/>
              </w:rPr>
            </w:pPr>
          </w:p>
        </w:tc>
        <w:tc>
          <w:tcPr>
            <w:tcW w:w="3260" w:type="dxa"/>
            <w:tcBorders>
              <w:top w:val="single" w:sz="4" w:space="0" w:color="auto"/>
              <w:left w:val="single" w:sz="4" w:space="0" w:color="auto"/>
              <w:bottom w:val="single" w:sz="4" w:space="0" w:color="auto"/>
              <w:right w:val="single" w:sz="4" w:space="0" w:color="auto"/>
            </w:tcBorders>
          </w:tcPr>
          <w:p w14:paraId="663A7322"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 xml:space="preserve">Понятие метроритма. Основные размеры. Представление о </w:t>
            </w:r>
            <w:r w:rsidRPr="00C62544">
              <w:rPr>
                <w:rFonts w:ascii="Times New Roman" w:eastAsia="Times New Roman" w:hAnsi="Times New Roman" w:cs="Times New Roman"/>
                <w:kern w:val="0"/>
                <w:lang w:val="ru-RU" w:eastAsia="ru-RU" w:bidi="ar-SA"/>
              </w:rPr>
              <w:lastRenderedPageBreak/>
              <w:t>длительностях нот, ритме. Изучение ритмических рисунков.</w:t>
            </w:r>
          </w:p>
        </w:tc>
        <w:tc>
          <w:tcPr>
            <w:tcW w:w="2693" w:type="dxa"/>
            <w:tcBorders>
              <w:top w:val="single" w:sz="4" w:space="0" w:color="auto"/>
              <w:left w:val="single" w:sz="4" w:space="0" w:color="auto"/>
              <w:bottom w:val="single" w:sz="4" w:space="0" w:color="auto"/>
            </w:tcBorders>
          </w:tcPr>
          <w:p w14:paraId="6B5FDFA0"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lastRenderedPageBreak/>
              <w:t>Освоение темпов:</w:t>
            </w:r>
          </w:p>
          <w:p w14:paraId="5812FC21"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 xml:space="preserve">40-70. Упражнения на открытых струнах </w:t>
            </w:r>
            <w:r w:rsidRPr="00C62544">
              <w:rPr>
                <w:rFonts w:ascii="Times New Roman" w:eastAsia="Times New Roman" w:hAnsi="Times New Roman" w:cs="Times New Roman"/>
                <w:kern w:val="0"/>
                <w:lang w:val="ru-RU" w:eastAsia="ru-RU" w:bidi="ar-SA"/>
              </w:rPr>
              <w:lastRenderedPageBreak/>
              <w:t xml:space="preserve">различными длительностями: 4-ми, 8-ми, триолями,16-ми. Ритмические упражнения на смену позиций различными группами пальцев. Гамма </w:t>
            </w:r>
            <w:r w:rsidRPr="00C62544">
              <w:rPr>
                <w:rFonts w:ascii="Times New Roman" w:eastAsia="Times New Roman" w:hAnsi="Times New Roman" w:cs="Times New Roman"/>
                <w:kern w:val="0"/>
                <w:lang w:eastAsia="ru-RU" w:bidi="ar-SA"/>
              </w:rPr>
              <w:t>C</w:t>
            </w:r>
            <w:r w:rsidRPr="00C62544">
              <w:rPr>
                <w:rFonts w:ascii="Times New Roman" w:eastAsia="Times New Roman" w:hAnsi="Times New Roman" w:cs="Times New Roman"/>
                <w:kern w:val="0"/>
                <w:lang w:val="ru-RU" w:eastAsia="ru-RU" w:bidi="ar-SA"/>
              </w:rPr>
              <w:t>-</w:t>
            </w:r>
            <w:r w:rsidRPr="00C62544">
              <w:rPr>
                <w:rFonts w:ascii="Times New Roman" w:eastAsia="Times New Roman" w:hAnsi="Times New Roman" w:cs="Times New Roman"/>
                <w:kern w:val="0"/>
                <w:lang w:eastAsia="ru-RU" w:bidi="ar-SA"/>
              </w:rPr>
              <w:t>dur</w:t>
            </w:r>
            <w:r w:rsidRPr="00C62544">
              <w:rPr>
                <w:rFonts w:ascii="Times New Roman" w:eastAsia="Times New Roman" w:hAnsi="Times New Roman" w:cs="Times New Roman"/>
                <w:kern w:val="0"/>
                <w:lang w:val="ru-RU" w:eastAsia="ru-RU" w:bidi="ar-SA"/>
              </w:rPr>
              <w:t xml:space="preserve"> в различных вариациях.</w:t>
            </w:r>
          </w:p>
        </w:tc>
      </w:tr>
      <w:tr w:rsidR="007D6464" w:rsidRPr="00C62544" w14:paraId="650A614A" w14:textId="77777777" w:rsidTr="00054FB8">
        <w:tc>
          <w:tcPr>
            <w:tcW w:w="709" w:type="dxa"/>
            <w:tcBorders>
              <w:top w:val="single" w:sz="4" w:space="0" w:color="auto"/>
              <w:bottom w:val="single" w:sz="4" w:space="0" w:color="auto"/>
              <w:right w:val="single" w:sz="4" w:space="0" w:color="auto"/>
            </w:tcBorders>
          </w:tcPr>
          <w:p w14:paraId="430CB972" w14:textId="77777777" w:rsidR="007D6464" w:rsidRPr="00C62544" w:rsidRDefault="007D6464" w:rsidP="00AC67FA">
            <w:pPr>
              <w:suppressAutoHyphens w:val="0"/>
              <w:spacing w:before="240" w:after="240" w:line="276" w:lineRule="auto"/>
              <w:jc w:val="center"/>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lastRenderedPageBreak/>
              <w:t>2.4.</w:t>
            </w:r>
          </w:p>
        </w:tc>
        <w:tc>
          <w:tcPr>
            <w:tcW w:w="2552" w:type="dxa"/>
            <w:tcBorders>
              <w:top w:val="single" w:sz="4" w:space="0" w:color="auto"/>
              <w:left w:val="single" w:sz="4" w:space="0" w:color="auto"/>
              <w:bottom w:val="single" w:sz="4" w:space="0" w:color="auto"/>
              <w:right w:val="single" w:sz="4" w:space="0" w:color="auto"/>
            </w:tcBorders>
          </w:tcPr>
          <w:p w14:paraId="5A333509"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Знакомство с программой «Гитар Про» (или другой нотный редактор)</w:t>
            </w:r>
          </w:p>
        </w:tc>
        <w:tc>
          <w:tcPr>
            <w:tcW w:w="1276" w:type="dxa"/>
            <w:tcBorders>
              <w:top w:val="single" w:sz="4" w:space="0" w:color="auto"/>
              <w:left w:val="single" w:sz="4" w:space="0" w:color="auto"/>
              <w:bottom w:val="single" w:sz="4" w:space="0" w:color="auto"/>
              <w:right w:val="single" w:sz="4" w:space="0" w:color="auto"/>
            </w:tcBorders>
          </w:tcPr>
          <w:p w14:paraId="79868650" w14:textId="77777777" w:rsidR="007D6464" w:rsidRPr="00C62544" w:rsidRDefault="007D6464" w:rsidP="00AC67FA">
            <w:pPr>
              <w:suppressAutoHyphens w:val="0"/>
              <w:spacing w:before="240" w:after="240" w:line="276" w:lineRule="auto"/>
              <w:rPr>
                <w:rFonts w:ascii="Times New Roman" w:eastAsia="Times New Roman" w:hAnsi="Times New Roman" w:cs="Times New Roman"/>
                <w:kern w:val="0"/>
                <w:lang w:val="ru-RU" w:eastAsia="ru-RU" w:bidi="ar-SA"/>
              </w:rPr>
            </w:pPr>
          </w:p>
        </w:tc>
        <w:tc>
          <w:tcPr>
            <w:tcW w:w="3260" w:type="dxa"/>
            <w:tcBorders>
              <w:top w:val="single" w:sz="4" w:space="0" w:color="auto"/>
              <w:left w:val="single" w:sz="4" w:space="0" w:color="auto"/>
              <w:bottom w:val="single" w:sz="4" w:space="0" w:color="auto"/>
              <w:right w:val="single" w:sz="4" w:space="0" w:color="auto"/>
            </w:tcBorders>
          </w:tcPr>
          <w:p w14:paraId="38DBA86B"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Интерфейс программы, основные функции.</w:t>
            </w:r>
          </w:p>
        </w:tc>
        <w:tc>
          <w:tcPr>
            <w:tcW w:w="2693" w:type="dxa"/>
            <w:tcBorders>
              <w:top w:val="single" w:sz="4" w:space="0" w:color="auto"/>
              <w:left w:val="single" w:sz="4" w:space="0" w:color="auto"/>
              <w:bottom w:val="single" w:sz="4" w:space="0" w:color="auto"/>
            </w:tcBorders>
          </w:tcPr>
          <w:p w14:paraId="5DD8E65D"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Функции: воспроизведение, замедление темпа</w:t>
            </w:r>
          </w:p>
        </w:tc>
      </w:tr>
      <w:tr w:rsidR="007D6464" w:rsidRPr="00EF2073" w14:paraId="7C9C6ACB" w14:textId="77777777" w:rsidTr="00054FB8">
        <w:tc>
          <w:tcPr>
            <w:tcW w:w="709" w:type="dxa"/>
            <w:tcBorders>
              <w:top w:val="single" w:sz="4" w:space="0" w:color="auto"/>
              <w:bottom w:val="single" w:sz="4" w:space="0" w:color="auto"/>
              <w:right w:val="single" w:sz="4" w:space="0" w:color="auto"/>
            </w:tcBorders>
          </w:tcPr>
          <w:p w14:paraId="5A43361D" w14:textId="77777777" w:rsidR="007D6464" w:rsidRPr="00C62544" w:rsidRDefault="007D6464" w:rsidP="00AC67FA">
            <w:pPr>
              <w:suppressAutoHyphens w:val="0"/>
              <w:spacing w:before="240" w:after="240" w:line="276" w:lineRule="auto"/>
              <w:jc w:val="center"/>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2.5.</w:t>
            </w:r>
          </w:p>
        </w:tc>
        <w:tc>
          <w:tcPr>
            <w:tcW w:w="2552" w:type="dxa"/>
            <w:tcBorders>
              <w:top w:val="single" w:sz="4" w:space="0" w:color="auto"/>
              <w:left w:val="single" w:sz="4" w:space="0" w:color="auto"/>
              <w:bottom w:val="single" w:sz="4" w:space="0" w:color="auto"/>
              <w:right w:val="single" w:sz="4" w:space="0" w:color="auto"/>
            </w:tcBorders>
          </w:tcPr>
          <w:p w14:paraId="5F7FD565"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Совместное музицирование с преподавателем</w:t>
            </w:r>
          </w:p>
        </w:tc>
        <w:tc>
          <w:tcPr>
            <w:tcW w:w="1276" w:type="dxa"/>
            <w:tcBorders>
              <w:top w:val="single" w:sz="4" w:space="0" w:color="auto"/>
              <w:left w:val="single" w:sz="4" w:space="0" w:color="auto"/>
              <w:bottom w:val="single" w:sz="4" w:space="0" w:color="auto"/>
              <w:right w:val="single" w:sz="4" w:space="0" w:color="auto"/>
            </w:tcBorders>
          </w:tcPr>
          <w:p w14:paraId="462A5BE2" w14:textId="77777777" w:rsidR="007D6464" w:rsidRPr="00C62544" w:rsidRDefault="007D6464" w:rsidP="00AC67FA">
            <w:pPr>
              <w:suppressAutoHyphens w:val="0"/>
              <w:spacing w:before="240" w:after="240" w:line="276" w:lineRule="auto"/>
              <w:rPr>
                <w:rFonts w:ascii="Times New Roman" w:eastAsia="Times New Roman" w:hAnsi="Times New Roman" w:cs="Times New Roman"/>
                <w:kern w:val="0"/>
                <w:lang w:val="ru-RU" w:eastAsia="ru-RU" w:bidi="ar-SA"/>
              </w:rPr>
            </w:pPr>
          </w:p>
        </w:tc>
        <w:tc>
          <w:tcPr>
            <w:tcW w:w="3260" w:type="dxa"/>
            <w:tcBorders>
              <w:top w:val="single" w:sz="4" w:space="0" w:color="auto"/>
              <w:left w:val="single" w:sz="4" w:space="0" w:color="auto"/>
              <w:bottom w:val="single" w:sz="4" w:space="0" w:color="auto"/>
              <w:right w:val="single" w:sz="4" w:space="0" w:color="auto"/>
            </w:tcBorders>
          </w:tcPr>
          <w:p w14:paraId="6213BEEC"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 xml:space="preserve">Развитие навыков коллективной игры </w:t>
            </w:r>
          </w:p>
        </w:tc>
        <w:tc>
          <w:tcPr>
            <w:tcW w:w="2693" w:type="dxa"/>
            <w:tcBorders>
              <w:top w:val="single" w:sz="4" w:space="0" w:color="auto"/>
              <w:left w:val="single" w:sz="4" w:space="0" w:color="auto"/>
              <w:bottom w:val="single" w:sz="4" w:space="0" w:color="auto"/>
            </w:tcBorders>
          </w:tcPr>
          <w:p w14:paraId="2A904B10"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Совместная игра учащегося и преподавателя</w:t>
            </w:r>
          </w:p>
        </w:tc>
      </w:tr>
      <w:tr w:rsidR="007D6464" w:rsidRPr="00C62544" w14:paraId="7CEC04FD" w14:textId="77777777" w:rsidTr="00054FB8">
        <w:tc>
          <w:tcPr>
            <w:tcW w:w="709" w:type="dxa"/>
            <w:tcBorders>
              <w:top w:val="single" w:sz="4" w:space="0" w:color="auto"/>
              <w:bottom w:val="single" w:sz="4" w:space="0" w:color="auto"/>
              <w:right w:val="single" w:sz="4" w:space="0" w:color="auto"/>
            </w:tcBorders>
          </w:tcPr>
          <w:p w14:paraId="17B9E09D" w14:textId="77777777" w:rsidR="007D6464" w:rsidRPr="00C62544" w:rsidRDefault="007D6464" w:rsidP="00AC67FA">
            <w:pPr>
              <w:suppressAutoHyphens w:val="0"/>
              <w:spacing w:before="240" w:after="240" w:line="276" w:lineRule="auto"/>
              <w:jc w:val="center"/>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b/>
                <w:kern w:val="0"/>
                <w:lang w:eastAsia="ru-RU" w:bidi="ar-SA"/>
              </w:rPr>
              <w:t>III</w:t>
            </w:r>
            <w:r w:rsidRPr="00C62544">
              <w:rPr>
                <w:rFonts w:ascii="Times New Roman" w:eastAsia="Times New Roman" w:hAnsi="Times New Roman" w:cs="Times New Roman"/>
                <w:b/>
                <w:kern w:val="0"/>
                <w:lang w:val="ru-RU" w:eastAsia="ru-RU" w:bidi="ar-SA"/>
              </w:rPr>
              <w:t>.</w:t>
            </w:r>
          </w:p>
        </w:tc>
        <w:tc>
          <w:tcPr>
            <w:tcW w:w="2552" w:type="dxa"/>
            <w:tcBorders>
              <w:top w:val="single" w:sz="4" w:space="0" w:color="auto"/>
              <w:left w:val="single" w:sz="4" w:space="0" w:color="auto"/>
              <w:bottom w:val="single" w:sz="4" w:space="0" w:color="auto"/>
              <w:right w:val="single" w:sz="4" w:space="0" w:color="auto"/>
            </w:tcBorders>
          </w:tcPr>
          <w:p w14:paraId="50EAAC0B" w14:textId="77777777" w:rsidR="007D6464" w:rsidRPr="00C62544" w:rsidRDefault="007D6464" w:rsidP="00AC67FA">
            <w:pPr>
              <w:suppressAutoHyphens w:val="0"/>
              <w:spacing w:line="276" w:lineRule="auto"/>
              <w:rPr>
                <w:rFonts w:ascii="Times New Roman" w:eastAsia="Times New Roman" w:hAnsi="Times New Roman" w:cs="Times New Roman"/>
                <w:b/>
                <w:kern w:val="0"/>
                <w:lang w:val="ru-RU" w:eastAsia="ru-RU" w:bidi="ar-SA"/>
              </w:rPr>
            </w:pPr>
            <w:r w:rsidRPr="00C62544">
              <w:rPr>
                <w:rFonts w:ascii="Times New Roman" w:eastAsia="Times New Roman" w:hAnsi="Times New Roman" w:cs="Times New Roman"/>
                <w:b/>
                <w:kern w:val="0"/>
                <w:lang w:val="ru-RU" w:eastAsia="ru-RU" w:bidi="ar-SA"/>
              </w:rPr>
              <w:t>Работа над репертуаром</w:t>
            </w:r>
          </w:p>
        </w:tc>
        <w:tc>
          <w:tcPr>
            <w:tcW w:w="1276" w:type="dxa"/>
            <w:tcBorders>
              <w:top w:val="single" w:sz="4" w:space="0" w:color="auto"/>
              <w:left w:val="single" w:sz="4" w:space="0" w:color="auto"/>
              <w:bottom w:val="single" w:sz="4" w:space="0" w:color="auto"/>
              <w:right w:val="single" w:sz="4" w:space="0" w:color="auto"/>
            </w:tcBorders>
          </w:tcPr>
          <w:p w14:paraId="55D70700" w14:textId="77777777" w:rsidR="007D6464" w:rsidRPr="00C62544" w:rsidRDefault="007D6464" w:rsidP="00AC67FA">
            <w:pPr>
              <w:suppressAutoHyphens w:val="0"/>
              <w:spacing w:before="240" w:after="240" w:line="276" w:lineRule="auto"/>
              <w:jc w:val="center"/>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b/>
                <w:kern w:val="0"/>
                <w:lang w:val="ru-RU" w:eastAsia="ru-RU" w:bidi="ar-SA"/>
              </w:rPr>
              <w:t>34</w:t>
            </w:r>
          </w:p>
        </w:tc>
        <w:tc>
          <w:tcPr>
            <w:tcW w:w="3260" w:type="dxa"/>
            <w:tcBorders>
              <w:top w:val="single" w:sz="4" w:space="0" w:color="auto"/>
              <w:left w:val="single" w:sz="4" w:space="0" w:color="auto"/>
              <w:bottom w:val="single" w:sz="4" w:space="0" w:color="auto"/>
              <w:right w:val="single" w:sz="4" w:space="0" w:color="auto"/>
            </w:tcBorders>
          </w:tcPr>
          <w:p w14:paraId="35345F25" w14:textId="77777777" w:rsidR="007D6464" w:rsidRPr="00C62544" w:rsidRDefault="007D6464" w:rsidP="00AC67FA">
            <w:pPr>
              <w:suppressAutoHyphens w:val="0"/>
              <w:spacing w:before="240" w:after="240" w:line="276" w:lineRule="auto"/>
              <w:jc w:val="both"/>
              <w:rPr>
                <w:rFonts w:ascii="Times New Roman" w:eastAsia="Times New Roman" w:hAnsi="Times New Roman" w:cs="Times New Roman"/>
                <w:kern w:val="0"/>
                <w:lang w:val="ru-RU" w:eastAsia="ru-RU" w:bidi="ar-SA"/>
              </w:rPr>
            </w:pPr>
          </w:p>
        </w:tc>
        <w:tc>
          <w:tcPr>
            <w:tcW w:w="2693" w:type="dxa"/>
            <w:tcBorders>
              <w:top w:val="single" w:sz="4" w:space="0" w:color="auto"/>
              <w:left w:val="single" w:sz="4" w:space="0" w:color="auto"/>
              <w:bottom w:val="single" w:sz="4" w:space="0" w:color="auto"/>
            </w:tcBorders>
          </w:tcPr>
          <w:p w14:paraId="3532E79B" w14:textId="77777777" w:rsidR="007D6464" w:rsidRPr="00C62544" w:rsidRDefault="007D6464" w:rsidP="00AC67FA">
            <w:pPr>
              <w:suppressAutoHyphens w:val="0"/>
              <w:spacing w:before="240" w:after="240" w:line="276" w:lineRule="auto"/>
              <w:jc w:val="both"/>
              <w:rPr>
                <w:rFonts w:ascii="Times New Roman" w:eastAsia="Times New Roman" w:hAnsi="Times New Roman" w:cs="Times New Roman"/>
                <w:kern w:val="0"/>
                <w:lang w:val="ru-RU" w:eastAsia="ru-RU" w:bidi="ar-SA"/>
              </w:rPr>
            </w:pPr>
          </w:p>
        </w:tc>
      </w:tr>
      <w:tr w:rsidR="007D6464" w:rsidRPr="00EF2073" w14:paraId="74CF8599" w14:textId="77777777" w:rsidTr="00054FB8">
        <w:tc>
          <w:tcPr>
            <w:tcW w:w="709" w:type="dxa"/>
            <w:tcBorders>
              <w:top w:val="single" w:sz="4" w:space="0" w:color="auto"/>
              <w:bottom w:val="single" w:sz="4" w:space="0" w:color="auto"/>
              <w:right w:val="single" w:sz="4" w:space="0" w:color="auto"/>
            </w:tcBorders>
          </w:tcPr>
          <w:p w14:paraId="05885C65" w14:textId="77777777" w:rsidR="007D6464" w:rsidRPr="00C62544" w:rsidRDefault="007D6464" w:rsidP="00AC67FA">
            <w:pPr>
              <w:suppressAutoHyphens w:val="0"/>
              <w:spacing w:before="240" w:after="240" w:line="276" w:lineRule="auto"/>
              <w:jc w:val="center"/>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3.1.</w:t>
            </w:r>
          </w:p>
        </w:tc>
        <w:tc>
          <w:tcPr>
            <w:tcW w:w="2552" w:type="dxa"/>
            <w:tcBorders>
              <w:top w:val="single" w:sz="4" w:space="0" w:color="auto"/>
              <w:left w:val="single" w:sz="4" w:space="0" w:color="auto"/>
              <w:bottom w:val="single" w:sz="4" w:space="0" w:color="auto"/>
              <w:right w:val="single" w:sz="4" w:space="0" w:color="auto"/>
            </w:tcBorders>
          </w:tcPr>
          <w:p w14:paraId="5B4D332E"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 xml:space="preserve">Развитие навыков самостоятельной </w:t>
            </w:r>
          </w:p>
          <w:p w14:paraId="3BB15729"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работы над произведением</w:t>
            </w:r>
          </w:p>
        </w:tc>
        <w:tc>
          <w:tcPr>
            <w:tcW w:w="1276" w:type="dxa"/>
            <w:tcBorders>
              <w:top w:val="single" w:sz="4" w:space="0" w:color="auto"/>
              <w:left w:val="single" w:sz="4" w:space="0" w:color="auto"/>
              <w:bottom w:val="single" w:sz="4" w:space="0" w:color="auto"/>
              <w:right w:val="single" w:sz="4" w:space="0" w:color="auto"/>
            </w:tcBorders>
          </w:tcPr>
          <w:p w14:paraId="1D698581" w14:textId="77777777" w:rsidR="007D6464" w:rsidRPr="00C62544" w:rsidRDefault="007D6464" w:rsidP="00AC67FA">
            <w:pPr>
              <w:suppressAutoHyphens w:val="0"/>
              <w:spacing w:before="240" w:after="240" w:line="276" w:lineRule="auto"/>
              <w:rPr>
                <w:rFonts w:ascii="Times New Roman" w:eastAsia="Times New Roman" w:hAnsi="Times New Roman" w:cs="Times New Roman"/>
                <w:kern w:val="0"/>
                <w:lang w:val="ru-RU" w:eastAsia="ru-RU" w:bidi="ar-SA"/>
              </w:rPr>
            </w:pPr>
          </w:p>
        </w:tc>
        <w:tc>
          <w:tcPr>
            <w:tcW w:w="3260" w:type="dxa"/>
            <w:tcBorders>
              <w:top w:val="single" w:sz="4" w:space="0" w:color="auto"/>
              <w:left w:val="single" w:sz="4" w:space="0" w:color="auto"/>
              <w:bottom w:val="single" w:sz="4" w:space="0" w:color="auto"/>
              <w:right w:val="single" w:sz="4" w:space="0" w:color="auto"/>
            </w:tcBorders>
          </w:tcPr>
          <w:p w14:paraId="743375E2"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Тренировка исполнительского аппарата, внимания</w:t>
            </w:r>
          </w:p>
        </w:tc>
        <w:tc>
          <w:tcPr>
            <w:tcW w:w="2693" w:type="dxa"/>
            <w:tcBorders>
              <w:top w:val="single" w:sz="4" w:space="0" w:color="auto"/>
              <w:left w:val="single" w:sz="4" w:space="0" w:color="auto"/>
              <w:bottom w:val="single" w:sz="4" w:space="0" w:color="auto"/>
            </w:tcBorders>
          </w:tcPr>
          <w:p w14:paraId="753E5F00"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Выполнение и проверка домашних заданий. Расписывание нот в компьютерных программах (нотных редакторах)</w:t>
            </w:r>
          </w:p>
        </w:tc>
      </w:tr>
      <w:tr w:rsidR="007D6464" w:rsidRPr="00EF2073" w14:paraId="56E10B52" w14:textId="77777777" w:rsidTr="00054FB8">
        <w:tc>
          <w:tcPr>
            <w:tcW w:w="709" w:type="dxa"/>
            <w:tcBorders>
              <w:top w:val="single" w:sz="4" w:space="0" w:color="auto"/>
              <w:bottom w:val="single" w:sz="4" w:space="0" w:color="auto"/>
              <w:right w:val="single" w:sz="4" w:space="0" w:color="auto"/>
            </w:tcBorders>
          </w:tcPr>
          <w:p w14:paraId="58452F7F" w14:textId="77777777" w:rsidR="007D6464" w:rsidRPr="00C62544" w:rsidRDefault="007D6464" w:rsidP="00AC67FA">
            <w:pPr>
              <w:suppressAutoHyphens w:val="0"/>
              <w:spacing w:before="240" w:after="240" w:line="276" w:lineRule="auto"/>
              <w:jc w:val="center"/>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3.2.</w:t>
            </w:r>
          </w:p>
        </w:tc>
        <w:tc>
          <w:tcPr>
            <w:tcW w:w="2552" w:type="dxa"/>
            <w:tcBorders>
              <w:top w:val="single" w:sz="4" w:space="0" w:color="auto"/>
              <w:left w:val="single" w:sz="4" w:space="0" w:color="auto"/>
              <w:bottom w:val="single" w:sz="4" w:space="0" w:color="auto"/>
              <w:right w:val="single" w:sz="4" w:space="0" w:color="auto"/>
            </w:tcBorders>
          </w:tcPr>
          <w:p w14:paraId="713C1125"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Развитие грамотности учащихся</w:t>
            </w:r>
          </w:p>
        </w:tc>
        <w:tc>
          <w:tcPr>
            <w:tcW w:w="1276" w:type="dxa"/>
            <w:tcBorders>
              <w:top w:val="single" w:sz="4" w:space="0" w:color="auto"/>
              <w:left w:val="single" w:sz="4" w:space="0" w:color="auto"/>
              <w:bottom w:val="single" w:sz="4" w:space="0" w:color="auto"/>
              <w:right w:val="single" w:sz="4" w:space="0" w:color="auto"/>
            </w:tcBorders>
          </w:tcPr>
          <w:p w14:paraId="286ABBDE" w14:textId="77777777" w:rsidR="007D6464" w:rsidRPr="00C62544" w:rsidRDefault="007D6464" w:rsidP="00AC67FA">
            <w:pPr>
              <w:suppressAutoHyphens w:val="0"/>
              <w:spacing w:before="240" w:after="240" w:line="276" w:lineRule="auto"/>
              <w:rPr>
                <w:rFonts w:ascii="Times New Roman" w:eastAsia="Times New Roman" w:hAnsi="Times New Roman" w:cs="Times New Roman"/>
                <w:kern w:val="0"/>
                <w:lang w:val="ru-RU" w:eastAsia="ru-RU" w:bidi="ar-SA"/>
              </w:rPr>
            </w:pPr>
          </w:p>
        </w:tc>
        <w:tc>
          <w:tcPr>
            <w:tcW w:w="3260" w:type="dxa"/>
            <w:tcBorders>
              <w:top w:val="single" w:sz="4" w:space="0" w:color="auto"/>
              <w:left w:val="single" w:sz="4" w:space="0" w:color="auto"/>
              <w:bottom w:val="single" w:sz="4" w:space="0" w:color="auto"/>
              <w:right w:val="single" w:sz="4" w:space="0" w:color="auto"/>
            </w:tcBorders>
          </w:tcPr>
          <w:p w14:paraId="21B5FE34"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 xml:space="preserve">Процесс работы над музыкальными текстами. Работа </w:t>
            </w:r>
            <w:proofErr w:type="gramStart"/>
            <w:r w:rsidRPr="00C62544">
              <w:rPr>
                <w:rFonts w:ascii="Times New Roman" w:eastAsia="Times New Roman" w:hAnsi="Times New Roman" w:cs="Times New Roman"/>
                <w:kern w:val="0"/>
                <w:lang w:val="ru-RU" w:eastAsia="ru-RU" w:bidi="ar-SA"/>
              </w:rPr>
              <w:t>над  основными</w:t>
            </w:r>
            <w:proofErr w:type="gramEnd"/>
            <w:r w:rsidRPr="00C62544">
              <w:rPr>
                <w:rFonts w:ascii="Times New Roman" w:eastAsia="Times New Roman" w:hAnsi="Times New Roman" w:cs="Times New Roman"/>
                <w:kern w:val="0"/>
                <w:lang w:val="ru-RU" w:eastAsia="ru-RU" w:bidi="ar-SA"/>
              </w:rPr>
              <w:t xml:space="preserve"> техническими формулами – гаммы, секвенции, арпеджио, аккорды.</w:t>
            </w:r>
          </w:p>
        </w:tc>
        <w:tc>
          <w:tcPr>
            <w:tcW w:w="2693" w:type="dxa"/>
            <w:tcBorders>
              <w:top w:val="single" w:sz="4" w:space="0" w:color="auto"/>
              <w:left w:val="single" w:sz="4" w:space="0" w:color="auto"/>
              <w:bottom w:val="single" w:sz="4" w:space="0" w:color="auto"/>
            </w:tcBorders>
          </w:tcPr>
          <w:p w14:paraId="5DE5E077"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p>
        </w:tc>
      </w:tr>
      <w:tr w:rsidR="007D6464" w:rsidRPr="00C62544" w14:paraId="265B793A" w14:textId="77777777" w:rsidTr="00054FB8">
        <w:trPr>
          <w:trHeight w:val="1551"/>
        </w:trPr>
        <w:tc>
          <w:tcPr>
            <w:tcW w:w="709" w:type="dxa"/>
            <w:tcBorders>
              <w:top w:val="single" w:sz="4" w:space="0" w:color="auto"/>
              <w:bottom w:val="single" w:sz="4" w:space="0" w:color="auto"/>
              <w:right w:val="single" w:sz="4" w:space="0" w:color="auto"/>
            </w:tcBorders>
          </w:tcPr>
          <w:p w14:paraId="127C3DAE" w14:textId="77777777" w:rsidR="007D6464" w:rsidRPr="00C62544" w:rsidRDefault="007D6464" w:rsidP="00AC67FA">
            <w:pPr>
              <w:suppressAutoHyphens w:val="0"/>
              <w:spacing w:before="240" w:after="240" w:line="276" w:lineRule="auto"/>
              <w:jc w:val="center"/>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3.3.</w:t>
            </w:r>
          </w:p>
        </w:tc>
        <w:tc>
          <w:tcPr>
            <w:tcW w:w="2552" w:type="dxa"/>
            <w:tcBorders>
              <w:top w:val="single" w:sz="4" w:space="0" w:color="auto"/>
              <w:left w:val="single" w:sz="4" w:space="0" w:color="auto"/>
              <w:bottom w:val="single" w:sz="4" w:space="0" w:color="auto"/>
              <w:right w:val="single" w:sz="4" w:space="0" w:color="auto"/>
            </w:tcBorders>
          </w:tcPr>
          <w:p w14:paraId="4356FD79"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Формирование музыкальных интересов и воспитание художественного вкуса</w:t>
            </w:r>
          </w:p>
        </w:tc>
        <w:tc>
          <w:tcPr>
            <w:tcW w:w="1276" w:type="dxa"/>
            <w:tcBorders>
              <w:top w:val="single" w:sz="4" w:space="0" w:color="auto"/>
              <w:left w:val="single" w:sz="4" w:space="0" w:color="auto"/>
              <w:bottom w:val="single" w:sz="4" w:space="0" w:color="auto"/>
              <w:right w:val="single" w:sz="4" w:space="0" w:color="auto"/>
            </w:tcBorders>
          </w:tcPr>
          <w:p w14:paraId="7B46ECCF" w14:textId="77777777" w:rsidR="007D6464" w:rsidRPr="00C62544" w:rsidRDefault="007D6464" w:rsidP="00AC67FA">
            <w:pPr>
              <w:suppressAutoHyphens w:val="0"/>
              <w:spacing w:before="240" w:after="240" w:line="276" w:lineRule="auto"/>
              <w:rPr>
                <w:rFonts w:ascii="Times New Roman" w:eastAsia="Times New Roman" w:hAnsi="Times New Roman" w:cs="Times New Roman"/>
                <w:kern w:val="0"/>
                <w:lang w:val="ru-RU" w:eastAsia="ru-RU" w:bidi="ar-SA"/>
              </w:rPr>
            </w:pPr>
          </w:p>
        </w:tc>
        <w:tc>
          <w:tcPr>
            <w:tcW w:w="3260" w:type="dxa"/>
            <w:tcBorders>
              <w:top w:val="single" w:sz="4" w:space="0" w:color="auto"/>
              <w:left w:val="single" w:sz="4" w:space="0" w:color="auto"/>
              <w:bottom w:val="single" w:sz="4" w:space="0" w:color="auto"/>
              <w:right w:val="single" w:sz="4" w:space="0" w:color="auto"/>
            </w:tcBorders>
          </w:tcPr>
          <w:p w14:paraId="6AF7C9F1"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 xml:space="preserve">Знакомство с творчеством музыкальных групп и </w:t>
            </w:r>
            <w:proofErr w:type="gramStart"/>
            <w:r w:rsidRPr="00C62544">
              <w:rPr>
                <w:rFonts w:ascii="Times New Roman" w:eastAsia="Times New Roman" w:hAnsi="Times New Roman" w:cs="Times New Roman"/>
                <w:kern w:val="0"/>
                <w:lang w:val="ru-RU" w:eastAsia="ru-RU" w:bidi="ar-SA"/>
              </w:rPr>
              <w:t>выдающихся  исполнителей</w:t>
            </w:r>
            <w:proofErr w:type="gramEnd"/>
            <w:r w:rsidRPr="00C62544">
              <w:rPr>
                <w:rFonts w:ascii="Times New Roman" w:eastAsia="Times New Roman" w:hAnsi="Times New Roman" w:cs="Times New Roman"/>
                <w:kern w:val="0"/>
                <w:lang w:val="ru-RU" w:eastAsia="ru-RU" w:bidi="ar-SA"/>
              </w:rPr>
              <w:t xml:space="preserve"> на электрогитаре. </w:t>
            </w:r>
          </w:p>
        </w:tc>
        <w:tc>
          <w:tcPr>
            <w:tcW w:w="2693" w:type="dxa"/>
            <w:tcBorders>
              <w:top w:val="single" w:sz="4" w:space="0" w:color="auto"/>
              <w:left w:val="single" w:sz="4" w:space="0" w:color="auto"/>
              <w:bottom w:val="single" w:sz="4" w:space="0" w:color="auto"/>
            </w:tcBorders>
          </w:tcPr>
          <w:p w14:paraId="3F0B0F6C"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Просмотр видео, посещение концертов</w:t>
            </w:r>
          </w:p>
        </w:tc>
      </w:tr>
      <w:tr w:rsidR="007D6464" w:rsidRPr="00C62544" w14:paraId="2AE78CF7" w14:textId="77777777" w:rsidTr="00054FB8">
        <w:trPr>
          <w:trHeight w:val="1551"/>
        </w:trPr>
        <w:tc>
          <w:tcPr>
            <w:tcW w:w="709" w:type="dxa"/>
            <w:tcBorders>
              <w:top w:val="single" w:sz="4" w:space="0" w:color="auto"/>
              <w:bottom w:val="single" w:sz="4" w:space="0" w:color="auto"/>
              <w:right w:val="single" w:sz="4" w:space="0" w:color="auto"/>
            </w:tcBorders>
          </w:tcPr>
          <w:p w14:paraId="1E467B7E" w14:textId="77777777" w:rsidR="007D6464" w:rsidRPr="00C62544" w:rsidRDefault="007D6464" w:rsidP="00AC67FA">
            <w:pPr>
              <w:suppressAutoHyphens w:val="0"/>
              <w:spacing w:before="240" w:after="240" w:line="276" w:lineRule="auto"/>
              <w:jc w:val="center"/>
              <w:rPr>
                <w:rFonts w:ascii="Times New Roman" w:eastAsia="Times New Roman" w:hAnsi="Times New Roman" w:cs="Times New Roman"/>
                <w:b/>
                <w:kern w:val="0"/>
                <w:lang w:val="ru-RU" w:eastAsia="ru-RU" w:bidi="ar-SA"/>
              </w:rPr>
            </w:pPr>
            <w:r w:rsidRPr="00C62544">
              <w:rPr>
                <w:rFonts w:ascii="Times New Roman" w:eastAsia="Times New Roman" w:hAnsi="Times New Roman" w:cs="Times New Roman"/>
                <w:b/>
                <w:kern w:val="0"/>
                <w:lang w:eastAsia="ru-RU" w:bidi="ar-SA"/>
              </w:rPr>
              <w:t>IV</w:t>
            </w:r>
            <w:r w:rsidRPr="00C62544">
              <w:rPr>
                <w:rFonts w:ascii="Times New Roman" w:eastAsia="Times New Roman" w:hAnsi="Times New Roman" w:cs="Times New Roman"/>
                <w:b/>
                <w:kern w:val="0"/>
                <w:lang w:val="ru-RU" w:eastAsia="ru-RU" w:bidi="ar-SA"/>
              </w:rPr>
              <w:t>.</w:t>
            </w:r>
          </w:p>
        </w:tc>
        <w:tc>
          <w:tcPr>
            <w:tcW w:w="2552" w:type="dxa"/>
            <w:tcBorders>
              <w:top w:val="single" w:sz="4" w:space="0" w:color="auto"/>
              <w:left w:val="single" w:sz="4" w:space="0" w:color="auto"/>
              <w:bottom w:val="single" w:sz="4" w:space="0" w:color="auto"/>
              <w:right w:val="single" w:sz="4" w:space="0" w:color="auto"/>
            </w:tcBorders>
          </w:tcPr>
          <w:p w14:paraId="10FC46F3" w14:textId="77777777" w:rsidR="007D6464" w:rsidRPr="00C62544" w:rsidRDefault="007D6464" w:rsidP="00AC67FA">
            <w:pPr>
              <w:suppressAutoHyphens w:val="0"/>
              <w:spacing w:line="276" w:lineRule="auto"/>
              <w:rPr>
                <w:rFonts w:ascii="Times New Roman" w:eastAsia="Times New Roman" w:hAnsi="Times New Roman" w:cs="Times New Roman"/>
                <w:b/>
                <w:kern w:val="0"/>
                <w:lang w:val="ru-RU" w:eastAsia="ru-RU" w:bidi="ar-SA"/>
              </w:rPr>
            </w:pPr>
            <w:r w:rsidRPr="00C62544">
              <w:rPr>
                <w:rFonts w:ascii="Times New Roman" w:eastAsia="Times New Roman" w:hAnsi="Times New Roman" w:cs="Times New Roman"/>
                <w:b/>
                <w:kern w:val="0"/>
                <w:lang w:val="ru-RU" w:eastAsia="ru-RU" w:bidi="ar-SA"/>
              </w:rPr>
              <w:t>Развитие музыкальности и воспитание музыканта</w:t>
            </w:r>
          </w:p>
          <w:p w14:paraId="393A9844"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p>
        </w:tc>
        <w:tc>
          <w:tcPr>
            <w:tcW w:w="1276" w:type="dxa"/>
            <w:tcBorders>
              <w:top w:val="single" w:sz="4" w:space="0" w:color="auto"/>
              <w:left w:val="single" w:sz="4" w:space="0" w:color="auto"/>
              <w:bottom w:val="single" w:sz="4" w:space="0" w:color="auto"/>
              <w:right w:val="single" w:sz="4" w:space="0" w:color="auto"/>
            </w:tcBorders>
          </w:tcPr>
          <w:p w14:paraId="17F04731" w14:textId="77777777" w:rsidR="007D6464" w:rsidRPr="00C62544" w:rsidRDefault="007D6464" w:rsidP="00AC67FA">
            <w:pPr>
              <w:suppressAutoHyphens w:val="0"/>
              <w:spacing w:before="240" w:after="240" w:line="276" w:lineRule="auto"/>
              <w:jc w:val="center"/>
              <w:rPr>
                <w:rFonts w:ascii="Times New Roman" w:eastAsia="Times New Roman" w:hAnsi="Times New Roman" w:cs="Times New Roman"/>
                <w:b/>
                <w:kern w:val="0"/>
                <w:lang w:val="ru-RU" w:eastAsia="ru-RU" w:bidi="ar-SA"/>
              </w:rPr>
            </w:pPr>
            <w:r w:rsidRPr="00C62544">
              <w:rPr>
                <w:rFonts w:ascii="Times New Roman" w:eastAsia="Times New Roman" w:hAnsi="Times New Roman" w:cs="Times New Roman"/>
                <w:b/>
                <w:kern w:val="0"/>
                <w:lang w:val="ru-RU" w:eastAsia="ru-RU" w:bidi="ar-SA"/>
              </w:rPr>
              <w:t>8,5</w:t>
            </w:r>
          </w:p>
        </w:tc>
        <w:tc>
          <w:tcPr>
            <w:tcW w:w="3260" w:type="dxa"/>
            <w:tcBorders>
              <w:top w:val="single" w:sz="4" w:space="0" w:color="auto"/>
              <w:left w:val="single" w:sz="4" w:space="0" w:color="auto"/>
              <w:bottom w:val="single" w:sz="4" w:space="0" w:color="auto"/>
              <w:right w:val="single" w:sz="4" w:space="0" w:color="auto"/>
            </w:tcBorders>
          </w:tcPr>
          <w:p w14:paraId="77E7D826" w14:textId="77777777" w:rsidR="007D6464" w:rsidRPr="00C62544" w:rsidRDefault="007D6464" w:rsidP="00AC67FA">
            <w:pPr>
              <w:suppressAutoHyphens w:val="0"/>
              <w:spacing w:before="240" w:after="240" w:line="276" w:lineRule="auto"/>
              <w:jc w:val="both"/>
              <w:rPr>
                <w:rFonts w:ascii="Times New Roman" w:eastAsia="Times New Roman" w:hAnsi="Times New Roman" w:cs="Times New Roman"/>
                <w:kern w:val="0"/>
                <w:lang w:val="ru-RU" w:eastAsia="ru-RU" w:bidi="ar-SA"/>
              </w:rPr>
            </w:pPr>
          </w:p>
        </w:tc>
        <w:tc>
          <w:tcPr>
            <w:tcW w:w="2693" w:type="dxa"/>
            <w:tcBorders>
              <w:top w:val="single" w:sz="4" w:space="0" w:color="auto"/>
              <w:left w:val="single" w:sz="4" w:space="0" w:color="auto"/>
              <w:bottom w:val="single" w:sz="4" w:space="0" w:color="auto"/>
            </w:tcBorders>
          </w:tcPr>
          <w:p w14:paraId="145C103C" w14:textId="77777777" w:rsidR="007D6464" w:rsidRPr="00C62544" w:rsidRDefault="007D6464" w:rsidP="00AC67FA">
            <w:pPr>
              <w:suppressAutoHyphens w:val="0"/>
              <w:spacing w:before="240" w:after="240" w:line="276" w:lineRule="auto"/>
              <w:jc w:val="both"/>
              <w:rPr>
                <w:rFonts w:ascii="Times New Roman" w:eastAsia="Times New Roman" w:hAnsi="Times New Roman" w:cs="Times New Roman"/>
                <w:kern w:val="0"/>
                <w:lang w:val="ru-RU" w:eastAsia="ru-RU" w:bidi="ar-SA"/>
              </w:rPr>
            </w:pPr>
          </w:p>
        </w:tc>
      </w:tr>
      <w:tr w:rsidR="007D6464" w:rsidRPr="00EF2073" w14:paraId="665FC226" w14:textId="77777777" w:rsidTr="00054FB8">
        <w:tc>
          <w:tcPr>
            <w:tcW w:w="709" w:type="dxa"/>
            <w:tcBorders>
              <w:top w:val="single" w:sz="4" w:space="0" w:color="auto"/>
              <w:bottom w:val="single" w:sz="4" w:space="0" w:color="auto"/>
              <w:right w:val="single" w:sz="4" w:space="0" w:color="auto"/>
            </w:tcBorders>
          </w:tcPr>
          <w:p w14:paraId="101797EE"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4.1.</w:t>
            </w:r>
          </w:p>
        </w:tc>
        <w:tc>
          <w:tcPr>
            <w:tcW w:w="2552" w:type="dxa"/>
            <w:tcBorders>
              <w:top w:val="single" w:sz="4" w:space="0" w:color="auto"/>
              <w:left w:val="single" w:sz="4" w:space="0" w:color="auto"/>
              <w:bottom w:val="single" w:sz="4" w:space="0" w:color="auto"/>
              <w:right w:val="single" w:sz="4" w:space="0" w:color="auto"/>
            </w:tcBorders>
          </w:tcPr>
          <w:p w14:paraId="742C41C6"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 xml:space="preserve">Основы аккомпанемента и </w:t>
            </w:r>
            <w:r w:rsidRPr="00C62544">
              <w:rPr>
                <w:rFonts w:ascii="Times New Roman" w:eastAsia="Times New Roman" w:hAnsi="Times New Roman" w:cs="Times New Roman"/>
                <w:kern w:val="0"/>
                <w:lang w:val="ru-RU" w:eastAsia="ru-RU" w:bidi="ar-SA"/>
              </w:rPr>
              <w:lastRenderedPageBreak/>
              <w:t>ансамблевое музицирование</w:t>
            </w:r>
          </w:p>
          <w:p w14:paraId="60E45199"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p>
        </w:tc>
        <w:tc>
          <w:tcPr>
            <w:tcW w:w="1276" w:type="dxa"/>
            <w:tcBorders>
              <w:top w:val="single" w:sz="4" w:space="0" w:color="auto"/>
              <w:left w:val="single" w:sz="4" w:space="0" w:color="auto"/>
              <w:bottom w:val="single" w:sz="4" w:space="0" w:color="auto"/>
              <w:right w:val="single" w:sz="4" w:space="0" w:color="auto"/>
            </w:tcBorders>
          </w:tcPr>
          <w:p w14:paraId="321B4069"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p>
        </w:tc>
        <w:tc>
          <w:tcPr>
            <w:tcW w:w="3260" w:type="dxa"/>
            <w:tcBorders>
              <w:top w:val="single" w:sz="4" w:space="0" w:color="auto"/>
              <w:left w:val="single" w:sz="4" w:space="0" w:color="auto"/>
              <w:bottom w:val="single" w:sz="4" w:space="0" w:color="auto"/>
              <w:right w:val="single" w:sz="4" w:space="0" w:color="auto"/>
            </w:tcBorders>
          </w:tcPr>
          <w:p w14:paraId="5A82D036"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 xml:space="preserve">Развитие техники аккомпанемента. Виды аккомпанемента в различных </w:t>
            </w:r>
            <w:r w:rsidRPr="00C62544">
              <w:rPr>
                <w:rFonts w:ascii="Times New Roman" w:eastAsia="Times New Roman" w:hAnsi="Times New Roman" w:cs="Times New Roman"/>
                <w:kern w:val="0"/>
                <w:lang w:val="ru-RU" w:eastAsia="ru-RU" w:bidi="ar-SA"/>
              </w:rPr>
              <w:lastRenderedPageBreak/>
              <w:t xml:space="preserve">стилях. </w:t>
            </w:r>
            <w:proofErr w:type="spellStart"/>
            <w:r w:rsidRPr="00C62544">
              <w:rPr>
                <w:rFonts w:ascii="Times New Roman" w:eastAsia="Times New Roman" w:hAnsi="Times New Roman" w:cs="Times New Roman"/>
                <w:kern w:val="0"/>
                <w:lang w:val="ru-RU" w:eastAsia="ru-RU" w:bidi="ar-SA"/>
              </w:rPr>
              <w:t>Буквенно</w:t>
            </w:r>
            <w:proofErr w:type="spellEnd"/>
            <w:r w:rsidRPr="00C62544">
              <w:rPr>
                <w:rFonts w:ascii="Times New Roman" w:eastAsia="Times New Roman" w:hAnsi="Times New Roman" w:cs="Times New Roman"/>
                <w:kern w:val="0"/>
                <w:lang w:val="ru-RU" w:eastAsia="ru-RU" w:bidi="ar-SA"/>
              </w:rPr>
              <w:t xml:space="preserve"> - цифровые обозначения аккордов.</w:t>
            </w:r>
          </w:p>
        </w:tc>
        <w:tc>
          <w:tcPr>
            <w:tcW w:w="2693" w:type="dxa"/>
            <w:tcBorders>
              <w:top w:val="single" w:sz="4" w:space="0" w:color="auto"/>
              <w:left w:val="single" w:sz="4" w:space="0" w:color="auto"/>
              <w:bottom w:val="single" w:sz="4" w:space="0" w:color="auto"/>
            </w:tcBorders>
          </w:tcPr>
          <w:p w14:paraId="677AA02D"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lastRenderedPageBreak/>
              <w:t xml:space="preserve">5 основных аппликатурных </w:t>
            </w:r>
            <w:r w:rsidRPr="00C62544">
              <w:rPr>
                <w:rFonts w:ascii="Times New Roman" w:eastAsia="Times New Roman" w:hAnsi="Times New Roman" w:cs="Times New Roman"/>
                <w:kern w:val="0"/>
                <w:lang w:val="ru-RU" w:eastAsia="ru-RU" w:bidi="ar-SA"/>
              </w:rPr>
              <w:lastRenderedPageBreak/>
              <w:t>моделей аккордов в первой позиции</w:t>
            </w:r>
          </w:p>
        </w:tc>
      </w:tr>
      <w:tr w:rsidR="007D6464" w:rsidRPr="00EF2073" w14:paraId="0431F4BA" w14:textId="77777777" w:rsidTr="00054FB8">
        <w:trPr>
          <w:trHeight w:val="1551"/>
        </w:trPr>
        <w:tc>
          <w:tcPr>
            <w:tcW w:w="709" w:type="dxa"/>
            <w:tcBorders>
              <w:top w:val="single" w:sz="4" w:space="0" w:color="auto"/>
              <w:bottom w:val="single" w:sz="4" w:space="0" w:color="auto"/>
              <w:right w:val="single" w:sz="4" w:space="0" w:color="auto"/>
            </w:tcBorders>
          </w:tcPr>
          <w:p w14:paraId="02A829EA" w14:textId="77777777" w:rsidR="007D6464" w:rsidRPr="00C62544" w:rsidRDefault="007D6464" w:rsidP="00AC67FA">
            <w:pPr>
              <w:suppressAutoHyphens w:val="0"/>
              <w:spacing w:before="240" w:after="240" w:line="276" w:lineRule="auto"/>
              <w:jc w:val="center"/>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lastRenderedPageBreak/>
              <w:t>4.2.</w:t>
            </w:r>
          </w:p>
        </w:tc>
        <w:tc>
          <w:tcPr>
            <w:tcW w:w="2552" w:type="dxa"/>
            <w:tcBorders>
              <w:top w:val="single" w:sz="4" w:space="0" w:color="auto"/>
              <w:left w:val="single" w:sz="4" w:space="0" w:color="auto"/>
              <w:bottom w:val="single" w:sz="4" w:space="0" w:color="auto"/>
              <w:right w:val="single" w:sz="4" w:space="0" w:color="auto"/>
            </w:tcBorders>
          </w:tcPr>
          <w:p w14:paraId="085C9E06"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Академические концерты и различные выступления.</w:t>
            </w:r>
          </w:p>
        </w:tc>
        <w:tc>
          <w:tcPr>
            <w:tcW w:w="1276" w:type="dxa"/>
            <w:tcBorders>
              <w:top w:val="single" w:sz="4" w:space="0" w:color="auto"/>
              <w:left w:val="single" w:sz="4" w:space="0" w:color="auto"/>
              <w:bottom w:val="single" w:sz="4" w:space="0" w:color="auto"/>
              <w:right w:val="single" w:sz="4" w:space="0" w:color="auto"/>
            </w:tcBorders>
          </w:tcPr>
          <w:p w14:paraId="6426FF82" w14:textId="77777777" w:rsidR="007D6464" w:rsidRPr="00C62544" w:rsidRDefault="007D6464" w:rsidP="00AC67FA">
            <w:pPr>
              <w:suppressAutoHyphens w:val="0"/>
              <w:spacing w:before="240" w:after="240" w:line="276" w:lineRule="auto"/>
              <w:jc w:val="both"/>
              <w:rPr>
                <w:rFonts w:ascii="Times New Roman" w:eastAsia="Times New Roman" w:hAnsi="Times New Roman" w:cs="Times New Roman"/>
                <w:kern w:val="0"/>
                <w:lang w:val="ru-RU" w:eastAsia="ru-RU" w:bidi="ar-SA"/>
              </w:rPr>
            </w:pPr>
          </w:p>
        </w:tc>
        <w:tc>
          <w:tcPr>
            <w:tcW w:w="3260" w:type="dxa"/>
            <w:tcBorders>
              <w:top w:val="single" w:sz="4" w:space="0" w:color="auto"/>
              <w:left w:val="single" w:sz="4" w:space="0" w:color="auto"/>
              <w:bottom w:val="single" w:sz="4" w:space="0" w:color="auto"/>
              <w:right w:val="single" w:sz="4" w:space="0" w:color="auto"/>
            </w:tcBorders>
          </w:tcPr>
          <w:p w14:paraId="4724F8F5" w14:textId="77777777" w:rsidR="007D6464" w:rsidRPr="00C62544" w:rsidRDefault="007D6464" w:rsidP="00AC67FA">
            <w:pPr>
              <w:suppressAutoHyphens w:val="0"/>
              <w:spacing w:line="276" w:lineRule="auto"/>
              <w:jc w:val="both"/>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 xml:space="preserve">Достижение готовности программы к экзаменам – развитие умения гибко управлять своей игрой в плане эмоциональной окраски, ритмики для достижения максимальной технической точности исполнения. </w:t>
            </w:r>
          </w:p>
        </w:tc>
        <w:tc>
          <w:tcPr>
            <w:tcW w:w="2693" w:type="dxa"/>
            <w:tcBorders>
              <w:top w:val="single" w:sz="4" w:space="0" w:color="auto"/>
              <w:left w:val="single" w:sz="4" w:space="0" w:color="auto"/>
              <w:bottom w:val="single" w:sz="4" w:space="0" w:color="auto"/>
            </w:tcBorders>
          </w:tcPr>
          <w:p w14:paraId="706F9848"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 xml:space="preserve">Академические концерты </w:t>
            </w:r>
            <w:proofErr w:type="gramStart"/>
            <w:r w:rsidRPr="00C62544">
              <w:rPr>
                <w:rFonts w:ascii="Times New Roman" w:eastAsia="Times New Roman" w:hAnsi="Times New Roman" w:cs="Times New Roman"/>
                <w:kern w:val="0"/>
                <w:lang w:val="ru-RU" w:eastAsia="ru-RU" w:bidi="ar-SA"/>
              </w:rPr>
              <w:t xml:space="preserve">в  </w:t>
            </w:r>
            <w:r w:rsidRPr="00C62544">
              <w:rPr>
                <w:rFonts w:ascii="Times New Roman" w:eastAsia="Times New Roman" w:hAnsi="Times New Roman" w:cs="Times New Roman"/>
                <w:kern w:val="0"/>
                <w:lang w:eastAsia="ru-RU" w:bidi="ar-SA"/>
              </w:rPr>
              <w:t>I</w:t>
            </w:r>
            <w:proofErr w:type="gramEnd"/>
            <w:r w:rsidRPr="00C62544">
              <w:rPr>
                <w:rFonts w:ascii="Times New Roman" w:eastAsia="Times New Roman" w:hAnsi="Times New Roman" w:cs="Times New Roman"/>
                <w:kern w:val="0"/>
                <w:lang w:val="ru-RU" w:eastAsia="ru-RU" w:bidi="ar-SA"/>
              </w:rPr>
              <w:t xml:space="preserve">-ом и </w:t>
            </w:r>
            <w:r w:rsidRPr="00C62544">
              <w:rPr>
                <w:rFonts w:ascii="Times New Roman" w:eastAsia="Times New Roman" w:hAnsi="Times New Roman" w:cs="Times New Roman"/>
                <w:kern w:val="0"/>
                <w:lang w:eastAsia="ru-RU" w:bidi="ar-SA"/>
              </w:rPr>
              <w:t>II</w:t>
            </w:r>
            <w:r w:rsidRPr="00C62544">
              <w:rPr>
                <w:rFonts w:ascii="Times New Roman" w:eastAsia="Times New Roman" w:hAnsi="Times New Roman" w:cs="Times New Roman"/>
                <w:kern w:val="0"/>
                <w:lang w:val="ru-RU" w:eastAsia="ru-RU" w:bidi="ar-SA"/>
              </w:rPr>
              <w:t>-ом полугодии, родительские собрания с концертными номерами учащихся</w:t>
            </w:r>
          </w:p>
        </w:tc>
      </w:tr>
    </w:tbl>
    <w:p w14:paraId="0B862CB6" w14:textId="77777777" w:rsidR="007D6464" w:rsidRPr="00C62544" w:rsidRDefault="007D6464" w:rsidP="00AC67FA">
      <w:pPr>
        <w:suppressAutoHyphens w:val="0"/>
        <w:spacing w:line="276" w:lineRule="auto"/>
        <w:rPr>
          <w:rFonts w:ascii="Times New Roman" w:eastAsia="Times New Roman" w:hAnsi="Times New Roman" w:cs="Times New Roman"/>
          <w:b/>
          <w:kern w:val="0"/>
          <w:sz w:val="28"/>
          <w:szCs w:val="28"/>
          <w:lang w:val="ru-RU" w:eastAsia="ru-RU" w:bidi="ar-SA"/>
        </w:rPr>
      </w:pPr>
    </w:p>
    <w:p w14:paraId="356DEAE1" w14:textId="77777777" w:rsidR="007D6464" w:rsidRPr="00C62544" w:rsidRDefault="007D6464" w:rsidP="00AC67FA">
      <w:pPr>
        <w:suppressAutoHyphens w:val="0"/>
        <w:spacing w:line="276" w:lineRule="auto"/>
        <w:jc w:val="center"/>
        <w:rPr>
          <w:rFonts w:ascii="Times New Roman" w:eastAsia="Times New Roman" w:hAnsi="Times New Roman" w:cs="Times New Roman"/>
          <w:b/>
          <w:kern w:val="0"/>
          <w:lang w:val="ru-RU" w:eastAsia="ru-RU" w:bidi="ar-SA"/>
        </w:rPr>
      </w:pPr>
      <w:r w:rsidRPr="00C62544">
        <w:rPr>
          <w:rFonts w:ascii="Times New Roman" w:eastAsia="Times New Roman" w:hAnsi="Times New Roman" w:cs="Times New Roman"/>
          <w:b/>
          <w:kern w:val="0"/>
          <w:lang w:val="ru-RU" w:eastAsia="ru-RU" w:bidi="ar-SA"/>
        </w:rPr>
        <w:t>2 год обучения</w:t>
      </w:r>
    </w:p>
    <w:tbl>
      <w:tblPr>
        <w:tblW w:w="10490" w:type="dxa"/>
        <w:tblInd w:w="-743" w:type="dxa"/>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709"/>
        <w:gridCol w:w="2552"/>
        <w:gridCol w:w="1276"/>
        <w:gridCol w:w="3260"/>
        <w:gridCol w:w="2693"/>
      </w:tblGrid>
      <w:tr w:rsidR="007D6464" w:rsidRPr="00C62544" w14:paraId="327C2E01" w14:textId="77777777" w:rsidTr="00054FB8">
        <w:tc>
          <w:tcPr>
            <w:tcW w:w="709" w:type="dxa"/>
            <w:vMerge w:val="restart"/>
            <w:tcBorders>
              <w:top w:val="single" w:sz="4" w:space="0" w:color="auto"/>
              <w:bottom w:val="single" w:sz="4" w:space="0" w:color="auto"/>
              <w:right w:val="single" w:sz="4" w:space="0" w:color="auto"/>
            </w:tcBorders>
          </w:tcPr>
          <w:p w14:paraId="54D88C62" w14:textId="77777777" w:rsidR="007D6464" w:rsidRPr="00C62544" w:rsidRDefault="007D6464" w:rsidP="00AC67FA">
            <w:pPr>
              <w:shd w:val="clear" w:color="auto" w:fill="FFFFFF"/>
              <w:suppressAutoHyphens w:val="0"/>
              <w:spacing w:before="240" w:after="240" w:line="276" w:lineRule="auto"/>
              <w:ind w:left="19" w:hanging="19"/>
              <w:jc w:val="center"/>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b/>
                <w:bCs/>
                <w:kern w:val="0"/>
                <w:lang w:val="ru-RU" w:eastAsia="ru-RU" w:bidi="ar-SA"/>
              </w:rPr>
              <w:t>№</w:t>
            </w:r>
          </w:p>
          <w:p w14:paraId="128E72DB" w14:textId="77777777" w:rsidR="007D6464" w:rsidRPr="00C62544" w:rsidRDefault="007D6464" w:rsidP="00AC67FA">
            <w:pPr>
              <w:shd w:val="clear" w:color="auto" w:fill="FFFFFF"/>
              <w:suppressAutoHyphens w:val="0"/>
              <w:spacing w:before="240" w:after="240" w:line="276" w:lineRule="auto"/>
              <w:ind w:left="19" w:hanging="19"/>
              <w:jc w:val="center"/>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b/>
                <w:bCs/>
                <w:kern w:val="0"/>
                <w:lang w:val="ru-RU" w:eastAsia="ru-RU" w:bidi="ar-SA"/>
              </w:rPr>
              <w:t>п/п</w:t>
            </w:r>
          </w:p>
        </w:tc>
        <w:tc>
          <w:tcPr>
            <w:tcW w:w="2552" w:type="dxa"/>
            <w:vMerge w:val="restart"/>
            <w:tcBorders>
              <w:top w:val="single" w:sz="4" w:space="0" w:color="auto"/>
              <w:left w:val="single" w:sz="4" w:space="0" w:color="auto"/>
              <w:bottom w:val="single" w:sz="4" w:space="0" w:color="auto"/>
              <w:right w:val="single" w:sz="4" w:space="0" w:color="auto"/>
            </w:tcBorders>
          </w:tcPr>
          <w:p w14:paraId="7DD8FA92" w14:textId="77777777" w:rsidR="007D6464" w:rsidRPr="00C62544" w:rsidRDefault="007D6464" w:rsidP="00AC67FA">
            <w:pPr>
              <w:suppressAutoHyphens w:val="0"/>
              <w:spacing w:before="240" w:after="240" w:line="276" w:lineRule="auto"/>
              <w:ind w:hanging="13"/>
              <w:jc w:val="center"/>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b/>
                <w:bCs/>
                <w:kern w:val="0"/>
                <w:lang w:val="ru-RU" w:eastAsia="ru-RU" w:bidi="ar-SA"/>
              </w:rPr>
              <w:t>Тема учебного занятия</w:t>
            </w:r>
          </w:p>
        </w:tc>
        <w:tc>
          <w:tcPr>
            <w:tcW w:w="1276" w:type="dxa"/>
            <w:vMerge w:val="restart"/>
            <w:tcBorders>
              <w:top w:val="single" w:sz="4" w:space="0" w:color="auto"/>
              <w:left w:val="single" w:sz="4" w:space="0" w:color="auto"/>
              <w:bottom w:val="single" w:sz="4" w:space="0" w:color="auto"/>
              <w:right w:val="single" w:sz="4" w:space="0" w:color="auto"/>
            </w:tcBorders>
          </w:tcPr>
          <w:p w14:paraId="0811AA07" w14:textId="77777777" w:rsidR="007D6464" w:rsidRPr="00C62544" w:rsidRDefault="007D6464" w:rsidP="00AC67FA">
            <w:pPr>
              <w:suppressAutoHyphens w:val="0"/>
              <w:spacing w:before="240" w:after="240" w:line="276" w:lineRule="auto"/>
              <w:jc w:val="center"/>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b/>
                <w:bCs/>
                <w:kern w:val="0"/>
                <w:lang w:val="ru-RU" w:eastAsia="ru-RU" w:bidi="ar-SA"/>
              </w:rPr>
              <w:t>Всего часов</w:t>
            </w:r>
          </w:p>
        </w:tc>
        <w:tc>
          <w:tcPr>
            <w:tcW w:w="5953" w:type="dxa"/>
            <w:gridSpan w:val="2"/>
            <w:tcBorders>
              <w:top w:val="single" w:sz="4" w:space="0" w:color="auto"/>
              <w:left w:val="single" w:sz="4" w:space="0" w:color="auto"/>
              <w:bottom w:val="single" w:sz="4" w:space="0" w:color="auto"/>
            </w:tcBorders>
          </w:tcPr>
          <w:p w14:paraId="28B4931B" w14:textId="77777777" w:rsidR="007D6464" w:rsidRPr="00C62544" w:rsidRDefault="007D6464" w:rsidP="00AC67FA">
            <w:pPr>
              <w:suppressAutoHyphens w:val="0"/>
              <w:spacing w:before="240" w:after="240" w:line="276" w:lineRule="auto"/>
              <w:jc w:val="center"/>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b/>
                <w:bCs/>
                <w:kern w:val="0"/>
                <w:lang w:val="ru-RU" w:eastAsia="ru-RU" w:bidi="ar-SA"/>
              </w:rPr>
              <w:t>Содержание деятельности</w:t>
            </w:r>
          </w:p>
        </w:tc>
      </w:tr>
      <w:tr w:rsidR="007D6464" w:rsidRPr="00C62544" w14:paraId="7C9ACF2C" w14:textId="77777777" w:rsidTr="00054FB8">
        <w:tc>
          <w:tcPr>
            <w:tcW w:w="709" w:type="dxa"/>
            <w:vMerge/>
            <w:tcBorders>
              <w:top w:val="single" w:sz="4" w:space="0" w:color="auto"/>
              <w:bottom w:val="single" w:sz="4" w:space="0" w:color="auto"/>
              <w:right w:val="single" w:sz="4" w:space="0" w:color="auto"/>
            </w:tcBorders>
            <w:vAlign w:val="center"/>
          </w:tcPr>
          <w:p w14:paraId="60FDA2DE" w14:textId="77777777" w:rsidR="007D6464" w:rsidRPr="00C62544" w:rsidRDefault="007D6464" w:rsidP="00AC67FA">
            <w:pPr>
              <w:suppressAutoHyphens w:val="0"/>
              <w:spacing w:before="240" w:after="240" w:line="276" w:lineRule="auto"/>
              <w:rPr>
                <w:rFonts w:ascii="Times New Roman" w:eastAsia="Times New Roman" w:hAnsi="Times New Roman" w:cs="Times New Roman"/>
                <w:kern w:val="0"/>
                <w:lang w:val="ru-RU" w:eastAsia="ru-RU" w:bidi="ar-SA"/>
              </w:rPr>
            </w:pPr>
          </w:p>
        </w:tc>
        <w:tc>
          <w:tcPr>
            <w:tcW w:w="2552" w:type="dxa"/>
            <w:vMerge/>
            <w:tcBorders>
              <w:top w:val="single" w:sz="4" w:space="0" w:color="auto"/>
              <w:left w:val="single" w:sz="4" w:space="0" w:color="auto"/>
              <w:bottom w:val="single" w:sz="4" w:space="0" w:color="auto"/>
              <w:right w:val="single" w:sz="4" w:space="0" w:color="auto"/>
            </w:tcBorders>
            <w:vAlign w:val="center"/>
          </w:tcPr>
          <w:p w14:paraId="7D5E1BED" w14:textId="77777777" w:rsidR="007D6464" w:rsidRPr="00C62544" w:rsidRDefault="007D6464" w:rsidP="00AC67FA">
            <w:pPr>
              <w:suppressAutoHyphens w:val="0"/>
              <w:spacing w:before="240" w:after="240" w:line="276" w:lineRule="auto"/>
              <w:rPr>
                <w:rFonts w:ascii="Times New Roman" w:eastAsia="Times New Roman" w:hAnsi="Times New Roman" w:cs="Times New Roman"/>
                <w:kern w:val="0"/>
                <w:lang w:val="ru-RU" w:eastAsia="ru-RU" w:bidi="ar-SA"/>
              </w:rPr>
            </w:pPr>
          </w:p>
        </w:tc>
        <w:tc>
          <w:tcPr>
            <w:tcW w:w="1276" w:type="dxa"/>
            <w:vMerge/>
            <w:tcBorders>
              <w:top w:val="single" w:sz="4" w:space="0" w:color="auto"/>
              <w:left w:val="single" w:sz="4" w:space="0" w:color="auto"/>
              <w:bottom w:val="single" w:sz="4" w:space="0" w:color="auto"/>
              <w:right w:val="single" w:sz="4" w:space="0" w:color="auto"/>
            </w:tcBorders>
            <w:vAlign w:val="center"/>
          </w:tcPr>
          <w:p w14:paraId="1E6247EA" w14:textId="77777777" w:rsidR="007D6464" w:rsidRPr="00C62544" w:rsidRDefault="007D6464" w:rsidP="00AC67FA">
            <w:pPr>
              <w:suppressAutoHyphens w:val="0"/>
              <w:spacing w:before="240" w:after="240" w:line="276" w:lineRule="auto"/>
              <w:rPr>
                <w:rFonts w:ascii="Times New Roman" w:eastAsia="Times New Roman" w:hAnsi="Times New Roman" w:cs="Times New Roman"/>
                <w:kern w:val="0"/>
                <w:lang w:val="ru-RU" w:eastAsia="ru-RU" w:bidi="ar-SA"/>
              </w:rPr>
            </w:pPr>
          </w:p>
        </w:tc>
        <w:tc>
          <w:tcPr>
            <w:tcW w:w="3260" w:type="dxa"/>
            <w:tcBorders>
              <w:top w:val="single" w:sz="4" w:space="0" w:color="auto"/>
              <w:left w:val="single" w:sz="4" w:space="0" w:color="auto"/>
              <w:bottom w:val="single" w:sz="4" w:space="0" w:color="auto"/>
              <w:right w:val="single" w:sz="4" w:space="0" w:color="auto"/>
            </w:tcBorders>
          </w:tcPr>
          <w:p w14:paraId="3B6D9661" w14:textId="77777777" w:rsidR="007D6464" w:rsidRPr="00C62544" w:rsidRDefault="007D6464" w:rsidP="00AC67FA">
            <w:pPr>
              <w:shd w:val="clear" w:color="auto" w:fill="FFFFFF"/>
              <w:suppressAutoHyphens w:val="0"/>
              <w:spacing w:before="240" w:after="240" w:line="276" w:lineRule="auto"/>
              <w:ind w:left="19" w:hanging="19"/>
              <w:jc w:val="center"/>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b/>
                <w:bCs/>
                <w:kern w:val="0"/>
                <w:lang w:val="ru-RU" w:eastAsia="ru-RU" w:bidi="ar-SA"/>
              </w:rPr>
              <w:t xml:space="preserve">Теоретическая часть занятия </w:t>
            </w:r>
          </w:p>
        </w:tc>
        <w:tc>
          <w:tcPr>
            <w:tcW w:w="2693" w:type="dxa"/>
            <w:tcBorders>
              <w:top w:val="single" w:sz="4" w:space="0" w:color="auto"/>
              <w:left w:val="single" w:sz="4" w:space="0" w:color="auto"/>
              <w:bottom w:val="single" w:sz="4" w:space="0" w:color="auto"/>
            </w:tcBorders>
          </w:tcPr>
          <w:p w14:paraId="762ECDD1" w14:textId="77777777" w:rsidR="007D6464" w:rsidRPr="00C62544" w:rsidRDefault="007D6464" w:rsidP="00AC67FA">
            <w:pPr>
              <w:shd w:val="clear" w:color="auto" w:fill="FFFFFF"/>
              <w:suppressAutoHyphens w:val="0"/>
              <w:spacing w:before="240" w:after="240" w:line="276" w:lineRule="auto"/>
              <w:ind w:left="19" w:hanging="19"/>
              <w:jc w:val="center"/>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b/>
                <w:bCs/>
                <w:kern w:val="0"/>
                <w:lang w:val="ru-RU" w:eastAsia="ru-RU" w:bidi="ar-SA"/>
              </w:rPr>
              <w:t xml:space="preserve">Практическая часть занятия </w:t>
            </w:r>
          </w:p>
        </w:tc>
      </w:tr>
      <w:tr w:rsidR="007D6464" w:rsidRPr="00C62544" w14:paraId="35885116" w14:textId="77777777" w:rsidTr="00054FB8">
        <w:tc>
          <w:tcPr>
            <w:tcW w:w="709" w:type="dxa"/>
            <w:tcBorders>
              <w:top w:val="single" w:sz="4" w:space="0" w:color="auto"/>
              <w:bottom w:val="single" w:sz="4" w:space="0" w:color="auto"/>
              <w:right w:val="single" w:sz="4" w:space="0" w:color="auto"/>
            </w:tcBorders>
          </w:tcPr>
          <w:p w14:paraId="5A0ABBC0" w14:textId="77777777" w:rsidR="007D6464" w:rsidRPr="00C62544" w:rsidRDefault="007D6464" w:rsidP="00AC67FA">
            <w:pPr>
              <w:suppressAutoHyphens w:val="0"/>
              <w:spacing w:before="240" w:after="240" w:line="276" w:lineRule="auto"/>
              <w:jc w:val="center"/>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b/>
                <w:kern w:val="0"/>
                <w:lang w:eastAsia="ru-RU" w:bidi="ar-SA"/>
              </w:rPr>
              <w:t>I</w:t>
            </w:r>
            <w:r w:rsidRPr="00C62544">
              <w:rPr>
                <w:rFonts w:ascii="Times New Roman" w:eastAsia="Times New Roman" w:hAnsi="Times New Roman" w:cs="Times New Roman"/>
                <w:b/>
                <w:kern w:val="0"/>
                <w:lang w:val="ru-RU" w:eastAsia="ru-RU" w:bidi="ar-SA"/>
              </w:rPr>
              <w:t>.</w:t>
            </w:r>
          </w:p>
        </w:tc>
        <w:tc>
          <w:tcPr>
            <w:tcW w:w="2552" w:type="dxa"/>
            <w:tcBorders>
              <w:top w:val="single" w:sz="4" w:space="0" w:color="auto"/>
              <w:left w:val="single" w:sz="4" w:space="0" w:color="auto"/>
              <w:bottom w:val="single" w:sz="4" w:space="0" w:color="auto"/>
              <w:right w:val="single" w:sz="4" w:space="0" w:color="auto"/>
            </w:tcBorders>
          </w:tcPr>
          <w:p w14:paraId="68D19CD3" w14:textId="77777777" w:rsidR="007D6464" w:rsidRPr="00C62544" w:rsidRDefault="007D6464" w:rsidP="00AC67FA">
            <w:pPr>
              <w:suppressAutoHyphens w:val="0"/>
              <w:spacing w:line="276" w:lineRule="auto"/>
              <w:rPr>
                <w:rFonts w:ascii="Times New Roman" w:eastAsia="Times New Roman" w:hAnsi="Times New Roman" w:cs="Times New Roman"/>
                <w:b/>
                <w:kern w:val="0"/>
                <w:lang w:val="ru-RU" w:eastAsia="ru-RU" w:bidi="ar-SA"/>
              </w:rPr>
            </w:pPr>
            <w:r w:rsidRPr="00C62544">
              <w:rPr>
                <w:rFonts w:ascii="Times New Roman" w:eastAsia="Times New Roman" w:hAnsi="Times New Roman" w:cs="Times New Roman"/>
                <w:kern w:val="0"/>
                <w:lang w:val="ru-RU" w:eastAsia="ru-RU" w:bidi="ar-SA"/>
              </w:rPr>
              <w:t> </w:t>
            </w:r>
            <w:r w:rsidRPr="00C62544">
              <w:rPr>
                <w:rFonts w:ascii="Times New Roman" w:eastAsia="Times New Roman" w:hAnsi="Times New Roman" w:cs="Times New Roman"/>
                <w:b/>
                <w:kern w:val="0"/>
                <w:lang w:val="ru-RU" w:eastAsia="ru-RU" w:bidi="ar-SA"/>
              </w:rPr>
              <w:t>Знакомство с эстрадно-джазовой спецификой.</w:t>
            </w:r>
          </w:p>
        </w:tc>
        <w:tc>
          <w:tcPr>
            <w:tcW w:w="1276" w:type="dxa"/>
            <w:tcBorders>
              <w:top w:val="single" w:sz="4" w:space="0" w:color="auto"/>
              <w:left w:val="single" w:sz="4" w:space="0" w:color="auto"/>
              <w:bottom w:val="single" w:sz="4" w:space="0" w:color="auto"/>
              <w:right w:val="single" w:sz="4" w:space="0" w:color="auto"/>
            </w:tcBorders>
          </w:tcPr>
          <w:p w14:paraId="4C7A2FF4" w14:textId="77777777" w:rsidR="007D6464" w:rsidRPr="00C62544" w:rsidRDefault="007D6464" w:rsidP="00AC67FA">
            <w:pPr>
              <w:suppressAutoHyphens w:val="0"/>
              <w:spacing w:before="240" w:after="240" w:line="276" w:lineRule="auto"/>
              <w:jc w:val="center"/>
              <w:rPr>
                <w:rFonts w:ascii="Times New Roman" w:eastAsia="Times New Roman" w:hAnsi="Times New Roman" w:cs="Times New Roman"/>
                <w:b/>
                <w:kern w:val="0"/>
                <w:lang w:val="ru-RU" w:eastAsia="ru-RU" w:bidi="ar-SA"/>
              </w:rPr>
            </w:pPr>
            <w:r w:rsidRPr="00C62544">
              <w:rPr>
                <w:rFonts w:ascii="Times New Roman" w:eastAsia="Times New Roman" w:hAnsi="Times New Roman" w:cs="Times New Roman"/>
                <w:b/>
                <w:kern w:val="0"/>
                <w:lang w:val="ru-RU" w:eastAsia="ru-RU" w:bidi="ar-SA"/>
              </w:rPr>
              <w:t>20</w:t>
            </w:r>
          </w:p>
        </w:tc>
        <w:tc>
          <w:tcPr>
            <w:tcW w:w="3260" w:type="dxa"/>
            <w:tcBorders>
              <w:top w:val="single" w:sz="4" w:space="0" w:color="auto"/>
              <w:left w:val="single" w:sz="4" w:space="0" w:color="auto"/>
              <w:bottom w:val="single" w:sz="4" w:space="0" w:color="auto"/>
              <w:right w:val="single" w:sz="4" w:space="0" w:color="auto"/>
            </w:tcBorders>
          </w:tcPr>
          <w:p w14:paraId="068E93AA" w14:textId="77777777" w:rsidR="007D6464" w:rsidRPr="00C62544" w:rsidRDefault="007D6464" w:rsidP="00AC67FA">
            <w:pPr>
              <w:suppressAutoHyphens w:val="0"/>
              <w:spacing w:before="240" w:after="240" w:line="276" w:lineRule="auto"/>
              <w:jc w:val="both"/>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 </w:t>
            </w:r>
          </w:p>
        </w:tc>
        <w:tc>
          <w:tcPr>
            <w:tcW w:w="2693" w:type="dxa"/>
            <w:tcBorders>
              <w:top w:val="single" w:sz="4" w:space="0" w:color="auto"/>
              <w:left w:val="single" w:sz="4" w:space="0" w:color="auto"/>
              <w:bottom w:val="single" w:sz="4" w:space="0" w:color="auto"/>
            </w:tcBorders>
          </w:tcPr>
          <w:p w14:paraId="26C38314" w14:textId="77777777" w:rsidR="007D6464" w:rsidRPr="00C62544" w:rsidRDefault="007D6464" w:rsidP="00AC67FA">
            <w:pPr>
              <w:suppressAutoHyphens w:val="0"/>
              <w:spacing w:before="240" w:after="240" w:line="276" w:lineRule="auto"/>
              <w:jc w:val="both"/>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 </w:t>
            </w:r>
          </w:p>
        </w:tc>
      </w:tr>
      <w:tr w:rsidR="007D6464" w:rsidRPr="00C62544" w14:paraId="5440FEB8" w14:textId="77777777" w:rsidTr="00054FB8">
        <w:tc>
          <w:tcPr>
            <w:tcW w:w="709" w:type="dxa"/>
            <w:tcBorders>
              <w:top w:val="single" w:sz="4" w:space="0" w:color="auto"/>
              <w:bottom w:val="single" w:sz="4" w:space="0" w:color="auto"/>
              <w:right w:val="single" w:sz="4" w:space="0" w:color="auto"/>
            </w:tcBorders>
          </w:tcPr>
          <w:p w14:paraId="499B8305" w14:textId="77777777" w:rsidR="007D6464" w:rsidRPr="00C62544" w:rsidRDefault="007D6464" w:rsidP="00AC67FA">
            <w:pPr>
              <w:suppressAutoHyphens w:val="0"/>
              <w:spacing w:before="240" w:after="240" w:line="276" w:lineRule="auto"/>
              <w:jc w:val="center"/>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1.1.</w:t>
            </w:r>
          </w:p>
        </w:tc>
        <w:tc>
          <w:tcPr>
            <w:tcW w:w="2552" w:type="dxa"/>
            <w:tcBorders>
              <w:top w:val="single" w:sz="4" w:space="0" w:color="auto"/>
              <w:left w:val="single" w:sz="4" w:space="0" w:color="auto"/>
              <w:bottom w:val="single" w:sz="4" w:space="0" w:color="auto"/>
              <w:right w:val="single" w:sz="4" w:space="0" w:color="auto"/>
            </w:tcBorders>
          </w:tcPr>
          <w:p w14:paraId="6DFE4256"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История развития электрогитары</w:t>
            </w:r>
          </w:p>
        </w:tc>
        <w:tc>
          <w:tcPr>
            <w:tcW w:w="1276" w:type="dxa"/>
            <w:tcBorders>
              <w:top w:val="single" w:sz="4" w:space="0" w:color="auto"/>
              <w:left w:val="single" w:sz="4" w:space="0" w:color="auto"/>
              <w:bottom w:val="single" w:sz="4" w:space="0" w:color="auto"/>
              <w:right w:val="single" w:sz="4" w:space="0" w:color="auto"/>
            </w:tcBorders>
          </w:tcPr>
          <w:p w14:paraId="4E43D02F" w14:textId="77777777" w:rsidR="007D6464" w:rsidRPr="00C62544" w:rsidRDefault="007D6464" w:rsidP="00AC67FA">
            <w:pPr>
              <w:suppressAutoHyphens w:val="0"/>
              <w:spacing w:before="240" w:after="240" w:line="276" w:lineRule="auto"/>
              <w:jc w:val="both"/>
              <w:rPr>
                <w:rFonts w:ascii="Times New Roman" w:eastAsia="Times New Roman" w:hAnsi="Times New Roman" w:cs="Times New Roman"/>
                <w:kern w:val="0"/>
                <w:lang w:val="ru-RU" w:eastAsia="ru-RU" w:bidi="ar-SA"/>
              </w:rPr>
            </w:pPr>
          </w:p>
        </w:tc>
        <w:tc>
          <w:tcPr>
            <w:tcW w:w="3260" w:type="dxa"/>
            <w:tcBorders>
              <w:top w:val="single" w:sz="4" w:space="0" w:color="auto"/>
              <w:left w:val="single" w:sz="4" w:space="0" w:color="auto"/>
              <w:bottom w:val="single" w:sz="4" w:space="0" w:color="auto"/>
              <w:right w:val="single" w:sz="4" w:space="0" w:color="auto"/>
            </w:tcBorders>
          </w:tcPr>
          <w:p w14:paraId="1A966721" w14:textId="77777777" w:rsidR="007D6464" w:rsidRPr="00C62544" w:rsidRDefault="007D6464" w:rsidP="00AC67FA">
            <w:pPr>
              <w:suppressAutoHyphens w:val="0"/>
              <w:spacing w:line="276" w:lineRule="auto"/>
              <w:ind w:hanging="108"/>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 xml:space="preserve"> Этапы развития электрогитары, яркие представители.</w:t>
            </w:r>
          </w:p>
        </w:tc>
        <w:tc>
          <w:tcPr>
            <w:tcW w:w="2693" w:type="dxa"/>
            <w:tcBorders>
              <w:top w:val="single" w:sz="4" w:space="0" w:color="auto"/>
              <w:left w:val="single" w:sz="4" w:space="0" w:color="auto"/>
              <w:bottom w:val="single" w:sz="4" w:space="0" w:color="auto"/>
            </w:tcBorders>
          </w:tcPr>
          <w:p w14:paraId="16FF1E7A" w14:textId="77777777" w:rsidR="007D6464" w:rsidRPr="00C62544" w:rsidRDefault="007D6464" w:rsidP="00AC67FA">
            <w:pPr>
              <w:suppressAutoHyphens w:val="0"/>
              <w:spacing w:line="276" w:lineRule="auto"/>
              <w:jc w:val="both"/>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Просмотр видеопрезентации</w:t>
            </w:r>
          </w:p>
        </w:tc>
      </w:tr>
      <w:tr w:rsidR="007D6464" w:rsidRPr="00EF2073" w14:paraId="08936389" w14:textId="77777777" w:rsidTr="00054FB8">
        <w:tc>
          <w:tcPr>
            <w:tcW w:w="709" w:type="dxa"/>
            <w:tcBorders>
              <w:top w:val="single" w:sz="4" w:space="0" w:color="auto"/>
              <w:bottom w:val="single" w:sz="4" w:space="0" w:color="auto"/>
              <w:right w:val="single" w:sz="4" w:space="0" w:color="auto"/>
            </w:tcBorders>
          </w:tcPr>
          <w:p w14:paraId="5C78AEDC" w14:textId="77777777" w:rsidR="007D6464" w:rsidRPr="00C62544" w:rsidRDefault="007D6464" w:rsidP="00AC67FA">
            <w:pPr>
              <w:suppressAutoHyphens w:val="0"/>
              <w:spacing w:before="240" w:after="240" w:line="276" w:lineRule="auto"/>
              <w:jc w:val="center"/>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1.2.</w:t>
            </w:r>
          </w:p>
        </w:tc>
        <w:tc>
          <w:tcPr>
            <w:tcW w:w="2552" w:type="dxa"/>
            <w:tcBorders>
              <w:top w:val="single" w:sz="4" w:space="0" w:color="auto"/>
              <w:left w:val="single" w:sz="4" w:space="0" w:color="auto"/>
              <w:bottom w:val="single" w:sz="4" w:space="0" w:color="auto"/>
              <w:right w:val="single" w:sz="4" w:space="0" w:color="auto"/>
            </w:tcBorders>
          </w:tcPr>
          <w:p w14:paraId="1CD91BD8"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Различные приемы исполнения на гитаре</w:t>
            </w:r>
          </w:p>
          <w:p w14:paraId="500DF2DA" w14:textId="77777777" w:rsidR="007D6464" w:rsidRPr="00C62544" w:rsidRDefault="007D6464" w:rsidP="00AC67FA">
            <w:pPr>
              <w:suppressAutoHyphens w:val="0"/>
              <w:spacing w:line="276" w:lineRule="auto"/>
              <w:jc w:val="both"/>
              <w:rPr>
                <w:rFonts w:ascii="Times New Roman" w:eastAsia="Times New Roman" w:hAnsi="Times New Roman" w:cs="Times New Roman"/>
                <w:kern w:val="0"/>
                <w:lang w:val="ru-RU" w:eastAsia="ru-RU" w:bidi="ar-SA"/>
              </w:rPr>
            </w:pPr>
          </w:p>
        </w:tc>
        <w:tc>
          <w:tcPr>
            <w:tcW w:w="1276" w:type="dxa"/>
            <w:tcBorders>
              <w:top w:val="single" w:sz="4" w:space="0" w:color="auto"/>
              <w:left w:val="single" w:sz="4" w:space="0" w:color="auto"/>
              <w:bottom w:val="single" w:sz="4" w:space="0" w:color="auto"/>
              <w:right w:val="single" w:sz="4" w:space="0" w:color="auto"/>
            </w:tcBorders>
          </w:tcPr>
          <w:p w14:paraId="422A76AD" w14:textId="77777777" w:rsidR="007D6464" w:rsidRPr="00C62544" w:rsidRDefault="007D6464" w:rsidP="00AC67FA">
            <w:pPr>
              <w:suppressAutoHyphens w:val="0"/>
              <w:spacing w:before="240" w:after="240" w:line="276" w:lineRule="auto"/>
              <w:jc w:val="both"/>
              <w:rPr>
                <w:rFonts w:ascii="Times New Roman" w:eastAsia="Times New Roman" w:hAnsi="Times New Roman" w:cs="Times New Roman"/>
                <w:kern w:val="0"/>
                <w:lang w:val="ru-RU" w:eastAsia="ru-RU" w:bidi="ar-SA"/>
              </w:rPr>
            </w:pPr>
          </w:p>
        </w:tc>
        <w:tc>
          <w:tcPr>
            <w:tcW w:w="3260" w:type="dxa"/>
            <w:tcBorders>
              <w:top w:val="single" w:sz="4" w:space="0" w:color="auto"/>
              <w:left w:val="single" w:sz="4" w:space="0" w:color="auto"/>
              <w:bottom w:val="single" w:sz="4" w:space="0" w:color="auto"/>
              <w:right w:val="single" w:sz="4" w:space="0" w:color="auto"/>
            </w:tcBorders>
          </w:tcPr>
          <w:p w14:paraId="7217B0BF" w14:textId="77777777" w:rsidR="007D6464" w:rsidRPr="00C62544" w:rsidRDefault="007D6464" w:rsidP="00AC67FA">
            <w:pPr>
              <w:suppressAutoHyphens w:val="0"/>
              <w:spacing w:line="276" w:lineRule="auto"/>
              <w:ind w:hanging="108"/>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 xml:space="preserve"> Новые исполнительские приемы: бэнд, вибрато, глушение, </w:t>
            </w:r>
            <w:proofErr w:type="spellStart"/>
            <w:r w:rsidRPr="00C62544">
              <w:rPr>
                <w:rFonts w:ascii="Times New Roman" w:eastAsia="Times New Roman" w:hAnsi="Times New Roman" w:cs="Times New Roman"/>
                <w:kern w:val="0"/>
                <w:lang w:val="ru-RU" w:eastAsia="ru-RU" w:bidi="ar-SA"/>
              </w:rPr>
              <w:t>свип</w:t>
            </w:r>
            <w:proofErr w:type="spellEnd"/>
          </w:p>
        </w:tc>
        <w:tc>
          <w:tcPr>
            <w:tcW w:w="2693" w:type="dxa"/>
            <w:tcBorders>
              <w:top w:val="single" w:sz="4" w:space="0" w:color="auto"/>
              <w:left w:val="single" w:sz="4" w:space="0" w:color="auto"/>
              <w:bottom w:val="single" w:sz="4" w:space="0" w:color="auto"/>
            </w:tcBorders>
          </w:tcPr>
          <w:p w14:paraId="11E490CB" w14:textId="77777777" w:rsidR="007D6464" w:rsidRPr="00C62544" w:rsidRDefault="007D6464" w:rsidP="00AC67FA">
            <w:pPr>
              <w:suppressAutoHyphens w:val="0"/>
              <w:spacing w:line="276" w:lineRule="auto"/>
              <w:jc w:val="both"/>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Исполнение пьес с этими приемами</w:t>
            </w:r>
          </w:p>
        </w:tc>
      </w:tr>
      <w:tr w:rsidR="007D6464" w:rsidRPr="00C62544" w14:paraId="008F1CB9" w14:textId="77777777" w:rsidTr="00054FB8">
        <w:tc>
          <w:tcPr>
            <w:tcW w:w="709" w:type="dxa"/>
            <w:tcBorders>
              <w:top w:val="single" w:sz="4" w:space="0" w:color="auto"/>
              <w:bottom w:val="single" w:sz="4" w:space="0" w:color="auto"/>
              <w:right w:val="single" w:sz="4" w:space="0" w:color="auto"/>
            </w:tcBorders>
          </w:tcPr>
          <w:p w14:paraId="195E438E" w14:textId="77777777" w:rsidR="007D6464" w:rsidRPr="00C62544" w:rsidRDefault="007D6464" w:rsidP="00AC67FA">
            <w:pPr>
              <w:suppressAutoHyphens w:val="0"/>
              <w:spacing w:before="240" w:after="240" w:line="276" w:lineRule="auto"/>
              <w:jc w:val="center"/>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b/>
                <w:kern w:val="0"/>
                <w:lang w:eastAsia="ru-RU" w:bidi="ar-SA"/>
              </w:rPr>
              <w:t>II</w:t>
            </w:r>
            <w:r w:rsidRPr="00C62544">
              <w:rPr>
                <w:rFonts w:ascii="Times New Roman" w:eastAsia="Times New Roman" w:hAnsi="Times New Roman" w:cs="Times New Roman"/>
                <w:b/>
                <w:kern w:val="0"/>
                <w:lang w:val="ru-RU" w:eastAsia="ru-RU" w:bidi="ar-SA"/>
              </w:rPr>
              <w:t>.</w:t>
            </w:r>
          </w:p>
        </w:tc>
        <w:tc>
          <w:tcPr>
            <w:tcW w:w="2552" w:type="dxa"/>
            <w:tcBorders>
              <w:top w:val="single" w:sz="4" w:space="0" w:color="auto"/>
              <w:left w:val="single" w:sz="4" w:space="0" w:color="auto"/>
              <w:bottom w:val="single" w:sz="4" w:space="0" w:color="auto"/>
              <w:right w:val="single" w:sz="4" w:space="0" w:color="auto"/>
            </w:tcBorders>
          </w:tcPr>
          <w:p w14:paraId="50526EAF" w14:textId="77777777" w:rsidR="007D6464" w:rsidRPr="00C62544" w:rsidRDefault="007D6464" w:rsidP="00AC67FA">
            <w:pPr>
              <w:suppressAutoHyphens w:val="0"/>
              <w:spacing w:line="276" w:lineRule="auto"/>
              <w:rPr>
                <w:rFonts w:ascii="Times New Roman" w:eastAsia="Times New Roman" w:hAnsi="Times New Roman" w:cs="Times New Roman"/>
                <w:b/>
                <w:kern w:val="0"/>
                <w:lang w:val="ru-RU" w:eastAsia="ru-RU" w:bidi="ar-SA"/>
              </w:rPr>
            </w:pPr>
            <w:r w:rsidRPr="00C62544">
              <w:rPr>
                <w:rFonts w:ascii="Times New Roman" w:eastAsia="Times New Roman" w:hAnsi="Times New Roman" w:cs="Times New Roman"/>
                <w:b/>
                <w:kern w:val="0"/>
                <w:lang w:val="ru-RU" w:eastAsia="ru-RU" w:bidi="ar-SA"/>
              </w:rPr>
              <w:t>Организация учебного процесса</w:t>
            </w:r>
          </w:p>
        </w:tc>
        <w:tc>
          <w:tcPr>
            <w:tcW w:w="1276" w:type="dxa"/>
            <w:tcBorders>
              <w:top w:val="single" w:sz="4" w:space="0" w:color="auto"/>
              <w:left w:val="single" w:sz="4" w:space="0" w:color="auto"/>
              <w:bottom w:val="single" w:sz="4" w:space="0" w:color="auto"/>
              <w:right w:val="single" w:sz="4" w:space="0" w:color="auto"/>
            </w:tcBorders>
          </w:tcPr>
          <w:p w14:paraId="056D1016" w14:textId="77777777" w:rsidR="007D6464" w:rsidRPr="00C62544" w:rsidRDefault="007D6464" w:rsidP="00AC67FA">
            <w:pPr>
              <w:suppressAutoHyphens w:val="0"/>
              <w:spacing w:before="240" w:after="240" w:line="276" w:lineRule="auto"/>
              <w:jc w:val="center"/>
              <w:rPr>
                <w:rFonts w:ascii="Times New Roman" w:eastAsia="Times New Roman" w:hAnsi="Times New Roman" w:cs="Times New Roman"/>
                <w:b/>
                <w:kern w:val="0"/>
                <w:lang w:val="ru-RU" w:eastAsia="ru-RU" w:bidi="ar-SA"/>
              </w:rPr>
            </w:pPr>
            <w:r w:rsidRPr="00C62544">
              <w:rPr>
                <w:rFonts w:ascii="Times New Roman" w:eastAsia="Times New Roman" w:hAnsi="Times New Roman" w:cs="Times New Roman"/>
                <w:b/>
                <w:kern w:val="0"/>
                <w:lang w:val="ru-RU" w:eastAsia="ru-RU" w:bidi="ar-SA"/>
              </w:rPr>
              <w:t>20</w:t>
            </w:r>
          </w:p>
        </w:tc>
        <w:tc>
          <w:tcPr>
            <w:tcW w:w="3260" w:type="dxa"/>
            <w:tcBorders>
              <w:top w:val="single" w:sz="4" w:space="0" w:color="auto"/>
              <w:left w:val="single" w:sz="4" w:space="0" w:color="auto"/>
              <w:bottom w:val="single" w:sz="4" w:space="0" w:color="auto"/>
              <w:right w:val="single" w:sz="4" w:space="0" w:color="auto"/>
            </w:tcBorders>
          </w:tcPr>
          <w:p w14:paraId="440ECDAB" w14:textId="77777777" w:rsidR="007D6464" w:rsidRPr="00C62544" w:rsidRDefault="007D6464" w:rsidP="00AC67FA">
            <w:pPr>
              <w:suppressAutoHyphens w:val="0"/>
              <w:spacing w:before="240" w:after="240" w:line="276" w:lineRule="auto"/>
              <w:jc w:val="both"/>
              <w:rPr>
                <w:rFonts w:ascii="Times New Roman" w:eastAsia="Times New Roman" w:hAnsi="Times New Roman" w:cs="Times New Roman"/>
                <w:kern w:val="0"/>
                <w:lang w:val="ru-RU" w:eastAsia="ru-RU" w:bidi="ar-SA"/>
              </w:rPr>
            </w:pPr>
          </w:p>
        </w:tc>
        <w:tc>
          <w:tcPr>
            <w:tcW w:w="2693" w:type="dxa"/>
            <w:tcBorders>
              <w:top w:val="single" w:sz="4" w:space="0" w:color="auto"/>
              <w:left w:val="single" w:sz="4" w:space="0" w:color="auto"/>
              <w:bottom w:val="single" w:sz="4" w:space="0" w:color="auto"/>
            </w:tcBorders>
          </w:tcPr>
          <w:p w14:paraId="06F50360" w14:textId="77777777" w:rsidR="007D6464" w:rsidRPr="00C62544" w:rsidRDefault="007D6464" w:rsidP="00AC67FA">
            <w:pPr>
              <w:suppressAutoHyphens w:val="0"/>
              <w:spacing w:before="240" w:after="240" w:line="276" w:lineRule="auto"/>
              <w:jc w:val="both"/>
              <w:rPr>
                <w:rFonts w:ascii="Times New Roman" w:eastAsia="Times New Roman" w:hAnsi="Times New Roman" w:cs="Times New Roman"/>
                <w:kern w:val="0"/>
                <w:lang w:val="ru-RU" w:eastAsia="ru-RU" w:bidi="ar-SA"/>
              </w:rPr>
            </w:pPr>
          </w:p>
        </w:tc>
      </w:tr>
      <w:tr w:rsidR="007D6464" w:rsidRPr="00EF2073" w14:paraId="0BD31FB0" w14:textId="77777777" w:rsidTr="00054FB8">
        <w:trPr>
          <w:trHeight w:val="507"/>
        </w:trPr>
        <w:tc>
          <w:tcPr>
            <w:tcW w:w="709" w:type="dxa"/>
            <w:tcBorders>
              <w:top w:val="single" w:sz="4" w:space="0" w:color="auto"/>
              <w:bottom w:val="single" w:sz="4" w:space="0" w:color="auto"/>
              <w:right w:val="single" w:sz="4" w:space="0" w:color="auto"/>
            </w:tcBorders>
          </w:tcPr>
          <w:p w14:paraId="0D4D8415" w14:textId="77777777" w:rsidR="007D6464" w:rsidRPr="00C62544" w:rsidRDefault="007D6464" w:rsidP="00AC67FA">
            <w:pPr>
              <w:suppressAutoHyphens w:val="0"/>
              <w:spacing w:before="240" w:after="240" w:line="276" w:lineRule="auto"/>
              <w:jc w:val="center"/>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2.1.</w:t>
            </w:r>
          </w:p>
        </w:tc>
        <w:tc>
          <w:tcPr>
            <w:tcW w:w="2552" w:type="dxa"/>
            <w:tcBorders>
              <w:top w:val="single" w:sz="4" w:space="0" w:color="auto"/>
              <w:left w:val="single" w:sz="4" w:space="0" w:color="auto"/>
              <w:bottom w:val="single" w:sz="4" w:space="0" w:color="auto"/>
              <w:right w:val="single" w:sz="4" w:space="0" w:color="auto"/>
            </w:tcBorders>
          </w:tcPr>
          <w:p w14:paraId="71D0C6CF"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 xml:space="preserve">Чтение нот </w:t>
            </w:r>
            <w:proofErr w:type="gramStart"/>
            <w:r w:rsidRPr="00C62544">
              <w:rPr>
                <w:rFonts w:ascii="Times New Roman" w:eastAsia="Times New Roman" w:hAnsi="Times New Roman" w:cs="Times New Roman"/>
                <w:kern w:val="0"/>
                <w:lang w:val="ru-RU" w:eastAsia="ru-RU" w:bidi="ar-SA"/>
              </w:rPr>
              <w:t>с  листа</w:t>
            </w:r>
            <w:proofErr w:type="gramEnd"/>
          </w:p>
        </w:tc>
        <w:tc>
          <w:tcPr>
            <w:tcW w:w="1276" w:type="dxa"/>
            <w:tcBorders>
              <w:top w:val="single" w:sz="4" w:space="0" w:color="auto"/>
              <w:left w:val="single" w:sz="4" w:space="0" w:color="auto"/>
              <w:bottom w:val="single" w:sz="4" w:space="0" w:color="auto"/>
              <w:right w:val="single" w:sz="4" w:space="0" w:color="auto"/>
            </w:tcBorders>
          </w:tcPr>
          <w:p w14:paraId="7167ECD8" w14:textId="77777777" w:rsidR="007D6464" w:rsidRPr="00C62544" w:rsidRDefault="007D6464" w:rsidP="00AC67FA">
            <w:pPr>
              <w:suppressAutoHyphens w:val="0"/>
              <w:spacing w:before="240" w:after="240" w:line="276" w:lineRule="auto"/>
              <w:jc w:val="both"/>
              <w:rPr>
                <w:rFonts w:ascii="Times New Roman" w:eastAsia="Times New Roman" w:hAnsi="Times New Roman" w:cs="Times New Roman"/>
                <w:kern w:val="0"/>
                <w:lang w:val="ru-RU" w:eastAsia="ru-RU" w:bidi="ar-SA"/>
              </w:rPr>
            </w:pPr>
          </w:p>
        </w:tc>
        <w:tc>
          <w:tcPr>
            <w:tcW w:w="3260" w:type="dxa"/>
            <w:tcBorders>
              <w:top w:val="single" w:sz="4" w:space="0" w:color="auto"/>
              <w:left w:val="single" w:sz="4" w:space="0" w:color="auto"/>
              <w:bottom w:val="single" w:sz="4" w:space="0" w:color="auto"/>
              <w:right w:val="single" w:sz="4" w:space="0" w:color="auto"/>
            </w:tcBorders>
          </w:tcPr>
          <w:p w14:paraId="3AF60372"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Определение аппликатурных моделей и позиций на грифе, нахождение нот на грифе в разных позициях.</w:t>
            </w:r>
          </w:p>
        </w:tc>
        <w:tc>
          <w:tcPr>
            <w:tcW w:w="2693" w:type="dxa"/>
            <w:tcBorders>
              <w:top w:val="single" w:sz="4" w:space="0" w:color="auto"/>
              <w:left w:val="single" w:sz="4" w:space="0" w:color="auto"/>
              <w:bottom w:val="single" w:sz="4" w:space="0" w:color="auto"/>
            </w:tcBorders>
          </w:tcPr>
          <w:p w14:paraId="0AEEF253"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Запись нот в компьютерных программах (нотных редакторах), чтение средних пьес с листа.</w:t>
            </w:r>
          </w:p>
        </w:tc>
      </w:tr>
      <w:tr w:rsidR="007D6464" w:rsidRPr="00EF2073" w14:paraId="0DB01232" w14:textId="77777777" w:rsidTr="00054FB8">
        <w:tc>
          <w:tcPr>
            <w:tcW w:w="709" w:type="dxa"/>
            <w:tcBorders>
              <w:top w:val="single" w:sz="4" w:space="0" w:color="auto"/>
              <w:bottom w:val="single" w:sz="4" w:space="0" w:color="auto"/>
              <w:right w:val="single" w:sz="4" w:space="0" w:color="auto"/>
            </w:tcBorders>
          </w:tcPr>
          <w:p w14:paraId="3D736BFE" w14:textId="77777777" w:rsidR="007D6464" w:rsidRPr="00C62544" w:rsidRDefault="007D6464" w:rsidP="00AC67FA">
            <w:pPr>
              <w:suppressAutoHyphens w:val="0"/>
              <w:spacing w:before="240" w:after="240" w:line="276" w:lineRule="auto"/>
              <w:jc w:val="center"/>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2.2.</w:t>
            </w:r>
          </w:p>
        </w:tc>
        <w:tc>
          <w:tcPr>
            <w:tcW w:w="2552" w:type="dxa"/>
            <w:tcBorders>
              <w:top w:val="single" w:sz="4" w:space="0" w:color="auto"/>
              <w:left w:val="single" w:sz="4" w:space="0" w:color="auto"/>
              <w:bottom w:val="single" w:sz="4" w:space="0" w:color="auto"/>
              <w:right w:val="single" w:sz="4" w:space="0" w:color="auto"/>
            </w:tcBorders>
          </w:tcPr>
          <w:p w14:paraId="1002CCF0"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Работа над звуком</w:t>
            </w:r>
          </w:p>
        </w:tc>
        <w:tc>
          <w:tcPr>
            <w:tcW w:w="1276" w:type="dxa"/>
            <w:tcBorders>
              <w:top w:val="single" w:sz="4" w:space="0" w:color="auto"/>
              <w:left w:val="single" w:sz="4" w:space="0" w:color="auto"/>
              <w:bottom w:val="single" w:sz="4" w:space="0" w:color="auto"/>
              <w:right w:val="single" w:sz="4" w:space="0" w:color="auto"/>
            </w:tcBorders>
          </w:tcPr>
          <w:p w14:paraId="567CC89C" w14:textId="77777777" w:rsidR="007D6464" w:rsidRPr="00C62544" w:rsidRDefault="007D6464" w:rsidP="00AC67FA">
            <w:pPr>
              <w:suppressAutoHyphens w:val="0"/>
              <w:spacing w:before="240" w:after="240" w:line="276" w:lineRule="auto"/>
              <w:jc w:val="both"/>
              <w:rPr>
                <w:rFonts w:ascii="Times New Roman" w:eastAsia="Times New Roman" w:hAnsi="Times New Roman" w:cs="Times New Roman"/>
                <w:kern w:val="0"/>
                <w:lang w:val="ru-RU" w:eastAsia="ru-RU" w:bidi="ar-SA"/>
              </w:rPr>
            </w:pPr>
          </w:p>
        </w:tc>
        <w:tc>
          <w:tcPr>
            <w:tcW w:w="3260" w:type="dxa"/>
            <w:tcBorders>
              <w:top w:val="single" w:sz="4" w:space="0" w:color="auto"/>
              <w:left w:val="single" w:sz="4" w:space="0" w:color="auto"/>
              <w:bottom w:val="single" w:sz="4" w:space="0" w:color="auto"/>
              <w:right w:val="single" w:sz="4" w:space="0" w:color="auto"/>
            </w:tcBorders>
          </w:tcPr>
          <w:p w14:paraId="0C28F612"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 xml:space="preserve">Новые исполнительские приемы: </w:t>
            </w:r>
            <w:proofErr w:type="gramStart"/>
            <w:r w:rsidRPr="00C62544">
              <w:rPr>
                <w:rFonts w:ascii="Times New Roman" w:eastAsia="Times New Roman" w:hAnsi="Times New Roman" w:cs="Times New Roman"/>
                <w:kern w:val="0"/>
                <w:lang w:val="ru-RU" w:eastAsia="ru-RU" w:bidi="ar-SA"/>
              </w:rPr>
              <w:t>виды  бэндов</w:t>
            </w:r>
            <w:proofErr w:type="gramEnd"/>
            <w:r w:rsidRPr="00C62544">
              <w:rPr>
                <w:rFonts w:ascii="Times New Roman" w:eastAsia="Times New Roman" w:hAnsi="Times New Roman" w:cs="Times New Roman"/>
                <w:kern w:val="0"/>
                <w:lang w:val="ru-RU" w:eastAsia="ru-RU" w:bidi="ar-SA"/>
              </w:rPr>
              <w:t xml:space="preserve">, вибрато, глушения. </w:t>
            </w:r>
          </w:p>
        </w:tc>
        <w:tc>
          <w:tcPr>
            <w:tcW w:w="2693" w:type="dxa"/>
            <w:tcBorders>
              <w:top w:val="single" w:sz="4" w:space="0" w:color="auto"/>
              <w:left w:val="single" w:sz="4" w:space="0" w:color="auto"/>
              <w:bottom w:val="single" w:sz="4" w:space="0" w:color="auto"/>
            </w:tcBorders>
          </w:tcPr>
          <w:p w14:paraId="1A74CB83" w14:textId="77777777" w:rsidR="007D6464" w:rsidRPr="00C62544" w:rsidRDefault="007D6464" w:rsidP="00AC67FA">
            <w:pPr>
              <w:suppressAutoHyphens w:val="0"/>
              <w:spacing w:line="276" w:lineRule="auto"/>
              <w:jc w:val="both"/>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Исполнение пьес с этими приемами</w:t>
            </w:r>
          </w:p>
        </w:tc>
      </w:tr>
      <w:tr w:rsidR="007D6464" w:rsidRPr="00EF2073" w14:paraId="06210A0C" w14:textId="77777777" w:rsidTr="00054FB8">
        <w:tc>
          <w:tcPr>
            <w:tcW w:w="709" w:type="dxa"/>
            <w:tcBorders>
              <w:top w:val="single" w:sz="4" w:space="0" w:color="auto"/>
              <w:bottom w:val="single" w:sz="4" w:space="0" w:color="auto"/>
              <w:right w:val="single" w:sz="4" w:space="0" w:color="auto"/>
            </w:tcBorders>
          </w:tcPr>
          <w:p w14:paraId="36B6C515" w14:textId="77777777" w:rsidR="007D6464" w:rsidRPr="00C62544" w:rsidRDefault="007D6464" w:rsidP="00AC67FA">
            <w:pPr>
              <w:suppressAutoHyphens w:val="0"/>
              <w:spacing w:before="240" w:after="240" w:line="276" w:lineRule="auto"/>
              <w:jc w:val="center"/>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2.3.</w:t>
            </w:r>
          </w:p>
        </w:tc>
        <w:tc>
          <w:tcPr>
            <w:tcW w:w="2552" w:type="dxa"/>
            <w:tcBorders>
              <w:top w:val="single" w:sz="4" w:space="0" w:color="auto"/>
              <w:left w:val="single" w:sz="4" w:space="0" w:color="auto"/>
              <w:bottom w:val="single" w:sz="4" w:space="0" w:color="auto"/>
              <w:right w:val="single" w:sz="4" w:space="0" w:color="auto"/>
            </w:tcBorders>
          </w:tcPr>
          <w:p w14:paraId="1CB383F5"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 xml:space="preserve">Работа над развитием и совершенствованием чувства ритма и </w:t>
            </w:r>
            <w:r w:rsidRPr="00C62544">
              <w:rPr>
                <w:rFonts w:ascii="Times New Roman" w:eastAsia="Times New Roman" w:hAnsi="Times New Roman" w:cs="Times New Roman"/>
                <w:kern w:val="0"/>
                <w:lang w:val="ru-RU" w:eastAsia="ru-RU" w:bidi="ar-SA"/>
              </w:rPr>
              <w:lastRenderedPageBreak/>
              <w:t>развитие технических навыков игры</w:t>
            </w:r>
          </w:p>
        </w:tc>
        <w:tc>
          <w:tcPr>
            <w:tcW w:w="1276" w:type="dxa"/>
            <w:tcBorders>
              <w:top w:val="single" w:sz="4" w:space="0" w:color="auto"/>
              <w:left w:val="single" w:sz="4" w:space="0" w:color="auto"/>
              <w:bottom w:val="single" w:sz="4" w:space="0" w:color="auto"/>
              <w:right w:val="single" w:sz="4" w:space="0" w:color="auto"/>
            </w:tcBorders>
          </w:tcPr>
          <w:p w14:paraId="2DDA12DD" w14:textId="77777777" w:rsidR="007D6464" w:rsidRPr="00C62544" w:rsidRDefault="007D6464" w:rsidP="00AC67FA">
            <w:pPr>
              <w:suppressAutoHyphens w:val="0"/>
              <w:spacing w:before="240" w:after="240" w:line="276" w:lineRule="auto"/>
              <w:jc w:val="both"/>
              <w:rPr>
                <w:rFonts w:ascii="Times New Roman" w:eastAsia="Times New Roman" w:hAnsi="Times New Roman" w:cs="Times New Roman"/>
                <w:kern w:val="0"/>
                <w:lang w:val="ru-RU" w:eastAsia="ru-RU" w:bidi="ar-SA"/>
              </w:rPr>
            </w:pPr>
          </w:p>
        </w:tc>
        <w:tc>
          <w:tcPr>
            <w:tcW w:w="3260" w:type="dxa"/>
            <w:tcBorders>
              <w:top w:val="single" w:sz="4" w:space="0" w:color="auto"/>
              <w:left w:val="single" w:sz="4" w:space="0" w:color="auto"/>
              <w:bottom w:val="single" w:sz="4" w:space="0" w:color="auto"/>
              <w:right w:val="single" w:sz="4" w:space="0" w:color="auto"/>
            </w:tcBorders>
          </w:tcPr>
          <w:p w14:paraId="22127F5B" w14:textId="77777777" w:rsidR="007D6464" w:rsidRPr="00C62544" w:rsidRDefault="007D6464" w:rsidP="00AC67FA">
            <w:pPr>
              <w:suppressAutoHyphens w:val="0"/>
              <w:spacing w:line="276" w:lineRule="auto"/>
              <w:jc w:val="both"/>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 xml:space="preserve">Школа игры </w:t>
            </w:r>
            <w:proofErr w:type="spellStart"/>
            <w:proofErr w:type="gramStart"/>
            <w:r w:rsidRPr="00C62544">
              <w:rPr>
                <w:rFonts w:ascii="Times New Roman" w:eastAsia="Times New Roman" w:hAnsi="Times New Roman" w:cs="Times New Roman"/>
                <w:kern w:val="0"/>
                <w:lang w:val="ru-RU" w:eastAsia="ru-RU" w:bidi="ar-SA"/>
              </w:rPr>
              <w:t>Ф.Гамбале</w:t>
            </w:r>
            <w:proofErr w:type="spellEnd"/>
            <w:r w:rsidRPr="00C62544">
              <w:rPr>
                <w:rFonts w:ascii="Times New Roman" w:eastAsia="Times New Roman" w:hAnsi="Times New Roman" w:cs="Times New Roman"/>
                <w:kern w:val="0"/>
                <w:lang w:val="ru-RU" w:eastAsia="ru-RU" w:bidi="ar-SA"/>
              </w:rPr>
              <w:t xml:space="preserve">  «</w:t>
            </w:r>
            <w:proofErr w:type="gramEnd"/>
            <w:r w:rsidRPr="00C62544">
              <w:rPr>
                <w:rFonts w:ascii="Times New Roman" w:eastAsia="Times New Roman" w:hAnsi="Times New Roman" w:cs="Times New Roman"/>
                <w:kern w:val="0"/>
                <w:lang w:val="ru-RU" w:eastAsia="ru-RU" w:bidi="ar-SA"/>
              </w:rPr>
              <w:t>Формирование гитариста» (начальный этап)</w:t>
            </w:r>
          </w:p>
        </w:tc>
        <w:tc>
          <w:tcPr>
            <w:tcW w:w="2693" w:type="dxa"/>
            <w:tcBorders>
              <w:top w:val="single" w:sz="4" w:space="0" w:color="auto"/>
              <w:left w:val="single" w:sz="4" w:space="0" w:color="auto"/>
              <w:bottom w:val="single" w:sz="4" w:space="0" w:color="auto"/>
            </w:tcBorders>
          </w:tcPr>
          <w:p w14:paraId="3AAC7C15" w14:textId="77777777" w:rsidR="007D6464" w:rsidRPr="00C62544" w:rsidRDefault="007D6464" w:rsidP="00AC67FA">
            <w:pPr>
              <w:suppressAutoHyphens w:val="0"/>
              <w:spacing w:line="276" w:lineRule="auto"/>
              <w:jc w:val="both"/>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 xml:space="preserve">Занятия по методике </w:t>
            </w:r>
            <w:proofErr w:type="spellStart"/>
            <w:r w:rsidRPr="00C62544">
              <w:rPr>
                <w:rFonts w:ascii="Times New Roman" w:eastAsia="Times New Roman" w:hAnsi="Times New Roman" w:cs="Times New Roman"/>
                <w:kern w:val="0"/>
                <w:lang w:val="ru-RU" w:eastAsia="ru-RU" w:bidi="ar-SA"/>
              </w:rPr>
              <w:t>Ф.Гамбале</w:t>
            </w:r>
            <w:proofErr w:type="spellEnd"/>
            <w:r w:rsidRPr="00C62544">
              <w:rPr>
                <w:rFonts w:ascii="Times New Roman" w:eastAsia="Times New Roman" w:hAnsi="Times New Roman" w:cs="Times New Roman"/>
                <w:kern w:val="0"/>
                <w:lang w:val="ru-RU" w:eastAsia="ru-RU" w:bidi="ar-SA"/>
              </w:rPr>
              <w:t xml:space="preserve"> (упражнения на триоли, шестнадцатые, </w:t>
            </w:r>
            <w:r w:rsidRPr="00C62544">
              <w:rPr>
                <w:rFonts w:ascii="Times New Roman" w:eastAsia="Times New Roman" w:hAnsi="Times New Roman" w:cs="Times New Roman"/>
                <w:kern w:val="0"/>
                <w:lang w:val="ru-RU" w:eastAsia="ru-RU" w:bidi="ar-SA"/>
              </w:rPr>
              <w:lastRenderedPageBreak/>
              <w:t>пентатоника, интервальные гаммы)</w:t>
            </w:r>
          </w:p>
        </w:tc>
      </w:tr>
      <w:tr w:rsidR="007D6464" w:rsidRPr="00EF2073" w14:paraId="112C6408" w14:textId="77777777" w:rsidTr="00054FB8">
        <w:tc>
          <w:tcPr>
            <w:tcW w:w="709" w:type="dxa"/>
            <w:tcBorders>
              <w:top w:val="single" w:sz="4" w:space="0" w:color="auto"/>
              <w:bottom w:val="single" w:sz="4" w:space="0" w:color="auto"/>
              <w:right w:val="single" w:sz="4" w:space="0" w:color="auto"/>
            </w:tcBorders>
          </w:tcPr>
          <w:p w14:paraId="3C8B2EB9" w14:textId="77777777" w:rsidR="007D6464" w:rsidRPr="00C62544" w:rsidRDefault="007D6464" w:rsidP="00AC67FA">
            <w:pPr>
              <w:suppressAutoHyphens w:val="0"/>
              <w:spacing w:before="240" w:after="240" w:line="276" w:lineRule="auto"/>
              <w:jc w:val="center"/>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lastRenderedPageBreak/>
              <w:t>2.4.</w:t>
            </w:r>
          </w:p>
        </w:tc>
        <w:tc>
          <w:tcPr>
            <w:tcW w:w="2552" w:type="dxa"/>
            <w:tcBorders>
              <w:top w:val="single" w:sz="4" w:space="0" w:color="auto"/>
              <w:left w:val="single" w:sz="4" w:space="0" w:color="auto"/>
              <w:bottom w:val="single" w:sz="4" w:space="0" w:color="auto"/>
              <w:right w:val="single" w:sz="4" w:space="0" w:color="auto"/>
            </w:tcBorders>
          </w:tcPr>
          <w:p w14:paraId="428C4A2C"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 xml:space="preserve">Знакомство с программой «Гитар </w:t>
            </w:r>
            <w:proofErr w:type="gramStart"/>
            <w:r w:rsidRPr="00C62544">
              <w:rPr>
                <w:rFonts w:ascii="Times New Roman" w:eastAsia="Times New Roman" w:hAnsi="Times New Roman" w:cs="Times New Roman"/>
                <w:kern w:val="0"/>
                <w:lang w:val="ru-RU" w:eastAsia="ru-RU" w:bidi="ar-SA"/>
              </w:rPr>
              <w:t>Про»(</w:t>
            </w:r>
            <w:proofErr w:type="gramEnd"/>
            <w:r w:rsidRPr="00C62544">
              <w:rPr>
                <w:rFonts w:ascii="Times New Roman" w:eastAsia="Times New Roman" w:hAnsi="Times New Roman" w:cs="Times New Roman"/>
                <w:kern w:val="0"/>
                <w:lang w:val="ru-RU" w:eastAsia="ru-RU" w:bidi="ar-SA"/>
              </w:rPr>
              <w:t xml:space="preserve">нотный редактор)и «Саунд </w:t>
            </w:r>
            <w:proofErr w:type="spellStart"/>
            <w:r w:rsidRPr="00C62544">
              <w:rPr>
                <w:rFonts w:ascii="Times New Roman" w:eastAsia="Times New Roman" w:hAnsi="Times New Roman" w:cs="Times New Roman"/>
                <w:kern w:val="0"/>
                <w:lang w:val="ru-RU" w:eastAsia="ru-RU" w:bidi="ar-SA"/>
              </w:rPr>
              <w:t>форж</w:t>
            </w:r>
            <w:proofErr w:type="spellEnd"/>
            <w:r w:rsidRPr="00C62544">
              <w:rPr>
                <w:rFonts w:ascii="Times New Roman" w:eastAsia="Times New Roman" w:hAnsi="Times New Roman" w:cs="Times New Roman"/>
                <w:kern w:val="0"/>
                <w:lang w:val="ru-RU" w:eastAsia="ru-RU" w:bidi="ar-SA"/>
              </w:rPr>
              <w:t>»(звуковой редактор)</w:t>
            </w:r>
          </w:p>
        </w:tc>
        <w:tc>
          <w:tcPr>
            <w:tcW w:w="1276" w:type="dxa"/>
            <w:tcBorders>
              <w:top w:val="single" w:sz="4" w:space="0" w:color="auto"/>
              <w:left w:val="single" w:sz="4" w:space="0" w:color="auto"/>
              <w:bottom w:val="single" w:sz="4" w:space="0" w:color="auto"/>
              <w:right w:val="single" w:sz="4" w:space="0" w:color="auto"/>
            </w:tcBorders>
          </w:tcPr>
          <w:p w14:paraId="1B064118" w14:textId="77777777" w:rsidR="007D6464" w:rsidRPr="00C62544" w:rsidRDefault="007D6464" w:rsidP="00AC67FA">
            <w:pPr>
              <w:suppressAutoHyphens w:val="0"/>
              <w:spacing w:before="240" w:after="240" w:line="276" w:lineRule="auto"/>
              <w:jc w:val="both"/>
              <w:rPr>
                <w:rFonts w:ascii="Times New Roman" w:eastAsia="Times New Roman" w:hAnsi="Times New Roman" w:cs="Times New Roman"/>
                <w:kern w:val="0"/>
                <w:lang w:val="ru-RU" w:eastAsia="ru-RU" w:bidi="ar-SA"/>
              </w:rPr>
            </w:pPr>
          </w:p>
        </w:tc>
        <w:tc>
          <w:tcPr>
            <w:tcW w:w="3260" w:type="dxa"/>
            <w:tcBorders>
              <w:top w:val="single" w:sz="4" w:space="0" w:color="auto"/>
              <w:left w:val="single" w:sz="4" w:space="0" w:color="auto"/>
              <w:bottom w:val="single" w:sz="4" w:space="0" w:color="auto"/>
              <w:right w:val="single" w:sz="4" w:space="0" w:color="auto"/>
            </w:tcBorders>
          </w:tcPr>
          <w:p w14:paraId="59FBF7A8"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Интерфейс программы, основные функции.</w:t>
            </w:r>
          </w:p>
        </w:tc>
        <w:tc>
          <w:tcPr>
            <w:tcW w:w="2693" w:type="dxa"/>
            <w:tcBorders>
              <w:top w:val="single" w:sz="4" w:space="0" w:color="auto"/>
              <w:left w:val="single" w:sz="4" w:space="0" w:color="auto"/>
              <w:bottom w:val="single" w:sz="4" w:space="0" w:color="auto"/>
            </w:tcBorders>
          </w:tcPr>
          <w:p w14:paraId="3258BBE1"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Формирование библиотеки фраз. Транспонирование. Работа с графическим эквалайзером.</w:t>
            </w:r>
          </w:p>
        </w:tc>
      </w:tr>
      <w:tr w:rsidR="007D6464" w:rsidRPr="00C62544" w14:paraId="10AB9BAC" w14:textId="77777777" w:rsidTr="00054FB8">
        <w:tc>
          <w:tcPr>
            <w:tcW w:w="709" w:type="dxa"/>
            <w:tcBorders>
              <w:top w:val="single" w:sz="4" w:space="0" w:color="auto"/>
              <w:bottom w:val="single" w:sz="4" w:space="0" w:color="auto"/>
              <w:right w:val="single" w:sz="4" w:space="0" w:color="auto"/>
            </w:tcBorders>
          </w:tcPr>
          <w:p w14:paraId="6F0650B5" w14:textId="77777777" w:rsidR="007D6464" w:rsidRPr="00C62544" w:rsidRDefault="007D6464" w:rsidP="00AC67FA">
            <w:pPr>
              <w:suppressAutoHyphens w:val="0"/>
              <w:spacing w:before="240" w:after="240" w:line="276" w:lineRule="auto"/>
              <w:jc w:val="center"/>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b/>
                <w:kern w:val="0"/>
                <w:lang w:eastAsia="ru-RU" w:bidi="ar-SA"/>
              </w:rPr>
              <w:t>III</w:t>
            </w:r>
            <w:r w:rsidRPr="00C62544">
              <w:rPr>
                <w:rFonts w:ascii="Times New Roman" w:eastAsia="Times New Roman" w:hAnsi="Times New Roman" w:cs="Times New Roman"/>
                <w:b/>
                <w:kern w:val="0"/>
                <w:lang w:val="ru-RU" w:eastAsia="ru-RU" w:bidi="ar-SA"/>
              </w:rPr>
              <w:t>.</w:t>
            </w:r>
          </w:p>
        </w:tc>
        <w:tc>
          <w:tcPr>
            <w:tcW w:w="2552" w:type="dxa"/>
            <w:tcBorders>
              <w:top w:val="single" w:sz="4" w:space="0" w:color="auto"/>
              <w:left w:val="single" w:sz="4" w:space="0" w:color="auto"/>
              <w:bottom w:val="single" w:sz="4" w:space="0" w:color="auto"/>
              <w:right w:val="single" w:sz="4" w:space="0" w:color="auto"/>
            </w:tcBorders>
          </w:tcPr>
          <w:p w14:paraId="60532CBC" w14:textId="77777777" w:rsidR="007D6464" w:rsidRPr="00C62544" w:rsidRDefault="007D6464" w:rsidP="00AC67FA">
            <w:pPr>
              <w:suppressAutoHyphens w:val="0"/>
              <w:spacing w:line="276" w:lineRule="auto"/>
              <w:rPr>
                <w:rFonts w:ascii="Times New Roman" w:eastAsia="Times New Roman" w:hAnsi="Times New Roman" w:cs="Times New Roman"/>
                <w:b/>
                <w:kern w:val="0"/>
                <w:lang w:val="ru-RU" w:eastAsia="ru-RU" w:bidi="ar-SA"/>
              </w:rPr>
            </w:pPr>
            <w:r w:rsidRPr="00C62544">
              <w:rPr>
                <w:rFonts w:ascii="Times New Roman" w:eastAsia="Times New Roman" w:hAnsi="Times New Roman" w:cs="Times New Roman"/>
                <w:b/>
                <w:kern w:val="0"/>
                <w:lang w:val="ru-RU" w:eastAsia="ru-RU" w:bidi="ar-SA"/>
              </w:rPr>
              <w:t>Работа над репертуаром</w:t>
            </w:r>
          </w:p>
        </w:tc>
        <w:tc>
          <w:tcPr>
            <w:tcW w:w="1276" w:type="dxa"/>
            <w:tcBorders>
              <w:top w:val="single" w:sz="4" w:space="0" w:color="auto"/>
              <w:left w:val="single" w:sz="4" w:space="0" w:color="auto"/>
              <w:bottom w:val="single" w:sz="4" w:space="0" w:color="auto"/>
              <w:right w:val="single" w:sz="4" w:space="0" w:color="auto"/>
            </w:tcBorders>
          </w:tcPr>
          <w:p w14:paraId="71E8013C" w14:textId="77777777" w:rsidR="007D6464" w:rsidRPr="00C62544" w:rsidRDefault="007D6464" w:rsidP="00AC67FA">
            <w:pPr>
              <w:suppressAutoHyphens w:val="0"/>
              <w:spacing w:before="240" w:after="240" w:line="276" w:lineRule="auto"/>
              <w:jc w:val="center"/>
              <w:rPr>
                <w:rFonts w:ascii="Times New Roman" w:eastAsia="Times New Roman" w:hAnsi="Times New Roman" w:cs="Times New Roman"/>
                <w:b/>
                <w:kern w:val="0"/>
                <w:lang w:val="ru-RU" w:eastAsia="ru-RU" w:bidi="ar-SA"/>
              </w:rPr>
            </w:pPr>
            <w:r w:rsidRPr="00C62544">
              <w:rPr>
                <w:rFonts w:ascii="Times New Roman" w:eastAsia="Times New Roman" w:hAnsi="Times New Roman" w:cs="Times New Roman"/>
                <w:b/>
                <w:kern w:val="0"/>
                <w:lang w:val="ru-RU" w:eastAsia="ru-RU" w:bidi="ar-SA"/>
              </w:rPr>
              <w:t>34</w:t>
            </w:r>
          </w:p>
        </w:tc>
        <w:tc>
          <w:tcPr>
            <w:tcW w:w="3260" w:type="dxa"/>
            <w:tcBorders>
              <w:top w:val="single" w:sz="4" w:space="0" w:color="auto"/>
              <w:left w:val="single" w:sz="4" w:space="0" w:color="auto"/>
              <w:bottom w:val="single" w:sz="4" w:space="0" w:color="auto"/>
              <w:right w:val="single" w:sz="4" w:space="0" w:color="auto"/>
            </w:tcBorders>
          </w:tcPr>
          <w:p w14:paraId="6C844BF0" w14:textId="77777777" w:rsidR="007D6464" w:rsidRPr="00C62544" w:rsidRDefault="007D6464" w:rsidP="00AC67FA">
            <w:pPr>
              <w:suppressAutoHyphens w:val="0"/>
              <w:spacing w:before="240" w:after="240" w:line="276" w:lineRule="auto"/>
              <w:jc w:val="both"/>
              <w:rPr>
                <w:rFonts w:ascii="Times New Roman" w:eastAsia="Times New Roman" w:hAnsi="Times New Roman" w:cs="Times New Roman"/>
                <w:kern w:val="0"/>
                <w:lang w:val="ru-RU" w:eastAsia="ru-RU" w:bidi="ar-SA"/>
              </w:rPr>
            </w:pPr>
          </w:p>
        </w:tc>
        <w:tc>
          <w:tcPr>
            <w:tcW w:w="2693" w:type="dxa"/>
            <w:tcBorders>
              <w:top w:val="single" w:sz="4" w:space="0" w:color="auto"/>
              <w:left w:val="single" w:sz="4" w:space="0" w:color="auto"/>
              <w:bottom w:val="single" w:sz="4" w:space="0" w:color="auto"/>
            </w:tcBorders>
          </w:tcPr>
          <w:p w14:paraId="2A621AD1" w14:textId="77777777" w:rsidR="007D6464" w:rsidRPr="00C62544" w:rsidRDefault="007D6464" w:rsidP="00AC67FA">
            <w:pPr>
              <w:suppressAutoHyphens w:val="0"/>
              <w:spacing w:before="240" w:after="240" w:line="276" w:lineRule="auto"/>
              <w:jc w:val="both"/>
              <w:rPr>
                <w:rFonts w:ascii="Times New Roman" w:eastAsia="Times New Roman" w:hAnsi="Times New Roman" w:cs="Times New Roman"/>
                <w:kern w:val="0"/>
                <w:lang w:val="ru-RU" w:eastAsia="ru-RU" w:bidi="ar-SA"/>
              </w:rPr>
            </w:pPr>
          </w:p>
        </w:tc>
      </w:tr>
      <w:tr w:rsidR="007D6464" w:rsidRPr="00C62544" w14:paraId="3DFCB0A3" w14:textId="77777777" w:rsidTr="00054FB8">
        <w:tc>
          <w:tcPr>
            <w:tcW w:w="709" w:type="dxa"/>
            <w:tcBorders>
              <w:top w:val="single" w:sz="4" w:space="0" w:color="auto"/>
              <w:bottom w:val="single" w:sz="4" w:space="0" w:color="auto"/>
              <w:right w:val="single" w:sz="4" w:space="0" w:color="auto"/>
            </w:tcBorders>
          </w:tcPr>
          <w:p w14:paraId="227FBD80" w14:textId="77777777" w:rsidR="007D6464" w:rsidRPr="00C62544" w:rsidRDefault="007D6464" w:rsidP="00AC67FA">
            <w:pPr>
              <w:suppressAutoHyphens w:val="0"/>
              <w:spacing w:before="240" w:after="240" w:line="276" w:lineRule="auto"/>
              <w:jc w:val="center"/>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3.1.</w:t>
            </w:r>
          </w:p>
        </w:tc>
        <w:tc>
          <w:tcPr>
            <w:tcW w:w="2552" w:type="dxa"/>
            <w:tcBorders>
              <w:top w:val="single" w:sz="4" w:space="0" w:color="auto"/>
              <w:left w:val="single" w:sz="4" w:space="0" w:color="auto"/>
              <w:bottom w:val="single" w:sz="4" w:space="0" w:color="auto"/>
              <w:right w:val="single" w:sz="4" w:space="0" w:color="auto"/>
            </w:tcBorders>
          </w:tcPr>
          <w:p w14:paraId="19958AD4"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 xml:space="preserve">Развитие навыков самостоятельной </w:t>
            </w:r>
          </w:p>
          <w:p w14:paraId="18FBAAC1"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работы над произведением</w:t>
            </w:r>
          </w:p>
        </w:tc>
        <w:tc>
          <w:tcPr>
            <w:tcW w:w="1276" w:type="dxa"/>
            <w:tcBorders>
              <w:top w:val="single" w:sz="4" w:space="0" w:color="auto"/>
              <w:left w:val="single" w:sz="4" w:space="0" w:color="auto"/>
              <w:bottom w:val="single" w:sz="4" w:space="0" w:color="auto"/>
              <w:right w:val="single" w:sz="4" w:space="0" w:color="auto"/>
            </w:tcBorders>
          </w:tcPr>
          <w:p w14:paraId="09D26963" w14:textId="77777777" w:rsidR="007D6464" w:rsidRPr="00C62544" w:rsidRDefault="007D6464" w:rsidP="00AC67FA">
            <w:pPr>
              <w:suppressAutoHyphens w:val="0"/>
              <w:spacing w:before="240" w:after="240" w:line="276" w:lineRule="auto"/>
              <w:jc w:val="both"/>
              <w:rPr>
                <w:rFonts w:ascii="Times New Roman" w:eastAsia="Times New Roman" w:hAnsi="Times New Roman" w:cs="Times New Roman"/>
                <w:kern w:val="0"/>
                <w:lang w:val="ru-RU" w:eastAsia="ru-RU" w:bidi="ar-SA"/>
              </w:rPr>
            </w:pPr>
          </w:p>
        </w:tc>
        <w:tc>
          <w:tcPr>
            <w:tcW w:w="3260" w:type="dxa"/>
            <w:tcBorders>
              <w:top w:val="single" w:sz="4" w:space="0" w:color="auto"/>
              <w:left w:val="single" w:sz="4" w:space="0" w:color="auto"/>
              <w:bottom w:val="single" w:sz="4" w:space="0" w:color="auto"/>
              <w:right w:val="single" w:sz="4" w:space="0" w:color="auto"/>
            </w:tcBorders>
          </w:tcPr>
          <w:p w14:paraId="6821A213"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Анализ произведения. Работа с текстом - фразы, предложения, форма. Основы аранжировки.</w:t>
            </w:r>
          </w:p>
        </w:tc>
        <w:tc>
          <w:tcPr>
            <w:tcW w:w="2693" w:type="dxa"/>
            <w:tcBorders>
              <w:top w:val="single" w:sz="4" w:space="0" w:color="auto"/>
              <w:left w:val="single" w:sz="4" w:space="0" w:color="auto"/>
              <w:bottom w:val="single" w:sz="4" w:space="0" w:color="auto"/>
            </w:tcBorders>
          </w:tcPr>
          <w:p w14:paraId="6D53AC0F"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Выполнение и проверка домашних заданий. Расписывание нот в компьютерных программах (нотных редакторах. Нахождение рациональной аппликатуры на грифе.</w:t>
            </w:r>
          </w:p>
        </w:tc>
      </w:tr>
      <w:tr w:rsidR="007D6464" w:rsidRPr="00C62544" w14:paraId="76D1B4D9" w14:textId="77777777" w:rsidTr="00054FB8">
        <w:tc>
          <w:tcPr>
            <w:tcW w:w="709" w:type="dxa"/>
            <w:tcBorders>
              <w:top w:val="single" w:sz="4" w:space="0" w:color="auto"/>
              <w:bottom w:val="single" w:sz="4" w:space="0" w:color="auto"/>
              <w:right w:val="single" w:sz="4" w:space="0" w:color="auto"/>
            </w:tcBorders>
          </w:tcPr>
          <w:p w14:paraId="22113A5A" w14:textId="77777777" w:rsidR="007D6464" w:rsidRPr="00C62544" w:rsidRDefault="007D6464" w:rsidP="00AC67FA">
            <w:pPr>
              <w:suppressAutoHyphens w:val="0"/>
              <w:spacing w:before="240" w:after="240" w:line="276" w:lineRule="auto"/>
              <w:jc w:val="center"/>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3.2.</w:t>
            </w:r>
          </w:p>
        </w:tc>
        <w:tc>
          <w:tcPr>
            <w:tcW w:w="2552" w:type="dxa"/>
            <w:tcBorders>
              <w:top w:val="single" w:sz="4" w:space="0" w:color="auto"/>
              <w:left w:val="single" w:sz="4" w:space="0" w:color="auto"/>
              <w:bottom w:val="single" w:sz="4" w:space="0" w:color="auto"/>
              <w:right w:val="single" w:sz="4" w:space="0" w:color="auto"/>
            </w:tcBorders>
          </w:tcPr>
          <w:p w14:paraId="09F86012"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Развитие грамотности учащихся</w:t>
            </w:r>
          </w:p>
        </w:tc>
        <w:tc>
          <w:tcPr>
            <w:tcW w:w="1276" w:type="dxa"/>
            <w:tcBorders>
              <w:top w:val="single" w:sz="4" w:space="0" w:color="auto"/>
              <w:left w:val="single" w:sz="4" w:space="0" w:color="auto"/>
              <w:bottom w:val="single" w:sz="4" w:space="0" w:color="auto"/>
              <w:right w:val="single" w:sz="4" w:space="0" w:color="auto"/>
            </w:tcBorders>
          </w:tcPr>
          <w:p w14:paraId="188A500F" w14:textId="77777777" w:rsidR="007D6464" w:rsidRPr="00C62544" w:rsidRDefault="007D6464" w:rsidP="00AC67FA">
            <w:pPr>
              <w:suppressAutoHyphens w:val="0"/>
              <w:spacing w:before="240" w:after="240" w:line="276" w:lineRule="auto"/>
              <w:jc w:val="both"/>
              <w:rPr>
                <w:rFonts w:ascii="Times New Roman" w:eastAsia="Times New Roman" w:hAnsi="Times New Roman" w:cs="Times New Roman"/>
                <w:kern w:val="0"/>
                <w:lang w:val="ru-RU" w:eastAsia="ru-RU" w:bidi="ar-SA"/>
              </w:rPr>
            </w:pPr>
          </w:p>
        </w:tc>
        <w:tc>
          <w:tcPr>
            <w:tcW w:w="3260" w:type="dxa"/>
            <w:tcBorders>
              <w:top w:val="single" w:sz="4" w:space="0" w:color="auto"/>
              <w:left w:val="single" w:sz="4" w:space="0" w:color="auto"/>
              <w:bottom w:val="single" w:sz="4" w:space="0" w:color="auto"/>
              <w:right w:val="single" w:sz="4" w:space="0" w:color="auto"/>
            </w:tcBorders>
          </w:tcPr>
          <w:p w14:paraId="0D2E07CC"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 xml:space="preserve">Анализ программных произведений по форме и образному содержанию  </w:t>
            </w:r>
          </w:p>
        </w:tc>
        <w:tc>
          <w:tcPr>
            <w:tcW w:w="2693" w:type="dxa"/>
            <w:tcBorders>
              <w:top w:val="single" w:sz="4" w:space="0" w:color="auto"/>
              <w:left w:val="single" w:sz="4" w:space="0" w:color="auto"/>
              <w:bottom w:val="single" w:sz="4" w:space="0" w:color="auto"/>
            </w:tcBorders>
          </w:tcPr>
          <w:p w14:paraId="39EDE75D"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 xml:space="preserve">Разбор программных произведений. </w:t>
            </w:r>
          </w:p>
        </w:tc>
      </w:tr>
      <w:tr w:rsidR="007D6464" w:rsidRPr="00C62544" w14:paraId="6976A834" w14:textId="77777777" w:rsidTr="00054FB8">
        <w:tc>
          <w:tcPr>
            <w:tcW w:w="709" w:type="dxa"/>
            <w:tcBorders>
              <w:top w:val="single" w:sz="4" w:space="0" w:color="auto"/>
              <w:bottom w:val="single" w:sz="4" w:space="0" w:color="auto"/>
              <w:right w:val="single" w:sz="4" w:space="0" w:color="auto"/>
            </w:tcBorders>
          </w:tcPr>
          <w:p w14:paraId="6613CF68" w14:textId="77777777" w:rsidR="007D6464" w:rsidRPr="00C62544" w:rsidRDefault="007D6464" w:rsidP="00AC67FA">
            <w:pPr>
              <w:suppressAutoHyphens w:val="0"/>
              <w:spacing w:before="240" w:after="240" w:line="276" w:lineRule="auto"/>
              <w:jc w:val="center"/>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3.3.</w:t>
            </w:r>
          </w:p>
        </w:tc>
        <w:tc>
          <w:tcPr>
            <w:tcW w:w="2552" w:type="dxa"/>
            <w:tcBorders>
              <w:top w:val="single" w:sz="4" w:space="0" w:color="auto"/>
              <w:left w:val="single" w:sz="4" w:space="0" w:color="auto"/>
              <w:bottom w:val="single" w:sz="4" w:space="0" w:color="auto"/>
              <w:right w:val="single" w:sz="4" w:space="0" w:color="auto"/>
            </w:tcBorders>
          </w:tcPr>
          <w:p w14:paraId="2108BC3F"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Формирование музыкальных интересов и воспитание художественного вкуса</w:t>
            </w:r>
          </w:p>
        </w:tc>
        <w:tc>
          <w:tcPr>
            <w:tcW w:w="1276" w:type="dxa"/>
            <w:tcBorders>
              <w:top w:val="single" w:sz="4" w:space="0" w:color="auto"/>
              <w:left w:val="single" w:sz="4" w:space="0" w:color="auto"/>
              <w:bottom w:val="single" w:sz="4" w:space="0" w:color="auto"/>
              <w:right w:val="single" w:sz="4" w:space="0" w:color="auto"/>
            </w:tcBorders>
          </w:tcPr>
          <w:p w14:paraId="672A9334" w14:textId="77777777" w:rsidR="007D6464" w:rsidRPr="00C62544" w:rsidRDefault="007D6464" w:rsidP="00AC67FA">
            <w:pPr>
              <w:suppressAutoHyphens w:val="0"/>
              <w:spacing w:before="240" w:after="240" w:line="276" w:lineRule="auto"/>
              <w:jc w:val="both"/>
              <w:rPr>
                <w:rFonts w:ascii="Times New Roman" w:eastAsia="Times New Roman" w:hAnsi="Times New Roman" w:cs="Times New Roman"/>
                <w:kern w:val="0"/>
                <w:lang w:val="ru-RU" w:eastAsia="ru-RU" w:bidi="ar-SA"/>
              </w:rPr>
            </w:pPr>
          </w:p>
        </w:tc>
        <w:tc>
          <w:tcPr>
            <w:tcW w:w="3260" w:type="dxa"/>
            <w:tcBorders>
              <w:top w:val="single" w:sz="4" w:space="0" w:color="auto"/>
              <w:left w:val="single" w:sz="4" w:space="0" w:color="auto"/>
              <w:bottom w:val="single" w:sz="4" w:space="0" w:color="auto"/>
              <w:right w:val="single" w:sz="4" w:space="0" w:color="auto"/>
            </w:tcBorders>
          </w:tcPr>
          <w:p w14:paraId="675E1552"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Развитие музыкального кругозора, ознакомление с различными музыкальными жанрами.</w:t>
            </w:r>
          </w:p>
          <w:p w14:paraId="1F64C60E" w14:textId="77777777" w:rsidR="007D6464" w:rsidRPr="00C62544" w:rsidRDefault="007D6464" w:rsidP="00AC67FA">
            <w:pPr>
              <w:suppressAutoHyphens w:val="0"/>
              <w:spacing w:before="240" w:after="240" w:line="276" w:lineRule="auto"/>
              <w:jc w:val="both"/>
              <w:rPr>
                <w:rFonts w:ascii="Times New Roman" w:eastAsia="Times New Roman" w:hAnsi="Times New Roman" w:cs="Times New Roman"/>
                <w:kern w:val="0"/>
                <w:lang w:val="ru-RU" w:eastAsia="ru-RU" w:bidi="ar-SA"/>
              </w:rPr>
            </w:pPr>
          </w:p>
        </w:tc>
        <w:tc>
          <w:tcPr>
            <w:tcW w:w="2693" w:type="dxa"/>
            <w:tcBorders>
              <w:top w:val="single" w:sz="4" w:space="0" w:color="auto"/>
              <w:left w:val="single" w:sz="4" w:space="0" w:color="auto"/>
              <w:bottom w:val="single" w:sz="4" w:space="0" w:color="auto"/>
            </w:tcBorders>
          </w:tcPr>
          <w:p w14:paraId="780EC3B3" w14:textId="77777777" w:rsidR="007D6464" w:rsidRPr="00C62544" w:rsidRDefault="007D6464" w:rsidP="00AC67FA">
            <w:pPr>
              <w:suppressAutoHyphens w:val="0"/>
              <w:spacing w:line="276" w:lineRule="auto"/>
              <w:rPr>
                <w:rFonts w:ascii="Times New Roman" w:eastAsia="Times New Roman" w:hAnsi="Times New Roman" w:cs="Times New Roman"/>
                <w:b/>
                <w:kern w:val="0"/>
                <w:lang w:val="ru-RU" w:eastAsia="ru-RU" w:bidi="ar-SA"/>
              </w:rPr>
            </w:pPr>
            <w:r w:rsidRPr="00C62544">
              <w:rPr>
                <w:rFonts w:ascii="Times New Roman" w:eastAsia="Times New Roman" w:hAnsi="Times New Roman" w:cs="Times New Roman"/>
                <w:kern w:val="0"/>
                <w:lang w:val="ru-RU" w:eastAsia="ru-RU" w:bidi="ar-SA"/>
              </w:rPr>
              <w:t>Просмотр видео, посещение концертов</w:t>
            </w:r>
          </w:p>
        </w:tc>
      </w:tr>
      <w:tr w:rsidR="007D6464" w:rsidRPr="00C62544" w14:paraId="450D1C52" w14:textId="77777777" w:rsidTr="00054FB8">
        <w:tc>
          <w:tcPr>
            <w:tcW w:w="709" w:type="dxa"/>
            <w:tcBorders>
              <w:top w:val="single" w:sz="4" w:space="0" w:color="auto"/>
              <w:bottom w:val="single" w:sz="4" w:space="0" w:color="auto"/>
              <w:right w:val="single" w:sz="4" w:space="0" w:color="auto"/>
            </w:tcBorders>
          </w:tcPr>
          <w:p w14:paraId="081FCE9A" w14:textId="77777777" w:rsidR="007D6464" w:rsidRPr="00C62544" w:rsidRDefault="007D6464" w:rsidP="00AC67FA">
            <w:pPr>
              <w:suppressAutoHyphens w:val="0"/>
              <w:spacing w:before="240" w:after="240" w:line="276" w:lineRule="auto"/>
              <w:jc w:val="center"/>
              <w:rPr>
                <w:rFonts w:ascii="Times New Roman" w:eastAsia="Times New Roman" w:hAnsi="Times New Roman" w:cs="Times New Roman"/>
                <w:b/>
                <w:kern w:val="0"/>
                <w:lang w:val="ru-RU" w:eastAsia="ru-RU" w:bidi="ar-SA"/>
              </w:rPr>
            </w:pPr>
            <w:r w:rsidRPr="00C62544">
              <w:rPr>
                <w:rFonts w:ascii="Times New Roman" w:eastAsia="Times New Roman" w:hAnsi="Times New Roman" w:cs="Times New Roman"/>
                <w:b/>
                <w:kern w:val="0"/>
                <w:lang w:eastAsia="ru-RU" w:bidi="ar-SA"/>
              </w:rPr>
              <w:t>IV</w:t>
            </w:r>
            <w:r w:rsidRPr="00C62544">
              <w:rPr>
                <w:rFonts w:ascii="Times New Roman" w:eastAsia="Times New Roman" w:hAnsi="Times New Roman" w:cs="Times New Roman"/>
                <w:b/>
                <w:kern w:val="0"/>
                <w:lang w:val="ru-RU" w:eastAsia="ru-RU" w:bidi="ar-SA"/>
              </w:rPr>
              <w:t>.</w:t>
            </w:r>
          </w:p>
        </w:tc>
        <w:tc>
          <w:tcPr>
            <w:tcW w:w="2552" w:type="dxa"/>
            <w:tcBorders>
              <w:top w:val="single" w:sz="4" w:space="0" w:color="auto"/>
              <w:left w:val="single" w:sz="4" w:space="0" w:color="auto"/>
              <w:bottom w:val="single" w:sz="4" w:space="0" w:color="auto"/>
              <w:right w:val="single" w:sz="4" w:space="0" w:color="auto"/>
            </w:tcBorders>
          </w:tcPr>
          <w:p w14:paraId="47459926" w14:textId="77777777" w:rsidR="007D6464" w:rsidRPr="00C62544" w:rsidRDefault="007D6464" w:rsidP="00AC67FA">
            <w:pPr>
              <w:suppressAutoHyphens w:val="0"/>
              <w:spacing w:line="276" w:lineRule="auto"/>
              <w:rPr>
                <w:rFonts w:ascii="Times New Roman" w:eastAsia="Times New Roman" w:hAnsi="Times New Roman" w:cs="Times New Roman"/>
                <w:b/>
                <w:kern w:val="0"/>
                <w:lang w:val="ru-RU" w:eastAsia="ru-RU" w:bidi="ar-SA"/>
              </w:rPr>
            </w:pPr>
            <w:r w:rsidRPr="00C62544">
              <w:rPr>
                <w:rFonts w:ascii="Times New Roman" w:eastAsia="Times New Roman" w:hAnsi="Times New Roman" w:cs="Times New Roman"/>
                <w:b/>
                <w:kern w:val="0"/>
                <w:lang w:val="ru-RU" w:eastAsia="ru-RU" w:bidi="ar-SA"/>
              </w:rPr>
              <w:t>Развитие музыкальности и воспитание музыканта</w:t>
            </w:r>
          </w:p>
          <w:p w14:paraId="54113147"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p>
        </w:tc>
        <w:tc>
          <w:tcPr>
            <w:tcW w:w="1276" w:type="dxa"/>
            <w:tcBorders>
              <w:top w:val="single" w:sz="4" w:space="0" w:color="auto"/>
              <w:left w:val="single" w:sz="4" w:space="0" w:color="auto"/>
              <w:bottom w:val="single" w:sz="4" w:space="0" w:color="auto"/>
              <w:right w:val="single" w:sz="4" w:space="0" w:color="auto"/>
            </w:tcBorders>
          </w:tcPr>
          <w:p w14:paraId="329C4EE7" w14:textId="77777777" w:rsidR="007D6464" w:rsidRPr="00C62544" w:rsidRDefault="007D6464" w:rsidP="00AC67FA">
            <w:pPr>
              <w:suppressAutoHyphens w:val="0"/>
              <w:spacing w:before="240" w:after="240" w:line="276" w:lineRule="auto"/>
              <w:jc w:val="center"/>
              <w:rPr>
                <w:rFonts w:ascii="Times New Roman" w:eastAsia="Times New Roman" w:hAnsi="Times New Roman" w:cs="Times New Roman"/>
                <w:b/>
                <w:kern w:val="0"/>
                <w:lang w:val="ru-RU" w:eastAsia="ru-RU" w:bidi="ar-SA"/>
              </w:rPr>
            </w:pPr>
            <w:r w:rsidRPr="00C62544">
              <w:rPr>
                <w:rFonts w:ascii="Times New Roman" w:eastAsia="Times New Roman" w:hAnsi="Times New Roman" w:cs="Times New Roman"/>
                <w:b/>
                <w:kern w:val="0"/>
                <w:lang w:val="ru-RU" w:eastAsia="ru-RU" w:bidi="ar-SA"/>
              </w:rPr>
              <w:t>8,5</w:t>
            </w:r>
          </w:p>
        </w:tc>
        <w:tc>
          <w:tcPr>
            <w:tcW w:w="3260" w:type="dxa"/>
            <w:tcBorders>
              <w:top w:val="single" w:sz="4" w:space="0" w:color="auto"/>
              <w:left w:val="single" w:sz="4" w:space="0" w:color="auto"/>
              <w:bottom w:val="single" w:sz="4" w:space="0" w:color="auto"/>
              <w:right w:val="single" w:sz="4" w:space="0" w:color="auto"/>
            </w:tcBorders>
          </w:tcPr>
          <w:p w14:paraId="318BD327" w14:textId="77777777" w:rsidR="007D6464" w:rsidRPr="00C62544" w:rsidRDefault="007D6464" w:rsidP="00AC67FA">
            <w:pPr>
              <w:suppressAutoHyphens w:val="0"/>
              <w:spacing w:before="240" w:after="240" w:line="276" w:lineRule="auto"/>
              <w:jc w:val="both"/>
              <w:rPr>
                <w:rFonts w:ascii="Times New Roman" w:eastAsia="Times New Roman" w:hAnsi="Times New Roman" w:cs="Times New Roman"/>
                <w:kern w:val="0"/>
                <w:lang w:val="ru-RU" w:eastAsia="ru-RU" w:bidi="ar-SA"/>
              </w:rPr>
            </w:pPr>
          </w:p>
        </w:tc>
        <w:tc>
          <w:tcPr>
            <w:tcW w:w="2693" w:type="dxa"/>
            <w:tcBorders>
              <w:top w:val="single" w:sz="4" w:space="0" w:color="auto"/>
              <w:left w:val="single" w:sz="4" w:space="0" w:color="auto"/>
              <w:bottom w:val="single" w:sz="4" w:space="0" w:color="auto"/>
            </w:tcBorders>
          </w:tcPr>
          <w:p w14:paraId="5C3053D6" w14:textId="77777777" w:rsidR="007D6464" w:rsidRPr="00C62544" w:rsidRDefault="007D6464" w:rsidP="00AC67FA">
            <w:pPr>
              <w:suppressAutoHyphens w:val="0"/>
              <w:spacing w:before="240" w:after="240" w:line="276" w:lineRule="auto"/>
              <w:jc w:val="both"/>
              <w:rPr>
                <w:rFonts w:ascii="Times New Roman" w:eastAsia="Times New Roman" w:hAnsi="Times New Roman" w:cs="Times New Roman"/>
                <w:kern w:val="0"/>
                <w:lang w:val="ru-RU" w:eastAsia="ru-RU" w:bidi="ar-SA"/>
              </w:rPr>
            </w:pPr>
          </w:p>
        </w:tc>
      </w:tr>
      <w:tr w:rsidR="007D6464" w:rsidRPr="00C62544" w14:paraId="581A3B0B" w14:textId="77777777" w:rsidTr="00054FB8">
        <w:tc>
          <w:tcPr>
            <w:tcW w:w="709" w:type="dxa"/>
            <w:tcBorders>
              <w:top w:val="single" w:sz="4" w:space="0" w:color="auto"/>
              <w:bottom w:val="single" w:sz="4" w:space="0" w:color="auto"/>
              <w:right w:val="single" w:sz="4" w:space="0" w:color="auto"/>
            </w:tcBorders>
          </w:tcPr>
          <w:p w14:paraId="23045EFE" w14:textId="77777777" w:rsidR="007D6464" w:rsidRPr="00C62544" w:rsidRDefault="007D6464" w:rsidP="00AC67FA">
            <w:pPr>
              <w:suppressAutoHyphens w:val="0"/>
              <w:spacing w:before="240" w:after="240" w:line="276" w:lineRule="auto"/>
              <w:jc w:val="center"/>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4.1.</w:t>
            </w:r>
          </w:p>
        </w:tc>
        <w:tc>
          <w:tcPr>
            <w:tcW w:w="2552" w:type="dxa"/>
            <w:tcBorders>
              <w:top w:val="single" w:sz="4" w:space="0" w:color="auto"/>
              <w:left w:val="single" w:sz="4" w:space="0" w:color="auto"/>
              <w:bottom w:val="single" w:sz="4" w:space="0" w:color="auto"/>
              <w:right w:val="single" w:sz="4" w:space="0" w:color="auto"/>
            </w:tcBorders>
          </w:tcPr>
          <w:p w14:paraId="79BCEAA5"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Ансамблевое музицирование</w:t>
            </w:r>
          </w:p>
          <w:p w14:paraId="5F82BADE" w14:textId="77777777" w:rsidR="007D6464" w:rsidRPr="00C62544" w:rsidRDefault="007D6464" w:rsidP="00AC67FA">
            <w:pPr>
              <w:suppressAutoHyphens w:val="0"/>
              <w:spacing w:line="276" w:lineRule="auto"/>
              <w:rPr>
                <w:rFonts w:ascii="Times New Roman" w:eastAsia="Times New Roman" w:hAnsi="Times New Roman" w:cs="Times New Roman"/>
                <w:b/>
                <w:kern w:val="0"/>
                <w:lang w:val="ru-RU" w:eastAsia="ru-RU" w:bidi="ar-SA"/>
              </w:rPr>
            </w:pPr>
          </w:p>
        </w:tc>
        <w:tc>
          <w:tcPr>
            <w:tcW w:w="1276" w:type="dxa"/>
            <w:tcBorders>
              <w:top w:val="single" w:sz="4" w:space="0" w:color="auto"/>
              <w:left w:val="single" w:sz="4" w:space="0" w:color="auto"/>
              <w:bottom w:val="single" w:sz="4" w:space="0" w:color="auto"/>
              <w:right w:val="single" w:sz="4" w:space="0" w:color="auto"/>
            </w:tcBorders>
          </w:tcPr>
          <w:p w14:paraId="3547CB76" w14:textId="77777777" w:rsidR="007D6464" w:rsidRPr="00C62544" w:rsidRDefault="007D6464" w:rsidP="00AC67FA">
            <w:pPr>
              <w:suppressAutoHyphens w:val="0"/>
              <w:spacing w:before="240" w:after="240" w:line="276" w:lineRule="auto"/>
              <w:jc w:val="both"/>
              <w:rPr>
                <w:rFonts w:ascii="Times New Roman" w:eastAsia="Times New Roman" w:hAnsi="Times New Roman" w:cs="Times New Roman"/>
                <w:kern w:val="0"/>
                <w:lang w:val="ru-RU" w:eastAsia="ru-RU" w:bidi="ar-SA"/>
              </w:rPr>
            </w:pPr>
          </w:p>
        </w:tc>
        <w:tc>
          <w:tcPr>
            <w:tcW w:w="3260" w:type="dxa"/>
            <w:tcBorders>
              <w:top w:val="single" w:sz="4" w:space="0" w:color="auto"/>
              <w:left w:val="single" w:sz="4" w:space="0" w:color="auto"/>
              <w:bottom w:val="single" w:sz="4" w:space="0" w:color="auto"/>
              <w:right w:val="single" w:sz="4" w:space="0" w:color="auto"/>
            </w:tcBorders>
          </w:tcPr>
          <w:p w14:paraId="1E554E87" w14:textId="77777777" w:rsidR="007D6464" w:rsidRPr="00C62544" w:rsidRDefault="007D6464" w:rsidP="00AC67FA">
            <w:pPr>
              <w:suppressAutoHyphens w:val="0"/>
              <w:spacing w:line="276" w:lineRule="auto"/>
              <w:jc w:val="both"/>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Виды аккомпанемента в различных стилях.</w:t>
            </w:r>
          </w:p>
        </w:tc>
        <w:tc>
          <w:tcPr>
            <w:tcW w:w="2693" w:type="dxa"/>
            <w:tcBorders>
              <w:top w:val="single" w:sz="4" w:space="0" w:color="auto"/>
              <w:left w:val="single" w:sz="4" w:space="0" w:color="auto"/>
              <w:bottom w:val="single" w:sz="4" w:space="0" w:color="auto"/>
            </w:tcBorders>
          </w:tcPr>
          <w:p w14:paraId="49B250A8" w14:textId="77777777" w:rsidR="007D6464" w:rsidRPr="00C62544" w:rsidRDefault="007D6464" w:rsidP="00AC67FA">
            <w:pPr>
              <w:suppressAutoHyphens w:val="0"/>
              <w:spacing w:line="276" w:lineRule="auto"/>
              <w:jc w:val="both"/>
              <w:rPr>
                <w:rFonts w:ascii="Times New Roman" w:eastAsia="Times New Roman" w:hAnsi="Times New Roman" w:cs="Times New Roman"/>
                <w:kern w:val="0"/>
                <w:lang w:eastAsia="ru-RU" w:bidi="ar-SA"/>
              </w:rPr>
            </w:pPr>
            <w:proofErr w:type="spellStart"/>
            <w:r w:rsidRPr="00C62544">
              <w:rPr>
                <w:rFonts w:ascii="Times New Roman" w:eastAsia="Times New Roman" w:hAnsi="Times New Roman" w:cs="Times New Roman"/>
                <w:kern w:val="0"/>
                <w:lang w:val="ru-RU" w:eastAsia="ru-RU" w:bidi="ar-SA"/>
              </w:rPr>
              <w:t>гр</w:t>
            </w:r>
            <w:proofErr w:type="spellEnd"/>
            <w:r w:rsidRPr="00C62544">
              <w:rPr>
                <w:rFonts w:ascii="Times New Roman" w:eastAsia="Times New Roman" w:hAnsi="Times New Roman" w:cs="Times New Roman"/>
                <w:kern w:val="0"/>
                <w:lang w:eastAsia="ru-RU" w:bidi="ar-SA"/>
              </w:rPr>
              <w:t>.Shadows «Shindig»</w:t>
            </w:r>
          </w:p>
          <w:p w14:paraId="58CD1F09" w14:textId="77777777" w:rsidR="007D6464" w:rsidRPr="00C62544" w:rsidRDefault="007D6464" w:rsidP="00AC67FA">
            <w:pPr>
              <w:suppressAutoHyphens w:val="0"/>
              <w:spacing w:line="276" w:lineRule="auto"/>
              <w:jc w:val="both"/>
              <w:rPr>
                <w:rFonts w:ascii="Times New Roman" w:eastAsia="Times New Roman" w:hAnsi="Times New Roman" w:cs="Times New Roman"/>
                <w:kern w:val="0"/>
                <w:lang w:eastAsia="ru-RU" w:bidi="ar-SA"/>
              </w:rPr>
            </w:pPr>
            <w:proofErr w:type="spellStart"/>
            <w:r w:rsidRPr="00C62544">
              <w:rPr>
                <w:rFonts w:ascii="Times New Roman" w:eastAsia="Times New Roman" w:hAnsi="Times New Roman" w:cs="Times New Roman"/>
                <w:kern w:val="0"/>
                <w:lang w:val="ru-RU" w:eastAsia="ru-RU" w:bidi="ar-SA"/>
              </w:rPr>
              <w:t>гр</w:t>
            </w:r>
            <w:proofErr w:type="spellEnd"/>
            <w:r w:rsidRPr="00C62544">
              <w:rPr>
                <w:rFonts w:ascii="Times New Roman" w:eastAsia="Times New Roman" w:hAnsi="Times New Roman" w:cs="Times New Roman"/>
                <w:kern w:val="0"/>
                <w:lang w:eastAsia="ru-RU" w:bidi="ar-SA"/>
              </w:rPr>
              <w:t>.Shadows «Man of mystery»</w:t>
            </w:r>
          </w:p>
          <w:p w14:paraId="502C8C96" w14:textId="77777777" w:rsidR="007D6464" w:rsidRPr="00C62544" w:rsidRDefault="007D6464" w:rsidP="00AC67FA">
            <w:pPr>
              <w:suppressAutoHyphens w:val="0"/>
              <w:spacing w:line="276" w:lineRule="auto"/>
              <w:jc w:val="both"/>
              <w:rPr>
                <w:rFonts w:ascii="Times New Roman" w:eastAsia="Times New Roman" w:hAnsi="Times New Roman" w:cs="Times New Roman"/>
                <w:kern w:val="0"/>
                <w:lang w:eastAsia="ru-RU" w:bidi="ar-SA"/>
              </w:rPr>
            </w:pPr>
          </w:p>
        </w:tc>
      </w:tr>
      <w:tr w:rsidR="007D6464" w:rsidRPr="00C62544" w14:paraId="18885E51" w14:textId="77777777" w:rsidTr="00054FB8">
        <w:tc>
          <w:tcPr>
            <w:tcW w:w="709" w:type="dxa"/>
            <w:tcBorders>
              <w:top w:val="single" w:sz="4" w:space="0" w:color="auto"/>
              <w:bottom w:val="single" w:sz="4" w:space="0" w:color="auto"/>
              <w:right w:val="single" w:sz="4" w:space="0" w:color="auto"/>
            </w:tcBorders>
          </w:tcPr>
          <w:p w14:paraId="01580C10" w14:textId="77777777" w:rsidR="007D6464" w:rsidRPr="00C62544" w:rsidRDefault="007D6464" w:rsidP="00AC67FA">
            <w:pPr>
              <w:suppressAutoHyphens w:val="0"/>
              <w:spacing w:before="240" w:after="240" w:line="276" w:lineRule="auto"/>
              <w:jc w:val="center"/>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4.2.</w:t>
            </w:r>
          </w:p>
        </w:tc>
        <w:tc>
          <w:tcPr>
            <w:tcW w:w="2552" w:type="dxa"/>
            <w:tcBorders>
              <w:top w:val="single" w:sz="4" w:space="0" w:color="auto"/>
              <w:left w:val="single" w:sz="4" w:space="0" w:color="auto"/>
              <w:bottom w:val="single" w:sz="4" w:space="0" w:color="auto"/>
              <w:right w:val="single" w:sz="4" w:space="0" w:color="auto"/>
            </w:tcBorders>
          </w:tcPr>
          <w:p w14:paraId="29D366FB"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 xml:space="preserve">Академические концерты и различные выступления. Посещение концертов </w:t>
            </w:r>
          </w:p>
          <w:p w14:paraId="2E226242"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p>
        </w:tc>
        <w:tc>
          <w:tcPr>
            <w:tcW w:w="1276" w:type="dxa"/>
            <w:tcBorders>
              <w:top w:val="single" w:sz="4" w:space="0" w:color="auto"/>
              <w:left w:val="single" w:sz="4" w:space="0" w:color="auto"/>
              <w:bottom w:val="single" w:sz="4" w:space="0" w:color="auto"/>
              <w:right w:val="single" w:sz="4" w:space="0" w:color="auto"/>
            </w:tcBorders>
          </w:tcPr>
          <w:p w14:paraId="7820505B" w14:textId="77777777" w:rsidR="007D6464" w:rsidRPr="00C62544" w:rsidRDefault="007D6464" w:rsidP="00AC67FA">
            <w:pPr>
              <w:suppressAutoHyphens w:val="0"/>
              <w:spacing w:before="240" w:after="240" w:line="276" w:lineRule="auto"/>
              <w:jc w:val="both"/>
              <w:rPr>
                <w:rFonts w:ascii="Times New Roman" w:eastAsia="Times New Roman" w:hAnsi="Times New Roman" w:cs="Times New Roman"/>
                <w:kern w:val="0"/>
                <w:lang w:val="ru-RU" w:eastAsia="ru-RU" w:bidi="ar-SA"/>
              </w:rPr>
            </w:pPr>
          </w:p>
        </w:tc>
        <w:tc>
          <w:tcPr>
            <w:tcW w:w="3260" w:type="dxa"/>
            <w:tcBorders>
              <w:top w:val="single" w:sz="4" w:space="0" w:color="auto"/>
              <w:left w:val="single" w:sz="4" w:space="0" w:color="auto"/>
              <w:bottom w:val="single" w:sz="4" w:space="0" w:color="auto"/>
              <w:right w:val="single" w:sz="4" w:space="0" w:color="auto"/>
            </w:tcBorders>
          </w:tcPr>
          <w:p w14:paraId="0AB7BB78" w14:textId="77777777" w:rsidR="007D6464" w:rsidRPr="00C62544" w:rsidRDefault="007D6464" w:rsidP="00AC67FA">
            <w:pPr>
              <w:suppressAutoHyphens w:val="0"/>
              <w:spacing w:line="276" w:lineRule="auto"/>
              <w:jc w:val="both"/>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 xml:space="preserve">Достижение готовности программы к экзаменам – развитие умения гибко управлять своей игрой в плане эмоциональной окраски, ритмики для достижения максимальной </w:t>
            </w:r>
            <w:r w:rsidRPr="00C62544">
              <w:rPr>
                <w:rFonts w:ascii="Times New Roman" w:eastAsia="Times New Roman" w:hAnsi="Times New Roman" w:cs="Times New Roman"/>
                <w:kern w:val="0"/>
                <w:lang w:val="ru-RU" w:eastAsia="ru-RU" w:bidi="ar-SA"/>
              </w:rPr>
              <w:lastRenderedPageBreak/>
              <w:t xml:space="preserve">технической точности исполнения. </w:t>
            </w:r>
          </w:p>
        </w:tc>
        <w:tc>
          <w:tcPr>
            <w:tcW w:w="2693" w:type="dxa"/>
            <w:tcBorders>
              <w:top w:val="single" w:sz="4" w:space="0" w:color="auto"/>
              <w:left w:val="single" w:sz="4" w:space="0" w:color="auto"/>
              <w:bottom w:val="single" w:sz="4" w:space="0" w:color="auto"/>
            </w:tcBorders>
          </w:tcPr>
          <w:p w14:paraId="459FA4F6"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lastRenderedPageBreak/>
              <w:t xml:space="preserve">Академические концерты </w:t>
            </w:r>
            <w:proofErr w:type="gramStart"/>
            <w:r w:rsidRPr="00C62544">
              <w:rPr>
                <w:rFonts w:ascii="Times New Roman" w:eastAsia="Times New Roman" w:hAnsi="Times New Roman" w:cs="Times New Roman"/>
                <w:kern w:val="0"/>
                <w:lang w:val="ru-RU" w:eastAsia="ru-RU" w:bidi="ar-SA"/>
              </w:rPr>
              <w:t xml:space="preserve">в  </w:t>
            </w:r>
            <w:r w:rsidRPr="00C62544">
              <w:rPr>
                <w:rFonts w:ascii="Times New Roman" w:eastAsia="Times New Roman" w:hAnsi="Times New Roman" w:cs="Times New Roman"/>
                <w:kern w:val="0"/>
                <w:lang w:eastAsia="ru-RU" w:bidi="ar-SA"/>
              </w:rPr>
              <w:t>I</w:t>
            </w:r>
            <w:proofErr w:type="gramEnd"/>
            <w:r w:rsidRPr="00C62544">
              <w:rPr>
                <w:rFonts w:ascii="Times New Roman" w:eastAsia="Times New Roman" w:hAnsi="Times New Roman" w:cs="Times New Roman"/>
                <w:kern w:val="0"/>
                <w:lang w:val="ru-RU" w:eastAsia="ru-RU" w:bidi="ar-SA"/>
              </w:rPr>
              <w:t xml:space="preserve">-ом и </w:t>
            </w:r>
            <w:r w:rsidRPr="00C62544">
              <w:rPr>
                <w:rFonts w:ascii="Times New Roman" w:eastAsia="Times New Roman" w:hAnsi="Times New Roman" w:cs="Times New Roman"/>
                <w:kern w:val="0"/>
                <w:lang w:eastAsia="ru-RU" w:bidi="ar-SA"/>
              </w:rPr>
              <w:t>II</w:t>
            </w:r>
            <w:r w:rsidRPr="00C62544">
              <w:rPr>
                <w:rFonts w:ascii="Times New Roman" w:eastAsia="Times New Roman" w:hAnsi="Times New Roman" w:cs="Times New Roman"/>
                <w:kern w:val="0"/>
                <w:lang w:val="ru-RU" w:eastAsia="ru-RU" w:bidi="ar-SA"/>
              </w:rPr>
              <w:t xml:space="preserve">-ом полугодии, технический зачет, родительские собрания с концертными номерами учащихся. </w:t>
            </w:r>
            <w:r w:rsidRPr="00C62544">
              <w:rPr>
                <w:rFonts w:ascii="Times New Roman" w:eastAsia="Times New Roman" w:hAnsi="Times New Roman" w:cs="Times New Roman"/>
                <w:kern w:val="0"/>
                <w:lang w:val="ru-RU" w:eastAsia="ru-RU" w:bidi="ar-SA"/>
              </w:rPr>
              <w:lastRenderedPageBreak/>
              <w:t xml:space="preserve">Просмотр </w:t>
            </w:r>
            <w:proofErr w:type="spellStart"/>
            <w:r w:rsidRPr="00C62544">
              <w:rPr>
                <w:rFonts w:ascii="Times New Roman" w:eastAsia="Times New Roman" w:hAnsi="Times New Roman" w:cs="Times New Roman"/>
                <w:kern w:val="0"/>
                <w:lang w:val="ru-RU" w:eastAsia="ru-RU" w:bidi="ar-SA"/>
              </w:rPr>
              <w:t>видеоконцертов</w:t>
            </w:r>
            <w:proofErr w:type="spellEnd"/>
          </w:p>
        </w:tc>
      </w:tr>
    </w:tbl>
    <w:p w14:paraId="429700F3" w14:textId="77777777" w:rsidR="007D6464" w:rsidRPr="00C62544" w:rsidRDefault="007D6464" w:rsidP="00AC67FA">
      <w:pPr>
        <w:suppressAutoHyphens w:val="0"/>
        <w:spacing w:line="276" w:lineRule="auto"/>
        <w:rPr>
          <w:rFonts w:ascii="Times New Roman" w:eastAsia="Times New Roman" w:hAnsi="Times New Roman" w:cs="Times New Roman"/>
          <w:b/>
          <w:kern w:val="0"/>
          <w:sz w:val="28"/>
          <w:szCs w:val="28"/>
          <w:lang w:val="ru-RU" w:eastAsia="ru-RU" w:bidi="ar-SA"/>
        </w:rPr>
      </w:pPr>
    </w:p>
    <w:p w14:paraId="360C349B" w14:textId="77777777" w:rsidR="007D6464" w:rsidRPr="00C62544" w:rsidRDefault="007D6464" w:rsidP="00AC67FA">
      <w:pPr>
        <w:suppressAutoHyphens w:val="0"/>
        <w:spacing w:line="276" w:lineRule="auto"/>
        <w:rPr>
          <w:rFonts w:ascii="Times New Roman" w:eastAsia="Times New Roman" w:hAnsi="Times New Roman" w:cs="Times New Roman"/>
          <w:b/>
          <w:kern w:val="0"/>
          <w:sz w:val="28"/>
          <w:szCs w:val="28"/>
          <w:lang w:val="ru-RU" w:eastAsia="ru-RU" w:bidi="ar-SA"/>
        </w:rPr>
      </w:pPr>
    </w:p>
    <w:p w14:paraId="0D4AFF58" w14:textId="77777777" w:rsidR="007D6464" w:rsidRPr="00C62544" w:rsidRDefault="007D6464" w:rsidP="00AC67FA">
      <w:pPr>
        <w:suppressAutoHyphens w:val="0"/>
        <w:spacing w:line="276" w:lineRule="auto"/>
        <w:jc w:val="center"/>
        <w:rPr>
          <w:rFonts w:ascii="Times New Roman" w:eastAsia="Times New Roman" w:hAnsi="Times New Roman" w:cs="Times New Roman"/>
          <w:b/>
          <w:kern w:val="0"/>
          <w:lang w:val="ru-RU" w:eastAsia="ru-RU" w:bidi="ar-SA"/>
        </w:rPr>
      </w:pPr>
      <w:r w:rsidRPr="00C62544">
        <w:rPr>
          <w:rFonts w:ascii="Times New Roman" w:eastAsia="Times New Roman" w:hAnsi="Times New Roman" w:cs="Times New Roman"/>
          <w:b/>
          <w:kern w:val="0"/>
          <w:lang w:val="ru-RU" w:eastAsia="ru-RU" w:bidi="ar-SA"/>
        </w:rPr>
        <w:t>3 год обучения</w:t>
      </w:r>
    </w:p>
    <w:tbl>
      <w:tblPr>
        <w:tblW w:w="10490" w:type="dxa"/>
        <w:tblInd w:w="-743" w:type="dxa"/>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709"/>
        <w:gridCol w:w="2552"/>
        <w:gridCol w:w="1276"/>
        <w:gridCol w:w="3260"/>
        <w:gridCol w:w="2693"/>
      </w:tblGrid>
      <w:tr w:rsidR="007D6464" w:rsidRPr="00C62544" w14:paraId="3D4A32C9" w14:textId="77777777" w:rsidTr="00054FB8">
        <w:tc>
          <w:tcPr>
            <w:tcW w:w="709" w:type="dxa"/>
            <w:vMerge w:val="restart"/>
            <w:tcBorders>
              <w:top w:val="single" w:sz="4" w:space="0" w:color="auto"/>
              <w:bottom w:val="single" w:sz="4" w:space="0" w:color="auto"/>
              <w:right w:val="single" w:sz="4" w:space="0" w:color="auto"/>
            </w:tcBorders>
          </w:tcPr>
          <w:p w14:paraId="11328F10" w14:textId="77777777" w:rsidR="007D6464" w:rsidRPr="00C62544" w:rsidRDefault="007D6464" w:rsidP="00AC67FA">
            <w:pPr>
              <w:shd w:val="clear" w:color="auto" w:fill="FFFFFF"/>
              <w:suppressAutoHyphens w:val="0"/>
              <w:spacing w:before="240" w:after="240" w:line="276" w:lineRule="auto"/>
              <w:ind w:left="19" w:hanging="19"/>
              <w:jc w:val="center"/>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b/>
                <w:bCs/>
                <w:kern w:val="0"/>
                <w:lang w:val="ru-RU" w:eastAsia="ru-RU" w:bidi="ar-SA"/>
              </w:rPr>
              <w:t>№</w:t>
            </w:r>
          </w:p>
          <w:p w14:paraId="5BA72636" w14:textId="77777777" w:rsidR="007D6464" w:rsidRPr="00C62544" w:rsidRDefault="007D6464" w:rsidP="00AC67FA">
            <w:pPr>
              <w:shd w:val="clear" w:color="auto" w:fill="FFFFFF"/>
              <w:suppressAutoHyphens w:val="0"/>
              <w:spacing w:before="240" w:after="240" w:line="276" w:lineRule="auto"/>
              <w:ind w:left="19" w:hanging="19"/>
              <w:jc w:val="center"/>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b/>
                <w:bCs/>
                <w:kern w:val="0"/>
                <w:lang w:val="ru-RU" w:eastAsia="ru-RU" w:bidi="ar-SA"/>
              </w:rPr>
              <w:t>п/п</w:t>
            </w:r>
          </w:p>
        </w:tc>
        <w:tc>
          <w:tcPr>
            <w:tcW w:w="2552" w:type="dxa"/>
            <w:vMerge w:val="restart"/>
            <w:tcBorders>
              <w:top w:val="single" w:sz="4" w:space="0" w:color="auto"/>
              <w:left w:val="single" w:sz="4" w:space="0" w:color="auto"/>
              <w:bottom w:val="single" w:sz="4" w:space="0" w:color="auto"/>
              <w:right w:val="single" w:sz="4" w:space="0" w:color="auto"/>
            </w:tcBorders>
          </w:tcPr>
          <w:p w14:paraId="3671D7CF" w14:textId="77777777" w:rsidR="007D6464" w:rsidRPr="00C62544" w:rsidRDefault="007D6464" w:rsidP="00AC67FA">
            <w:pPr>
              <w:suppressAutoHyphens w:val="0"/>
              <w:spacing w:before="240" w:after="240" w:line="276" w:lineRule="auto"/>
              <w:ind w:hanging="13"/>
              <w:jc w:val="center"/>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b/>
                <w:bCs/>
                <w:kern w:val="0"/>
                <w:lang w:val="ru-RU" w:eastAsia="ru-RU" w:bidi="ar-SA"/>
              </w:rPr>
              <w:t>Тема учебного занятия</w:t>
            </w:r>
          </w:p>
        </w:tc>
        <w:tc>
          <w:tcPr>
            <w:tcW w:w="1276" w:type="dxa"/>
            <w:vMerge w:val="restart"/>
            <w:tcBorders>
              <w:top w:val="single" w:sz="4" w:space="0" w:color="auto"/>
              <w:left w:val="single" w:sz="4" w:space="0" w:color="auto"/>
              <w:bottom w:val="single" w:sz="4" w:space="0" w:color="auto"/>
              <w:right w:val="single" w:sz="4" w:space="0" w:color="auto"/>
            </w:tcBorders>
          </w:tcPr>
          <w:p w14:paraId="4870F325" w14:textId="77777777" w:rsidR="007D6464" w:rsidRPr="00C62544" w:rsidRDefault="007D6464" w:rsidP="00AC67FA">
            <w:pPr>
              <w:suppressAutoHyphens w:val="0"/>
              <w:spacing w:before="240" w:after="240" w:line="276" w:lineRule="auto"/>
              <w:jc w:val="center"/>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b/>
                <w:bCs/>
                <w:kern w:val="0"/>
                <w:lang w:val="ru-RU" w:eastAsia="ru-RU" w:bidi="ar-SA"/>
              </w:rPr>
              <w:t>Всего часов</w:t>
            </w:r>
          </w:p>
        </w:tc>
        <w:tc>
          <w:tcPr>
            <w:tcW w:w="5953" w:type="dxa"/>
            <w:gridSpan w:val="2"/>
            <w:tcBorders>
              <w:top w:val="single" w:sz="4" w:space="0" w:color="auto"/>
              <w:left w:val="single" w:sz="4" w:space="0" w:color="auto"/>
              <w:bottom w:val="single" w:sz="4" w:space="0" w:color="auto"/>
            </w:tcBorders>
          </w:tcPr>
          <w:p w14:paraId="302CAF34" w14:textId="77777777" w:rsidR="007D6464" w:rsidRPr="00C62544" w:rsidRDefault="007D6464" w:rsidP="00AC67FA">
            <w:pPr>
              <w:suppressAutoHyphens w:val="0"/>
              <w:spacing w:before="240" w:after="240" w:line="276" w:lineRule="auto"/>
              <w:jc w:val="center"/>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b/>
                <w:bCs/>
                <w:kern w:val="0"/>
                <w:lang w:val="ru-RU" w:eastAsia="ru-RU" w:bidi="ar-SA"/>
              </w:rPr>
              <w:t>Содержание деятельности</w:t>
            </w:r>
          </w:p>
        </w:tc>
      </w:tr>
      <w:tr w:rsidR="007D6464" w:rsidRPr="00C62544" w14:paraId="3227DF50" w14:textId="77777777" w:rsidTr="00054FB8">
        <w:tc>
          <w:tcPr>
            <w:tcW w:w="709" w:type="dxa"/>
            <w:vMerge/>
            <w:tcBorders>
              <w:top w:val="single" w:sz="4" w:space="0" w:color="auto"/>
              <w:bottom w:val="single" w:sz="4" w:space="0" w:color="auto"/>
              <w:right w:val="single" w:sz="4" w:space="0" w:color="auto"/>
            </w:tcBorders>
            <w:vAlign w:val="center"/>
          </w:tcPr>
          <w:p w14:paraId="628B1B24" w14:textId="77777777" w:rsidR="007D6464" w:rsidRPr="00C62544" w:rsidRDefault="007D6464" w:rsidP="00AC67FA">
            <w:pPr>
              <w:suppressAutoHyphens w:val="0"/>
              <w:spacing w:before="240" w:after="240" w:line="276" w:lineRule="auto"/>
              <w:rPr>
                <w:rFonts w:ascii="Times New Roman" w:eastAsia="Times New Roman" w:hAnsi="Times New Roman" w:cs="Times New Roman"/>
                <w:kern w:val="0"/>
                <w:lang w:val="ru-RU" w:eastAsia="ru-RU" w:bidi="ar-SA"/>
              </w:rPr>
            </w:pPr>
          </w:p>
        </w:tc>
        <w:tc>
          <w:tcPr>
            <w:tcW w:w="2552" w:type="dxa"/>
            <w:vMerge/>
            <w:tcBorders>
              <w:top w:val="single" w:sz="4" w:space="0" w:color="auto"/>
              <w:left w:val="single" w:sz="4" w:space="0" w:color="auto"/>
              <w:bottom w:val="single" w:sz="4" w:space="0" w:color="auto"/>
              <w:right w:val="single" w:sz="4" w:space="0" w:color="auto"/>
            </w:tcBorders>
            <w:vAlign w:val="center"/>
          </w:tcPr>
          <w:p w14:paraId="0D9D10EB" w14:textId="77777777" w:rsidR="007D6464" w:rsidRPr="00C62544" w:rsidRDefault="007D6464" w:rsidP="00AC67FA">
            <w:pPr>
              <w:suppressAutoHyphens w:val="0"/>
              <w:spacing w:before="240" w:after="240" w:line="276" w:lineRule="auto"/>
              <w:rPr>
                <w:rFonts w:ascii="Times New Roman" w:eastAsia="Times New Roman" w:hAnsi="Times New Roman" w:cs="Times New Roman"/>
                <w:kern w:val="0"/>
                <w:lang w:val="ru-RU" w:eastAsia="ru-RU" w:bidi="ar-SA"/>
              </w:rPr>
            </w:pPr>
          </w:p>
        </w:tc>
        <w:tc>
          <w:tcPr>
            <w:tcW w:w="1276" w:type="dxa"/>
            <w:vMerge/>
            <w:tcBorders>
              <w:top w:val="single" w:sz="4" w:space="0" w:color="auto"/>
              <w:left w:val="single" w:sz="4" w:space="0" w:color="auto"/>
              <w:bottom w:val="single" w:sz="4" w:space="0" w:color="auto"/>
              <w:right w:val="single" w:sz="4" w:space="0" w:color="auto"/>
            </w:tcBorders>
            <w:vAlign w:val="center"/>
          </w:tcPr>
          <w:p w14:paraId="5D9EBCDE" w14:textId="77777777" w:rsidR="007D6464" w:rsidRPr="00C62544" w:rsidRDefault="007D6464" w:rsidP="00AC67FA">
            <w:pPr>
              <w:suppressAutoHyphens w:val="0"/>
              <w:spacing w:before="240" w:after="240" w:line="276" w:lineRule="auto"/>
              <w:rPr>
                <w:rFonts w:ascii="Times New Roman" w:eastAsia="Times New Roman" w:hAnsi="Times New Roman" w:cs="Times New Roman"/>
                <w:kern w:val="0"/>
                <w:lang w:val="ru-RU" w:eastAsia="ru-RU" w:bidi="ar-SA"/>
              </w:rPr>
            </w:pPr>
          </w:p>
        </w:tc>
        <w:tc>
          <w:tcPr>
            <w:tcW w:w="3260" w:type="dxa"/>
            <w:tcBorders>
              <w:top w:val="single" w:sz="4" w:space="0" w:color="auto"/>
              <w:left w:val="single" w:sz="4" w:space="0" w:color="auto"/>
              <w:bottom w:val="single" w:sz="4" w:space="0" w:color="auto"/>
              <w:right w:val="single" w:sz="4" w:space="0" w:color="auto"/>
            </w:tcBorders>
          </w:tcPr>
          <w:p w14:paraId="2DC08503" w14:textId="77777777" w:rsidR="007D6464" w:rsidRPr="00C62544" w:rsidRDefault="007D6464" w:rsidP="00AC67FA">
            <w:pPr>
              <w:shd w:val="clear" w:color="auto" w:fill="FFFFFF"/>
              <w:suppressAutoHyphens w:val="0"/>
              <w:spacing w:before="240" w:after="240" w:line="276" w:lineRule="auto"/>
              <w:ind w:left="19" w:hanging="19"/>
              <w:jc w:val="center"/>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b/>
                <w:bCs/>
                <w:kern w:val="0"/>
                <w:lang w:val="ru-RU" w:eastAsia="ru-RU" w:bidi="ar-SA"/>
              </w:rPr>
              <w:t xml:space="preserve">Теоретическая часть занятия </w:t>
            </w:r>
          </w:p>
        </w:tc>
        <w:tc>
          <w:tcPr>
            <w:tcW w:w="2693" w:type="dxa"/>
            <w:tcBorders>
              <w:top w:val="single" w:sz="4" w:space="0" w:color="auto"/>
              <w:left w:val="single" w:sz="4" w:space="0" w:color="auto"/>
              <w:bottom w:val="single" w:sz="4" w:space="0" w:color="auto"/>
            </w:tcBorders>
          </w:tcPr>
          <w:p w14:paraId="4DBBA14D" w14:textId="77777777" w:rsidR="007D6464" w:rsidRPr="00C62544" w:rsidRDefault="007D6464" w:rsidP="00AC67FA">
            <w:pPr>
              <w:shd w:val="clear" w:color="auto" w:fill="FFFFFF"/>
              <w:suppressAutoHyphens w:val="0"/>
              <w:spacing w:before="240" w:after="240" w:line="276" w:lineRule="auto"/>
              <w:ind w:left="19" w:hanging="19"/>
              <w:jc w:val="center"/>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b/>
                <w:bCs/>
                <w:kern w:val="0"/>
                <w:lang w:val="ru-RU" w:eastAsia="ru-RU" w:bidi="ar-SA"/>
              </w:rPr>
              <w:t xml:space="preserve">Практическая часть занятия </w:t>
            </w:r>
          </w:p>
        </w:tc>
      </w:tr>
      <w:tr w:rsidR="007D6464" w:rsidRPr="00C62544" w14:paraId="66D1F978" w14:textId="77777777" w:rsidTr="00054FB8">
        <w:tc>
          <w:tcPr>
            <w:tcW w:w="709" w:type="dxa"/>
            <w:tcBorders>
              <w:top w:val="single" w:sz="4" w:space="0" w:color="auto"/>
              <w:bottom w:val="single" w:sz="4" w:space="0" w:color="auto"/>
              <w:right w:val="single" w:sz="4" w:space="0" w:color="auto"/>
            </w:tcBorders>
          </w:tcPr>
          <w:p w14:paraId="3EAEDFD2" w14:textId="77777777" w:rsidR="007D6464" w:rsidRPr="00C62544" w:rsidRDefault="007D6464" w:rsidP="00AC67FA">
            <w:pPr>
              <w:suppressAutoHyphens w:val="0"/>
              <w:spacing w:before="240" w:after="240" w:line="276" w:lineRule="auto"/>
              <w:jc w:val="center"/>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b/>
                <w:kern w:val="0"/>
                <w:lang w:eastAsia="ru-RU" w:bidi="ar-SA"/>
              </w:rPr>
              <w:t>I</w:t>
            </w:r>
            <w:r w:rsidRPr="00C62544">
              <w:rPr>
                <w:rFonts w:ascii="Times New Roman" w:eastAsia="Times New Roman" w:hAnsi="Times New Roman" w:cs="Times New Roman"/>
                <w:b/>
                <w:kern w:val="0"/>
                <w:lang w:val="ru-RU" w:eastAsia="ru-RU" w:bidi="ar-SA"/>
              </w:rPr>
              <w:t>.</w:t>
            </w:r>
          </w:p>
        </w:tc>
        <w:tc>
          <w:tcPr>
            <w:tcW w:w="2552" w:type="dxa"/>
            <w:tcBorders>
              <w:top w:val="single" w:sz="4" w:space="0" w:color="auto"/>
              <w:left w:val="single" w:sz="4" w:space="0" w:color="auto"/>
              <w:bottom w:val="single" w:sz="4" w:space="0" w:color="auto"/>
              <w:right w:val="single" w:sz="4" w:space="0" w:color="auto"/>
            </w:tcBorders>
          </w:tcPr>
          <w:p w14:paraId="55CD5A5F" w14:textId="77777777" w:rsidR="007D6464" w:rsidRPr="00C62544" w:rsidRDefault="007D6464" w:rsidP="00AC67FA">
            <w:pPr>
              <w:suppressAutoHyphens w:val="0"/>
              <w:spacing w:line="276" w:lineRule="auto"/>
              <w:rPr>
                <w:rFonts w:ascii="Times New Roman" w:eastAsia="Times New Roman" w:hAnsi="Times New Roman" w:cs="Times New Roman"/>
                <w:b/>
                <w:kern w:val="0"/>
                <w:lang w:val="ru-RU" w:eastAsia="ru-RU" w:bidi="ar-SA"/>
              </w:rPr>
            </w:pPr>
            <w:r w:rsidRPr="00C62544">
              <w:rPr>
                <w:rFonts w:ascii="Times New Roman" w:eastAsia="Times New Roman" w:hAnsi="Times New Roman" w:cs="Times New Roman"/>
                <w:kern w:val="0"/>
                <w:lang w:val="ru-RU" w:eastAsia="ru-RU" w:bidi="ar-SA"/>
              </w:rPr>
              <w:t> </w:t>
            </w:r>
            <w:r w:rsidRPr="00C62544">
              <w:rPr>
                <w:rFonts w:ascii="Times New Roman" w:eastAsia="Times New Roman" w:hAnsi="Times New Roman" w:cs="Times New Roman"/>
                <w:b/>
                <w:kern w:val="0"/>
                <w:lang w:val="ru-RU" w:eastAsia="ru-RU" w:bidi="ar-SA"/>
              </w:rPr>
              <w:t>Основы эстрадно-джазовой специфики.</w:t>
            </w:r>
          </w:p>
        </w:tc>
        <w:tc>
          <w:tcPr>
            <w:tcW w:w="1276" w:type="dxa"/>
            <w:tcBorders>
              <w:top w:val="single" w:sz="4" w:space="0" w:color="auto"/>
              <w:left w:val="single" w:sz="4" w:space="0" w:color="auto"/>
              <w:bottom w:val="single" w:sz="4" w:space="0" w:color="auto"/>
              <w:right w:val="single" w:sz="4" w:space="0" w:color="auto"/>
            </w:tcBorders>
          </w:tcPr>
          <w:p w14:paraId="4210DB9C" w14:textId="77777777" w:rsidR="007D6464" w:rsidRPr="00C62544" w:rsidRDefault="007D6464" w:rsidP="00AC67FA">
            <w:pPr>
              <w:suppressAutoHyphens w:val="0"/>
              <w:spacing w:before="240" w:after="240" w:line="276" w:lineRule="auto"/>
              <w:jc w:val="center"/>
              <w:rPr>
                <w:rFonts w:ascii="Times New Roman" w:eastAsia="Times New Roman" w:hAnsi="Times New Roman" w:cs="Times New Roman"/>
                <w:b/>
                <w:kern w:val="0"/>
                <w:lang w:val="ru-RU" w:eastAsia="ru-RU" w:bidi="ar-SA"/>
              </w:rPr>
            </w:pPr>
            <w:r w:rsidRPr="00C62544">
              <w:rPr>
                <w:rFonts w:ascii="Times New Roman" w:eastAsia="Times New Roman" w:hAnsi="Times New Roman" w:cs="Times New Roman"/>
                <w:b/>
                <w:kern w:val="0"/>
                <w:lang w:val="ru-RU" w:eastAsia="ru-RU" w:bidi="ar-SA"/>
              </w:rPr>
              <w:t>20</w:t>
            </w:r>
          </w:p>
        </w:tc>
        <w:tc>
          <w:tcPr>
            <w:tcW w:w="3260" w:type="dxa"/>
            <w:tcBorders>
              <w:top w:val="single" w:sz="4" w:space="0" w:color="auto"/>
              <w:left w:val="single" w:sz="4" w:space="0" w:color="auto"/>
              <w:bottom w:val="single" w:sz="4" w:space="0" w:color="auto"/>
              <w:right w:val="single" w:sz="4" w:space="0" w:color="auto"/>
            </w:tcBorders>
          </w:tcPr>
          <w:p w14:paraId="1BC5B522" w14:textId="77777777" w:rsidR="007D6464" w:rsidRPr="00C62544" w:rsidRDefault="007D6464" w:rsidP="00AC67FA">
            <w:pPr>
              <w:suppressAutoHyphens w:val="0"/>
              <w:spacing w:before="240" w:after="240" w:line="276" w:lineRule="auto"/>
              <w:jc w:val="both"/>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 </w:t>
            </w:r>
          </w:p>
        </w:tc>
        <w:tc>
          <w:tcPr>
            <w:tcW w:w="2693" w:type="dxa"/>
            <w:tcBorders>
              <w:top w:val="single" w:sz="4" w:space="0" w:color="auto"/>
              <w:left w:val="single" w:sz="4" w:space="0" w:color="auto"/>
              <w:bottom w:val="single" w:sz="4" w:space="0" w:color="auto"/>
            </w:tcBorders>
          </w:tcPr>
          <w:p w14:paraId="0AC29B71" w14:textId="77777777" w:rsidR="007D6464" w:rsidRPr="00C62544" w:rsidRDefault="007D6464" w:rsidP="00AC67FA">
            <w:pPr>
              <w:suppressAutoHyphens w:val="0"/>
              <w:spacing w:before="240" w:after="240" w:line="276" w:lineRule="auto"/>
              <w:jc w:val="both"/>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 </w:t>
            </w:r>
          </w:p>
        </w:tc>
      </w:tr>
      <w:tr w:rsidR="007D6464" w:rsidRPr="00C62544" w14:paraId="504BDECD" w14:textId="77777777" w:rsidTr="00054FB8">
        <w:tc>
          <w:tcPr>
            <w:tcW w:w="709" w:type="dxa"/>
            <w:tcBorders>
              <w:top w:val="single" w:sz="4" w:space="0" w:color="auto"/>
              <w:bottom w:val="single" w:sz="4" w:space="0" w:color="auto"/>
              <w:right w:val="single" w:sz="4" w:space="0" w:color="auto"/>
            </w:tcBorders>
          </w:tcPr>
          <w:p w14:paraId="205C4C02" w14:textId="77777777" w:rsidR="007D6464" w:rsidRPr="00C62544" w:rsidRDefault="007D6464" w:rsidP="00AC67FA">
            <w:pPr>
              <w:suppressAutoHyphens w:val="0"/>
              <w:spacing w:before="240" w:after="240" w:line="276" w:lineRule="auto"/>
              <w:jc w:val="center"/>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1.1.</w:t>
            </w:r>
          </w:p>
        </w:tc>
        <w:tc>
          <w:tcPr>
            <w:tcW w:w="2552" w:type="dxa"/>
            <w:tcBorders>
              <w:top w:val="single" w:sz="4" w:space="0" w:color="auto"/>
              <w:left w:val="single" w:sz="4" w:space="0" w:color="auto"/>
              <w:bottom w:val="single" w:sz="4" w:space="0" w:color="auto"/>
              <w:right w:val="single" w:sz="4" w:space="0" w:color="auto"/>
            </w:tcBorders>
          </w:tcPr>
          <w:p w14:paraId="0FDCB349"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История развития электрогитары</w:t>
            </w:r>
          </w:p>
        </w:tc>
        <w:tc>
          <w:tcPr>
            <w:tcW w:w="1276" w:type="dxa"/>
            <w:tcBorders>
              <w:top w:val="single" w:sz="4" w:space="0" w:color="auto"/>
              <w:left w:val="single" w:sz="4" w:space="0" w:color="auto"/>
              <w:bottom w:val="single" w:sz="4" w:space="0" w:color="auto"/>
              <w:right w:val="single" w:sz="4" w:space="0" w:color="auto"/>
            </w:tcBorders>
          </w:tcPr>
          <w:p w14:paraId="20D6A0BB" w14:textId="77777777" w:rsidR="007D6464" w:rsidRPr="00C62544" w:rsidRDefault="007D6464" w:rsidP="00AC67FA">
            <w:pPr>
              <w:suppressAutoHyphens w:val="0"/>
              <w:spacing w:before="240" w:after="240" w:line="276" w:lineRule="auto"/>
              <w:jc w:val="both"/>
              <w:rPr>
                <w:rFonts w:ascii="Times New Roman" w:eastAsia="Times New Roman" w:hAnsi="Times New Roman" w:cs="Times New Roman"/>
                <w:kern w:val="0"/>
                <w:lang w:val="ru-RU" w:eastAsia="ru-RU" w:bidi="ar-SA"/>
              </w:rPr>
            </w:pPr>
          </w:p>
        </w:tc>
        <w:tc>
          <w:tcPr>
            <w:tcW w:w="3260" w:type="dxa"/>
            <w:tcBorders>
              <w:top w:val="single" w:sz="4" w:space="0" w:color="auto"/>
              <w:left w:val="single" w:sz="4" w:space="0" w:color="auto"/>
              <w:bottom w:val="single" w:sz="4" w:space="0" w:color="auto"/>
              <w:right w:val="single" w:sz="4" w:space="0" w:color="auto"/>
            </w:tcBorders>
          </w:tcPr>
          <w:p w14:paraId="64E0FC06" w14:textId="77777777" w:rsidR="007D6464" w:rsidRPr="00C62544" w:rsidRDefault="007D6464" w:rsidP="00AC67FA">
            <w:pPr>
              <w:suppressAutoHyphens w:val="0"/>
              <w:spacing w:line="276" w:lineRule="auto"/>
              <w:ind w:hanging="108"/>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 xml:space="preserve"> Этапы развития электрогитары, яркие современные представители.</w:t>
            </w:r>
          </w:p>
        </w:tc>
        <w:tc>
          <w:tcPr>
            <w:tcW w:w="2693" w:type="dxa"/>
            <w:tcBorders>
              <w:top w:val="single" w:sz="4" w:space="0" w:color="auto"/>
              <w:left w:val="single" w:sz="4" w:space="0" w:color="auto"/>
              <w:bottom w:val="single" w:sz="4" w:space="0" w:color="auto"/>
            </w:tcBorders>
          </w:tcPr>
          <w:p w14:paraId="26316712" w14:textId="77777777" w:rsidR="007D6464" w:rsidRPr="00C62544" w:rsidRDefault="007D6464" w:rsidP="00AC67FA">
            <w:pPr>
              <w:suppressAutoHyphens w:val="0"/>
              <w:spacing w:line="276" w:lineRule="auto"/>
              <w:jc w:val="both"/>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Просмотр видеопрезентации</w:t>
            </w:r>
          </w:p>
        </w:tc>
      </w:tr>
      <w:tr w:rsidR="007D6464" w:rsidRPr="00EF2073" w14:paraId="5D36226B" w14:textId="77777777" w:rsidTr="00054FB8">
        <w:tc>
          <w:tcPr>
            <w:tcW w:w="709" w:type="dxa"/>
            <w:tcBorders>
              <w:top w:val="single" w:sz="4" w:space="0" w:color="auto"/>
              <w:bottom w:val="single" w:sz="4" w:space="0" w:color="auto"/>
              <w:right w:val="single" w:sz="4" w:space="0" w:color="auto"/>
            </w:tcBorders>
          </w:tcPr>
          <w:p w14:paraId="09AF4055" w14:textId="77777777" w:rsidR="007D6464" w:rsidRPr="00C62544" w:rsidRDefault="007D6464" w:rsidP="00AC67FA">
            <w:pPr>
              <w:suppressAutoHyphens w:val="0"/>
              <w:spacing w:before="240" w:after="240" w:line="276" w:lineRule="auto"/>
              <w:jc w:val="center"/>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1.2.</w:t>
            </w:r>
          </w:p>
        </w:tc>
        <w:tc>
          <w:tcPr>
            <w:tcW w:w="2552" w:type="dxa"/>
            <w:tcBorders>
              <w:top w:val="single" w:sz="4" w:space="0" w:color="auto"/>
              <w:left w:val="single" w:sz="4" w:space="0" w:color="auto"/>
              <w:bottom w:val="single" w:sz="4" w:space="0" w:color="auto"/>
              <w:right w:val="single" w:sz="4" w:space="0" w:color="auto"/>
            </w:tcBorders>
          </w:tcPr>
          <w:p w14:paraId="2343B8E6"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Различные приемы исполнения на гитаре</w:t>
            </w:r>
          </w:p>
          <w:p w14:paraId="781915FC" w14:textId="77777777" w:rsidR="007D6464" w:rsidRPr="00C62544" w:rsidRDefault="007D6464" w:rsidP="00AC67FA">
            <w:pPr>
              <w:suppressAutoHyphens w:val="0"/>
              <w:spacing w:line="276" w:lineRule="auto"/>
              <w:jc w:val="both"/>
              <w:rPr>
                <w:rFonts w:ascii="Times New Roman" w:eastAsia="Times New Roman" w:hAnsi="Times New Roman" w:cs="Times New Roman"/>
                <w:kern w:val="0"/>
                <w:lang w:val="ru-RU" w:eastAsia="ru-RU" w:bidi="ar-SA"/>
              </w:rPr>
            </w:pPr>
          </w:p>
        </w:tc>
        <w:tc>
          <w:tcPr>
            <w:tcW w:w="1276" w:type="dxa"/>
            <w:tcBorders>
              <w:top w:val="single" w:sz="4" w:space="0" w:color="auto"/>
              <w:left w:val="single" w:sz="4" w:space="0" w:color="auto"/>
              <w:bottom w:val="single" w:sz="4" w:space="0" w:color="auto"/>
              <w:right w:val="single" w:sz="4" w:space="0" w:color="auto"/>
            </w:tcBorders>
          </w:tcPr>
          <w:p w14:paraId="756D5ADB" w14:textId="77777777" w:rsidR="007D6464" w:rsidRPr="00C62544" w:rsidRDefault="007D6464" w:rsidP="00AC67FA">
            <w:pPr>
              <w:suppressAutoHyphens w:val="0"/>
              <w:spacing w:before="240" w:after="240" w:line="276" w:lineRule="auto"/>
              <w:jc w:val="both"/>
              <w:rPr>
                <w:rFonts w:ascii="Times New Roman" w:eastAsia="Times New Roman" w:hAnsi="Times New Roman" w:cs="Times New Roman"/>
                <w:kern w:val="0"/>
                <w:lang w:val="ru-RU" w:eastAsia="ru-RU" w:bidi="ar-SA"/>
              </w:rPr>
            </w:pPr>
          </w:p>
        </w:tc>
        <w:tc>
          <w:tcPr>
            <w:tcW w:w="3260" w:type="dxa"/>
            <w:tcBorders>
              <w:top w:val="single" w:sz="4" w:space="0" w:color="auto"/>
              <w:left w:val="single" w:sz="4" w:space="0" w:color="auto"/>
              <w:bottom w:val="single" w:sz="4" w:space="0" w:color="auto"/>
              <w:right w:val="single" w:sz="4" w:space="0" w:color="auto"/>
            </w:tcBorders>
          </w:tcPr>
          <w:p w14:paraId="7F437C90" w14:textId="77777777" w:rsidR="007D6464" w:rsidRPr="00C62544" w:rsidRDefault="007D6464" w:rsidP="00AC67FA">
            <w:pPr>
              <w:suppressAutoHyphens w:val="0"/>
              <w:spacing w:line="276" w:lineRule="auto"/>
              <w:ind w:hanging="108"/>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 xml:space="preserve"> Новые исполнительские приемы: слайд, </w:t>
            </w:r>
            <w:proofErr w:type="spellStart"/>
            <w:r w:rsidRPr="00C62544">
              <w:rPr>
                <w:rFonts w:ascii="Times New Roman" w:eastAsia="Times New Roman" w:hAnsi="Times New Roman" w:cs="Times New Roman"/>
                <w:kern w:val="0"/>
                <w:lang w:val="ru-RU" w:eastAsia="ru-RU" w:bidi="ar-SA"/>
              </w:rPr>
              <w:t>свип</w:t>
            </w:r>
            <w:proofErr w:type="spellEnd"/>
          </w:p>
        </w:tc>
        <w:tc>
          <w:tcPr>
            <w:tcW w:w="2693" w:type="dxa"/>
            <w:tcBorders>
              <w:top w:val="single" w:sz="4" w:space="0" w:color="auto"/>
              <w:left w:val="single" w:sz="4" w:space="0" w:color="auto"/>
              <w:bottom w:val="single" w:sz="4" w:space="0" w:color="auto"/>
            </w:tcBorders>
          </w:tcPr>
          <w:p w14:paraId="5B0EAE00" w14:textId="77777777" w:rsidR="007D6464" w:rsidRPr="00C62544" w:rsidRDefault="007D6464" w:rsidP="00AC67FA">
            <w:pPr>
              <w:suppressAutoHyphens w:val="0"/>
              <w:spacing w:line="276" w:lineRule="auto"/>
              <w:jc w:val="both"/>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Исполнение пьес с этими приемами</w:t>
            </w:r>
          </w:p>
        </w:tc>
      </w:tr>
      <w:tr w:rsidR="007D6464" w:rsidRPr="00C62544" w14:paraId="65DBB3E4" w14:textId="77777777" w:rsidTr="00054FB8">
        <w:tc>
          <w:tcPr>
            <w:tcW w:w="709" w:type="dxa"/>
            <w:tcBorders>
              <w:top w:val="single" w:sz="4" w:space="0" w:color="auto"/>
              <w:bottom w:val="single" w:sz="4" w:space="0" w:color="auto"/>
              <w:right w:val="single" w:sz="4" w:space="0" w:color="auto"/>
            </w:tcBorders>
          </w:tcPr>
          <w:p w14:paraId="00D35CB5" w14:textId="77777777" w:rsidR="007D6464" w:rsidRPr="00C62544" w:rsidRDefault="007D6464" w:rsidP="00AC67FA">
            <w:pPr>
              <w:suppressAutoHyphens w:val="0"/>
              <w:spacing w:before="240" w:after="240" w:line="276" w:lineRule="auto"/>
              <w:jc w:val="center"/>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b/>
                <w:kern w:val="0"/>
                <w:lang w:eastAsia="ru-RU" w:bidi="ar-SA"/>
              </w:rPr>
              <w:t>II</w:t>
            </w:r>
            <w:r w:rsidRPr="00C62544">
              <w:rPr>
                <w:rFonts w:ascii="Times New Roman" w:eastAsia="Times New Roman" w:hAnsi="Times New Roman" w:cs="Times New Roman"/>
                <w:b/>
                <w:kern w:val="0"/>
                <w:lang w:val="ru-RU" w:eastAsia="ru-RU" w:bidi="ar-SA"/>
              </w:rPr>
              <w:t>.</w:t>
            </w:r>
          </w:p>
        </w:tc>
        <w:tc>
          <w:tcPr>
            <w:tcW w:w="2552" w:type="dxa"/>
            <w:tcBorders>
              <w:top w:val="single" w:sz="4" w:space="0" w:color="auto"/>
              <w:left w:val="single" w:sz="4" w:space="0" w:color="auto"/>
              <w:bottom w:val="single" w:sz="4" w:space="0" w:color="auto"/>
              <w:right w:val="single" w:sz="4" w:space="0" w:color="auto"/>
            </w:tcBorders>
          </w:tcPr>
          <w:p w14:paraId="47984C91" w14:textId="77777777" w:rsidR="007D6464" w:rsidRPr="00C62544" w:rsidRDefault="007D6464" w:rsidP="00AC67FA">
            <w:pPr>
              <w:suppressAutoHyphens w:val="0"/>
              <w:spacing w:line="276" w:lineRule="auto"/>
              <w:rPr>
                <w:rFonts w:ascii="Times New Roman" w:eastAsia="Times New Roman" w:hAnsi="Times New Roman" w:cs="Times New Roman"/>
                <w:b/>
                <w:kern w:val="0"/>
                <w:lang w:val="ru-RU" w:eastAsia="ru-RU" w:bidi="ar-SA"/>
              </w:rPr>
            </w:pPr>
            <w:r w:rsidRPr="00C62544">
              <w:rPr>
                <w:rFonts w:ascii="Times New Roman" w:eastAsia="Times New Roman" w:hAnsi="Times New Roman" w:cs="Times New Roman"/>
                <w:b/>
                <w:kern w:val="0"/>
                <w:lang w:val="ru-RU" w:eastAsia="ru-RU" w:bidi="ar-SA"/>
              </w:rPr>
              <w:t>Организация учебного процесса</w:t>
            </w:r>
          </w:p>
        </w:tc>
        <w:tc>
          <w:tcPr>
            <w:tcW w:w="1276" w:type="dxa"/>
            <w:tcBorders>
              <w:top w:val="single" w:sz="4" w:space="0" w:color="auto"/>
              <w:left w:val="single" w:sz="4" w:space="0" w:color="auto"/>
              <w:bottom w:val="single" w:sz="4" w:space="0" w:color="auto"/>
              <w:right w:val="single" w:sz="4" w:space="0" w:color="auto"/>
            </w:tcBorders>
          </w:tcPr>
          <w:p w14:paraId="38BE3516" w14:textId="77777777" w:rsidR="007D6464" w:rsidRPr="00C62544" w:rsidRDefault="007D6464" w:rsidP="00AC67FA">
            <w:pPr>
              <w:suppressAutoHyphens w:val="0"/>
              <w:spacing w:before="240" w:after="240" w:line="276" w:lineRule="auto"/>
              <w:jc w:val="center"/>
              <w:rPr>
                <w:rFonts w:ascii="Times New Roman" w:eastAsia="Times New Roman" w:hAnsi="Times New Roman" w:cs="Times New Roman"/>
                <w:b/>
                <w:kern w:val="0"/>
                <w:lang w:val="ru-RU" w:eastAsia="ru-RU" w:bidi="ar-SA"/>
              </w:rPr>
            </w:pPr>
            <w:r w:rsidRPr="00C62544">
              <w:rPr>
                <w:rFonts w:ascii="Times New Roman" w:eastAsia="Times New Roman" w:hAnsi="Times New Roman" w:cs="Times New Roman"/>
                <w:b/>
                <w:kern w:val="0"/>
                <w:lang w:val="ru-RU" w:eastAsia="ru-RU" w:bidi="ar-SA"/>
              </w:rPr>
              <w:t>20</w:t>
            </w:r>
          </w:p>
        </w:tc>
        <w:tc>
          <w:tcPr>
            <w:tcW w:w="3260" w:type="dxa"/>
            <w:tcBorders>
              <w:top w:val="single" w:sz="4" w:space="0" w:color="auto"/>
              <w:left w:val="single" w:sz="4" w:space="0" w:color="auto"/>
              <w:bottom w:val="single" w:sz="4" w:space="0" w:color="auto"/>
              <w:right w:val="single" w:sz="4" w:space="0" w:color="auto"/>
            </w:tcBorders>
          </w:tcPr>
          <w:p w14:paraId="74076D32" w14:textId="77777777" w:rsidR="007D6464" w:rsidRPr="00C62544" w:rsidRDefault="007D6464" w:rsidP="00AC67FA">
            <w:pPr>
              <w:suppressAutoHyphens w:val="0"/>
              <w:spacing w:before="240" w:after="240" w:line="276" w:lineRule="auto"/>
              <w:jc w:val="both"/>
              <w:rPr>
                <w:rFonts w:ascii="Times New Roman" w:eastAsia="Times New Roman" w:hAnsi="Times New Roman" w:cs="Times New Roman"/>
                <w:kern w:val="0"/>
                <w:lang w:val="ru-RU" w:eastAsia="ru-RU" w:bidi="ar-SA"/>
              </w:rPr>
            </w:pPr>
          </w:p>
        </w:tc>
        <w:tc>
          <w:tcPr>
            <w:tcW w:w="2693" w:type="dxa"/>
            <w:tcBorders>
              <w:top w:val="single" w:sz="4" w:space="0" w:color="auto"/>
              <w:left w:val="single" w:sz="4" w:space="0" w:color="auto"/>
              <w:bottom w:val="single" w:sz="4" w:space="0" w:color="auto"/>
            </w:tcBorders>
          </w:tcPr>
          <w:p w14:paraId="5BF5200F" w14:textId="77777777" w:rsidR="007D6464" w:rsidRPr="00C62544" w:rsidRDefault="007D6464" w:rsidP="00AC67FA">
            <w:pPr>
              <w:suppressAutoHyphens w:val="0"/>
              <w:spacing w:before="240" w:after="240" w:line="276" w:lineRule="auto"/>
              <w:jc w:val="both"/>
              <w:rPr>
                <w:rFonts w:ascii="Times New Roman" w:eastAsia="Times New Roman" w:hAnsi="Times New Roman" w:cs="Times New Roman"/>
                <w:kern w:val="0"/>
                <w:lang w:val="ru-RU" w:eastAsia="ru-RU" w:bidi="ar-SA"/>
              </w:rPr>
            </w:pPr>
          </w:p>
        </w:tc>
      </w:tr>
      <w:tr w:rsidR="007D6464" w:rsidRPr="00EF2073" w14:paraId="4270355A" w14:textId="77777777" w:rsidTr="00054FB8">
        <w:trPr>
          <w:trHeight w:val="507"/>
        </w:trPr>
        <w:tc>
          <w:tcPr>
            <w:tcW w:w="709" w:type="dxa"/>
            <w:tcBorders>
              <w:top w:val="single" w:sz="4" w:space="0" w:color="auto"/>
              <w:bottom w:val="single" w:sz="4" w:space="0" w:color="auto"/>
              <w:right w:val="single" w:sz="4" w:space="0" w:color="auto"/>
            </w:tcBorders>
          </w:tcPr>
          <w:p w14:paraId="389126DE" w14:textId="77777777" w:rsidR="007D6464" w:rsidRPr="00C62544" w:rsidRDefault="007D6464" w:rsidP="00AC67FA">
            <w:pPr>
              <w:suppressAutoHyphens w:val="0"/>
              <w:spacing w:before="240" w:after="240" w:line="276" w:lineRule="auto"/>
              <w:jc w:val="center"/>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2.1.</w:t>
            </w:r>
          </w:p>
        </w:tc>
        <w:tc>
          <w:tcPr>
            <w:tcW w:w="2552" w:type="dxa"/>
            <w:tcBorders>
              <w:top w:val="single" w:sz="4" w:space="0" w:color="auto"/>
              <w:left w:val="single" w:sz="4" w:space="0" w:color="auto"/>
              <w:bottom w:val="single" w:sz="4" w:space="0" w:color="auto"/>
              <w:right w:val="single" w:sz="4" w:space="0" w:color="auto"/>
            </w:tcBorders>
          </w:tcPr>
          <w:p w14:paraId="338CE1D9"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 xml:space="preserve">Чтение нот </w:t>
            </w:r>
            <w:proofErr w:type="gramStart"/>
            <w:r w:rsidRPr="00C62544">
              <w:rPr>
                <w:rFonts w:ascii="Times New Roman" w:eastAsia="Times New Roman" w:hAnsi="Times New Roman" w:cs="Times New Roman"/>
                <w:kern w:val="0"/>
                <w:lang w:val="ru-RU" w:eastAsia="ru-RU" w:bidi="ar-SA"/>
              </w:rPr>
              <w:t>с  листа</w:t>
            </w:r>
            <w:proofErr w:type="gramEnd"/>
          </w:p>
        </w:tc>
        <w:tc>
          <w:tcPr>
            <w:tcW w:w="1276" w:type="dxa"/>
            <w:tcBorders>
              <w:top w:val="single" w:sz="4" w:space="0" w:color="auto"/>
              <w:left w:val="single" w:sz="4" w:space="0" w:color="auto"/>
              <w:bottom w:val="single" w:sz="4" w:space="0" w:color="auto"/>
              <w:right w:val="single" w:sz="4" w:space="0" w:color="auto"/>
            </w:tcBorders>
          </w:tcPr>
          <w:p w14:paraId="3EC11B72" w14:textId="77777777" w:rsidR="007D6464" w:rsidRPr="00C62544" w:rsidRDefault="007D6464" w:rsidP="00AC67FA">
            <w:pPr>
              <w:suppressAutoHyphens w:val="0"/>
              <w:spacing w:before="240" w:after="240" w:line="276" w:lineRule="auto"/>
              <w:jc w:val="both"/>
              <w:rPr>
                <w:rFonts w:ascii="Times New Roman" w:eastAsia="Times New Roman" w:hAnsi="Times New Roman" w:cs="Times New Roman"/>
                <w:kern w:val="0"/>
                <w:lang w:val="ru-RU" w:eastAsia="ru-RU" w:bidi="ar-SA"/>
              </w:rPr>
            </w:pPr>
          </w:p>
        </w:tc>
        <w:tc>
          <w:tcPr>
            <w:tcW w:w="3260" w:type="dxa"/>
            <w:tcBorders>
              <w:top w:val="single" w:sz="4" w:space="0" w:color="auto"/>
              <w:left w:val="single" w:sz="4" w:space="0" w:color="auto"/>
              <w:bottom w:val="single" w:sz="4" w:space="0" w:color="auto"/>
              <w:right w:val="single" w:sz="4" w:space="0" w:color="auto"/>
            </w:tcBorders>
          </w:tcPr>
          <w:p w14:paraId="1146C78C"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Определение аппликатурных моделей и позиций на грифе, нахождение нот на грифе в разных позициях.</w:t>
            </w:r>
          </w:p>
        </w:tc>
        <w:tc>
          <w:tcPr>
            <w:tcW w:w="2693" w:type="dxa"/>
            <w:tcBorders>
              <w:top w:val="single" w:sz="4" w:space="0" w:color="auto"/>
              <w:left w:val="single" w:sz="4" w:space="0" w:color="auto"/>
              <w:bottom w:val="single" w:sz="4" w:space="0" w:color="auto"/>
            </w:tcBorders>
          </w:tcPr>
          <w:p w14:paraId="6362053F"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Запись нот в компьютерных программах (нотных редакторах), чтение пьес с листа.</w:t>
            </w:r>
          </w:p>
        </w:tc>
      </w:tr>
      <w:tr w:rsidR="007D6464" w:rsidRPr="00EF2073" w14:paraId="4CA7923C" w14:textId="77777777" w:rsidTr="00054FB8">
        <w:tc>
          <w:tcPr>
            <w:tcW w:w="709" w:type="dxa"/>
            <w:tcBorders>
              <w:top w:val="single" w:sz="4" w:space="0" w:color="auto"/>
              <w:bottom w:val="single" w:sz="4" w:space="0" w:color="auto"/>
              <w:right w:val="single" w:sz="4" w:space="0" w:color="auto"/>
            </w:tcBorders>
          </w:tcPr>
          <w:p w14:paraId="65BB9403" w14:textId="77777777" w:rsidR="007D6464" w:rsidRPr="00C62544" w:rsidRDefault="007D6464" w:rsidP="00AC67FA">
            <w:pPr>
              <w:suppressAutoHyphens w:val="0"/>
              <w:spacing w:before="240" w:after="240" w:line="276" w:lineRule="auto"/>
              <w:jc w:val="center"/>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2.2.</w:t>
            </w:r>
          </w:p>
        </w:tc>
        <w:tc>
          <w:tcPr>
            <w:tcW w:w="2552" w:type="dxa"/>
            <w:tcBorders>
              <w:top w:val="single" w:sz="4" w:space="0" w:color="auto"/>
              <w:left w:val="single" w:sz="4" w:space="0" w:color="auto"/>
              <w:bottom w:val="single" w:sz="4" w:space="0" w:color="auto"/>
              <w:right w:val="single" w:sz="4" w:space="0" w:color="auto"/>
            </w:tcBorders>
          </w:tcPr>
          <w:p w14:paraId="682A1A84"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 xml:space="preserve">Работа над звуком. </w:t>
            </w:r>
          </w:p>
        </w:tc>
        <w:tc>
          <w:tcPr>
            <w:tcW w:w="1276" w:type="dxa"/>
            <w:tcBorders>
              <w:top w:val="single" w:sz="4" w:space="0" w:color="auto"/>
              <w:left w:val="single" w:sz="4" w:space="0" w:color="auto"/>
              <w:bottom w:val="single" w:sz="4" w:space="0" w:color="auto"/>
              <w:right w:val="single" w:sz="4" w:space="0" w:color="auto"/>
            </w:tcBorders>
          </w:tcPr>
          <w:p w14:paraId="32483B95" w14:textId="77777777" w:rsidR="007D6464" w:rsidRPr="00C62544" w:rsidRDefault="007D6464" w:rsidP="00AC67FA">
            <w:pPr>
              <w:suppressAutoHyphens w:val="0"/>
              <w:spacing w:before="240" w:after="240" w:line="276" w:lineRule="auto"/>
              <w:jc w:val="both"/>
              <w:rPr>
                <w:rFonts w:ascii="Times New Roman" w:eastAsia="Times New Roman" w:hAnsi="Times New Roman" w:cs="Times New Roman"/>
                <w:kern w:val="0"/>
                <w:lang w:val="ru-RU" w:eastAsia="ru-RU" w:bidi="ar-SA"/>
              </w:rPr>
            </w:pPr>
          </w:p>
        </w:tc>
        <w:tc>
          <w:tcPr>
            <w:tcW w:w="3260" w:type="dxa"/>
            <w:tcBorders>
              <w:top w:val="single" w:sz="4" w:space="0" w:color="auto"/>
              <w:left w:val="single" w:sz="4" w:space="0" w:color="auto"/>
              <w:bottom w:val="single" w:sz="4" w:space="0" w:color="auto"/>
              <w:right w:val="single" w:sz="4" w:space="0" w:color="auto"/>
            </w:tcBorders>
          </w:tcPr>
          <w:p w14:paraId="18227FC0"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 xml:space="preserve">Метод рациональной техники правой руки: </w:t>
            </w:r>
            <w:proofErr w:type="spellStart"/>
            <w:r w:rsidRPr="00C62544">
              <w:rPr>
                <w:rFonts w:ascii="Times New Roman" w:eastAsia="Times New Roman" w:hAnsi="Times New Roman" w:cs="Times New Roman"/>
                <w:kern w:val="0"/>
                <w:lang w:val="ru-RU" w:eastAsia="ru-RU" w:bidi="ar-SA"/>
              </w:rPr>
              <w:t>свип</w:t>
            </w:r>
            <w:proofErr w:type="spellEnd"/>
            <w:r w:rsidRPr="00C62544">
              <w:rPr>
                <w:rFonts w:ascii="Times New Roman" w:eastAsia="Times New Roman" w:hAnsi="Times New Roman" w:cs="Times New Roman"/>
                <w:kern w:val="0"/>
                <w:lang w:val="ru-RU" w:eastAsia="ru-RU" w:bidi="ar-SA"/>
              </w:rPr>
              <w:t xml:space="preserve"> </w:t>
            </w:r>
            <w:proofErr w:type="spellStart"/>
            <w:r w:rsidRPr="00C62544">
              <w:rPr>
                <w:rFonts w:ascii="Times New Roman" w:eastAsia="Times New Roman" w:hAnsi="Times New Roman" w:cs="Times New Roman"/>
                <w:kern w:val="0"/>
                <w:lang w:val="ru-RU" w:eastAsia="ru-RU" w:bidi="ar-SA"/>
              </w:rPr>
              <w:t>пикинг</w:t>
            </w:r>
            <w:proofErr w:type="spellEnd"/>
          </w:p>
        </w:tc>
        <w:tc>
          <w:tcPr>
            <w:tcW w:w="2693" w:type="dxa"/>
            <w:tcBorders>
              <w:top w:val="single" w:sz="4" w:space="0" w:color="auto"/>
              <w:left w:val="single" w:sz="4" w:space="0" w:color="auto"/>
              <w:bottom w:val="single" w:sz="4" w:space="0" w:color="auto"/>
            </w:tcBorders>
          </w:tcPr>
          <w:p w14:paraId="7E8B9A33"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proofErr w:type="gramStart"/>
            <w:r w:rsidRPr="00C62544">
              <w:rPr>
                <w:rFonts w:ascii="Times New Roman" w:eastAsia="Times New Roman" w:hAnsi="Times New Roman" w:cs="Times New Roman"/>
                <w:kern w:val="0"/>
                <w:lang w:val="ru-RU" w:eastAsia="ru-RU" w:bidi="ar-SA"/>
              </w:rPr>
              <w:t>Гаммы(</w:t>
            </w:r>
            <w:proofErr w:type="gramEnd"/>
            <w:r w:rsidRPr="00C62544">
              <w:rPr>
                <w:rFonts w:ascii="Times New Roman" w:eastAsia="Times New Roman" w:hAnsi="Times New Roman" w:cs="Times New Roman"/>
                <w:kern w:val="0"/>
                <w:lang w:val="ru-RU" w:eastAsia="ru-RU" w:bidi="ar-SA"/>
              </w:rPr>
              <w:t>четно-нечетный метод исполнения), арпеджио (</w:t>
            </w:r>
            <w:proofErr w:type="spellStart"/>
            <w:r w:rsidRPr="00C62544">
              <w:rPr>
                <w:rFonts w:ascii="Times New Roman" w:eastAsia="Times New Roman" w:hAnsi="Times New Roman" w:cs="Times New Roman"/>
                <w:kern w:val="0"/>
                <w:lang w:val="ru-RU" w:eastAsia="ru-RU" w:bidi="ar-SA"/>
              </w:rPr>
              <w:t>свип</w:t>
            </w:r>
            <w:proofErr w:type="spellEnd"/>
            <w:r w:rsidRPr="00C62544">
              <w:rPr>
                <w:rFonts w:ascii="Times New Roman" w:eastAsia="Times New Roman" w:hAnsi="Times New Roman" w:cs="Times New Roman"/>
                <w:kern w:val="0"/>
                <w:lang w:val="ru-RU" w:eastAsia="ru-RU" w:bidi="ar-SA"/>
              </w:rPr>
              <w:t>) до 2-х знаков</w:t>
            </w:r>
          </w:p>
        </w:tc>
      </w:tr>
      <w:tr w:rsidR="007D6464" w:rsidRPr="00EF2073" w14:paraId="1558EA26" w14:textId="77777777" w:rsidTr="00054FB8">
        <w:tc>
          <w:tcPr>
            <w:tcW w:w="709" w:type="dxa"/>
            <w:tcBorders>
              <w:top w:val="single" w:sz="4" w:space="0" w:color="auto"/>
              <w:bottom w:val="single" w:sz="4" w:space="0" w:color="auto"/>
              <w:right w:val="single" w:sz="4" w:space="0" w:color="auto"/>
            </w:tcBorders>
          </w:tcPr>
          <w:p w14:paraId="53A1DD70" w14:textId="77777777" w:rsidR="007D6464" w:rsidRPr="00C62544" w:rsidRDefault="007D6464" w:rsidP="00AC67FA">
            <w:pPr>
              <w:suppressAutoHyphens w:val="0"/>
              <w:spacing w:before="240" w:after="240" w:line="276" w:lineRule="auto"/>
              <w:jc w:val="center"/>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2.3.</w:t>
            </w:r>
          </w:p>
        </w:tc>
        <w:tc>
          <w:tcPr>
            <w:tcW w:w="2552" w:type="dxa"/>
            <w:tcBorders>
              <w:top w:val="single" w:sz="4" w:space="0" w:color="auto"/>
              <w:left w:val="single" w:sz="4" w:space="0" w:color="auto"/>
              <w:bottom w:val="single" w:sz="4" w:space="0" w:color="auto"/>
              <w:right w:val="single" w:sz="4" w:space="0" w:color="auto"/>
            </w:tcBorders>
          </w:tcPr>
          <w:p w14:paraId="03B90322"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Работа над развитием и совершенствованием чувства ритма и развитие технических навыков игры</w:t>
            </w:r>
          </w:p>
        </w:tc>
        <w:tc>
          <w:tcPr>
            <w:tcW w:w="1276" w:type="dxa"/>
            <w:tcBorders>
              <w:top w:val="single" w:sz="4" w:space="0" w:color="auto"/>
              <w:left w:val="single" w:sz="4" w:space="0" w:color="auto"/>
              <w:bottom w:val="single" w:sz="4" w:space="0" w:color="auto"/>
              <w:right w:val="single" w:sz="4" w:space="0" w:color="auto"/>
            </w:tcBorders>
          </w:tcPr>
          <w:p w14:paraId="6BB9E2FA" w14:textId="77777777" w:rsidR="007D6464" w:rsidRPr="00C62544" w:rsidRDefault="007D6464" w:rsidP="00AC67FA">
            <w:pPr>
              <w:suppressAutoHyphens w:val="0"/>
              <w:spacing w:before="240" w:after="240" w:line="276" w:lineRule="auto"/>
              <w:jc w:val="both"/>
              <w:rPr>
                <w:rFonts w:ascii="Times New Roman" w:eastAsia="Times New Roman" w:hAnsi="Times New Roman" w:cs="Times New Roman"/>
                <w:kern w:val="0"/>
                <w:lang w:val="ru-RU" w:eastAsia="ru-RU" w:bidi="ar-SA"/>
              </w:rPr>
            </w:pPr>
          </w:p>
        </w:tc>
        <w:tc>
          <w:tcPr>
            <w:tcW w:w="3260" w:type="dxa"/>
            <w:tcBorders>
              <w:top w:val="single" w:sz="4" w:space="0" w:color="auto"/>
              <w:left w:val="single" w:sz="4" w:space="0" w:color="auto"/>
              <w:bottom w:val="single" w:sz="4" w:space="0" w:color="auto"/>
              <w:right w:val="single" w:sz="4" w:space="0" w:color="auto"/>
            </w:tcBorders>
          </w:tcPr>
          <w:p w14:paraId="5545706E" w14:textId="77777777" w:rsidR="007D6464" w:rsidRPr="00C62544" w:rsidRDefault="007D6464" w:rsidP="00AC67FA">
            <w:pPr>
              <w:suppressAutoHyphens w:val="0"/>
              <w:spacing w:line="276" w:lineRule="auto"/>
              <w:jc w:val="both"/>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 xml:space="preserve">Школа игры </w:t>
            </w:r>
            <w:proofErr w:type="spellStart"/>
            <w:proofErr w:type="gramStart"/>
            <w:r w:rsidRPr="00C62544">
              <w:rPr>
                <w:rFonts w:ascii="Times New Roman" w:eastAsia="Times New Roman" w:hAnsi="Times New Roman" w:cs="Times New Roman"/>
                <w:kern w:val="0"/>
                <w:lang w:val="ru-RU" w:eastAsia="ru-RU" w:bidi="ar-SA"/>
              </w:rPr>
              <w:t>Ф.Гамбале</w:t>
            </w:r>
            <w:proofErr w:type="spellEnd"/>
            <w:r w:rsidRPr="00C62544">
              <w:rPr>
                <w:rFonts w:ascii="Times New Roman" w:eastAsia="Times New Roman" w:hAnsi="Times New Roman" w:cs="Times New Roman"/>
                <w:kern w:val="0"/>
                <w:lang w:val="ru-RU" w:eastAsia="ru-RU" w:bidi="ar-SA"/>
              </w:rPr>
              <w:t xml:space="preserve">  «</w:t>
            </w:r>
            <w:proofErr w:type="gramEnd"/>
            <w:r w:rsidRPr="00C62544">
              <w:rPr>
                <w:rFonts w:ascii="Times New Roman" w:eastAsia="Times New Roman" w:hAnsi="Times New Roman" w:cs="Times New Roman"/>
                <w:kern w:val="0"/>
                <w:lang w:val="ru-RU" w:eastAsia="ru-RU" w:bidi="ar-SA"/>
              </w:rPr>
              <w:t xml:space="preserve">Формирование гитариста» </w:t>
            </w:r>
          </w:p>
        </w:tc>
        <w:tc>
          <w:tcPr>
            <w:tcW w:w="2693" w:type="dxa"/>
            <w:tcBorders>
              <w:top w:val="single" w:sz="4" w:space="0" w:color="auto"/>
              <w:left w:val="single" w:sz="4" w:space="0" w:color="auto"/>
              <w:bottom w:val="single" w:sz="4" w:space="0" w:color="auto"/>
            </w:tcBorders>
          </w:tcPr>
          <w:p w14:paraId="63F6FD1B" w14:textId="77777777" w:rsidR="007D6464" w:rsidRPr="00C62544" w:rsidRDefault="007D6464" w:rsidP="00AC67FA">
            <w:pPr>
              <w:suppressAutoHyphens w:val="0"/>
              <w:spacing w:line="276" w:lineRule="auto"/>
              <w:jc w:val="both"/>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 xml:space="preserve">Занятия по методике </w:t>
            </w:r>
            <w:proofErr w:type="spellStart"/>
            <w:r w:rsidRPr="00C62544">
              <w:rPr>
                <w:rFonts w:ascii="Times New Roman" w:eastAsia="Times New Roman" w:hAnsi="Times New Roman" w:cs="Times New Roman"/>
                <w:kern w:val="0"/>
                <w:lang w:val="ru-RU" w:eastAsia="ru-RU" w:bidi="ar-SA"/>
              </w:rPr>
              <w:t>Ф.Гамбале</w:t>
            </w:r>
            <w:proofErr w:type="spellEnd"/>
            <w:r w:rsidRPr="00C62544">
              <w:rPr>
                <w:rFonts w:ascii="Times New Roman" w:eastAsia="Times New Roman" w:hAnsi="Times New Roman" w:cs="Times New Roman"/>
                <w:kern w:val="0"/>
                <w:lang w:val="ru-RU" w:eastAsia="ru-RU" w:bidi="ar-SA"/>
              </w:rPr>
              <w:t xml:space="preserve"> (упражнения на триоли, шестнадцатые, пентатоника, интервальные гаммы)</w:t>
            </w:r>
          </w:p>
        </w:tc>
      </w:tr>
      <w:tr w:rsidR="007D6464" w:rsidRPr="00EF2073" w14:paraId="00694EE4" w14:textId="77777777" w:rsidTr="00054FB8">
        <w:tc>
          <w:tcPr>
            <w:tcW w:w="709" w:type="dxa"/>
            <w:tcBorders>
              <w:top w:val="single" w:sz="4" w:space="0" w:color="auto"/>
              <w:bottom w:val="single" w:sz="4" w:space="0" w:color="auto"/>
              <w:right w:val="single" w:sz="4" w:space="0" w:color="auto"/>
            </w:tcBorders>
          </w:tcPr>
          <w:p w14:paraId="0F1B7884" w14:textId="77777777" w:rsidR="007D6464" w:rsidRPr="00C62544" w:rsidRDefault="007D6464" w:rsidP="00AC67FA">
            <w:pPr>
              <w:suppressAutoHyphens w:val="0"/>
              <w:spacing w:before="240" w:after="240" w:line="276" w:lineRule="auto"/>
              <w:jc w:val="center"/>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2.4.</w:t>
            </w:r>
          </w:p>
        </w:tc>
        <w:tc>
          <w:tcPr>
            <w:tcW w:w="2552" w:type="dxa"/>
            <w:tcBorders>
              <w:top w:val="single" w:sz="4" w:space="0" w:color="auto"/>
              <w:left w:val="single" w:sz="4" w:space="0" w:color="auto"/>
              <w:bottom w:val="single" w:sz="4" w:space="0" w:color="auto"/>
              <w:right w:val="single" w:sz="4" w:space="0" w:color="auto"/>
            </w:tcBorders>
          </w:tcPr>
          <w:p w14:paraId="2BEB2916"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 xml:space="preserve">Дальнейшее развитие навыков работы с программами «Гитар </w:t>
            </w:r>
            <w:proofErr w:type="gramStart"/>
            <w:r w:rsidRPr="00C62544">
              <w:rPr>
                <w:rFonts w:ascii="Times New Roman" w:eastAsia="Times New Roman" w:hAnsi="Times New Roman" w:cs="Times New Roman"/>
                <w:kern w:val="0"/>
                <w:lang w:val="ru-RU" w:eastAsia="ru-RU" w:bidi="ar-SA"/>
              </w:rPr>
              <w:t>Про»(</w:t>
            </w:r>
            <w:proofErr w:type="gramEnd"/>
            <w:r w:rsidRPr="00C62544">
              <w:rPr>
                <w:rFonts w:ascii="Times New Roman" w:eastAsia="Times New Roman" w:hAnsi="Times New Roman" w:cs="Times New Roman"/>
                <w:kern w:val="0"/>
                <w:lang w:val="ru-RU" w:eastAsia="ru-RU" w:bidi="ar-SA"/>
              </w:rPr>
              <w:t xml:space="preserve">нотный редактор)и «Саунд </w:t>
            </w:r>
            <w:proofErr w:type="spellStart"/>
            <w:r w:rsidRPr="00C62544">
              <w:rPr>
                <w:rFonts w:ascii="Times New Roman" w:eastAsia="Times New Roman" w:hAnsi="Times New Roman" w:cs="Times New Roman"/>
                <w:kern w:val="0"/>
                <w:lang w:val="ru-RU" w:eastAsia="ru-RU" w:bidi="ar-SA"/>
              </w:rPr>
              <w:t>форж</w:t>
            </w:r>
            <w:proofErr w:type="spellEnd"/>
            <w:r w:rsidRPr="00C62544">
              <w:rPr>
                <w:rFonts w:ascii="Times New Roman" w:eastAsia="Times New Roman" w:hAnsi="Times New Roman" w:cs="Times New Roman"/>
                <w:kern w:val="0"/>
                <w:lang w:val="ru-RU" w:eastAsia="ru-RU" w:bidi="ar-SA"/>
              </w:rPr>
              <w:t>»(звуковой редактор)</w:t>
            </w:r>
          </w:p>
        </w:tc>
        <w:tc>
          <w:tcPr>
            <w:tcW w:w="1276" w:type="dxa"/>
            <w:tcBorders>
              <w:top w:val="single" w:sz="4" w:space="0" w:color="auto"/>
              <w:left w:val="single" w:sz="4" w:space="0" w:color="auto"/>
              <w:bottom w:val="single" w:sz="4" w:space="0" w:color="auto"/>
              <w:right w:val="single" w:sz="4" w:space="0" w:color="auto"/>
            </w:tcBorders>
          </w:tcPr>
          <w:p w14:paraId="7793EF41" w14:textId="77777777" w:rsidR="007D6464" w:rsidRPr="00C62544" w:rsidRDefault="007D6464" w:rsidP="00AC67FA">
            <w:pPr>
              <w:suppressAutoHyphens w:val="0"/>
              <w:spacing w:before="240" w:after="240" w:line="276" w:lineRule="auto"/>
              <w:jc w:val="both"/>
              <w:rPr>
                <w:rFonts w:ascii="Times New Roman" w:eastAsia="Times New Roman" w:hAnsi="Times New Roman" w:cs="Times New Roman"/>
                <w:kern w:val="0"/>
                <w:lang w:val="ru-RU" w:eastAsia="ru-RU" w:bidi="ar-SA"/>
              </w:rPr>
            </w:pPr>
          </w:p>
        </w:tc>
        <w:tc>
          <w:tcPr>
            <w:tcW w:w="3260" w:type="dxa"/>
            <w:tcBorders>
              <w:top w:val="single" w:sz="4" w:space="0" w:color="auto"/>
              <w:left w:val="single" w:sz="4" w:space="0" w:color="auto"/>
              <w:bottom w:val="single" w:sz="4" w:space="0" w:color="auto"/>
              <w:right w:val="single" w:sz="4" w:space="0" w:color="auto"/>
            </w:tcBorders>
          </w:tcPr>
          <w:p w14:paraId="014E8EA6"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Интерфейс программы, основные функции, функции «тренер скорости» и «петля зацикливания»</w:t>
            </w:r>
          </w:p>
        </w:tc>
        <w:tc>
          <w:tcPr>
            <w:tcW w:w="2693" w:type="dxa"/>
            <w:tcBorders>
              <w:top w:val="single" w:sz="4" w:space="0" w:color="auto"/>
              <w:left w:val="single" w:sz="4" w:space="0" w:color="auto"/>
              <w:bottom w:val="single" w:sz="4" w:space="0" w:color="auto"/>
            </w:tcBorders>
          </w:tcPr>
          <w:p w14:paraId="3DC31780"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Формирование библиотеки фраз. Транспонирование. Работа с графическим эквалайзером.</w:t>
            </w:r>
          </w:p>
        </w:tc>
      </w:tr>
      <w:tr w:rsidR="007D6464" w:rsidRPr="00C62544" w14:paraId="4440A531" w14:textId="77777777" w:rsidTr="00054FB8">
        <w:tc>
          <w:tcPr>
            <w:tcW w:w="709" w:type="dxa"/>
            <w:tcBorders>
              <w:top w:val="single" w:sz="4" w:space="0" w:color="auto"/>
              <w:bottom w:val="single" w:sz="4" w:space="0" w:color="auto"/>
              <w:right w:val="single" w:sz="4" w:space="0" w:color="auto"/>
            </w:tcBorders>
          </w:tcPr>
          <w:p w14:paraId="6304210C" w14:textId="77777777" w:rsidR="007D6464" w:rsidRPr="00C62544" w:rsidRDefault="007D6464" w:rsidP="00AC67FA">
            <w:pPr>
              <w:suppressAutoHyphens w:val="0"/>
              <w:spacing w:before="240" w:after="240" w:line="276" w:lineRule="auto"/>
              <w:jc w:val="center"/>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b/>
                <w:kern w:val="0"/>
                <w:lang w:eastAsia="ru-RU" w:bidi="ar-SA"/>
              </w:rPr>
              <w:lastRenderedPageBreak/>
              <w:t>III</w:t>
            </w:r>
            <w:r w:rsidRPr="00C62544">
              <w:rPr>
                <w:rFonts w:ascii="Times New Roman" w:eastAsia="Times New Roman" w:hAnsi="Times New Roman" w:cs="Times New Roman"/>
                <w:b/>
                <w:kern w:val="0"/>
                <w:lang w:val="ru-RU" w:eastAsia="ru-RU" w:bidi="ar-SA"/>
              </w:rPr>
              <w:t>.</w:t>
            </w:r>
          </w:p>
        </w:tc>
        <w:tc>
          <w:tcPr>
            <w:tcW w:w="2552" w:type="dxa"/>
            <w:tcBorders>
              <w:top w:val="single" w:sz="4" w:space="0" w:color="auto"/>
              <w:left w:val="single" w:sz="4" w:space="0" w:color="auto"/>
              <w:bottom w:val="single" w:sz="4" w:space="0" w:color="auto"/>
              <w:right w:val="single" w:sz="4" w:space="0" w:color="auto"/>
            </w:tcBorders>
          </w:tcPr>
          <w:p w14:paraId="3074A73F" w14:textId="77777777" w:rsidR="007D6464" w:rsidRPr="00C62544" w:rsidRDefault="007D6464" w:rsidP="00AC67FA">
            <w:pPr>
              <w:suppressAutoHyphens w:val="0"/>
              <w:spacing w:line="276" w:lineRule="auto"/>
              <w:rPr>
                <w:rFonts w:ascii="Times New Roman" w:eastAsia="Times New Roman" w:hAnsi="Times New Roman" w:cs="Times New Roman"/>
                <w:b/>
                <w:kern w:val="0"/>
                <w:lang w:val="ru-RU" w:eastAsia="ru-RU" w:bidi="ar-SA"/>
              </w:rPr>
            </w:pPr>
            <w:r w:rsidRPr="00C62544">
              <w:rPr>
                <w:rFonts w:ascii="Times New Roman" w:eastAsia="Times New Roman" w:hAnsi="Times New Roman" w:cs="Times New Roman"/>
                <w:b/>
                <w:kern w:val="0"/>
                <w:lang w:val="ru-RU" w:eastAsia="ru-RU" w:bidi="ar-SA"/>
              </w:rPr>
              <w:t>Работа над репертуаром</w:t>
            </w:r>
          </w:p>
        </w:tc>
        <w:tc>
          <w:tcPr>
            <w:tcW w:w="1276" w:type="dxa"/>
            <w:tcBorders>
              <w:top w:val="single" w:sz="4" w:space="0" w:color="auto"/>
              <w:left w:val="single" w:sz="4" w:space="0" w:color="auto"/>
              <w:bottom w:val="single" w:sz="4" w:space="0" w:color="auto"/>
              <w:right w:val="single" w:sz="4" w:space="0" w:color="auto"/>
            </w:tcBorders>
          </w:tcPr>
          <w:p w14:paraId="0640F49B" w14:textId="77777777" w:rsidR="007D6464" w:rsidRPr="00C62544" w:rsidRDefault="007D6464" w:rsidP="00AC67FA">
            <w:pPr>
              <w:suppressAutoHyphens w:val="0"/>
              <w:spacing w:before="240" w:after="240" w:line="276" w:lineRule="auto"/>
              <w:jc w:val="center"/>
              <w:rPr>
                <w:rFonts w:ascii="Times New Roman" w:eastAsia="Times New Roman" w:hAnsi="Times New Roman" w:cs="Times New Roman"/>
                <w:b/>
                <w:kern w:val="0"/>
                <w:lang w:val="ru-RU" w:eastAsia="ru-RU" w:bidi="ar-SA"/>
              </w:rPr>
            </w:pPr>
            <w:r w:rsidRPr="00C62544">
              <w:rPr>
                <w:rFonts w:ascii="Times New Roman" w:eastAsia="Times New Roman" w:hAnsi="Times New Roman" w:cs="Times New Roman"/>
                <w:b/>
                <w:kern w:val="0"/>
                <w:lang w:val="ru-RU" w:eastAsia="ru-RU" w:bidi="ar-SA"/>
              </w:rPr>
              <w:t>34</w:t>
            </w:r>
          </w:p>
        </w:tc>
        <w:tc>
          <w:tcPr>
            <w:tcW w:w="3260" w:type="dxa"/>
            <w:tcBorders>
              <w:top w:val="single" w:sz="4" w:space="0" w:color="auto"/>
              <w:left w:val="single" w:sz="4" w:space="0" w:color="auto"/>
              <w:bottom w:val="single" w:sz="4" w:space="0" w:color="auto"/>
              <w:right w:val="single" w:sz="4" w:space="0" w:color="auto"/>
            </w:tcBorders>
          </w:tcPr>
          <w:p w14:paraId="04F49430" w14:textId="77777777" w:rsidR="007D6464" w:rsidRPr="00C62544" w:rsidRDefault="007D6464" w:rsidP="00AC67FA">
            <w:pPr>
              <w:suppressAutoHyphens w:val="0"/>
              <w:spacing w:before="240" w:after="240" w:line="276" w:lineRule="auto"/>
              <w:jc w:val="both"/>
              <w:rPr>
                <w:rFonts w:ascii="Times New Roman" w:eastAsia="Times New Roman" w:hAnsi="Times New Roman" w:cs="Times New Roman"/>
                <w:kern w:val="0"/>
                <w:lang w:val="ru-RU" w:eastAsia="ru-RU" w:bidi="ar-SA"/>
              </w:rPr>
            </w:pPr>
          </w:p>
        </w:tc>
        <w:tc>
          <w:tcPr>
            <w:tcW w:w="2693" w:type="dxa"/>
            <w:tcBorders>
              <w:top w:val="single" w:sz="4" w:space="0" w:color="auto"/>
              <w:left w:val="single" w:sz="4" w:space="0" w:color="auto"/>
              <w:bottom w:val="single" w:sz="4" w:space="0" w:color="auto"/>
            </w:tcBorders>
          </w:tcPr>
          <w:p w14:paraId="35E5998E" w14:textId="77777777" w:rsidR="007D6464" w:rsidRPr="00C62544" w:rsidRDefault="007D6464" w:rsidP="00AC67FA">
            <w:pPr>
              <w:suppressAutoHyphens w:val="0"/>
              <w:spacing w:before="240" w:after="240" w:line="276" w:lineRule="auto"/>
              <w:jc w:val="both"/>
              <w:rPr>
                <w:rFonts w:ascii="Times New Roman" w:eastAsia="Times New Roman" w:hAnsi="Times New Roman" w:cs="Times New Roman"/>
                <w:kern w:val="0"/>
                <w:lang w:val="ru-RU" w:eastAsia="ru-RU" w:bidi="ar-SA"/>
              </w:rPr>
            </w:pPr>
          </w:p>
        </w:tc>
      </w:tr>
      <w:tr w:rsidR="007D6464" w:rsidRPr="00EF2073" w14:paraId="4C530F44" w14:textId="77777777" w:rsidTr="00054FB8">
        <w:tc>
          <w:tcPr>
            <w:tcW w:w="709" w:type="dxa"/>
            <w:tcBorders>
              <w:top w:val="single" w:sz="4" w:space="0" w:color="auto"/>
              <w:bottom w:val="single" w:sz="4" w:space="0" w:color="auto"/>
              <w:right w:val="single" w:sz="4" w:space="0" w:color="auto"/>
            </w:tcBorders>
          </w:tcPr>
          <w:p w14:paraId="7F0E2303" w14:textId="77777777" w:rsidR="007D6464" w:rsidRPr="00C62544" w:rsidRDefault="007D6464" w:rsidP="00AC67FA">
            <w:pPr>
              <w:suppressAutoHyphens w:val="0"/>
              <w:spacing w:before="240" w:after="240" w:line="276" w:lineRule="auto"/>
              <w:jc w:val="center"/>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3.1.</w:t>
            </w:r>
          </w:p>
        </w:tc>
        <w:tc>
          <w:tcPr>
            <w:tcW w:w="2552" w:type="dxa"/>
            <w:tcBorders>
              <w:top w:val="single" w:sz="4" w:space="0" w:color="auto"/>
              <w:left w:val="single" w:sz="4" w:space="0" w:color="auto"/>
              <w:bottom w:val="single" w:sz="4" w:space="0" w:color="auto"/>
              <w:right w:val="single" w:sz="4" w:space="0" w:color="auto"/>
            </w:tcBorders>
          </w:tcPr>
          <w:p w14:paraId="5C621E9A"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 xml:space="preserve">Знакомство с различными </w:t>
            </w:r>
            <w:proofErr w:type="spellStart"/>
            <w:proofErr w:type="gramStart"/>
            <w:r w:rsidRPr="00C62544">
              <w:rPr>
                <w:rFonts w:ascii="Times New Roman" w:eastAsia="Times New Roman" w:hAnsi="Times New Roman" w:cs="Times New Roman"/>
                <w:kern w:val="0"/>
                <w:lang w:val="ru-RU" w:eastAsia="ru-RU" w:bidi="ar-SA"/>
              </w:rPr>
              <w:t>муз.стилями</w:t>
            </w:r>
            <w:proofErr w:type="spellEnd"/>
            <w:proofErr w:type="gramEnd"/>
          </w:p>
        </w:tc>
        <w:tc>
          <w:tcPr>
            <w:tcW w:w="1276" w:type="dxa"/>
            <w:tcBorders>
              <w:top w:val="single" w:sz="4" w:space="0" w:color="auto"/>
              <w:left w:val="single" w:sz="4" w:space="0" w:color="auto"/>
              <w:bottom w:val="single" w:sz="4" w:space="0" w:color="auto"/>
              <w:right w:val="single" w:sz="4" w:space="0" w:color="auto"/>
            </w:tcBorders>
          </w:tcPr>
          <w:p w14:paraId="3B3CE52B" w14:textId="77777777" w:rsidR="007D6464" w:rsidRPr="00C62544" w:rsidRDefault="007D6464" w:rsidP="00AC67FA">
            <w:pPr>
              <w:suppressAutoHyphens w:val="0"/>
              <w:spacing w:before="240" w:after="240" w:line="276" w:lineRule="auto"/>
              <w:jc w:val="both"/>
              <w:rPr>
                <w:rFonts w:ascii="Times New Roman" w:eastAsia="Times New Roman" w:hAnsi="Times New Roman" w:cs="Times New Roman"/>
                <w:kern w:val="0"/>
                <w:lang w:val="ru-RU" w:eastAsia="ru-RU" w:bidi="ar-SA"/>
              </w:rPr>
            </w:pPr>
          </w:p>
        </w:tc>
        <w:tc>
          <w:tcPr>
            <w:tcW w:w="3260" w:type="dxa"/>
            <w:tcBorders>
              <w:top w:val="single" w:sz="4" w:space="0" w:color="auto"/>
              <w:left w:val="single" w:sz="4" w:space="0" w:color="auto"/>
              <w:bottom w:val="single" w:sz="4" w:space="0" w:color="auto"/>
              <w:right w:val="single" w:sz="4" w:space="0" w:color="auto"/>
            </w:tcBorders>
          </w:tcPr>
          <w:p w14:paraId="2A3079B0"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 xml:space="preserve">Блюз: виды, структура, аккордовые последовательности. Школа игры </w:t>
            </w:r>
            <w:proofErr w:type="spellStart"/>
            <w:r w:rsidRPr="00C62544">
              <w:rPr>
                <w:rFonts w:ascii="Times New Roman" w:eastAsia="Times New Roman" w:hAnsi="Times New Roman" w:cs="Times New Roman"/>
                <w:kern w:val="0"/>
                <w:lang w:val="ru-RU" w:eastAsia="ru-RU" w:bidi="ar-SA"/>
              </w:rPr>
              <w:t>К.Вайетта</w:t>
            </w:r>
            <w:proofErr w:type="spellEnd"/>
            <w:r w:rsidRPr="00C62544">
              <w:rPr>
                <w:rFonts w:ascii="Times New Roman" w:eastAsia="Times New Roman" w:hAnsi="Times New Roman" w:cs="Times New Roman"/>
                <w:kern w:val="0"/>
                <w:lang w:val="ru-RU" w:eastAsia="ru-RU" w:bidi="ar-SA"/>
              </w:rPr>
              <w:t xml:space="preserve"> «Все оттенки блюза»  </w:t>
            </w:r>
          </w:p>
        </w:tc>
        <w:tc>
          <w:tcPr>
            <w:tcW w:w="2693" w:type="dxa"/>
            <w:tcBorders>
              <w:top w:val="single" w:sz="4" w:space="0" w:color="auto"/>
              <w:left w:val="single" w:sz="4" w:space="0" w:color="auto"/>
              <w:bottom w:val="single" w:sz="4" w:space="0" w:color="auto"/>
            </w:tcBorders>
          </w:tcPr>
          <w:p w14:paraId="20B93154"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Разбор произведений:</w:t>
            </w:r>
          </w:p>
          <w:p w14:paraId="7BA61590"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 xml:space="preserve">«Буги </w:t>
            </w:r>
            <w:proofErr w:type="spellStart"/>
            <w:r w:rsidRPr="00C62544">
              <w:rPr>
                <w:rFonts w:ascii="Times New Roman" w:eastAsia="Times New Roman" w:hAnsi="Times New Roman" w:cs="Times New Roman"/>
                <w:kern w:val="0"/>
                <w:lang w:val="ru-RU" w:eastAsia="ru-RU" w:bidi="ar-SA"/>
              </w:rPr>
              <w:t>шаффл</w:t>
            </w:r>
            <w:proofErr w:type="spellEnd"/>
            <w:r w:rsidRPr="00C62544">
              <w:rPr>
                <w:rFonts w:ascii="Times New Roman" w:eastAsia="Times New Roman" w:hAnsi="Times New Roman" w:cs="Times New Roman"/>
                <w:kern w:val="0"/>
                <w:lang w:val="ru-RU" w:eastAsia="ru-RU" w:bidi="ar-SA"/>
              </w:rPr>
              <w:t>», «</w:t>
            </w:r>
            <w:proofErr w:type="spellStart"/>
            <w:r w:rsidRPr="00C62544">
              <w:rPr>
                <w:rFonts w:ascii="Times New Roman" w:eastAsia="Times New Roman" w:hAnsi="Times New Roman" w:cs="Times New Roman"/>
                <w:kern w:val="0"/>
                <w:lang w:val="ru-RU" w:eastAsia="ru-RU" w:bidi="ar-SA"/>
              </w:rPr>
              <w:t>Мэмфис</w:t>
            </w:r>
            <w:proofErr w:type="spellEnd"/>
            <w:r w:rsidRPr="00C62544">
              <w:rPr>
                <w:rFonts w:ascii="Times New Roman" w:eastAsia="Times New Roman" w:hAnsi="Times New Roman" w:cs="Times New Roman"/>
                <w:kern w:val="0"/>
                <w:lang w:val="ru-RU" w:eastAsia="ru-RU" w:bidi="ar-SA"/>
              </w:rPr>
              <w:t xml:space="preserve"> фанк», «Медленный блюз», «</w:t>
            </w:r>
            <w:proofErr w:type="spellStart"/>
            <w:r w:rsidRPr="00C62544">
              <w:rPr>
                <w:rFonts w:ascii="Times New Roman" w:eastAsia="Times New Roman" w:hAnsi="Times New Roman" w:cs="Times New Roman"/>
                <w:kern w:val="0"/>
                <w:lang w:val="ru-RU" w:eastAsia="ru-RU" w:bidi="ar-SA"/>
              </w:rPr>
              <w:t>Электроблюз</w:t>
            </w:r>
            <w:proofErr w:type="spellEnd"/>
            <w:r w:rsidRPr="00C62544">
              <w:rPr>
                <w:rFonts w:ascii="Times New Roman" w:eastAsia="Times New Roman" w:hAnsi="Times New Roman" w:cs="Times New Roman"/>
                <w:kern w:val="0"/>
                <w:lang w:val="ru-RU" w:eastAsia="ru-RU" w:bidi="ar-SA"/>
              </w:rPr>
              <w:t>»</w:t>
            </w:r>
          </w:p>
          <w:p w14:paraId="2D964267"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«Королевская штучка»</w:t>
            </w:r>
          </w:p>
          <w:p w14:paraId="787E4474"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w:t>
            </w:r>
            <w:proofErr w:type="spellStart"/>
            <w:r w:rsidRPr="00C62544">
              <w:rPr>
                <w:rFonts w:ascii="Times New Roman" w:eastAsia="Times New Roman" w:hAnsi="Times New Roman" w:cs="Times New Roman"/>
                <w:kern w:val="0"/>
                <w:lang w:val="ru-RU" w:eastAsia="ru-RU" w:bidi="ar-SA"/>
              </w:rPr>
              <w:t>Техаский</w:t>
            </w:r>
            <w:proofErr w:type="spellEnd"/>
            <w:r w:rsidRPr="00C62544">
              <w:rPr>
                <w:rFonts w:ascii="Times New Roman" w:eastAsia="Times New Roman" w:hAnsi="Times New Roman" w:cs="Times New Roman"/>
                <w:kern w:val="0"/>
                <w:lang w:val="ru-RU" w:eastAsia="ru-RU" w:bidi="ar-SA"/>
              </w:rPr>
              <w:t xml:space="preserve"> свинг»</w:t>
            </w:r>
          </w:p>
          <w:p w14:paraId="1F150A95"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w:t>
            </w:r>
            <w:proofErr w:type="spellStart"/>
            <w:r w:rsidRPr="00C62544">
              <w:rPr>
                <w:rFonts w:ascii="Times New Roman" w:eastAsia="Times New Roman" w:hAnsi="Times New Roman" w:cs="Times New Roman"/>
                <w:kern w:val="0"/>
                <w:lang w:val="ru-RU" w:eastAsia="ru-RU" w:bidi="ar-SA"/>
              </w:rPr>
              <w:t>Рокобилли</w:t>
            </w:r>
            <w:proofErr w:type="spellEnd"/>
            <w:r w:rsidRPr="00C62544">
              <w:rPr>
                <w:rFonts w:ascii="Times New Roman" w:eastAsia="Times New Roman" w:hAnsi="Times New Roman" w:cs="Times New Roman"/>
                <w:kern w:val="0"/>
                <w:lang w:val="ru-RU" w:eastAsia="ru-RU" w:bidi="ar-SA"/>
              </w:rPr>
              <w:t>»</w:t>
            </w:r>
          </w:p>
          <w:p w14:paraId="0543B419"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 xml:space="preserve">«У Мэри была маленькая овечка» </w:t>
            </w:r>
            <w:proofErr w:type="spellStart"/>
            <w:r w:rsidRPr="00C62544">
              <w:rPr>
                <w:rFonts w:ascii="Times New Roman" w:eastAsia="Times New Roman" w:hAnsi="Times New Roman" w:cs="Times New Roman"/>
                <w:kern w:val="0"/>
                <w:lang w:val="ru-RU" w:eastAsia="ru-RU" w:bidi="ar-SA"/>
              </w:rPr>
              <w:t>Ст.Р.Воэн</w:t>
            </w:r>
            <w:proofErr w:type="spellEnd"/>
          </w:p>
          <w:p w14:paraId="1160DEE1"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 xml:space="preserve">«Буги в стиле </w:t>
            </w:r>
            <w:proofErr w:type="spellStart"/>
            <w:proofErr w:type="gramStart"/>
            <w:r w:rsidRPr="00C62544">
              <w:rPr>
                <w:rFonts w:ascii="Times New Roman" w:eastAsia="Times New Roman" w:hAnsi="Times New Roman" w:cs="Times New Roman"/>
                <w:kern w:val="0"/>
                <w:lang w:val="ru-RU" w:eastAsia="ru-RU" w:bidi="ar-SA"/>
              </w:rPr>
              <w:t>Бадди»Б.Мэрилл</w:t>
            </w:r>
            <w:proofErr w:type="spellEnd"/>
            <w:proofErr w:type="gramEnd"/>
          </w:p>
        </w:tc>
      </w:tr>
      <w:tr w:rsidR="007D6464" w:rsidRPr="00C62544" w14:paraId="09F8FFEC" w14:textId="77777777" w:rsidTr="00054FB8">
        <w:tc>
          <w:tcPr>
            <w:tcW w:w="709" w:type="dxa"/>
            <w:tcBorders>
              <w:top w:val="single" w:sz="4" w:space="0" w:color="auto"/>
              <w:bottom w:val="single" w:sz="4" w:space="0" w:color="auto"/>
              <w:right w:val="single" w:sz="4" w:space="0" w:color="auto"/>
            </w:tcBorders>
          </w:tcPr>
          <w:p w14:paraId="297D8004" w14:textId="77777777" w:rsidR="007D6464" w:rsidRPr="00C62544" w:rsidRDefault="007D6464" w:rsidP="00AC67FA">
            <w:pPr>
              <w:suppressAutoHyphens w:val="0"/>
              <w:spacing w:before="240" w:after="240" w:line="276" w:lineRule="auto"/>
              <w:jc w:val="center"/>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3.2.</w:t>
            </w:r>
          </w:p>
        </w:tc>
        <w:tc>
          <w:tcPr>
            <w:tcW w:w="2552" w:type="dxa"/>
            <w:tcBorders>
              <w:top w:val="single" w:sz="4" w:space="0" w:color="auto"/>
              <w:left w:val="single" w:sz="4" w:space="0" w:color="auto"/>
              <w:bottom w:val="single" w:sz="4" w:space="0" w:color="auto"/>
              <w:right w:val="single" w:sz="4" w:space="0" w:color="auto"/>
            </w:tcBorders>
          </w:tcPr>
          <w:p w14:paraId="4EA4EAE6"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 xml:space="preserve">Развитие навыков самостоятельной </w:t>
            </w:r>
          </w:p>
          <w:p w14:paraId="27D46467"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работы над произведением</w:t>
            </w:r>
          </w:p>
        </w:tc>
        <w:tc>
          <w:tcPr>
            <w:tcW w:w="1276" w:type="dxa"/>
            <w:tcBorders>
              <w:top w:val="single" w:sz="4" w:space="0" w:color="auto"/>
              <w:left w:val="single" w:sz="4" w:space="0" w:color="auto"/>
              <w:bottom w:val="single" w:sz="4" w:space="0" w:color="auto"/>
              <w:right w:val="single" w:sz="4" w:space="0" w:color="auto"/>
            </w:tcBorders>
          </w:tcPr>
          <w:p w14:paraId="1A1C9E02" w14:textId="77777777" w:rsidR="007D6464" w:rsidRPr="00C62544" w:rsidRDefault="007D6464" w:rsidP="00AC67FA">
            <w:pPr>
              <w:suppressAutoHyphens w:val="0"/>
              <w:spacing w:before="240" w:after="240" w:line="276" w:lineRule="auto"/>
              <w:jc w:val="both"/>
              <w:rPr>
                <w:rFonts w:ascii="Times New Roman" w:eastAsia="Times New Roman" w:hAnsi="Times New Roman" w:cs="Times New Roman"/>
                <w:kern w:val="0"/>
                <w:lang w:val="ru-RU" w:eastAsia="ru-RU" w:bidi="ar-SA"/>
              </w:rPr>
            </w:pPr>
          </w:p>
        </w:tc>
        <w:tc>
          <w:tcPr>
            <w:tcW w:w="3260" w:type="dxa"/>
            <w:tcBorders>
              <w:top w:val="single" w:sz="4" w:space="0" w:color="auto"/>
              <w:left w:val="single" w:sz="4" w:space="0" w:color="auto"/>
              <w:bottom w:val="single" w:sz="4" w:space="0" w:color="auto"/>
              <w:right w:val="single" w:sz="4" w:space="0" w:color="auto"/>
            </w:tcBorders>
          </w:tcPr>
          <w:p w14:paraId="56E67D5B"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Анализ произведения. Работа с текстом - фразы, предложения, форма. Основы аранжировки.</w:t>
            </w:r>
          </w:p>
        </w:tc>
        <w:tc>
          <w:tcPr>
            <w:tcW w:w="2693" w:type="dxa"/>
            <w:tcBorders>
              <w:top w:val="single" w:sz="4" w:space="0" w:color="auto"/>
              <w:left w:val="single" w:sz="4" w:space="0" w:color="auto"/>
              <w:bottom w:val="single" w:sz="4" w:space="0" w:color="auto"/>
            </w:tcBorders>
          </w:tcPr>
          <w:p w14:paraId="6363E299"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Выполнение и проверка домашних заданий. Расписывание нот в компьютерных программах (нотных редакторах. Нахождение рациональной аппликатуры на грифе.</w:t>
            </w:r>
          </w:p>
        </w:tc>
      </w:tr>
      <w:tr w:rsidR="007D6464" w:rsidRPr="00C62544" w14:paraId="37624ABB" w14:textId="77777777" w:rsidTr="00054FB8">
        <w:tc>
          <w:tcPr>
            <w:tcW w:w="709" w:type="dxa"/>
            <w:tcBorders>
              <w:top w:val="single" w:sz="4" w:space="0" w:color="auto"/>
              <w:bottom w:val="single" w:sz="4" w:space="0" w:color="auto"/>
              <w:right w:val="single" w:sz="4" w:space="0" w:color="auto"/>
            </w:tcBorders>
          </w:tcPr>
          <w:p w14:paraId="307EA946" w14:textId="77777777" w:rsidR="007D6464" w:rsidRPr="00C62544" w:rsidRDefault="007D6464" w:rsidP="00AC67FA">
            <w:pPr>
              <w:suppressAutoHyphens w:val="0"/>
              <w:spacing w:before="240" w:after="240" w:line="276" w:lineRule="auto"/>
              <w:jc w:val="center"/>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3.3.</w:t>
            </w:r>
          </w:p>
        </w:tc>
        <w:tc>
          <w:tcPr>
            <w:tcW w:w="2552" w:type="dxa"/>
            <w:tcBorders>
              <w:top w:val="single" w:sz="4" w:space="0" w:color="auto"/>
              <w:left w:val="single" w:sz="4" w:space="0" w:color="auto"/>
              <w:bottom w:val="single" w:sz="4" w:space="0" w:color="auto"/>
              <w:right w:val="single" w:sz="4" w:space="0" w:color="auto"/>
            </w:tcBorders>
          </w:tcPr>
          <w:p w14:paraId="0630A02D"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Формирование музыкальных интересов и воспитание художественного вкуса</w:t>
            </w:r>
          </w:p>
        </w:tc>
        <w:tc>
          <w:tcPr>
            <w:tcW w:w="1276" w:type="dxa"/>
            <w:tcBorders>
              <w:top w:val="single" w:sz="4" w:space="0" w:color="auto"/>
              <w:left w:val="single" w:sz="4" w:space="0" w:color="auto"/>
              <w:bottom w:val="single" w:sz="4" w:space="0" w:color="auto"/>
              <w:right w:val="single" w:sz="4" w:space="0" w:color="auto"/>
            </w:tcBorders>
          </w:tcPr>
          <w:p w14:paraId="127D853D" w14:textId="77777777" w:rsidR="007D6464" w:rsidRPr="00C62544" w:rsidRDefault="007D6464" w:rsidP="00AC67FA">
            <w:pPr>
              <w:suppressAutoHyphens w:val="0"/>
              <w:spacing w:before="240" w:after="240" w:line="276" w:lineRule="auto"/>
              <w:jc w:val="both"/>
              <w:rPr>
                <w:rFonts w:ascii="Times New Roman" w:eastAsia="Times New Roman" w:hAnsi="Times New Roman" w:cs="Times New Roman"/>
                <w:kern w:val="0"/>
                <w:lang w:val="ru-RU" w:eastAsia="ru-RU" w:bidi="ar-SA"/>
              </w:rPr>
            </w:pPr>
          </w:p>
        </w:tc>
        <w:tc>
          <w:tcPr>
            <w:tcW w:w="3260" w:type="dxa"/>
            <w:tcBorders>
              <w:top w:val="single" w:sz="4" w:space="0" w:color="auto"/>
              <w:left w:val="single" w:sz="4" w:space="0" w:color="auto"/>
              <w:bottom w:val="single" w:sz="4" w:space="0" w:color="auto"/>
              <w:right w:val="single" w:sz="4" w:space="0" w:color="auto"/>
            </w:tcBorders>
          </w:tcPr>
          <w:p w14:paraId="746D330C"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Развитие музыкального кругозора, ознакомление с различными музыкальными жанрами.</w:t>
            </w:r>
          </w:p>
        </w:tc>
        <w:tc>
          <w:tcPr>
            <w:tcW w:w="2693" w:type="dxa"/>
            <w:tcBorders>
              <w:top w:val="single" w:sz="4" w:space="0" w:color="auto"/>
              <w:left w:val="single" w:sz="4" w:space="0" w:color="auto"/>
              <w:bottom w:val="single" w:sz="4" w:space="0" w:color="auto"/>
            </w:tcBorders>
          </w:tcPr>
          <w:p w14:paraId="1C4C54EA" w14:textId="77777777" w:rsidR="007D6464" w:rsidRPr="00C62544" w:rsidRDefault="007D6464" w:rsidP="00AC67FA">
            <w:pPr>
              <w:suppressAutoHyphens w:val="0"/>
              <w:spacing w:line="276" w:lineRule="auto"/>
              <w:rPr>
                <w:rFonts w:ascii="Times New Roman" w:eastAsia="Times New Roman" w:hAnsi="Times New Roman" w:cs="Times New Roman"/>
                <w:b/>
                <w:kern w:val="0"/>
                <w:lang w:val="ru-RU" w:eastAsia="ru-RU" w:bidi="ar-SA"/>
              </w:rPr>
            </w:pPr>
            <w:r w:rsidRPr="00C62544">
              <w:rPr>
                <w:rFonts w:ascii="Times New Roman" w:eastAsia="Times New Roman" w:hAnsi="Times New Roman" w:cs="Times New Roman"/>
                <w:kern w:val="0"/>
                <w:lang w:val="ru-RU" w:eastAsia="ru-RU" w:bidi="ar-SA"/>
              </w:rPr>
              <w:t>Просмотр видео, посещение концертов</w:t>
            </w:r>
          </w:p>
        </w:tc>
      </w:tr>
      <w:tr w:rsidR="007D6464" w:rsidRPr="00C62544" w14:paraId="542B60FD" w14:textId="77777777" w:rsidTr="00054FB8">
        <w:tc>
          <w:tcPr>
            <w:tcW w:w="709" w:type="dxa"/>
            <w:tcBorders>
              <w:top w:val="single" w:sz="4" w:space="0" w:color="auto"/>
              <w:bottom w:val="single" w:sz="4" w:space="0" w:color="auto"/>
              <w:right w:val="single" w:sz="4" w:space="0" w:color="auto"/>
            </w:tcBorders>
          </w:tcPr>
          <w:p w14:paraId="50D9CAD7" w14:textId="77777777" w:rsidR="007D6464" w:rsidRPr="00C62544" w:rsidRDefault="007D6464" w:rsidP="00AC67FA">
            <w:pPr>
              <w:suppressAutoHyphens w:val="0"/>
              <w:spacing w:before="240" w:after="240" w:line="276" w:lineRule="auto"/>
              <w:jc w:val="center"/>
              <w:rPr>
                <w:rFonts w:ascii="Times New Roman" w:eastAsia="Times New Roman" w:hAnsi="Times New Roman" w:cs="Times New Roman"/>
                <w:b/>
                <w:kern w:val="0"/>
                <w:lang w:val="ru-RU" w:eastAsia="ru-RU" w:bidi="ar-SA"/>
              </w:rPr>
            </w:pPr>
            <w:r w:rsidRPr="00C62544">
              <w:rPr>
                <w:rFonts w:ascii="Times New Roman" w:eastAsia="Times New Roman" w:hAnsi="Times New Roman" w:cs="Times New Roman"/>
                <w:b/>
                <w:kern w:val="0"/>
                <w:lang w:eastAsia="ru-RU" w:bidi="ar-SA"/>
              </w:rPr>
              <w:t>IV</w:t>
            </w:r>
            <w:r w:rsidRPr="00C62544">
              <w:rPr>
                <w:rFonts w:ascii="Times New Roman" w:eastAsia="Times New Roman" w:hAnsi="Times New Roman" w:cs="Times New Roman"/>
                <w:b/>
                <w:kern w:val="0"/>
                <w:lang w:val="ru-RU" w:eastAsia="ru-RU" w:bidi="ar-SA"/>
              </w:rPr>
              <w:t>.</w:t>
            </w:r>
          </w:p>
        </w:tc>
        <w:tc>
          <w:tcPr>
            <w:tcW w:w="2552" w:type="dxa"/>
            <w:tcBorders>
              <w:top w:val="single" w:sz="4" w:space="0" w:color="auto"/>
              <w:left w:val="single" w:sz="4" w:space="0" w:color="auto"/>
              <w:bottom w:val="single" w:sz="4" w:space="0" w:color="auto"/>
              <w:right w:val="single" w:sz="4" w:space="0" w:color="auto"/>
            </w:tcBorders>
          </w:tcPr>
          <w:p w14:paraId="4E476AF4" w14:textId="77777777" w:rsidR="007D6464" w:rsidRPr="00C62544" w:rsidRDefault="007D6464" w:rsidP="00AC67FA">
            <w:pPr>
              <w:suppressAutoHyphens w:val="0"/>
              <w:spacing w:line="276" w:lineRule="auto"/>
              <w:rPr>
                <w:rFonts w:ascii="Times New Roman" w:eastAsia="Times New Roman" w:hAnsi="Times New Roman" w:cs="Times New Roman"/>
                <w:b/>
                <w:kern w:val="0"/>
                <w:lang w:val="ru-RU" w:eastAsia="ru-RU" w:bidi="ar-SA"/>
              </w:rPr>
            </w:pPr>
            <w:r w:rsidRPr="00C62544">
              <w:rPr>
                <w:rFonts w:ascii="Times New Roman" w:eastAsia="Times New Roman" w:hAnsi="Times New Roman" w:cs="Times New Roman"/>
                <w:b/>
                <w:kern w:val="0"/>
                <w:lang w:val="ru-RU" w:eastAsia="ru-RU" w:bidi="ar-SA"/>
              </w:rPr>
              <w:t>Развитие музыкальности и воспитание музыканта</w:t>
            </w:r>
          </w:p>
        </w:tc>
        <w:tc>
          <w:tcPr>
            <w:tcW w:w="1276" w:type="dxa"/>
            <w:tcBorders>
              <w:top w:val="single" w:sz="4" w:space="0" w:color="auto"/>
              <w:left w:val="single" w:sz="4" w:space="0" w:color="auto"/>
              <w:bottom w:val="single" w:sz="4" w:space="0" w:color="auto"/>
              <w:right w:val="single" w:sz="4" w:space="0" w:color="auto"/>
            </w:tcBorders>
          </w:tcPr>
          <w:p w14:paraId="24DEEC1B" w14:textId="77777777" w:rsidR="007D6464" w:rsidRPr="00C62544" w:rsidRDefault="007D6464" w:rsidP="00AC67FA">
            <w:pPr>
              <w:suppressAutoHyphens w:val="0"/>
              <w:spacing w:before="240" w:after="240" w:line="276" w:lineRule="auto"/>
              <w:jc w:val="center"/>
              <w:rPr>
                <w:rFonts w:ascii="Times New Roman" w:eastAsia="Times New Roman" w:hAnsi="Times New Roman" w:cs="Times New Roman"/>
                <w:b/>
                <w:kern w:val="0"/>
                <w:lang w:val="ru-RU" w:eastAsia="ru-RU" w:bidi="ar-SA"/>
              </w:rPr>
            </w:pPr>
            <w:r w:rsidRPr="00C62544">
              <w:rPr>
                <w:rFonts w:ascii="Times New Roman" w:eastAsia="Times New Roman" w:hAnsi="Times New Roman" w:cs="Times New Roman"/>
                <w:b/>
                <w:kern w:val="0"/>
                <w:lang w:val="ru-RU" w:eastAsia="ru-RU" w:bidi="ar-SA"/>
              </w:rPr>
              <w:t>8,5</w:t>
            </w:r>
          </w:p>
        </w:tc>
        <w:tc>
          <w:tcPr>
            <w:tcW w:w="3260" w:type="dxa"/>
            <w:tcBorders>
              <w:top w:val="single" w:sz="4" w:space="0" w:color="auto"/>
              <w:left w:val="single" w:sz="4" w:space="0" w:color="auto"/>
              <w:bottom w:val="single" w:sz="4" w:space="0" w:color="auto"/>
              <w:right w:val="single" w:sz="4" w:space="0" w:color="auto"/>
            </w:tcBorders>
          </w:tcPr>
          <w:p w14:paraId="17149D01" w14:textId="77777777" w:rsidR="007D6464" w:rsidRPr="00C62544" w:rsidRDefault="007D6464" w:rsidP="00AC67FA">
            <w:pPr>
              <w:suppressAutoHyphens w:val="0"/>
              <w:spacing w:before="240" w:after="240" w:line="276" w:lineRule="auto"/>
              <w:jc w:val="both"/>
              <w:rPr>
                <w:rFonts w:ascii="Times New Roman" w:eastAsia="Times New Roman" w:hAnsi="Times New Roman" w:cs="Times New Roman"/>
                <w:kern w:val="0"/>
                <w:lang w:val="ru-RU" w:eastAsia="ru-RU" w:bidi="ar-SA"/>
              </w:rPr>
            </w:pPr>
          </w:p>
        </w:tc>
        <w:tc>
          <w:tcPr>
            <w:tcW w:w="2693" w:type="dxa"/>
            <w:tcBorders>
              <w:top w:val="single" w:sz="4" w:space="0" w:color="auto"/>
              <w:left w:val="single" w:sz="4" w:space="0" w:color="auto"/>
              <w:bottom w:val="single" w:sz="4" w:space="0" w:color="auto"/>
            </w:tcBorders>
          </w:tcPr>
          <w:p w14:paraId="0CD7F700" w14:textId="77777777" w:rsidR="007D6464" w:rsidRPr="00C62544" w:rsidRDefault="007D6464" w:rsidP="00AC67FA">
            <w:pPr>
              <w:suppressAutoHyphens w:val="0"/>
              <w:spacing w:before="240" w:after="240" w:line="276" w:lineRule="auto"/>
              <w:jc w:val="both"/>
              <w:rPr>
                <w:rFonts w:ascii="Times New Roman" w:eastAsia="Times New Roman" w:hAnsi="Times New Roman" w:cs="Times New Roman"/>
                <w:kern w:val="0"/>
                <w:lang w:val="ru-RU" w:eastAsia="ru-RU" w:bidi="ar-SA"/>
              </w:rPr>
            </w:pPr>
          </w:p>
        </w:tc>
      </w:tr>
      <w:tr w:rsidR="007D6464" w:rsidRPr="00C62544" w14:paraId="28924D42" w14:textId="77777777" w:rsidTr="00054FB8">
        <w:tc>
          <w:tcPr>
            <w:tcW w:w="709" w:type="dxa"/>
            <w:tcBorders>
              <w:top w:val="single" w:sz="4" w:space="0" w:color="auto"/>
              <w:bottom w:val="single" w:sz="4" w:space="0" w:color="auto"/>
              <w:right w:val="single" w:sz="4" w:space="0" w:color="auto"/>
            </w:tcBorders>
          </w:tcPr>
          <w:p w14:paraId="1F34A746" w14:textId="77777777" w:rsidR="007D6464" w:rsidRPr="00C62544" w:rsidRDefault="007D6464" w:rsidP="00AC67FA">
            <w:pPr>
              <w:suppressAutoHyphens w:val="0"/>
              <w:spacing w:before="240" w:after="240" w:line="276" w:lineRule="auto"/>
              <w:jc w:val="center"/>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4.1.</w:t>
            </w:r>
          </w:p>
        </w:tc>
        <w:tc>
          <w:tcPr>
            <w:tcW w:w="2552" w:type="dxa"/>
            <w:tcBorders>
              <w:top w:val="single" w:sz="4" w:space="0" w:color="auto"/>
              <w:left w:val="single" w:sz="4" w:space="0" w:color="auto"/>
              <w:bottom w:val="single" w:sz="4" w:space="0" w:color="auto"/>
              <w:right w:val="single" w:sz="4" w:space="0" w:color="auto"/>
            </w:tcBorders>
          </w:tcPr>
          <w:p w14:paraId="4201E858"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Ансамблевое музицирование</w:t>
            </w:r>
          </w:p>
        </w:tc>
        <w:tc>
          <w:tcPr>
            <w:tcW w:w="1276" w:type="dxa"/>
            <w:tcBorders>
              <w:top w:val="single" w:sz="4" w:space="0" w:color="auto"/>
              <w:left w:val="single" w:sz="4" w:space="0" w:color="auto"/>
              <w:bottom w:val="single" w:sz="4" w:space="0" w:color="auto"/>
              <w:right w:val="single" w:sz="4" w:space="0" w:color="auto"/>
            </w:tcBorders>
          </w:tcPr>
          <w:p w14:paraId="5E3B4F7C" w14:textId="77777777" w:rsidR="007D6464" w:rsidRPr="00C62544" w:rsidRDefault="007D6464" w:rsidP="00AC67FA">
            <w:pPr>
              <w:suppressAutoHyphens w:val="0"/>
              <w:spacing w:before="240" w:after="240" w:line="276" w:lineRule="auto"/>
              <w:jc w:val="both"/>
              <w:rPr>
                <w:rFonts w:ascii="Times New Roman" w:eastAsia="Times New Roman" w:hAnsi="Times New Roman" w:cs="Times New Roman"/>
                <w:kern w:val="0"/>
                <w:lang w:val="ru-RU" w:eastAsia="ru-RU" w:bidi="ar-SA"/>
              </w:rPr>
            </w:pPr>
          </w:p>
        </w:tc>
        <w:tc>
          <w:tcPr>
            <w:tcW w:w="3260" w:type="dxa"/>
            <w:tcBorders>
              <w:top w:val="single" w:sz="4" w:space="0" w:color="auto"/>
              <w:left w:val="single" w:sz="4" w:space="0" w:color="auto"/>
              <w:bottom w:val="single" w:sz="4" w:space="0" w:color="auto"/>
              <w:right w:val="single" w:sz="4" w:space="0" w:color="auto"/>
            </w:tcBorders>
          </w:tcPr>
          <w:p w14:paraId="246527E2"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Развитие техники аккомпанемента</w:t>
            </w:r>
            <w:r w:rsidRPr="00C62544">
              <w:rPr>
                <w:rFonts w:ascii="Times New Roman" w:eastAsia="Times New Roman" w:hAnsi="Times New Roman" w:cs="Times New Roman"/>
                <w:kern w:val="0"/>
                <w:sz w:val="28"/>
                <w:szCs w:val="28"/>
                <w:lang w:val="ru-RU" w:eastAsia="ru-RU" w:bidi="ar-SA"/>
              </w:rPr>
              <w:t xml:space="preserve">. </w:t>
            </w:r>
            <w:r w:rsidRPr="00C62544">
              <w:rPr>
                <w:rFonts w:ascii="Times New Roman" w:eastAsia="Times New Roman" w:hAnsi="Times New Roman" w:cs="Times New Roman"/>
                <w:kern w:val="0"/>
                <w:lang w:val="ru-RU" w:eastAsia="ru-RU" w:bidi="ar-SA"/>
              </w:rPr>
              <w:t>Различные виды аккомпанемента</w:t>
            </w:r>
          </w:p>
          <w:p w14:paraId="57B7C8CA" w14:textId="77777777" w:rsidR="007D6464" w:rsidRPr="00C62544" w:rsidRDefault="007D6464" w:rsidP="00AC67FA">
            <w:pPr>
              <w:suppressAutoHyphens w:val="0"/>
              <w:spacing w:line="276" w:lineRule="auto"/>
              <w:jc w:val="both"/>
              <w:rPr>
                <w:rFonts w:ascii="Times New Roman" w:eastAsia="Times New Roman" w:hAnsi="Times New Roman" w:cs="Times New Roman"/>
                <w:kern w:val="0"/>
                <w:lang w:val="ru-RU" w:eastAsia="ru-RU" w:bidi="ar-SA"/>
              </w:rPr>
            </w:pPr>
          </w:p>
        </w:tc>
        <w:tc>
          <w:tcPr>
            <w:tcW w:w="2693" w:type="dxa"/>
            <w:tcBorders>
              <w:top w:val="single" w:sz="4" w:space="0" w:color="auto"/>
              <w:left w:val="single" w:sz="4" w:space="0" w:color="auto"/>
              <w:bottom w:val="single" w:sz="4" w:space="0" w:color="auto"/>
            </w:tcBorders>
          </w:tcPr>
          <w:p w14:paraId="409ED65C"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Разбор пьес на различные виды аккомпанемента. Игра с преподавателем.</w:t>
            </w:r>
          </w:p>
        </w:tc>
      </w:tr>
      <w:tr w:rsidR="007D6464" w:rsidRPr="00C62544" w14:paraId="6D1C7A6E" w14:textId="77777777" w:rsidTr="00054FB8">
        <w:tc>
          <w:tcPr>
            <w:tcW w:w="709" w:type="dxa"/>
            <w:tcBorders>
              <w:top w:val="single" w:sz="4" w:space="0" w:color="auto"/>
              <w:bottom w:val="single" w:sz="4" w:space="0" w:color="auto"/>
              <w:right w:val="single" w:sz="4" w:space="0" w:color="auto"/>
            </w:tcBorders>
          </w:tcPr>
          <w:p w14:paraId="0FAA9B8C" w14:textId="77777777" w:rsidR="007D6464" w:rsidRPr="00C62544" w:rsidRDefault="007D6464" w:rsidP="00AC67FA">
            <w:pPr>
              <w:suppressAutoHyphens w:val="0"/>
              <w:spacing w:before="240" w:after="240" w:line="276" w:lineRule="auto"/>
              <w:jc w:val="center"/>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4.2.</w:t>
            </w:r>
          </w:p>
        </w:tc>
        <w:tc>
          <w:tcPr>
            <w:tcW w:w="2552" w:type="dxa"/>
            <w:tcBorders>
              <w:top w:val="single" w:sz="4" w:space="0" w:color="auto"/>
              <w:left w:val="single" w:sz="4" w:space="0" w:color="auto"/>
              <w:bottom w:val="single" w:sz="4" w:space="0" w:color="auto"/>
              <w:right w:val="single" w:sz="4" w:space="0" w:color="auto"/>
            </w:tcBorders>
          </w:tcPr>
          <w:p w14:paraId="1F1DF0AD"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 xml:space="preserve">Академические концерты и различные выступления. Посещение концертов </w:t>
            </w:r>
          </w:p>
          <w:p w14:paraId="5AA6D3C5"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p>
        </w:tc>
        <w:tc>
          <w:tcPr>
            <w:tcW w:w="1276" w:type="dxa"/>
            <w:tcBorders>
              <w:top w:val="single" w:sz="4" w:space="0" w:color="auto"/>
              <w:left w:val="single" w:sz="4" w:space="0" w:color="auto"/>
              <w:bottom w:val="single" w:sz="4" w:space="0" w:color="auto"/>
              <w:right w:val="single" w:sz="4" w:space="0" w:color="auto"/>
            </w:tcBorders>
          </w:tcPr>
          <w:p w14:paraId="4D170BE0" w14:textId="77777777" w:rsidR="007D6464" w:rsidRPr="00C62544" w:rsidRDefault="007D6464" w:rsidP="00AC67FA">
            <w:pPr>
              <w:suppressAutoHyphens w:val="0"/>
              <w:spacing w:before="240" w:after="240" w:line="276" w:lineRule="auto"/>
              <w:jc w:val="both"/>
              <w:rPr>
                <w:rFonts w:ascii="Times New Roman" w:eastAsia="Times New Roman" w:hAnsi="Times New Roman" w:cs="Times New Roman"/>
                <w:kern w:val="0"/>
                <w:lang w:val="ru-RU" w:eastAsia="ru-RU" w:bidi="ar-SA"/>
              </w:rPr>
            </w:pPr>
          </w:p>
        </w:tc>
        <w:tc>
          <w:tcPr>
            <w:tcW w:w="3260" w:type="dxa"/>
            <w:tcBorders>
              <w:top w:val="single" w:sz="4" w:space="0" w:color="auto"/>
              <w:left w:val="single" w:sz="4" w:space="0" w:color="auto"/>
              <w:bottom w:val="single" w:sz="4" w:space="0" w:color="auto"/>
              <w:right w:val="single" w:sz="4" w:space="0" w:color="auto"/>
            </w:tcBorders>
          </w:tcPr>
          <w:p w14:paraId="082F6C04" w14:textId="77777777" w:rsidR="007D6464" w:rsidRPr="00C62544" w:rsidRDefault="007D6464" w:rsidP="00AC67FA">
            <w:pPr>
              <w:suppressAutoHyphens w:val="0"/>
              <w:spacing w:line="276" w:lineRule="auto"/>
              <w:jc w:val="both"/>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 xml:space="preserve">Достижение готовности программы к экзаменам – развитие умения гибко управлять своей игрой в плане эмоциональной окраски, ритмики для </w:t>
            </w:r>
            <w:r w:rsidRPr="00C62544">
              <w:rPr>
                <w:rFonts w:ascii="Times New Roman" w:eastAsia="Times New Roman" w:hAnsi="Times New Roman" w:cs="Times New Roman"/>
                <w:kern w:val="0"/>
                <w:lang w:val="ru-RU" w:eastAsia="ru-RU" w:bidi="ar-SA"/>
              </w:rPr>
              <w:lastRenderedPageBreak/>
              <w:t xml:space="preserve">достижения максимальной технической точности исполнения. </w:t>
            </w:r>
          </w:p>
        </w:tc>
        <w:tc>
          <w:tcPr>
            <w:tcW w:w="2693" w:type="dxa"/>
            <w:tcBorders>
              <w:top w:val="single" w:sz="4" w:space="0" w:color="auto"/>
              <w:left w:val="single" w:sz="4" w:space="0" w:color="auto"/>
              <w:bottom w:val="single" w:sz="4" w:space="0" w:color="auto"/>
            </w:tcBorders>
          </w:tcPr>
          <w:p w14:paraId="1E4F8E8D"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lastRenderedPageBreak/>
              <w:t xml:space="preserve">Академические концерты </w:t>
            </w:r>
            <w:proofErr w:type="gramStart"/>
            <w:r w:rsidRPr="00C62544">
              <w:rPr>
                <w:rFonts w:ascii="Times New Roman" w:eastAsia="Times New Roman" w:hAnsi="Times New Roman" w:cs="Times New Roman"/>
                <w:kern w:val="0"/>
                <w:lang w:val="ru-RU" w:eastAsia="ru-RU" w:bidi="ar-SA"/>
              </w:rPr>
              <w:t xml:space="preserve">в  </w:t>
            </w:r>
            <w:r w:rsidRPr="00C62544">
              <w:rPr>
                <w:rFonts w:ascii="Times New Roman" w:eastAsia="Times New Roman" w:hAnsi="Times New Roman" w:cs="Times New Roman"/>
                <w:kern w:val="0"/>
                <w:lang w:eastAsia="ru-RU" w:bidi="ar-SA"/>
              </w:rPr>
              <w:t>I</w:t>
            </w:r>
            <w:proofErr w:type="gramEnd"/>
            <w:r w:rsidRPr="00C62544">
              <w:rPr>
                <w:rFonts w:ascii="Times New Roman" w:eastAsia="Times New Roman" w:hAnsi="Times New Roman" w:cs="Times New Roman"/>
                <w:kern w:val="0"/>
                <w:lang w:val="ru-RU" w:eastAsia="ru-RU" w:bidi="ar-SA"/>
              </w:rPr>
              <w:t xml:space="preserve">-ом и </w:t>
            </w:r>
            <w:r w:rsidRPr="00C62544">
              <w:rPr>
                <w:rFonts w:ascii="Times New Roman" w:eastAsia="Times New Roman" w:hAnsi="Times New Roman" w:cs="Times New Roman"/>
                <w:kern w:val="0"/>
                <w:lang w:eastAsia="ru-RU" w:bidi="ar-SA"/>
              </w:rPr>
              <w:t>II</w:t>
            </w:r>
            <w:r w:rsidRPr="00C62544">
              <w:rPr>
                <w:rFonts w:ascii="Times New Roman" w:eastAsia="Times New Roman" w:hAnsi="Times New Roman" w:cs="Times New Roman"/>
                <w:kern w:val="0"/>
                <w:lang w:val="ru-RU" w:eastAsia="ru-RU" w:bidi="ar-SA"/>
              </w:rPr>
              <w:t xml:space="preserve">-ом полугодии, технический зачет, родительские собрания с концертными </w:t>
            </w:r>
            <w:r w:rsidRPr="00C62544">
              <w:rPr>
                <w:rFonts w:ascii="Times New Roman" w:eastAsia="Times New Roman" w:hAnsi="Times New Roman" w:cs="Times New Roman"/>
                <w:kern w:val="0"/>
                <w:lang w:val="ru-RU" w:eastAsia="ru-RU" w:bidi="ar-SA"/>
              </w:rPr>
              <w:lastRenderedPageBreak/>
              <w:t xml:space="preserve">номерами учащихся. Просмотр </w:t>
            </w:r>
            <w:proofErr w:type="spellStart"/>
            <w:r w:rsidRPr="00C62544">
              <w:rPr>
                <w:rFonts w:ascii="Times New Roman" w:eastAsia="Times New Roman" w:hAnsi="Times New Roman" w:cs="Times New Roman"/>
                <w:kern w:val="0"/>
                <w:lang w:val="ru-RU" w:eastAsia="ru-RU" w:bidi="ar-SA"/>
              </w:rPr>
              <w:t>видеоконцертов</w:t>
            </w:r>
            <w:proofErr w:type="spellEnd"/>
          </w:p>
        </w:tc>
      </w:tr>
    </w:tbl>
    <w:p w14:paraId="7891CB8A" w14:textId="77777777" w:rsidR="007D6464" w:rsidRPr="00C62544" w:rsidRDefault="007D6464" w:rsidP="00AC67FA">
      <w:pPr>
        <w:suppressAutoHyphens w:val="0"/>
        <w:spacing w:line="276" w:lineRule="auto"/>
        <w:jc w:val="center"/>
        <w:rPr>
          <w:rFonts w:ascii="Times New Roman" w:eastAsia="Times New Roman" w:hAnsi="Times New Roman" w:cs="Times New Roman"/>
          <w:b/>
          <w:kern w:val="0"/>
          <w:sz w:val="28"/>
          <w:szCs w:val="28"/>
          <w:lang w:val="ru-RU" w:eastAsia="ru-RU" w:bidi="ar-SA"/>
        </w:rPr>
      </w:pPr>
    </w:p>
    <w:p w14:paraId="0C3A5776" w14:textId="77777777" w:rsidR="007D6464" w:rsidRPr="00C62544" w:rsidRDefault="007D6464" w:rsidP="00AC67FA">
      <w:pPr>
        <w:suppressAutoHyphens w:val="0"/>
        <w:spacing w:line="276" w:lineRule="auto"/>
        <w:jc w:val="center"/>
        <w:rPr>
          <w:rFonts w:ascii="Times New Roman" w:eastAsia="Times New Roman" w:hAnsi="Times New Roman" w:cs="Times New Roman"/>
          <w:b/>
          <w:kern w:val="0"/>
          <w:lang w:val="ru-RU" w:eastAsia="ru-RU" w:bidi="ar-SA"/>
        </w:rPr>
      </w:pPr>
    </w:p>
    <w:p w14:paraId="3539F3C1" w14:textId="77777777" w:rsidR="007D6464" w:rsidRPr="00C62544" w:rsidRDefault="007D6464" w:rsidP="00AC67FA">
      <w:pPr>
        <w:suppressAutoHyphens w:val="0"/>
        <w:spacing w:line="276" w:lineRule="auto"/>
        <w:jc w:val="center"/>
        <w:rPr>
          <w:rFonts w:ascii="Times New Roman" w:eastAsia="Times New Roman" w:hAnsi="Times New Roman" w:cs="Times New Roman"/>
          <w:b/>
          <w:kern w:val="0"/>
          <w:lang w:val="ru-RU" w:eastAsia="ru-RU" w:bidi="ar-SA"/>
        </w:rPr>
      </w:pPr>
      <w:r w:rsidRPr="00C62544">
        <w:rPr>
          <w:rFonts w:ascii="Times New Roman" w:eastAsia="Times New Roman" w:hAnsi="Times New Roman" w:cs="Times New Roman"/>
          <w:b/>
          <w:kern w:val="0"/>
          <w:lang w:val="ru-RU" w:eastAsia="ru-RU" w:bidi="ar-SA"/>
        </w:rPr>
        <w:t>4 год обучения</w:t>
      </w:r>
    </w:p>
    <w:tbl>
      <w:tblPr>
        <w:tblW w:w="10490" w:type="dxa"/>
        <w:tblInd w:w="-743" w:type="dxa"/>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709"/>
        <w:gridCol w:w="2552"/>
        <w:gridCol w:w="1276"/>
        <w:gridCol w:w="3260"/>
        <w:gridCol w:w="2693"/>
      </w:tblGrid>
      <w:tr w:rsidR="007D6464" w:rsidRPr="00C62544" w14:paraId="30AF11F1" w14:textId="77777777" w:rsidTr="00054FB8">
        <w:tc>
          <w:tcPr>
            <w:tcW w:w="709" w:type="dxa"/>
            <w:vMerge w:val="restart"/>
            <w:tcBorders>
              <w:top w:val="single" w:sz="4" w:space="0" w:color="auto"/>
              <w:bottom w:val="single" w:sz="4" w:space="0" w:color="auto"/>
              <w:right w:val="single" w:sz="4" w:space="0" w:color="auto"/>
            </w:tcBorders>
          </w:tcPr>
          <w:p w14:paraId="0B48FB33" w14:textId="77777777" w:rsidR="007D6464" w:rsidRPr="00C62544" w:rsidRDefault="007D6464" w:rsidP="00AC67FA">
            <w:pPr>
              <w:shd w:val="clear" w:color="auto" w:fill="FFFFFF"/>
              <w:suppressAutoHyphens w:val="0"/>
              <w:spacing w:before="240" w:after="240" w:line="276" w:lineRule="auto"/>
              <w:ind w:left="19" w:hanging="19"/>
              <w:jc w:val="center"/>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b/>
                <w:bCs/>
                <w:kern w:val="0"/>
                <w:lang w:val="ru-RU" w:eastAsia="ru-RU" w:bidi="ar-SA"/>
              </w:rPr>
              <w:t>№</w:t>
            </w:r>
          </w:p>
          <w:p w14:paraId="09D97CF7" w14:textId="77777777" w:rsidR="007D6464" w:rsidRPr="00C62544" w:rsidRDefault="007D6464" w:rsidP="00AC67FA">
            <w:pPr>
              <w:shd w:val="clear" w:color="auto" w:fill="FFFFFF"/>
              <w:suppressAutoHyphens w:val="0"/>
              <w:spacing w:before="240" w:after="240" w:line="276" w:lineRule="auto"/>
              <w:ind w:left="19" w:hanging="19"/>
              <w:jc w:val="center"/>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b/>
                <w:bCs/>
                <w:kern w:val="0"/>
                <w:lang w:val="ru-RU" w:eastAsia="ru-RU" w:bidi="ar-SA"/>
              </w:rPr>
              <w:t>п/п</w:t>
            </w:r>
          </w:p>
        </w:tc>
        <w:tc>
          <w:tcPr>
            <w:tcW w:w="2552" w:type="dxa"/>
            <w:vMerge w:val="restart"/>
            <w:tcBorders>
              <w:top w:val="single" w:sz="4" w:space="0" w:color="auto"/>
              <w:left w:val="single" w:sz="4" w:space="0" w:color="auto"/>
              <w:bottom w:val="single" w:sz="4" w:space="0" w:color="auto"/>
              <w:right w:val="single" w:sz="4" w:space="0" w:color="auto"/>
            </w:tcBorders>
          </w:tcPr>
          <w:p w14:paraId="779BD45D" w14:textId="77777777" w:rsidR="007D6464" w:rsidRPr="00C62544" w:rsidRDefault="007D6464" w:rsidP="00AC67FA">
            <w:pPr>
              <w:suppressAutoHyphens w:val="0"/>
              <w:spacing w:before="240" w:after="240" w:line="276" w:lineRule="auto"/>
              <w:ind w:hanging="13"/>
              <w:jc w:val="center"/>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b/>
                <w:bCs/>
                <w:kern w:val="0"/>
                <w:lang w:val="ru-RU" w:eastAsia="ru-RU" w:bidi="ar-SA"/>
              </w:rPr>
              <w:t>Тема учебного занятия</w:t>
            </w:r>
          </w:p>
        </w:tc>
        <w:tc>
          <w:tcPr>
            <w:tcW w:w="1276" w:type="dxa"/>
            <w:vMerge w:val="restart"/>
            <w:tcBorders>
              <w:top w:val="single" w:sz="4" w:space="0" w:color="auto"/>
              <w:left w:val="single" w:sz="4" w:space="0" w:color="auto"/>
              <w:bottom w:val="single" w:sz="4" w:space="0" w:color="auto"/>
              <w:right w:val="single" w:sz="4" w:space="0" w:color="auto"/>
            </w:tcBorders>
          </w:tcPr>
          <w:p w14:paraId="302EDC50" w14:textId="77777777" w:rsidR="007D6464" w:rsidRPr="00C62544" w:rsidRDefault="007D6464" w:rsidP="00AC67FA">
            <w:pPr>
              <w:suppressAutoHyphens w:val="0"/>
              <w:spacing w:before="240" w:after="240" w:line="276" w:lineRule="auto"/>
              <w:jc w:val="center"/>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b/>
                <w:bCs/>
                <w:kern w:val="0"/>
                <w:lang w:val="ru-RU" w:eastAsia="ru-RU" w:bidi="ar-SA"/>
              </w:rPr>
              <w:t>Всего часов</w:t>
            </w:r>
          </w:p>
        </w:tc>
        <w:tc>
          <w:tcPr>
            <w:tcW w:w="5953" w:type="dxa"/>
            <w:gridSpan w:val="2"/>
            <w:tcBorders>
              <w:top w:val="single" w:sz="4" w:space="0" w:color="auto"/>
              <w:left w:val="single" w:sz="4" w:space="0" w:color="auto"/>
              <w:bottom w:val="single" w:sz="4" w:space="0" w:color="auto"/>
            </w:tcBorders>
          </w:tcPr>
          <w:p w14:paraId="10C6AB87" w14:textId="77777777" w:rsidR="007D6464" w:rsidRPr="00C62544" w:rsidRDefault="007D6464" w:rsidP="00AC67FA">
            <w:pPr>
              <w:suppressAutoHyphens w:val="0"/>
              <w:spacing w:before="240" w:after="240" w:line="276" w:lineRule="auto"/>
              <w:jc w:val="center"/>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b/>
                <w:bCs/>
                <w:kern w:val="0"/>
                <w:lang w:val="ru-RU" w:eastAsia="ru-RU" w:bidi="ar-SA"/>
              </w:rPr>
              <w:t>Содержание деятельности</w:t>
            </w:r>
          </w:p>
        </w:tc>
      </w:tr>
      <w:tr w:rsidR="007D6464" w:rsidRPr="00C62544" w14:paraId="07C8B35A" w14:textId="77777777" w:rsidTr="00054FB8">
        <w:tc>
          <w:tcPr>
            <w:tcW w:w="709" w:type="dxa"/>
            <w:vMerge/>
            <w:tcBorders>
              <w:top w:val="single" w:sz="4" w:space="0" w:color="auto"/>
              <w:bottom w:val="single" w:sz="4" w:space="0" w:color="auto"/>
              <w:right w:val="single" w:sz="4" w:space="0" w:color="auto"/>
            </w:tcBorders>
            <w:vAlign w:val="center"/>
          </w:tcPr>
          <w:p w14:paraId="4750115C" w14:textId="77777777" w:rsidR="007D6464" w:rsidRPr="00C62544" w:rsidRDefault="007D6464" w:rsidP="00AC67FA">
            <w:pPr>
              <w:suppressAutoHyphens w:val="0"/>
              <w:spacing w:before="240" w:after="240" w:line="276" w:lineRule="auto"/>
              <w:rPr>
                <w:rFonts w:ascii="Times New Roman" w:eastAsia="Times New Roman" w:hAnsi="Times New Roman" w:cs="Times New Roman"/>
                <w:kern w:val="0"/>
                <w:lang w:val="ru-RU" w:eastAsia="ru-RU" w:bidi="ar-SA"/>
              </w:rPr>
            </w:pPr>
          </w:p>
        </w:tc>
        <w:tc>
          <w:tcPr>
            <w:tcW w:w="2552" w:type="dxa"/>
            <w:vMerge/>
            <w:tcBorders>
              <w:top w:val="single" w:sz="4" w:space="0" w:color="auto"/>
              <w:left w:val="single" w:sz="4" w:space="0" w:color="auto"/>
              <w:bottom w:val="single" w:sz="4" w:space="0" w:color="auto"/>
              <w:right w:val="single" w:sz="4" w:space="0" w:color="auto"/>
            </w:tcBorders>
            <w:vAlign w:val="center"/>
          </w:tcPr>
          <w:p w14:paraId="65B6C2D9" w14:textId="77777777" w:rsidR="007D6464" w:rsidRPr="00C62544" w:rsidRDefault="007D6464" w:rsidP="00AC67FA">
            <w:pPr>
              <w:suppressAutoHyphens w:val="0"/>
              <w:spacing w:before="240" w:after="240" w:line="276" w:lineRule="auto"/>
              <w:rPr>
                <w:rFonts w:ascii="Times New Roman" w:eastAsia="Times New Roman" w:hAnsi="Times New Roman" w:cs="Times New Roman"/>
                <w:kern w:val="0"/>
                <w:lang w:val="ru-RU" w:eastAsia="ru-RU" w:bidi="ar-SA"/>
              </w:rPr>
            </w:pPr>
          </w:p>
        </w:tc>
        <w:tc>
          <w:tcPr>
            <w:tcW w:w="1276" w:type="dxa"/>
            <w:vMerge/>
            <w:tcBorders>
              <w:top w:val="single" w:sz="4" w:space="0" w:color="auto"/>
              <w:left w:val="single" w:sz="4" w:space="0" w:color="auto"/>
              <w:bottom w:val="single" w:sz="4" w:space="0" w:color="auto"/>
              <w:right w:val="single" w:sz="4" w:space="0" w:color="auto"/>
            </w:tcBorders>
            <w:vAlign w:val="center"/>
          </w:tcPr>
          <w:p w14:paraId="2F5DE32A" w14:textId="77777777" w:rsidR="007D6464" w:rsidRPr="00C62544" w:rsidRDefault="007D6464" w:rsidP="00AC67FA">
            <w:pPr>
              <w:suppressAutoHyphens w:val="0"/>
              <w:spacing w:before="240" w:after="240" w:line="276" w:lineRule="auto"/>
              <w:rPr>
                <w:rFonts w:ascii="Times New Roman" w:eastAsia="Times New Roman" w:hAnsi="Times New Roman" w:cs="Times New Roman"/>
                <w:kern w:val="0"/>
                <w:lang w:val="ru-RU" w:eastAsia="ru-RU" w:bidi="ar-SA"/>
              </w:rPr>
            </w:pPr>
          </w:p>
        </w:tc>
        <w:tc>
          <w:tcPr>
            <w:tcW w:w="3260" w:type="dxa"/>
            <w:tcBorders>
              <w:top w:val="single" w:sz="4" w:space="0" w:color="auto"/>
              <w:left w:val="single" w:sz="4" w:space="0" w:color="auto"/>
              <w:bottom w:val="single" w:sz="4" w:space="0" w:color="auto"/>
              <w:right w:val="single" w:sz="4" w:space="0" w:color="auto"/>
            </w:tcBorders>
          </w:tcPr>
          <w:p w14:paraId="3FE07E0D" w14:textId="77777777" w:rsidR="007D6464" w:rsidRPr="00C62544" w:rsidRDefault="007D6464" w:rsidP="00AC67FA">
            <w:pPr>
              <w:shd w:val="clear" w:color="auto" w:fill="FFFFFF"/>
              <w:suppressAutoHyphens w:val="0"/>
              <w:spacing w:before="240" w:after="240" w:line="276" w:lineRule="auto"/>
              <w:ind w:left="19" w:hanging="19"/>
              <w:jc w:val="center"/>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b/>
                <w:bCs/>
                <w:kern w:val="0"/>
                <w:lang w:val="ru-RU" w:eastAsia="ru-RU" w:bidi="ar-SA"/>
              </w:rPr>
              <w:t xml:space="preserve">Теоретическая часть занятия </w:t>
            </w:r>
          </w:p>
        </w:tc>
        <w:tc>
          <w:tcPr>
            <w:tcW w:w="2693" w:type="dxa"/>
            <w:tcBorders>
              <w:top w:val="single" w:sz="4" w:space="0" w:color="auto"/>
              <w:left w:val="single" w:sz="4" w:space="0" w:color="auto"/>
              <w:bottom w:val="single" w:sz="4" w:space="0" w:color="auto"/>
            </w:tcBorders>
          </w:tcPr>
          <w:p w14:paraId="2250909E" w14:textId="77777777" w:rsidR="007D6464" w:rsidRPr="00C62544" w:rsidRDefault="007D6464" w:rsidP="00AC67FA">
            <w:pPr>
              <w:shd w:val="clear" w:color="auto" w:fill="FFFFFF"/>
              <w:suppressAutoHyphens w:val="0"/>
              <w:spacing w:before="240" w:after="240" w:line="276" w:lineRule="auto"/>
              <w:ind w:left="19" w:hanging="19"/>
              <w:jc w:val="center"/>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b/>
                <w:bCs/>
                <w:kern w:val="0"/>
                <w:lang w:val="ru-RU" w:eastAsia="ru-RU" w:bidi="ar-SA"/>
              </w:rPr>
              <w:t xml:space="preserve">Практическая часть занятия </w:t>
            </w:r>
          </w:p>
        </w:tc>
      </w:tr>
      <w:tr w:rsidR="007D6464" w:rsidRPr="00C62544" w14:paraId="402F1338" w14:textId="77777777" w:rsidTr="00054FB8">
        <w:tc>
          <w:tcPr>
            <w:tcW w:w="709" w:type="dxa"/>
            <w:tcBorders>
              <w:top w:val="single" w:sz="4" w:space="0" w:color="auto"/>
              <w:bottom w:val="single" w:sz="4" w:space="0" w:color="auto"/>
              <w:right w:val="single" w:sz="4" w:space="0" w:color="auto"/>
            </w:tcBorders>
          </w:tcPr>
          <w:p w14:paraId="39952EC8" w14:textId="77777777" w:rsidR="007D6464" w:rsidRPr="00C62544" w:rsidRDefault="007D6464" w:rsidP="00AC67FA">
            <w:pPr>
              <w:suppressAutoHyphens w:val="0"/>
              <w:spacing w:before="240" w:after="240" w:line="276" w:lineRule="auto"/>
              <w:jc w:val="center"/>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b/>
                <w:kern w:val="0"/>
                <w:lang w:eastAsia="ru-RU" w:bidi="ar-SA"/>
              </w:rPr>
              <w:t>I</w:t>
            </w:r>
            <w:r w:rsidRPr="00C62544">
              <w:rPr>
                <w:rFonts w:ascii="Times New Roman" w:eastAsia="Times New Roman" w:hAnsi="Times New Roman" w:cs="Times New Roman"/>
                <w:b/>
                <w:kern w:val="0"/>
                <w:lang w:val="ru-RU" w:eastAsia="ru-RU" w:bidi="ar-SA"/>
              </w:rPr>
              <w:t>.</w:t>
            </w:r>
          </w:p>
        </w:tc>
        <w:tc>
          <w:tcPr>
            <w:tcW w:w="2552" w:type="dxa"/>
            <w:tcBorders>
              <w:top w:val="single" w:sz="4" w:space="0" w:color="auto"/>
              <w:left w:val="single" w:sz="4" w:space="0" w:color="auto"/>
              <w:bottom w:val="single" w:sz="4" w:space="0" w:color="auto"/>
              <w:right w:val="single" w:sz="4" w:space="0" w:color="auto"/>
            </w:tcBorders>
          </w:tcPr>
          <w:p w14:paraId="2B307324" w14:textId="77777777" w:rsidR="007D6464" w:rsidRPr="00C62544" w:rsidRDefault="007D6464" w:rsidP="00AC67FA">
            <w:pPr>
              <w:suppressAutoHyphens w:val="0"/>
              <w:spacing w:line="276" w:lineRule="auto"/>
              <w:rPr>
                <w:rFonts w:ascii="Times New Roman" w:eastAsia="Times New Roman" w:hAnsi="Times New Roman" w:cs="Times New Roman"/>
                <w:b/>
                <w:kern w:val="0"/>
                <w:lang w:val="ru-RU" w:eastAsia="ru-RU" w:bidi="ar-SA"/>
              </w:rPr>
            </w:pPr>
            <w:r w:rsidRPr="00C62544">
              <w:rPr>
                <w:rFonts w:ascii="Times New Roman" w:eastAsia="Times New Roman" w:hAnsi="Times New Roman" w:cs="Times New Roman"/>
                <w:kern w:val="0"/>
                <w:lang w:val="ru-RU" w:eastAsia="ru-RU" w:bidi="ar-SA"/>
              </w:rPr>
              <w:t> </w:t>
            </w:r>
            <w:r w:rsidRPr="00C62544">
              <w:rPr>
                <w:rFonts w:ascii="Times New Roman" w:eastAsia="Times New Roman" w:hAnsi="Times New Roman" w:cs="Times New Roman"/>
                <w:b/>
                <w:kern w:val="0"/>
                <w:lang w:val="ru-RU" w:eastAsia="ru-RU" w:bidi="ar-SA"/>
              </w:rPr>
              <w:t>Основы эстрадно-джазовой специфики.</w:t>
            </w:r>
          </w:p>
        </w:tc>
        <w:tc>
          <w:tcPr>
            <w:tcW w:w="1276" w:type="dxa"/>
            <w:tcBorders>
              <w:top w:val="single" w:sz="4" w:space="0" w:color="auto"/>
              <w:left w:val="single" w:sz="4" w:space="0" w:color="auto"/>
              <w:bottom w:val="single" w:sz="4" w:space="0" w:color="auto"/>
              <w:right w:val="single" w:sz="4" w:space="0" w:color="auto"/>
            </w:tcBorders>
          </w:tcPr>
          <w:p w14:paraId="7CBE06AA" w14:textId="77777777" w:rsidR="007D6464" w:rsidRPr="00C62544" w:rsidRDefault="007D6464" w:rsidP="00AC67FA">
            <w:pPr>
              <w:suppressAutoHyphens w:val="0"/>
              <w:spacing w:before="240" w:after="240" w:line="276" w:lineRule="auto"/>
              <w:jc w:val="center"/>
              <w:rPr>
                <w:rFonts w:ascii="Times New Roman" w:eastAsia="Times New Roman" w:hAnsi="Times New Roman" w:cs="Times New Roman"/>
                <w:b/>
                <w:kern w:val="0"/>
                <w:lang w:val="ru-RU" w:eastAsia="ru-RU" w:bidi="ar-SA"/>
              </w:rPr>
            </w:pPr>
            <w:r w:rsidRPr="00C62544">
              <w:rPr>
                <w:rFonts w:ascii="Times New Roman" w:eastAsia="Times New Roman" w:hAnsi="Times New Roman" w:cs="Times New Roman"/>
                <w:b/>
                <w:kern w:val="0"/>
                <w:lang w:val="ru-RU" w:eastAsia="ru-RU" w:bidi="ar-SA"/>
              </w:rPr>
              <w:t>20</w:t>
            </w:r>
          </w:p>
        </w:tc>
        <w:tc>
          <w:tcPr>
            <w:tcW w:w="3260" w:type="dxa"/>
            <w:tcBorders>
              <w:top w:val="single" w:sz="4" w:space="0" w:color="auto"/>
              <w:left w:val="single" w:sz="4" w:space="0" w:color="auto"/>
              <w:bottom w:val="single" w:sz="4" w:space="0" w:color="auto"/>
              <w:right w:val="single" w:sz="4" w:space="0" w:color="auto"/>
            </w:tcBorders>
          </w:tcPr>
          <w:p w14:paraId="211298C0" w14:textId="77777777" w:rsidR="007D6464" w:rsidRPr="00C62544" w:rsidRDefault="007D6464" w:rsidP="00AC67FA">
            <w:pPr>
              <w:suppressAutoHyphens w:val="0"/>
              <w:spacing w:before="240" w:after="240" w:line="276" w:lineRule="auto"/>
              <w:jc w:val="both"/>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 </w:t>
            </w:r>
          </w:p>
        </w:tc>
        <w:tc>
          <w:tcPr>
            <w:tcW w:w="2693" w:type="dxa"/>
            <w:tcBorders>
              <w:top w:val="single" w:sz="4" w:space="0" w:color="auto"/>
              <w:left w:val="single" w:sz="4" w:space="0" w:color="auto"/>
              <w:bottom w:val="single" w:sz="4" w:space="0" w:color="auto"/>
            </w:tcBorders>
          </w:tcPr>
          <w:p w14:paraId="617AD44A" w14:textId="77777777" w:rsidR="007D6464" w:rsidRPr="00C62544" w:rsidRDefault="007D6464" w:rsidP="00AC67FA">
            <w:pPr>
              <w:suppressAutoHyphens w:val="0"/>
              <w:spacing w:before="240" w:after="240" w:line="276" w:lineRule="auto"/>
              <w:jc w:val="both"/>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 </w:t>
            </w:r>
          </w:p>
        </w:tc>
      </w:tr>
      <w:tr w:rsidR="007D6464" w:rsidRPr="00C62544" w14:paraId="5559BD2D" w14:textId="77777777" w:rsidTr="00054FB8">
        <w:tc>
          <w:tcPr>
            <w:tcW w:w="709" w:type="dxa"/>
            <w:tcBorders>
              <w:top w:val="single" w:sz="4" w:space="0" w:color="auto"/>
              <w:bottom w:val="single" w:sz="4" w:space="0" w:color="auto"/>
              <w:right w:val="single" w:sz="4" w:space="0" w:color="auto"/>
            </w:tcBorders>
          </w:tcPr>
          <w:p w14:paraId="69011A3E" w14:textId="77777777" w:rsidR="007D6464" w:rsidRPr="00C62544" w:rsidRDefault="007D6464" w:rsidP="00AC67FA">
            <w:pPr>
              <w:suppressAutoHyphens w:val="0"/>
              <w:spacing w:before="240" w:after="240" w:line="276" w:lineRule="auto"/>
              <w:jc w:val="center"/>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1.1.</w:t>
            </w:r>
          </w:p>
        </w:tc>
        <w:tc>
          <w:tcPr>
            <w:tcW w:w="2552" w:type="dxa"/>
            <w:tcBorders>
              <w:top w:val="single" w:sz="4" w:space="0" w:color="auto"/>
              <w:left w:val="single" w:sz="4" w:space="0" w:color="auto"/>
              <w:bottom w:val="single" w:sz="4" w:space="0" w:color="auto"/>
              <w:right w:val="single" w:sz="4" w:space="0" w:color="auto"/>
            </w:tcBorders>
          </w:tcPr>
          <w:p w14:paraId="6A58A0A0"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История развития электрогитары</w:t>
            </w:r>
          </w:p>
        </w:tc>
        <w:tc>
          <w:tcPr>
            <w:tcW w:w="1276" w:type="dxa"/>
            <w:tcBorders>
              <w:top w:val="single" w:sz="4" w:space="0" w:color="auto"/>
              <w:left w:val="single" w:sz="4" w:space="0" w:color="auto"/>
              <w:bottom w:val="single" w:sz="4" w:space="0" w:color="auto"/>
              <w:right w:val="single" w:sz="4" w:space="0" w:color="auto"/>
            </w:tcBorders>
          </w:tcPr>
          <w:p w14:paraId="65170DBD" w14:textId="77777777" w:rsidR="007D6464" w:rsidRPr="00C62544" w:rsidRDefault="007D6464" w:rsidP="00AC67FA">
            <w:pPr>
              <w:suppressAutoHyphens w:val="0"/>
              <w:spacing w:before="240" w:after="240" w:line="276" w:lineRule="auto"/>
              <w:jc w:val="both"/>
              <w:rPr>
                <w:rFonts w:ascii="Times New Roman" w:eastAsia="Times New Roman" w:hAnsi="Times New Roman" w:cs="Times New Roman"/>
                <w:kern w:val="0"/>
                <w:lang w:val="ru-RU" w:eastAsia="ru-RU" w:bidi="ar-SA"/>
              </w:rPr>
            </w:pPr>
          </w:p>
        </w:tc>
        <w:tc>
          <w:tcPr>
            <w:tcW w:w="3260" w:type="dxa"/>
            <w:tcBorders>
              <w:top w:val="single" w:sz="4" w:space="0" w:color="auto"/>
              <w:left w:val="single" w:sz="4" w:space="0" w:color="auto"/>
              <w:bottom w:val="single" w:sz="4" w:space="0" w:color="auto"/>
              <w:right w:val="single" w:sz="4" w:space="0" w:color="auto"/>
            </w:tcBorders>
          </w:tcPr>
          <w:p w14:paraId="4076EFEA" w14:textId="77777777" w:rsidR="007D6464" w:rsidRPr="00C62544" w:rsidRDefault="007D6464" w:rsidP="00AC67FA">
            <w:pPr>
              <w:suppressAutoHyphens w:val="0"/>
              <w:spacing w:line="276" w:lineRule="auto"/>
              <w:ind w:hanging="108"/>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 xml:space="preserve"> Этапы развития электрогитары, яркие современные представители.</w:t>
            </w:r>
          </w:p>
        </w:tc>
        <w:tc>
          <w:tcPr>
            <w:tcW w:w="2693" w:type="dxa"/>
            <w:tcBorders>
              <w:top w:val="single" w:sz="4" w:space="0" w:color="auto"/>
              <w:left w:val="single" w:sz="4" w:space="0" w:color="auto"/>
              <w:bottom w:val="single" w:sz="4" w:space="0" w:color="auto"/>
            </w:tcBorders>
          </w:tcPr>
          <w:p w14:paraId="2DDEBF32" w14:textId="77777777" w:rsidR="007D6464" w:rsidRPr="00C62544" w:rsidRDefault="007D6464" w:rsidP="00AC67FA">
            <w:pPr>
              <w:suppressAutoHyphens w:val="0"/>
              <w:spacing w:line="276" w:lineRule="auto"/>
              <w:jc w:val="both"/>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Просмотр видеопрезентации</w:t>
            </w:r>
          </w:p>
        </w:tc>
      </w:tr>
      <w:tr w:rsidR="007D6464" w:rsidRPr="00EF2073" w14:paraId="428A18FF" w14:textId="77777777" w:rsidTr="00054FB8">
        <w:tc>
          <w:tcPr>
            <w:tcW w:w="709" w:type="dxa"/>
            <w:tcBorders>
              <w:top w:val="single" w:sz="4" w:space="0" w:color="auto"/>
              <w:bottom w:val="single" w:sz="4" w:space="0" w:color="auto"/>
              <w:right w:val="single" w:sz="4" w:space="0" w:color="auto"/>
            </w:tcBorders>
          </w:tcPr>
          <w:p w14:paraId="6EBB4348" w14:textId="77777777" w:rsidR="007D6464" w:rsidRPr="00C62544" w:rsidRDefault="007D6464" w:rsidP="00AC67FA">
            <w:pPr>
              <w:suppressAutoHyphens w:val="0"/>
              <w:spacing w:before="240" w:after="240" w:line="276" w:lineRule="auto"/>
              <w:jc w:val="center"/>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1.2.</w:t>
            </w:r>
          </w:p>
        </w:tc>
        <w:tc>
          <w:tcPr>
            <w:tcW w:w="2552" w:type="dxa"/>
            <w:tcBorders>
              <w:top w:val="single" w:sz="4" w:space="0" w:color="auto"/>
              <w:left w:val="single" w:sz="4" w:space="0" w:color="auto"/>
              <w:bottom w:val="single" w:sz="4" w:space="0" w:color="auto"/>
              <w:right w:val="single" w:sz="4" w:space="0" w:color="auto"/>
            </w:tcBorders>
          </w:tcPr>
          <w:p w14:paraId="21111C7E"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Различные приемы исполнения на гитаре</w:t>
            </w:r>
          </w:p>
          <w:p w14:paraId="287EC0A7" w14:textId="77777777" w:rsidR="007D6464" w:rsidRPr="00C62544" w:rsidRDefault="007D6464" w:rsidP="00AC67FA">
            <w:pPr>
              <w:suppressAutoHyphens w:val="0"/>
              <w:spacing w:line="276" w:lineRule="auto"/>
              <w:jc w:val="both"/>
              <w:rPr>
                <w:rFonts w:ascii="Times New Roman" w:eastAsia="Times New Roman" w:hAnsi="Times New Roman" w:cs="Times New Roman"/>
                <w:kern w:val="0"/>
                <w:lang w:val="ru-RU" w:eastAsia="ru-RU" w:bidi="ar-SA"/>
              </w:rPr>
            </w:pPr>
          </w:p>
        </w:tc>
        <w:tc>
          <w:tcPr>
            <w:tcW w:w="1276" w:type="dxa"/>
            <w:tcBorders>
              <w:top w:val="single" w:sz="4" w:space="0" w:color="auto"/>
              <w:left w:val="single" w:sz="4" w:space="0" w:color="auto"/>
              <w:bottom w:val="single" w:sz="4" w:space="0" w:color="auto"/>
              <w:right w:val="single" w:sz="4" w:space="0" w:color="auto"/>
            </w:tcBorders>
          </w:tcPr>
          <w:p w14:paraId="21B186F5" w14:textId="77777777" w:rsidR="007D6464" w:rsidRPr="00C62544" w:rsidRDefault="007D6464" w:rsidP="00AC67FA">
            <w:pPr>
              <w:suppressAutoHyphens w:val="0"/>
              <w:spacing w:before="240" w:after="240" w:line="276" w:lineRule="auto"/>
              <w:jc w:val="both"/>
              <w:rPr>
                <w:rFonts w:ascii="Times New Roman" w:eastAsia="Times New Roman" w:hAnsi="Times New Roman" w:cs="Times New Roman"/>
                <w:kern w:val="0"/>
                <w:lang w:val="ru-RU" w:eastAsia="ru-RU" w:bidi="ar-SA"/>
              </w:rPr>
            </w:pPr>
          </w:p>
        </w:tc>
        <w:tc>
          <w:tcPr>
            <w:tcW w:w="3260" w:type="dxa"/>
            <w:tcBorders>
              <w:top w:val="single" w:sz="4" w:space="0" w:color="auto"/>
              <w:left w:val="single" w:sz="4" w:space="0" w:color="auto"/>
              <w:bottom w:val="single" w:sz="4" w:space="0" w:color="auto"/>
              <w:right w:val="single" w:sz="4" w:space="0" w:color="auto"/>
            </w:tcBorders>
          </w:tcPr>
          <w:p w14:paraId="32933900" w14:textId="77777777" w:rsidR="007D6464" w:rsidRPr="00C62544" w:rsidRDefault="007D6464" w:rsidP="00AC67FA">
            <w:pPr>
              <w:suppressAutoHyphens w:val="0"/>
              <w:spacing w:line="276" w:lineRule="auto"/>
              <w:ind w:hanging="108"/>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 xml:space="preserve"> Новые исполнительские приемы: </w:t>
            </w:r>
            <w:proofErr w:type="spellStart"/>
            <w:r w:rsidRPr="00C62544">
              <w:rPr>
                <w:rFonts w:ascii="Times New Roman" w:eastAsia="Times New Roman" w:hAnsi="Times New Roman" w:cs="Times New Roman"/>
                <w:kern w:val="0"/>
                <w:lang w:val="ru-RU" w:eastAsia="ru-RU" w:bidi="ar-SA"/>
              </w:rPr>
              <w:t>тэпинг</w:t>
            </w:r>
            <w:proofErr w:type="spellEnd"/>
          </w:p>
        </w:tc>
        <w:tc>
          <w:tcPr>
            <w:tcW w:w="2693" w:type="dxa"/>
            <w:tcBorders>
              <w:top w:val="single" w:sz="4" w:space="0" w:color="auto"/>
              <w:left w:val="single" w:sz="4" w:space="0" w:color="auto"/>
              <w:bottom w:val="single" w:sz="4" w:space="0" w:color="auto"/>
            </w:tcBorders>
          </w:tcPr>
          <w:p w14:paraId="54FE803A" w14:textId="77777777" w:rsidR="007D6464" w:rsidRPr="00C62544" w:rsidRDefault="007D6464" w:rsidP="00AC67FA">
            <w:pPr>
              <w:suppressAutoHyphens w:val="0"/>
              <w:spacing w:line="276" w:lineRule="auto"/>
              <w:jc w:val="both"/>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Исполнение пьес с этими приемами</w:t>
            </w:r>
          </w:p>
        </w:tc>
      </w:tr>
      <w:tr w:rsidR="007D6464" w:rsidRPr="00EF2073" w14:paraId="7F2D29D2" w14:textId="77777777" w:rsidTr="00054FB8">
        <w:tc>
          <w:tcPr>
            <w:tcW w:w="709" w:type="dxa"/>
            <w:tcBorders>
              <w:top w:val="single" w:sz="4" w:space="0" w:color="auto"/>
              <w:bottom w:val="single" w:sz="4" w:space="0" w:color="auto"/>
              <w:right w:val="single" w:sz="4" w:space="0" w:color="auto"/>
            </w:tcBorders>
          </w:tcPr>
          <w:p w14:paraId="46EDC601" w14:textId="77777777" w:rsidR="007D6464" w:rsidRPr="00C62544" w:rsidRDefault="007D6464" w:rsidP="00AC67FA">
            <w:pPr>
              <w:suppressAutoHyphens w:val="0"/>
              <w:spacing w:before="240" w:after="240" w:line="276" w:lineRule="auto"/>
              <w:jc w:val="center"/>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1.3.</w:t>
            </w:r>
          </w:p>
        </w:tc>
        <w:tc>
          <w:tcPr>
            <w:tcW w:w="2552" w:type="dxa"/>
            <w:tcBorders>
              <w:top w:val="single" w:sz="4" w:space="0" w:color="auto"/>
              <w:left w:val="single" w:sz="4" w:space="0" w:color="auto"/>
              <w:bottom w:val="single" w:sz="4" w:space="0" w:color="auto"/>
              <w:right w:val="single" w:sz="4" w:space="0" w:color="auto"/>
            </w:tcBorders>
          </w:tcPr>
          <w:p w14:paraId="2AD1E643"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 xml:space="preserve">Знакомство с латиноамериканскими </w:t>
            </w:r>
            <w:proofErr w:type="spellStart"/>
            <w:proofErr w:type="gramStart"/>
            <w:r w:rsidRPr="00C62544">
              <w:rPr>
                <w:rFonts w:ascii="Times New Roman" w:eastAsia="Times New Roman" w:hAnsi="Times New Roman" w:cs="Times New Roman"/>
                <w:kern w:val="0"/>
                <w:lang w:val="ru-RU" w:eastAsia="ru-RU" w:bidi="ar-SA"/>
              </w:rPr>
              <w:t>муз.стилями</w:t>
            </w:r>
            <w:proofErr w:type="spellEnd"/>
            <w:proofErr w:type="gramEnd"/>
          </w:p>
        </w:tc>
        <w:tc>
          <w:tcPr>
            <w:tcW w:w="1276" w:type="dxa"/>
            <w:tcBorders>
              <w:top w:val="single" w:sz="4" w:space="0" w:color="auto"/>
              <w:left w:val="single" w:sz="4" w:space="0" w:color="auto"/>
              <w:bottom w:val="single" w:sz="4" w:space="0" w:color="auto"/>
              <w:right w:val="single" w:sz="4" w:space="0" w:color="auto"/>
            </w:tcBorders>
          </w:tcPr>
          <w:p w14:paraId="517B6045" w14:textId="77777777" w:rsidR="007D6464" w:rsidRPr="00C62544" w:rsidRDefault="007D6464" w:rsidP="00AC67FA">
            <w:pPr>
              <w:suppressAutoHyphens w:val="0"/>
              <w:spacing w:before="240" w:after="240" w:line="276" w:lineRule="auto"/>
              <w:jc w:val="both"/>
              <w:rPr>
                <w:rFonts w:ascii="Times New Roman" w:eastAsia="Times New Roman" w:hAnsi="Times New Roman" w:cs="Times New Roman"/>
                <w:kern w:val="0"/>
                <w:lang w:val="ru-RU" w:eastAsia="ru-RU" w:bidi="ar-SA"/>
              </w:rPr>
            </w:pPr>
          </w:p>
        </w:tc>
        <w:tc>
          <w:tcPr>
            <w:tcW w:w="3260" w:type="dxa"/>
            <w:tcBorders>
              <w:top w:val="single" w:sz="4" w:space="0" w:color="auto"/>
              <w:left w:val="single" w:sz="4" w:space="0" w:color="auto"/>
              <w:bottom w:val="single" w:sz="4" w:space="0" w:color="auto"/>
              <w:right w:val="single" w:sz="4" w:space="0" w:color="auto"/>
            </w:tcBorders>
          </w:tcPr>
          <w:p w14:paraId="05291F4C"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 xml:space="preserve">Самба, босса-нова, </w:t>
            </w:r>
            <w:proofErr w:type="spellStart"/>
            <w:r w:rsidRPr="00C62544">
              <w:rPr>
                <w:rFonts w:ascii="Times New Roman" w:eastAsia="Times New Roman" w:hAnsi="Times New Roman" w:cs="Times New Roman"/>
                <w:kern w:val="0"/>
                <w:lang w:val="ru-RU" w:eastAsia="ru-RU" w:bidi="ar-SA"/>
              </w:rPr>
              <w:t>шоро</w:t>
            </w:r>
            <w:proofErr w:type="spellEnd"/>
            <w:r w:rsidRPr="00C62544">
              <w:rPr>
                <w:rFonts w:ascii="Times New Roman" w:eastAsia="Times New Roman" w:hAnsi="Times New Roman" w:cs="Times New Roman"/>
                <w:kern w:val="0"/>
                <w:lang w:val="ru-RU" w:eastAsia="ru-RU" w:bidi="ar-SA"/>
              </w:rPr>
              <w:t xml:space="preserve">, </w:t>
            </w:r>
            <w:proofErr w:type="spellStart"/>
            <w:r w:rsidRPr="00C62544">
              <w:rPr>
                <w:rFonts w:ascii="Times New Roman" w:eastAsia="Times New Roman" w:hAnsi="Times New Roman" w:cs="Times New Roman"/>
                <w:kern w:val="0"/>
                <w:lang w:val="ru-RU" w:eastAsia="ru-RU" w:bidi="ar-SA"/>
              </w:rPr>
              <w:t>байо</w:t>
            </w:r>
            <w:proofErr w:type="spellEnd"/>
            <w:r w:rsidRPr="00C62544">
              <w:rPr>
                <w:rFonts w:ascii="Times New Roman" w:eastAsia="Times New Roman" w:hAnsi="Times New Roman" w:cs="Times New Roman"/>
                <w:kern w:val="0"/>
                <w:lang w:val="ru-RU" w:eastAsia="ru-RU" w:bidi="ar-SA"/>
              </w:rPr>
              <w:t xml:space="preserve">, </w:t>
            </w:r>
            <w:proofErr w:type="spellStart"/>
            <w:r w:rsidRPr="00C62544">
              <w:rPr>
                <w:rFonts w:ascii="Times New Roman" w:eastAsia="Times New Roman" w:hAnsi="Times New Roman" w:cs="Times New Roman"/>
                <w:kern w:val="0"/>
                <w:lang w:val="ru-RU" w:eastAsia="ru-RU" w:bidi="ar-SA"/>
              </w:rPr>
              <w:t>фрево</w:t>
            </w:r>
            <w:proofErr w:type="spellEnd"/>
            <w:r w:rsidRPr="00C62544">
              <w:rPr>
                <w:rFonts w:ascii="Times New Roman" w:eastAsia="Times New Roman" w:hAnsi="Times New Roman" w:cs="Times New Roman"/>
                <w:kern w:val="0"/>
                <w:lang w:val="ru-RU" w:eastAsia="ru-RU" w:bidi="ar-SA"/>
              </w:rPr>
              <w:t>. Базовые модели варианты аккомпанемента</w:t>
            </w:r>
          </w:p>
        </w:tc>
        <w:tc>
          <w:tcPr>
            <w:tcW w:w="2693" w:type="dxa"/>
            <w:tcBorders>
              <w:top w:val="single" w:sz="4" w:space="0" w:color="auto"/>
              <w:left w:val="single" w:sz="4" w:space="0" w:color="auto"/>
              <w:bottom w:val="single" w:sz="4" w:space="0" w:color="auto"/>
            </w:tcBorders>
          </w:tcPr>
          <w:p w14:paraId="15A24D20" w14:textId="77777777" w:rsidR="007D6464" w:rsidRPr="00C62544" w:rsidRDefault="007D6464" w:rsidP="00AC67FA">
            <w:pPr>
              <w:suppressAutoHyphens w:val="0"/>
              <w:spacing w:line="276" w:lineRule="auto"/>
              <w:jc w:val="both"/>
              <w:rPr>
                <w:rFonts w:ascii="Times New Roman" w:eastAsia="Times New Roman" w:hAnsi="Times New Roman" w:cs="Times New Roman"/>
                <w:kern w:val="0"/>
                <w:lang w:val="ru-RU" w:eastAsia="ru-RU" w:bidi="ar-SA"/>
              </w:rPr>
            </w:pPr>
            <w:proofErr w:type="spellStart"/>
            <w:r w:rsidRPr="00C62544">
              <w:rPr>
                <w:rFonts w:ascii="Times New Roman" w:eastAsia="Times New Roman" w:hAnsi="Times New Roman" w:cs="Times New Roman"/>
                <w:kern w:val="0"/>
                <w:lang w:val="ru-RU" w:eastAsia="ru-RU" w:bidi="ar-SA"/>
              </w:rPr>
              <w:t>М.Льюис</w:t>
            </w:r>
            <w:proofErr w:type="spellEnd"/>
            <w:r w:rsidRPr="00C62544">
              <w:rPr>
                <w:rFonts w:ascii="Times New Roman" w:eastAsia="Times New Roman" w:hAnsi="Times New Roman" w:cs="Times New Roman"/>
                <w:kern w:val="0"/>
                <w:lang w:val="ru-RU" w:eastAsia="ru-RU" w:bidi="ar-SA"/>
              </w:rPr>
              <w:t xml:space="preserve"> «</w:t>
            </w:r>
            <w:proofErr w:type="spellStart"/>
            <w:r w:rsidRPr="00C62544">
              <w:rPr>
                <w:rFonts w:ascii="Times New Roman" w:eastAsia="Times New Roman" w:hAnsi="Times New Roman" w:cs="Times New Roman"/>
                <w:kern w:val="0"/>
                <w:lang w:val="ru-RU" w:eastAsia="ru-RU" w:bidi="ar-SA"/>
              </w:rPr>
              <w:t>Фелисидаде</w:t>
            </w:r>
            <w:proofErr w:type="spellEnd"/>
            <w:r w:rsidRPr="00C62544">
              <w:rPr>
                <w:rFonts w:ascii="Times New Roman" w:eastAsia="Times New Roman" w:hAnsi="Times New Roman" w:cs="Times New Roman"/>
                <w:kern w:val="0"/>
                <w:lang w:val="ru-RU" w:eastAsia="ru-RU" w:bidi="ar-SA"/>
              </w:rPr>
              <w:t>»</w:t>
            </w:r>
          </w:p>
          <w:p w14:paraId="0E75860A" w14:textId="77777777" w:rsidR="007D6464" w:rsidRPr="00C62544" w:rsidRDefault="007D6464" w:rsidP="00AC67FA">
            <w:pPr>
              <w:suppressAutoHyphens w:val="0"/>
              <w:spacing w:line="276" w:lineRule="auto"/>
              <w:jc w:val="both"/>
              <w:rPr>
                <w:rFonts w:ascii="Times New Roman" w:eastAsia="Times New Roman" w:hAnsi="Times New Roman" w:cs="Times New Roman"/>
                <w:kern w:val="0"/>
                <w:lang w:val="ru-RU" w:eastAsia="ru-RU" w:bidi="ar-SA"/>
              </w:rPr>
            </w:pPr>
            <w:proofErr w:type="spellStart"/>
            <w:r w:rsidRPr="00C62544">
              <w:rPr>
                <w:rFonts w:ascii="Times New Roman" w:eastAsia="Times New Roman" w:hAnsi="Times New Roman" w:cs="Times New Roman"/>
                <w:kern w:val="0"/>
                <w:lang w:val="ru-RU" w:eastAsia="ru-RU" w:bidi="ar-SA"/>
              </w:rPr>
              <w:t>Л.Ритенур</w:t>
            </w:r>
            <w:proofErr w:type="spellEnd"/>
            <w:r w:rsidRPr="00C62544">
              <w:rPr>
                <w:rFonts w:ascii="Times New Roman" w:eastAsia="Times New Roman" w:hAnsi="Times New Roman" w:cs="Times New Roman"/>
                <w:kern w:val="0"/>
                <w:lang w:val="ru-RU" w:eastAsia="ru-RU" w:bidi="ar-SA"/>
              </w:rPr>
              <w:t xml:space="preserve"> «Этюд»</w:t>
            </w:r>
          </w:p>
          <w:p w14:paraId="4DA3F710"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proofErr w:type="spellStart"/>
            <w:r w:rsidRPr="00C62544">
              <w:rPr>
                <w:rFonts w:ascii="Times New Roman" w:eastAsia="Times New Roman" w:hAnsi="Times New Roman" w:cs="Times New Roman"/>
                <w:kern w:val="0"/>
                <w:lang w:val="ru-RU" w:eastAsia="ru-RU" w:bidi="ar-SA"/>
              </w:rPr>
              <w:t>М.Тейлор</w:t>
            </w:r>
            <w:proofErr w:type="spellEnd"/>
            <w:r w:rsidRPr="00C62544">
              <w:rPr>
                <w:rFonts w:ascii="Times New Roman" w:eastAsia="Times New Roman" w:hAnsi="Times New Roman" w:cs="Times New Roman"/>
                <w:kern w:val="0"/>
                <w:lang w:val="ru-RU" w:eastAsia="ru-RU" w:bidi="ar-SA"/>
              </w:rPr>
              <w:t xml:space="preserve"> «</w:t>
            </w:r>
            <w:proofErr w:type="spellStart"/>
            <w:r w:rsidRPr="00C62544">
              <w:rPr>
                <w:rFonts w:ascii="Times New Roman" w:eastAsia="Times New Roman" w:hAnsi="Times New Roman" w:cs="Times New Roman"/>
                <w:kern w:val="0"/>
                <w:lang w:val="ru-RU" w:eastAsia="ru-RU" w:bidi="ar-SA"/>
              </w:rPr>
              <w:t>Чез</w:t>
            </w:r>
            <w:proofErr w:type="spellEnd"/>
            <w:r w:rsidRPr="00C62544">
              <w:rPr>
                <w:rFonts w:ascii="Times New Roman" w:eastAsia="Times New Roman" w:hAnsi="Times New Roman" w:cs="Times New Roman"/>
                <w:kern w:val="0"/>
                <w:lang w:val="ru-RU" w:eastAsia="ru-RU" w:bidi="ar-SA"/>
              </w:rPr>
              <w:t xml:space="preserve"> </w:t>
            </w:r>
            <w:proofErr w:type="spellStart"/>
            <w:r w:rsidRPr="00C62544">
              <w:rPr>
                <w:rFonts w:ascii="Times New Roman" w:eastAsia="Times New Roman" w:hAnsi="Times New Roman" w:cs="Times New Roman"/>
                <w:kern w:val="0"/>
                <w:lang w:val="ru-RU" w:eastAsia="ru-RU" w:bidi="ar-SA"/>
              </w:rPr>
              <w:t>Фернанд</w:t>
            </w:r>
            <w:proofErr w:type="spellEnd"/>
            <w:r w:rsidRPr="00C62544">
              <w:rPr>
                <w:rFonts w:ascii="Times New Roman" w:eastAsia="Times New Roman" w:hAnsi="Times New Roman" w:cs="Times New Roman"/>
                <w:kern w:val="0"/>
                <w:lang w:val="ru-RU" w:eastAsia="ru-RU" w:bidi="ar-SA"/>
              </w:rPr>
              <w:t>»</w:t>
            </w:r>
          </w:p>
          <w:p w14:paraId="2649FAF4"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proofErr w:type="spellStart"/>
            <w:r w:rsidRPr="00C62544">
              <w:rPr>
                <w:rFonts w:ascii="Times New Roman" w:eastAsia="Times New Roman" w:hAnsi="Times New Roman" w:cs="Times New Roman"/>
                <w:kern w:val="0"/>
                <w:lang w:val="ru-RU" w:eastAsia="ru-RU" w:bidi="ar-SA"/>
              </w:rPr>
              <w:t>Дж.Пасс</w:t>
            </w:r>
            <w:proofErr w:type="spellEnd"/>
            <w:r w:rsidRPr="00C62544">
              <w:rPr>
                <w:rFonts w:ascii="Times New Roman" w:eastAsia="Times New Roman" w:hAnsi="Times New Roman" w:cs="Times New Roman"/>
                <w:kern w:val="0"/>
                <w:lang w:val="ru-RU" w:eastAsia="ru-RU" w:bidi="ar-SA"/>
              </w:rPr>
              <w:t xml:space="preserve"> «</w:t>
            </w:r>
            <w:proofErr w:type="spellStart"/>
            <w:r w:rsidRPr="00C62544">
              <w:rPr>
                <w:rFonts w:ascii="Times New Roman" w:eastAsia="Times New Roman" w:hAnsi="Times New Roman" w:cs="Times New Roman"/>
                <w:kern w:val="0"/>
                <w:lang w:val="ru-RU" w:eastAsia="ru-RU" w:bidi="ar-SA"/>
              </w:rPr>
              <w:t>Пако</w:t>
            </w:r>
            <w:proofErr w:type="spellEnd"/>
            <w:r w:rsidRPr="00C62544">
              <w:rPr>
                <w:rFonts w:ascii="Times New Roman" w:eastAsia="Times New Roman" w:hAnsi="Times New Roman" w:cs="Times New Roman"/>
                <w:kern w:val="0"/>
                <w:lang w:val="ru-RU" w:eastAsia="ru-RU" w:bidi="ar-SA"/>
              </w:rPr>
              <w:t xml:space="preserve"> де </w:t>
            </w:r>
            <w:proofErr w:type="spellStart"/>
            <w:r w:rsidRPr="00C62544">
              <w:rPr>
                <w:rFonts w:ascii="Times New Roman" w:eastAsia="Times New Roman" w:hAnsi="Times New Roman" w:cs="Times New Roman"/>
                <w:kern w:val="0"/>
                <w:lang w:val="ru-RU" w:eastAsia="ru-RU" w:bidi="ar-SA"/>
              </w:rPr>
              <w:t>Лусиа</w:t>
            </w:r>
            <w:proofErr w:type="spellEnd"/>
            <w:r w:rsidRPr="00C62544">
              <w:rPr>
                <w:rFonts w:ascii="Times New Roman" w:eastAsia="Times New Roman" w:hAnsi="Times New Roman" w:cs="Times New Roman"/>
                <w:kern w:val="0"/>
                <w:lang w:val="ru-RU" w:eastAsia="ru-RU" w:bidi="ar-SA"/>
              </w:rPr>
              <w:t>»</w:t>
            </w:r>
          </w:p>
        </w:tc>
      </w:tr>
      <w:tr w:rsidR="007D6464" w:rsidRPr="00C62544" w14:paraId="562BCDAD" w14:textId="77777777" w:rsidTr="00054FB8">
        <w:tc>
          <w:tcPr>
            <w:tcW w:w="709" w:type="dxa"/>
            <w:tcBorders>
              <w:top w:val="single" w:sz="4" w:space="0" w:color="auto"/>
              <w:bottom w:val="single" w:sz="4" w:space="0" w:color="auto"/>
              <w:right w:val="single" w:sz="4" w:space="0" w:color="auto"/>
            </w:tcBorders>
          </w:tcPr>
          <w:p w14:paraId="02AA4C90" w14:textId="77777777" w:rsidR="007D6464" w:rsidRPr="00C62544" w:rsidRDefault="007D6464" w:rsidP="00AC67FA">
            <w:pPr>
              <w:suppressAutoHyphens w:val="0"/>
              <w:spacing w:before="240" w:after="240" w:line="276" w:lineRule="auto"/>
              <w:jc w:val="center"/>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b/>
                <w:kern w:val="0"/>
                <w:lang w:eastAsia="ru-RU" w:bidi="ar-SA"/>
              </w:rPr>
              <w:t>II</w:t>
            </w:r>
            <w:r w:rsidRPr="00C62544">
              <w:rPr>
                <w:rFonts w:ascii="Times New Roman" w:eastAsia="Times New Roman" w:hAnsi="Times New Roman" w:cs="Times New Roman"/>
                <w:b/>
                <w:kern w:val="0"/>
                <w:lang w:val="ru-RU" w:eastAsia="ru-RU" w:bidi="ar-SA"/>
              </w:rPr>
              <w:t>.</w:t>
            </w:r>
          </w:p>
        </w:tc>
        <w:tc>
          <w:tcPr>
            <w:tcW w:w="2552" w:type="dxa"/>
            <w:tcBorders>
              <w:top w:val="single" w:sz="4" w:space="0" w:color="auto"/>
              <w:left w:val="single" w:sz="4" w:space="0" w:color="auto"/>
              <w:bottom w:val="single" w:sz="4" w:space="0" w:color="auto"/>
              <w:right w:val="single" w:sz="4" w:space="0" w:color="auto"/>
            </w:tcBorders>
          </w:tcPr>
          <w:p w14:paraId="5A47D9BF" w14:textId="77777777" w:rsidR="007D6464" w:rsidRPr="00C62544" w:rsidRDefault="007D6464" w:rsidP="00AC67FA">
            <w:pPr>
              <w:suppressAutoHyphens w:val="0"/>
              <w:spacing w:line="276" w:lineRule="auto"/>
              <w:rPr>
                <w:rFonts w:ascii="Times New Roman" w:eastAsia="Times New Roman" w:hAnsi="Times New Roman" w:cs="Times New Roman"/>
                <w:b/>
                <w:kern w:val="0"/>
                <w:lang w:val="ru-RU" w:eastAsia="ru-RU" w:bidi="ar-SA"/>
              </w:rPr>
            </w:pPr>
            <w:r w:rsidRPr="00C62544">
              <w:rPr>
                <w:rFonts w:ascii="Times New Roman" w:eastAsia="Times New Roman" w:hAnsi="Times New Roman" w:cs="Times New Roman"/>
                <w:b/>
                <w:kern w:val="0"/>
                <w:lang w:val="ru-RU" w:eastAsia="ru-RU" w:bidi="ar-SA"/>
              </w:rPr>
              <w:t>Организация учебного процесса</w:t>
            </w:r>
          </w:p>
        </w:tc>
        <w:tc>
          <w:tcPr>
            <w:tcW w:w="1276" w:type="dxa"/>
            <w:tcBorders>
              <w:top w:val="single" w:sz="4" w:space="0" w:color="auto"/>
              <w:left w:val="single" w:sz="4" w:space="0" w:color="auto"/>
              <w:bottom w:val="single" w:sz="4" w:space="0" w:color="auto"/>
              <w:right w:val="single" w:sz="4" w:space="0" w:color="auto"/>
            </w:tcBorders>
          </w:tcPr>
          <w:p w14:paraId="11795F64" w14:textId="77777777" w:rsidR="007D6464" w:rsidRPr="00C62544" w:rsidRDefault="007D6464" w:rsidP="00AC67FA">
            <w:pPr>
              <w:suppressAutoHyphens w:val="0"/>
              <w:spacing w:before="240" w:after="240" w:line="276" w:lineRule="auto"/>
              <w:jc w:val="center"/>
              <w:rPr>
                <w:rFonts w:ascii="Times New Roman" w:eastAsia="Times New Roman" w:hAnsi="Times New Roman" w:cs="Times New Roman"/>
                <w:b/>
                <w:kern w:val="0"/>
                <w:lang w:val="ru-RU" w:eastAsia="ru-RU" w:bidi="ar-SA"/>
              </w:rPr>
            </w:pPr>
            <w:r w:rsidRPr="00C62544">
              <w:rPr>
                <w:rFonts w:ascii="Times New Roman" w:eastAsia="Times New Roman" w:hAnsi="Times New Roman" w:cs="Times New Roman"/>
                <w:b/>
                <w:kern w:val="0"/>
                <w:lang w:val="ru-RU" w:eastAsia="ru-RU" w:bidi="ar-SA"/>
              </w:rPr>
              <w:t>24</w:t>
            </w:r>
          </w:p>
        </w:tc>
        <w:tc>
          <w:tcPr>
            <w:tcW w:w="3260" w:type="dxa"/>
            <w:tcBorders>
              <w:top w:val="single" w:sz="4" w:space="0" w:color="auto"/>
              <w:left w:val="single" w:sz="4" w:space="0" w:color="auto"/>
              <w:bottom w:val="single" w:sz="4" w:space="0" w:color="auto"/>
              <w:right w:val="single" w:sz="4" w:space="0" w:color="auto"/>
            </w:tcBorders>
          </w:tcPr>
          <w:p w14:paraId="784D3220" w14:textId="77777777" w:rsidR="007D6464" w:rsidRPr="00C62544" w:rsidRDefault="007D6464" w:rsidP="00AC67FA">
            <w:pPr>
              <w:suppressAutoHyphens w:val="0"/>
              <w:spacing w:before="240" w:after="240" w:line="276" w:lineRule="auto"/>
              <w:jc w:val="both"/>
              <w:rPr>
                <w:rFonts w:ascii="Times New Roman" w:eastAsia="Times New Roman" w:hAnsi="Times New Roman" w:cs="Times New Roman"/>
                <w:kern w:val="0"/>
                <w:lang w:val="ru-RU" w:eastAsia="ru-RU" w:bidi="ar-SA"/>
              </w:rPr>
            </w:pPr>
          </w:p>
        </w:tc>
        <w:tc>
          <w:tcPr>
            <w:tcW w:w="2693" w:type="dxa"/>
            <w:tcBorders>
              <w:top w:val="single" w:sz="4" w:space="0" w:color="auto"/>
              <w:left w:val="single" w:sz="4" w:space="0" w:color="auto"/>
              <w:bottom w:val="single" w:sz="4" w:space="0" w:color="auto"/>
            </w:tcBorders>
          </w:tcPr>
          <w:p w14:paraId="4488FBAC" w14:textId="77777777" w:rsidR="007D6464" w:rsidRPr="00C62544" w:rsidRDefault="007D6464" w:rsidP="00AC67FA">
            <w:pPr>
              <w:suppressAutoHyphens w:val="0"/>
              <w:spacing w:before="240" w:after="240" w:line="276" w:lineRule="auto"/>
              <w:jc w:val="both"/>
              <w:rPr>
                <w:rFonts w:ascii="Times New Roman" w:eastAsia="Times New Roman" w:hAnsi="Times New Roman" w:cs="Times New Roman"/>
                <w:kern w:val="0"/>
                <w:lang w:val="ru-RU" w:eastAsia="ru-RU" w:bidi="ar-SA"/>
              </w:rPr>
            </w:pPr>
          </w:p>
        </w:tc>
      </w:tr>
      <w:tr w:rsidR="007D6464" w:rsidRPr="00EF2073" w14:paraId="74E433F3" w14:textId="77777777" w:rsidTr="00054FB8">
        <w:trPr>
          <w:trHeight w:val="507"/>
        </w:trPr>
        <w:tc>
          <w:tcPr>
            <w:tcW w:w="709" w:type="dxa"/>
            <w:tcBorders>
              <w:top w:val="single" w:sz="4" w:space="0" w:color="auto"/>
              <w:bottom w:val="single" w:sz="4" w:space="0" w:color="auto"/>
              <w:right w:val="single" w:sz="4" w:space="0" w:color="auto"/>
            </w:tcBorders>
          </w:tcPr>
          <w:p w14:paraId="697E37AB" w14:textId="77777777" w:rsidR="007D6464" w:rsidRPr="00C62544" w:rsidRDefault="007D6464" w:rsidP="00AC67FA">
            <w:pPr>
              <w:suppressAutoHyphens w:val="0"/>
              <w:spacing w:before="240" w:after="240" w:line="276" w:lineRule="auto"/>
              <w:jc w:val="center"/>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2.1.</w:t>
            </w:r>
          </w:p>
        </w:tc>
        <w:tc>
          <w:tcPr>
            <w:tcW w:w="2552" w:type="dxa"/>
            <w:tcBorders>
              <w:top w:val="single" w:sz="4" w:space="0" w:color="auto"/>
              <w:left w:val="single" w:sz="4" w:space="0" w:color="auto"/>
              <w:bottom w:val="single" w:sz="4" w:space="0" w:color="auto"/>
              <w:right w:val="single" w:sz="4" w:space="0" w:color="auto"/>
            </w:tcBorders>
          </w:tcPr>
          <w:p w14:paraId="2A2A8273"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 xml:space="preserve">Чтение нот </w:t>
            </w:r>
            <w:proofErr w:type="gramStart"/>
            <w:r w:rsidRPr="00C62544">
              <w:rPr>
                <w:rFonts w:ascii="Times New Roman" w:eastAsia="Times New Roman" w:hAnsi="Times New Roman" w:cs="Times New Roman"/>
                <w:kern w:val="0"/>
                <w:lang w:val="ru-RU" w:eastAsia="ru-RU" w:bidi="ar-SA"/>
              </w:rPr>
              <w:t>с  листа</w:t>
            </w:r>
            <w:proofErr w:type="gramEnd"/>
          </w:p>
        </w:tc>
        <w:tc>
          <w:tcPr>
            <w:tcW w:w="1276" w:type="dxa"/>
            <w:tcBorders>
              <w:top w:val="single" w:sz="4" w:space="0" w:color="auto"/>
              <w:left w:val="single" w:sz="4" w:space="0" w:color="auto"/>
              <w:bottom w:val="single" w:sz="4" w:space="0" w:color="auto"/>
              <w:right w:val="single" w:sz="4" w:space="0" w:color="auto"/>
            </w:tcBorders>
          </w:tcPr>
          <w:p w14:paraId="3BDB3BC3" w14:textId="77777777" w:rsidR="007D6464" w:rsidRPr="00C62544" w:rsidRDefault="007D6464" w:rsidP="00AC67FA">
            <w:pPr>
              <w:suppressAutoHyphens w:val="0"/>
              <w:spacing w:before="240" w:after="240" w:line="276" w:lineRule="auto"/>
              <w:jc w:val="both"/>
              <w:rPr>
                <w:rFonts w:ascii="Times New Roman" w:eastAsia="Times New Roman" w:hAnsi="Times New Roman" w:cs="Times New Roman"/>
                <w:kern w:val="0"/>
                <w:lang w:val="ru-RU" w:eastAsia="ru-RU" w:bidi="ar-SA"/>
              </w:rPr>
            </w:pPr>
          </w:p>
        </w:tc>
        <w:tc>
          <w:tcPr>
            <w:tcW w:w="3260" w:type="dxa"/>
            <w:tcBorders>
              <w:top w:val="single" w:sz="4" w:space="0" w:color="auto"/>
              <w:left w:val="single" w:sz="4" w:space="0" w:color="auto"/>
              <w:bottom w:val="single" w:sz="4" w:space="0" w:color="auto"/>
              <w:right w:val="single" w:sz="4" w:space="0" w:color="auto"/>
            </w:tcBorders>
          </w:tcPr>
          <w:p w14:paraId="64907457"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Определение аппликатурных моделей и позиций на грифе, нахождение нот на грифе в разных позициях.</w:t>
            </w:r>
          </w:p>
        </w:tc>
        <w:tc>
          <w:tcPr>
            <w:tcW w:w="2693" w:type="dxa"/>
            <w:tcBorders>
              <w:top w:val="single" w:sz="4" w:space="0" w:color="auto"/>
              <w:left w:val="single" w:sz="4" w:space="0" w:color="auto"/>
              <w:bottom w:val="single" w:sz="4" w:space="0" w:color="auto"/>
            </w:tcBorders>
          </w:tcPr>
          <w:p w14:paraId="14CC18E8"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Запись нот в компьютерных программах (нотных редакторах), чтение пьес с листа.</w:t>
            </w:r>
          </w:p>
        </w:tc>
      </w:tr>
      <w:tr w:rsidR="007D6464" w:rsidRPr="00EF2073" w14:paraId="61CB59C8" w14:textId="77777777" w:rsidTr="00054FB8">
        <w:tc>
          <w:tcPr>
            <w:tcW w:w="709" w:type="dxa"/>
            <w:tcBorders>
              <w:top w:val="single" w:sz="4" w:space="0" w:color="auto"/>
              <w:bottom w:val="single" w:sz="4" w:space="0" w:color="auto"/>
              <w:right w:val="single" w:sz="4" w:space="0" w:color="auto"/>
            </w:tcBorders>
          </w:tcPr>
          <w:p w14:paraId="71A9EFE7" w14:textId="77777777" w:rsidR="007D6464" w:rsidRPr="00C62544" w:rsidRDefault="007D6464" w:rsidP="00AC67FA">
            <w:pPr>
              <w:suppressAutoHyphens w:val="0"/>
              <w:spacing w:before="240" w:after="240" w:line="276" w:lineRule="auto"/>
              <w:jc w:val="center"/>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2.2.</w:t>
            </w:r>
          </w:p>
        </w:tc>
        <w:tc>
          <w:tcPr>
            <w:tcW w:w="2552" w:type="dxa"/>
            <w:tcBorders>
              <w:top w:val="single" w:sz="4" w:space="0" w:color="auto"/>
              <w:left w:val="single" w:sz="4" w:space="0" w:color="auto"/>
              <w:bottom w:val="single" w:sz="4" w:space="0" w:color="auto"/>
              <w:right w:val="single" w:sz="4" w:space="0" w:color="auto"/>
            </w:tcBorders>
          </w:tcPr>
          <w:p w14:paraId="1F657039"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 xml:space="preserve">Работа над звуком. </w:t>
            </w:r>
          </w:p>
        </w:tc>
        <w:tc>
          <w:tcPr>
            <w:tcW w:w="1276" w:type="dxa"/>
            <w:tcBorders>
              <w:top w:val="single" w:sz="4" w:space="0" w:color="auto"/>
              <w:left w:val="single" w:sz="4" w:space="0" w:color="auto"/>
              <w:bottom w:val="single" w:sz="4" w:space="0" w:color="auto"/>
              <w:right w:val="single" w:sz="4" w:space="0" w:color="auto"/>
            </w:tcBorders>
          </w:tcPr>
          <w:p w14:paraId="118F0590" w14:textId="77777777" w:rsidR="007D6464" w:rsidRPr="00C62544" w:rsidRDefault="007D6464" w:rsidP="00AC67FA">
            <w:pPr>
              <w:suppressAutoHyphens w:val="0"/>
              <w:spacing w:before="240" w:after="240" w:line="276" w:lineRule="auto"/>
              <w:jc w:val="both"/>
              <w:rPr>
                <w:rFonts w:ascii="Times New Roman" w:eastAsia="Times New Roman" w:hAnsi="Times New Roman" w:cs="Times New Roman"/>
                <w:kern w:val="0"/>
                <w:lang w:val="ru-RU" w:eastAsia="ru-RU" w:bidi="ar-SA"/>
              </w:rPr>
            </w:pPr>
          </w:p>
        </w:tc>
        <w:tc>
          <w:tcPr>
            <w:tcW w:w="3260" w:type="dxa"/>
            <w:tcBorders>
              <w:top w:val="single" w:sz="4" w:space="0" w:color="auto"/>
              <w:left w:val="single" w:sz="4" w:space="0" w:color="auto"/>
              <w:bottom w:val="single" w:sz="4" w:space="0" w:color="auto"/>
              <w:right w:val="single" w:sz="4" w:space="0" w:color="auto"/>
            </w:tcBorders>
          </w:tcPr>
          <w:p w14:paraId="36D52A66"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 xml:space="preserve">Метод рациональной техники правой руки: </w:t>
            </w:r>
            <w:proofErr w:type="spellStart"/>
            <w:r w:rsidRPr="00C62544">
              <w:rPr>
                <w:rFonts w:ascii="Times New Roman" w:eastAsia="Times New Roman" w:hAnsi="Times New Roman" w:cs="Times New Roman"/>
                <w:kern w:val="0"/>
                <w:lang w:val="ru-RU" w:eastAsia="ru-RU" w:bidi="ar-SA"/>
              </w:rPr>
              <w:t>свип</w:t>
            </w:r>
            <w:proofErr w:type="spellEnd"/>
            <w:r w:rsidRPr="00C62544">
              <w:rPr>
                <w:rFonts w:ascii="Times New Roman" w:eastAsia="Times New Roman" w:hAnsi="Times New Roman" w:cs="Times New Roman"/>
                <w:kern w:val="0"/>
                <w:lang w:val="ru-RU" w:eastAsia="ru-RU" w:bidi="ar-SA"/>
              </w:rPr>
              <w:t xml:space="preserve"> </w:t>
            </w:r>
            <w:proofErr w:type="spellStart"/>
            <w:r w:rsidRPr="00C62544">
              <w:rPr>
                <w:rFonts w:ascii="Times New Roman" w:eastAsia="Times New Roman" w:hAnsi="Times New Roman" w:cs="Times New Roman"/>
                <w:kern w:val="0"/>
                <w:lang w:val="ru-RU" w:eastAsia="ru-RU" w:bidi="ar-SA"/>
              </w:rPr>
              <w:t>пикинг</w:t>
            </w:r>
            <w:proofErr w:type="spellEnd"/>
          </w:p>
        </w:tc>
        <w:tc>
          <w:tcPr>
            <w:tcW w:w="2693" w:type="dxa"/>
            <w:tcBorders>
              <w:top w:val="single" w:sz="4" w:space="0" w:color="auto"/>
              <w:left w:val="single" w:sz="4" w:space="0" w:color="auto"/>
              <w:bottom w:val="single" w:sz="4" w:space="0" w:color="auto"/>
            </w:tcBorders>
          </w:tcPr>
          <w:p w14:paraId="2AC850AA"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proofErr w:type="gramStart"/>
            <w:r w:rsidRPr="00C62544">
              <w:rPr>
                <w:rFonts w:ascii="Times New Roman" w:eastAsia="Times New Roman" w:hAnsi="Times New Roman" w:cs="Times New Roman"/>
                <w:kern w:val="0"/>
                <w:lang w:val="ru-RU" w:eastAsia="ru-RU" w:bidi="ar-SA"/>
              </w:rPr>
              <w:t>Гаммы(</w:t>
            </w:r>
            <w:proofErr w:type="gramEnd"/>
            <w:r w:rsidRPr="00C62544">
              <w:rPr>
                <w:rFonts w:ascii="Times New Roman" w:eastAsia="Times New Roman" w:hAnsi="Times New Roman" w:cs="Times New Roman"/>
                <w:kern w:val="0"/>
                <w:lang w:val="ru-RU" w:eastAsia="ru-RU" w:bidi="ar-SA"/>
              </w:rPr>
              <w:t>четно-нечетный метод исполнения), арпеджио (</w:t>
            </w:r>
            <w:proofErr w:type="spellStart"/>
            <w:r w:rsidRPr="00C62544">
              <w:rPr>
                <w:rFonts w:ascii="Times New Roman" w:eastAsia="Times New Roman" w:hAnsi="Times New Roman" w:cs="Times New Roman"/>
                <w:kern w:val="0"/>
                <w:lang w:val="ru-RU" w:eastAsia="ru-RU" w:bidi="ar-SA"/>
              </w:rPr>
              <w:t>свип</w:t>
            </w:r>
            <w:proofErr w:type="spellEnd"/>
            <w:r w:rsidRPr="00C62544">
              <w:rPr>
                <w:rFonts w:ascii="Times New Roman" w:eastAsia="Times New Roman" w:hAnsi="Times New Roman" w:cs="Times New Roman"/>
                <w:kern w:val="0"/>
                <w:lang w:val="ru-RU" w:eastAsia="ru-RU" w:bidi="ar-SA"/>
              </w:rPr>
              <w:t>) до 3-х знаков</w:t>
            </w:r>
          </w:p>
        </w:tc>
      </w:tr>
      <w:tr w:rsidR="007D6464" w:rsidRPr="00EF2073" w14:paraId="287ABE08" w14:textId="77777777" w:rsidTr="00054FB8">
        <w:tc>
          <w:tcPr>
            <w:tcW w:w="709" w:type="dxa"/>
            <w:tcBorders>
              <w:top w:val="single" w:sz="4" w:space="0" w:color="auto"/>
              <w:bottom w:val="single" w:sz="4" w:space="0" w:color="auto"/>
              <w:right w:val="single" w:sz="4" w:space="0" w:color="auto"/>
            </w:tcBorders>
          </w:tcPr>
          <w:p w14:paraId="51402732" w14:textId="77777777" w:rsidR="007D6464" w:rsidRPr="00C62544" w:rsidRDefault="007D6464" w:rsidP="00AC67FA">
            <w:pPr>
              <w:suppressAutoHyphens w:val="0"/>
              <w:spacing w:before="240" w:after="240" w:line="276" w:lineRule="auto"/>
              <w:jc w:val="center"/>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2.3.</w:t>
            </w:r>
          </w:p>
        </w:tc>
        <w:tc>
          <w:tcPr>
            <w:tcW w:w="2552" w:type="dxa"/>
            <w:tcBorders>
              <w:top w:val="single" w:sz="4" w:space="0" w:color="auto"/>
              <w:left w:val="single" w:sz="4" w:space="0" w:color="auto"/>
              <w:bottom w:val="single" w:sz="4" w:space="0" w:color="auto"/>
              <w:right w:val="single" w:sz="4" w:space="0" w:color="auto"/>
            </w:tcBorders>
          </w:tcPr>
          <w:p w14:paraId="252C8554"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Работа над развитием и совершенствованием чувства ритма</w:t>
            </w:r>
          </w:p>
        </w:tc>
        <w:tc>
          <w:tcPr>
            <w:tcW w:w="1276" w:type="dxa"/>
            <w:tcBorders>
              <w:top w:val="single" w:sz="4" w:space="0" w:color="auto"/>
              <w:left w:val="single" w:sz="4" w:space="0" w:color="auto"/>
              <w:bottom w:val="single" w:sz="4" w:space="0" w:color="auto"/>
              <w:right w:val="single" w:sz="4" w:space="0" w:color="auto"/>
            </w:tcBorders>
          </w:tcPr>
          <w:p w14:paraId="3803AB07" w14:textId="77777777" w:rsidR="007D6464" w:rsidRPr="00C62544" w:rsidRDefault="007D6464" w:rsidP="00AC67FA">
            <w:pPr>
              <w:suppressAutoHyphens w:val="0"/>
              <w:spacing w:before="240" w:after="240" w:line="276" w:lineRule="auto"/>
              <w:jc w:val="both"/>
              <w:rPr>
                <w:rFonts w:ascii="Times New Roman" w:eastAsia="Times New Roman" w:hAnsi="Times New Roman" w:cs="Times New Roman"/>
                <w:kern w:val="0"/>
                <w:lang w:val="ru-RU" w:eastAsia="ru-RU" w:bidi="ar-SA"/>
              </w:rPr>
            </w:pPr>
          </w:p>
        </w:tc>
        <w:tc>
          <w:tcPr>
            <w:tcW w:w="3260" w:type="dxa"/>
            <w:tcBorders>
              <w:top w:val="single" w:sz="4" w:space="0" w:color="auto"/>
              <w:left w:val="single" w:sz="4" w:space="0" w:color="auto"/>
              <w:bottom w:val="single" w:sz="4" w:space="0" w:color="auto"/>
              <w:right w:val="single" w:sz="4" w:space="0" w:color="auto"/>
            </w:tcBorders>
          </w:tcPr>
          <w:p w14:paraId="7FC4F844" w14:textId="77777777" w:rsidR="007D6464" w:rsidRPr="00C62544" w:rsidRDefault="007D6464" w:rsidP="00AC67FA">
            <w:pPr>
              <w:suppressAutoHyphens w:val="0"/>
              <w:spacing w:line="276" w:lineRule="auto"/>
              <w:jc w:val="both"/>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 xml:space="preserve">Школа игры </w:t>
            </w:r>
            <w:proofErr w:type="spellStart"/>
            <w:proofErr w:type="gramStart"/>
            <w:r w:rsidRPr="00C62544">
              <w:rPr>
                <w:rFonts w:ascii="Times New Roman" w:eastAsia="Times New Roman" w:hAnsi="Times New Roman" w:cs="Times New Roman"/>
                <w:kern w:val="0"/>
                <w:lang w:val="ru-RU" w:eastAsia="ru-RU" w:bidi="ar-SA"/>
              </w:rPr>
              <w:t>Ф.Гамбале</w:t>
            </w:r>
            <w:proofErr w:type="spellEnd"/>
            <w:r w:rsidRPr="00C62544">
              <w:rPr>
                <w:rFonts w:ascii="Times New Roman" w:eastAsia="Times New Roman" w:hAnsi="Times New Roman" w:cs="Times New Roman"/>
                <w:kern w:val="0"/>
                <w:lang w:val="ru-RU" w:eastAsia="ru-RU" w:bidi="ar-SA"/>
              </w:rPr>
              <w:t xml:space="preserve">  «</w:t>
            </w:r>
            <w:proofErr w:type="gramEnd"/>
            <w:r w:rsidRPr="00C62544">
              <w:rPr>
                <w:rFonts w:ascii="Times New Roman" w:eastAsia="Times New Roman" w:hAnsi="Times New Roman" w:cs="Times New Roman"/>
                <w:kern w:val="0"/>
                <w:lang w:val="ru-RU" w:eastAsia="ru-RU" w:bidi="ar-SA"/>
              </w:rPr>
              <w:t xml:space="preserve">Формирование гитариста» </w:t>
            </w:r>
          </w:p>
        </w:tc>
        <w:tc>
          <w:tcPr>
            <w:tcW w:w="2693" w:type="dxa"/>
            <w:tcBorders>
              <w:top w:val="single" w:sz="4" w:space="0" w:color="auto"/>
              <w:left w:val="single" w:sz="4" w:space="0" w:color="auto"/>
              <w:bottom w:val="single" w:sz="4" w:space="0" w:color="auto"/>
            </w:tcBorders>
          </w:tcPr>
          <w:p w14:paraId="427548E8"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 xml:space="preserve">Занятия по методике </w:t>
            </w:r>
            <w:proofErr w:type="spellStart"/>
            <w:r w:rsidRPr="00C62544">
              <w:rPr>
                <w:rFonts w:ascii="Times New Roman" w:eastAsia="Times New Roman" w:hAnsi="Times New Roman" w:cs="Times New Roman"/>
                <w:kern w:val="0"/>
                <w:lang w:val="ru-RU" w:eastAsia="ru-RU" w:bidi="ar-SA"/>
              </w:rPr>
              <w:t>Ф.Гамбале</w:t>
            </w:r>
            <w:proofErr w:type="spellEnd"/>
            <w:r w:rsidRPr="00C62544">
              <w:rPr>
                <w:rFonts w:ascii="Times New Roman" w:eastAsia="Times New Roman" w:hAnsi="Times New Roman" w:cs="Times New Roman"/>
                <w:kern w:val="0"/>
                <w:lang w:val="ru-RU" w:eastAsia="ru-RU" w:bidi="ar-SA"/>
              </w:rPr>
              <w:t xml:space="preserve"> (арпеджио на </w:t>
            </w:r>
            <w:proofErr w:type="spellStart"/>
            <w:r w:rsidRPr="00C62544">
              <w:rPr>
                <w:rFonts w:ascii="Times New Roman" w:eastAsia="Times New Roman" w:hAnsi="Times New Roman" w:cs="Times New Roman"/>
                <w:kern w:val="0"/>
                <w:lang w:val="ru-RU" w:eastAsia="ru-RU" w:bidi="ar-SA"/>
              </w:rPr>
              <w:t>свип</w:t>
            </w:r>
            <w:proofErr w:type="spellEnd"/>
            <w:r w:rsidRPr="00C62544">
              <w:rPr>
                <w:rFonts w:ascii="Times New Roman" w:eastAsia="Times New Roman" w:hAnsi="Times New Roman" w:cs="Times New Roman"/>
                <w:kern w:val="0"/>
                <w:lang w:val="ru-RU" w:eastAsia="ru-RU" w:bidi="ar-SA"/>
              </w:rPr>
              <w:t xml:space="preserve">, хроматизм, упражнения на аккорды, упражнения </w:t>
            </w:r>
            <w:r w:rsidRPr="00C62544">
              <w:rPr>
                <w:rFonts w:ascii="Times New Roman" w:eastAsia="Times New Roman" w:hAnsi="Times New Roman" w:cs="Times New Roman"/>
                <w:kern w:val="0"/>
                <w:lang w:val="ru-RU" w:eastAsia="ru-RU" w:bidi="ar-SA"/>
              </w:rPr>
              <w:lastRenderedPageBreak/>
              <w:t>на хаммер-он и пул-офф)</w:t>
            </w:r>
          </w:p>
        </w:tc>
      </w:tr>
      <w:tr w:rsidR="007D6464" w:rsidRPr="00C62544" w14:paraId="16238099" w14:textId="77777777" w:rsidTr="00054FB8">
        <w:tc>
          <w:tcPr>
            <w:tcW w:w="709" w:type="dxa"/>
            <w:tcBorders>
              <w:top w:val="single" w:sz="4" w:space="0" w:color="auto"/>
              <w:bottom w:val="single" w:sz="4" w:space="0" w:color="auto"/>
              <w:right w:val="single" w:sz="4" w:space="0" w:color="auto"/>
            </w:tcBorders>
          </w:tcPr>
          <w:p w14:paraId="07D8F2E8" w14:textId="77777777" w:rsidR="007D6464" w:rsidRPr="00C62544" w:rsidRDefault="007D6464" w:rsidP="00AC67FA">
            <w:pPr>
              <w:suppressAutoHyphens w:val="0"/>
              <w:spacing w:before="240" w:after="240" w:line="276" w:lineRule="auto"/>
              <w:jc w:val="center"/>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lastRenderedPageBreak/>
              <w:t>2.4.</w:t>
            </w:r>
          </w:p>
        </w:tc>
        <w:tc>
          <w:tcPr>
            <w:tcW w:w="2552" w:type="dxa"/>
            <w:tcBorders>
              <w:top w:val="single" w:sz="4" w:space="0" w:color="auto"/>
              <w:left w:val="single" w:sz="4" w:space="0" w:color="auto"/>
              <w:bottom w:val="single" w:sz="4" w:space="0" w:color="auto"/>
              <w:right w:val="single" w:sz="4" w:space="0" w:color="auto"/>
            </w:tcBorders>
          </w:tcPr>
          <w:p w14:paraId="28EB5206"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 xml:space="preserve">Дальнейшее развитие навыков работы с программами «Гитар </w:t>
            </w:r>
            <w:proofErr w:type="gramStart"/>
            <w:r w:rsidRPr="00C62544">
              <w:rPr>
                <w:rFonts w:ascii="Times New Roman" w:eastAsia="Times New Roman" w:hAnsi="Times New Roman" w:cs="Times New Roman"/>
                <w:kern w:val="0"/>
                <w:lang w:val="ru-RU" w:eastAsia="ru-RU" w:bidi="ar-SA"/>
              </w:rPr>
              <w:t>Про»(</w:t>
            </w:r>
            <w:proofErr w:type="gramEnd"/>
            <w:r w:rsidRPr="00C62544">
              <w:rPr>
                <w:rFonts w:ascii="Times New Roman" w:eastAsia="Times New Roman" w:hAnsi="Times New Roman" w:cs="Times New Roman"/>
                <w:kern w:val="0"/>
                <w:lang w:val="ru-RU" w:eastAsia="ru-RU" w:bidi="ar-SA"/>
              </w:rPr>
              <w:t xml:space="preserve">нотный редактор)и «Саунд </w:t>
            </w:r>
            <w:proofErr w:type="spellStart"/>
            <w:r w:rsidRPr="00C62544">
              <w:rPr>
                <w:rFonts w:ascii="Times New Roman" w:eastAsia="Times New Roman" w:hAnsi="Times New Roman" w:cs="Times New Roman"/>
                <w:kern w:val="0"/>
                <w:lang w:val="ru-RU" w:eastAsia="ru-RU" w:bidi="ar-SA"/>
              </w:rPr>
              <w:t>форж</w:t>
            </w:r>
            <w:proofErr w:type="spellEnd"/>
            <w:r w:rsidRPr="00C62544">
              <w:rPr>
                <w:rFonts w:ascii="Times New Roman" w:eastAsia="Times New Roman" w:hAnsi="Times New Roman" w:cs="Times New Roman"/>
                <w:kern w:val="0"/>
                <w:lang w:val="ru-RU" w:eastAsia="ru-RU" w:bidi="ar-SA"/>
              </w:rPr>
              <w:t>»(звуковой редактор)</w:t>
            </w:r>
          </w:p>
        </w:tc>
        <w:tc>
          <w:tcPr>
            <w:tcW w:w="1276" w:type="dxa"/>
            <w:tcBorders>
              <w:top w:val="single" w:sz="4" w:space="0" w:color="auto"/>
              <w:left w:val="single" w:sz="4" w:space="0" w:color="auto"/>
              <w:bottom w:val="single" w:sz="4" w:space="0" w:color="auto"/>
              <w:right w:val="single" w:sz="4" w:space="0" w:color="auto"/>
            </w:tcBorders>
          </w:tcPr>
          <w:p w14:paraId="66B67C4E" w14:textId="77777777" w:rsidR="007D6464" w:rsidRPr="00C62544" w:rsidRDefault="007D6464" w:rsidP="00AC67FA">
            <w:pPr>
              <w:suppressAutoHyphens w:val="0"/>
              <w:spacing w:before="240" w:after="240" w:line="276" w:lineRule="auto"/>
              <w:jc w:val="both"/>
              <w:rPr>
                <w:rFonts w:ascii="Times New Roman" w:eastAsia="Times New Roman" w:hAnsi="Times New Roman" w:cs="Times New Roman"/>
                <w:kern w:val="0"/>
                <w:lang w:val="ru-RU" w:eastAsia="ru-RU" w:bidi="ar-SA"/>
              </w:rPr>
            </w:pPr>
          </w:p>
        </w:tc>
        <w:tc>
          <w:tcPr>
            <w:tcW w:w="3260" w:type="dxa"/>
            <w:tcBorders>
              <w:top w:val="single" w:sz="4" w:space="0" w:color="auto"/>
              <w:left w:val="single" w:sz="4" w:space="0" w:color="auto"/>
              <w:bottom w:val="single" w:sz="4" w:space="0" w:color="auto"/>
              <w:right w:val="single" w:sz="4" w:space="0" w:color="auto"/>
            </w:tcBorders>
          </w:tcPr>
          <w:p w14:paraId="01CBAB29"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Интерфейс программы, основные функции, функции «тренер скорости» и «петля зацикливания», функция «</w:t>
            </w:r>
            <w:proofErr w:type="gramStart"/>
            <w:r w:rsidRPr="00C62544">
              <w:rPr>
                <w:rFonts w:ascii="Times New Roman" w:eastAsia="Times New Roman" w:hAnsi="Times New Roman" w:cs="Times New Roman"/>
                <w:kern w:val="0"/>
                <w:lang w:val="ru-RU" w:eastAsia="ru-RU" w:bidi="ar-SA"/>
              </w:rPr>
              <w:t>определитель  аккордов</w:t>
            </w:r>
            <w:proofErr w:type="gramEnd"/>
            <w:r w:rsidRPr="00C62544">
              <w:rPr>
                <w:rFonts w:ascii="Times New Roman" w:eastAsia="Times New Roman" w:hAnsi="Times New Roman" w:cs="Times New Roman"/>
                <w:kern w:val="0"/>
                <w:lang w:val="ru-RU" w:eastAsia="ru-RU" w:bidi="ar-SA"/>
              </w:rPr>
              <w:t>», добавление дорожек и расставление  инструментов</w:t>
            </w:r>
          </w:p>
        </w:tc>
        <w:tc>
          <w:tcPr>
            <w:tcW w:w="2693" w:type="dxa"/>
            <w:tcBorders>
              <w:top w:val="single" w:sz="4" w:space="0" w:color="auto"/>
              <w:left w:val="single" w:sz="4" w:space="0" w:color="auto"/>
              <w:bottom w:val="single" w:sz="4" w:space="0" w:color="auto"/>
            </w:tcBorders>
          </w:tcPr>
          <w:p w14:paraId="7D71E9CE"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 xml:space="preserve">Формирование библиотеки фраз. Транспонирование. Работа с графическим эквалайзером. Вставка «тишины», функция затухания и </w:t>
            </w:r>
            <w:proofErr w:type="spellStart"/>
            <w:r w:rsidRPr="00C62544">
              <w:rPr>
                <w:rFonts w:ascii="Times New Roman" w:eastAsia="Times New Roman" w:hAnsi="Times New Roman" w:cs="Times New Roman"/>
                <w:kern w:val="0"/>
                <w:lang w:val="ru-RU" w:eastAsia="ru-RU" w:bidi="ar-SA"/>
              </w:rPr>
              <w:t>выплывания</w:t>
            </w:r>
            <w:proofErr w:type="spellEnd"/>
            <w:r w:rsidRPr="00C62544">
              <w:rPr>
                <w:rFonts w:ascii="Times New Roman" w:eastAsia="Times New Roman" w:hAnsi="Times New Roman" w:cs="Times New Roman"/>
                <w:kern w:val="0"/>
                <w:lang w:val="ru-RU" w:eastAsia="ru-RU" w:bidi="ar-SA"/>
              </w:rPr>
              <w:t xml:space="preserve"> звука</w:t>
            </w:r>
          </w:p>
        </w:tc>
      </w:tr>
      <w:tr w:rsidR="007D6464" w:rsidRPr="00C62544" w14:paraId="7D4B228A" w14:textId="77777777" w:rsidTr="00054FB8">
        <w:tc>
          <w:tcPr>
            <w:tcW w:w="709" w:type="dxa"/>
            <w:tcBorders>
              <w:top w:val="single" w:sz="4" w:space="0" w:color="auto"/>
              <w:bottom w:val="single" w:sz="4" w:space="0" w:color="auto"/>
              <w:right w:val="single" w:sz="4" w:space="0" w:color="auto"/>
            </w:tcBorders>
          </w:tcPr>
          <w:p w14:paraId="6B092241" w14:textId="77777777" w:rsidR="007D6464" w:rsidRPr="00C62544" w:rsidRDefault="007D6464" w:rsidP="00AC67FA">
            <w:pPr>
              <w:suppressAutoHyphens w:val="0"/>
              <w:spacing w:before="240" w:after="240" w:line="276" w:lineRule="auto"/>
              <w:jc w:val="center"/>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b/>
                <w:kern w:val="0"/>
                <w:lang w:eastAsia="ru-RU" w:bidi="ar-SA"/>
              </w:rPr>
              <w:t>III</w:t>
            </w:r>
            <w:r w:rsidRPr="00C62544">
              <w:rPr>
                <w:rFonts w:ascii="Times New Roman" w:eastAsia="Times New Roman" w:hAnsi="Times New Roman" w:cs="Times New Roman"/>
                <w:b/>
                <w:kern w:val="0"/>
                <w:lang w:val="ru-RU" w:eastAsia="ru-RU" w:bidi="ar-SA"/>
              </w:rPr>
              <w:t>.</w:t>
            </w:r>
          </w:p>
        </w:tc>
        <w:tc>
          <w:tcPr>
            <w:tcW w:w="2552" w:type="dxa"/>
            <w:tcBorders>
              <w:top w:val="single" w:sz="4" w:space="0" w:color="auto"/>
              <w:left w:val="single" w:sz="4" w:space="0" w:color="auto"/>
              <w:bottom w:val="single" w:sz="4" w:space="0" w:color="auto"/>
              <w:right w:val="single" w:sz="4" w:space="0" w:color="auto"/>
            </w:tcBorders>
          </w:tcPr>
          <w:p w14:paraId="58740C0D" w14:textId="77777777" w:rsidR="007D6464" w:rsidRPr="00C62544" w:rsidRDefault="007D6464" w:rsidP="00AC67FA">
            <w:pPr>
              <w:suppressAutoHyphens w:val="0"/>
              <w:spacing w:line="276" w:lineRule="auto"/>
              <w:rPr>
                <w:rFonts w:ascii="Times New Roman" w:eastAsia="Times New Roman" w:hAnsi="Times New Roman" w:cs="Times New Roman"/>
                <w:b/>
                <w:kern w:val="0"/>
                <w:lang w:val="ru-RU" w:eastAsia="ru-RU" w:bidi="ar-SA"/>
              </w:rPr>
            </w:pPr>
            <w:r w:rsidRPr="00C62544">
              <w:rPr>
                <w:rFonts w:ascii="Times New Roman" w:eastAsia="Times New Roman" w:hAnsi="Times New Roman" w:cs="Times New Roman"/>
                <w:b/>
                <w:kern w:val="0"/>
                <w:lang w:val="ru-RU" w:eastAsia="ru-RU" w:bidi="ar-SA"/>
              </w:rPr>
              <w:t>Работа над репертуаром</w:t>
            </w:r>
          </w:p>
        </w:tc>
        <w:tc>
          <w:tcPr>
            <w:tcW w:w="1276" w:type="dxa"/>
            <w:tcBorders>
              <w:top w:val="single" w:sz="4" w:space="0" w:color="auto"/>
              <w:left w:val="single" w:sz="4" w:space="0" w:color="auto"/>
              <w:bottom w:val="single" w:sz="4" w:space="0" w:color="auto"/>
              <w:right w:val="single" w:sz="4" w:space="0" w:color="auto"/>
            </w:tcBorders>
          </w:tcPr>
          <w:p w14:paraId="76FF330C" w14:textId="77777777" w:rsidR="007D6464" w:rsidRPr="00C62544" w:rsidRDefault="007D6464" w:rsidP="00AC67FA">
            <w:pPr>
              <w:suppressAutoHyphens w:val="0"/>
              <w:spacing w:before="240" w:after="240" w:line="276" w:lineRule="auto"/>
              <w:jc w:val="center"/>
              <w:rPr>
                <w:rFonts w:ascii="Times New Roman" w:eastAsia="Times New Roman" w:hAnsi="Times New Roman" w:cs="Times New Roman"/>
                <w:b/>
                <w:kern w:val="0"/>
                <w:lang w:val="ru-RU" w:eastAsia="ru-RU" w:bidi="ar-SA"/>
              </w:rPr>
            </w:pPr>
            <w:r w:rsidRPr="00C62544">
              <w:rPr>
                <w:rFonts w:ascii="Times New Roman" w:eastAsia="Times New Roman" w:hAnsi="Times New Roman" w:cs="Times New Roman"/>
                <w:b/>
                <w:kern w:val="0"/>
                <w:lang w:val="ru-RU" w:eastAsia="ru-RU" w:bidi="ar-SA"/>
              </w:rPr>
              <w:t>35</w:t>
            </w:r>
          </w:p>
        </w:tc>
        <w:tc>
          <w:tcPr>
            <w:tcW w:w="3260" w:type="dxa"/>
            <w:tcBorders>
              <w:top w:val="single" w:sz="4" w:space="0" w:color="auto"/>
              <w:left w:val="single" w:sz="4" w:space="0" w:color="auto"/>
              <w:bottom w:val="single" w:sz="4" w:space="0" w:color="auto"/>
              <w:right w:val="single" w:sz="4" w:space="0" w:color="auto"/>
            </w:tcBorders>
          </w:tcPr>
          <w:p w14:paraId="37565BE1" w14:textId="77777777" w:rsidR="007D6464" w:rsidRPr="00C62544" w:rsidRDefault="007D6464" w:rsidP="00AC67FA">
            <w:pPr>
              <w:suppressAutoHyphens w:val="0"/>
              <w:spacing w:before="240" w:after="240" w:line="276" w:lineRule="auto"/>
              <w:jc w:val="both"/>
              <w:rPr>
                <w:rFonts w:ascii="Times New Roman" w:eastAsia="Times New Roman" w:hAnsi="Times New Roman" w:cs="Times New Roman"/>
                <w:kern w:val="0"/>
                <w:lang w:val="ru-RU" w:eastAsia="ru-RU" w:bidi="ar-SA"/>
              </w:rPr>
            </w:pPr>
          </w:p>
        </w:tc>
        <w:tc>
          <w:tcPr>
            <w:tcW w:w="2693" w:type="dxa"/>
            <w:tcBorders>
              <w:top w:val="single" w:sz="4" w:space="0" w:color="auto"/>
              <w:left w:val="single" w:sz="4" w:space="0" w:color="auto"/>
              <w:bottom w:val="single" w:sz="4" w:space="0" w:color="auto"/>
            </w:tcBorders>
          </w:tcPr>
          <w:p w14:paraId="070F9EC8" w14:textId="77777777" w:rsidR="007D6464" w:rsidRPr="00C62544" w:rsidRDefault="007D6464" w:rsidP="00AC67FA">
            <w:pPr>
              <w:suppressAutoHyphens w:val="0"/>
              <w:spacing w:before="240" w:after="240" w:line="276" w:lineRule="auto"/>
              <w:jc w:val="both"/>
              <w:rPr>
                <w:rFonts w:ascii="Times New Roman" w:eastAsia="Times New Roman" w:hAnsi="Times New Roman" w:cs="Times New Roman"/>
                <w:kern w:val="0"/>
                <w:lang w:val="ru-RU" w:eastAsia="ru-RU" w:bidi="ar-SA"/>
              </w:rPr>
            </w:pPr>
          </w:p>
        </w:tc>
      </w:tr>
      <w:tr w:rsidR="007D6464" w:rsidRPr="00C62544" w14:paraId="4D805943" w14:textId="77777777" w:rsidTr="00054FB8">
        <w:tc>
          <w:tcPr>
            <w:tcW w:w="709" w:type="dxa"/>
            <w:tcBorders>
              <w:top w:val="single" w:sz="4" w:space="0" w:color="auto"/>
              <w:bottom w:val="single" w:sz="4" w:space="0" w:color="auto"/>
              <w:right w:val="single" w:sz="4" w:space="0" w:color="auto"/>
            </w:tcBorders>
          </w:tcPr>
          <w:p w14:paraId="4678F7B3" w14:textId="77777777" w:rsidR="007D6464" w:rsidRPr="00C62544" w:rsidRDefault="007D6464" w:rsidP="00AC67FA">
            <w:pPr>
              <w:suppressAutoHyphens w:val="0"/>
              <w:spacing w:before="240" w:after="240" w:line="276" w:lineRule="auto"/>
              <w:jc w:val="center"/>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3.1.</w:t>
            </w:r>
          </w:p>
        </w:tc>
        <w:tc>
          <w:tcPr>
            <w:tcW w:w="2552" w:type="dxa"/>
            <w:tcBorders>
              <w:top w:val="single" w:sz="4" w:space="0" w:color="auto"/>
              <w:left w:val="single" w:sz="4" w:space="0" w:color="auto"/>
              <w:bottom w:val="single" w:sz="4" w:space="0" w:color="auto"/>
              <w:right w:val="single" w:sz="4" w:space="0" w:color="auto"/>
            </w:tcBorders>
          </w:tcPr>
          <w:p w14:paraId="29C379B3"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 xml:space="preserve">Развитие навыков самостоятельной </w:t>
            </w:r>
          </w:p>
          <w:p w14:paraId="4B20A28A"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работы над произведением</w:t>
            </w:r>
          </w:p>
        </w:tc>
        <w:tc>
          <w:tcPr>
            <w:tcW w:w="1276" w:type="dxa"/>
            <w:tcBorders>
              <w:top w:val="single" w:sz="4" w:space="0" w:color="auto"/>
              <w:left w:val="single" w:sz="4" w:space="0" w:color="auto"/>
              <w:bottom w:val="single" w:sz="4" w:space="0" w:color="auto"/>
              <w:right w:val="single" w:sz="4" w:space="0" w:color="auto"/>
            </w:tcBorders>
          </w:tcPr>
          <w:p w14:paraId="3E087228" w14:textId="77777777" w:rsidR="007D6464" w:rsidRPr="00C62544" w:rsidRDefault="007D6464" w:rsidP="00AC67FA">
            <w:pPr>
              <w:suppressAutoHyphens w:val="0"/>
              <w:spacing w:before="240" w:after="240" w:line="276" w:lineRule="auto"/>
              <w:jc w:val="both"/>
              <w:rPr>
                <w:rFonts w:ascii="Times New Roman" w:eastAsia="Times New Roman" w:hAnsi="Times New Roman" w:cs="Times New Roman"/>
                <w:kern w:val="0"/>
                <w:lang w:val="ru-RU" w:eastAsia="ru-RU" w:bidi="ar-SA"/>
              </w:rPr>
            </w:pPr>
          </w:p>
        </w:tc>
        <w:tc>
          <w:tcPr>
            <w:tcW w:w="3260" w:type="dxa"/>
            <w:tcBorders>
              <w:top w:val="single" w:sz="4" w:space="0" w:color="auto"/>
              <w:left w:val="single" w:sz="4" w:space="0" w:color="auto"/>
              <w:bottom w:val="single" w:sz="4" w:space="0" w:color="auto"/>
              <w:right w:val="single" w:sz="4" w:space="0" w:color="auto"/>
            </w:tcBorders>
          </w:tcPr>
          <w:p w14:paraId="65104331"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Анализ произведения. Работа с текстом - фразы, предложения, форма. Основы аранжировки.</w:t>
            </w:r>
          </w:p>
        </w:tc>
        <w:tc>
          <w:tcPr>
            <w:tcW w:w="2693" w:type="dxa"/>
            <w:tcBorders>
              <w:top w:val="single" w:sz="4" w:space="0" w:color="auto"/>
              <w:left w:val="single" w:sz="4" w:space="0" w:color="auto"/>
              <w:bottom w:val="single" w:sz="4" w:space="0" w:color="auto"/>
            </w:tcBorders>
          </w:tcPr>
          <w:p w14:paraId="3BEEA6C3"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Выполнение и проверка домашних заданий. Расписывание нот в компьютерных программах (нотных редакторах. Нахождение рациональной аппликатуры на грифе.</w:t>
            </w:r>
          </w:p>
        </w:tc>
      </w:tr>
      <w:tr w:rsidR="007D6464" w:rsidRPr="00C62544" w14:paraId="013DEE4C" w14:textId="77777777" w:rsidTr="00054FB8">
        <w:tc>
          <w:tcPr>
            <w:tcW w:w="709" w:type="dxa"/>
            <w:tcBorders>
              <w:top w:val="single" w:sz="4" w:space="0" w:color="auto"/>
              <w:bottom w:val="single" w:sz="4" w:space="0" w:color="auto"/>
              <w:right w:val="single" w:sz="4" w:space="0" w:color="auto"/>
            </w:tcBorders>
          </w:tcPr>
          <w:p w14:paraId="4FED31AF" w14:textId="77777777" w:rsidR="007D6464" w:rsidRPr="00C62544" w:rsidRDefault="007D6464" w:rsidP="00AC67FA">
            <w:pPr>
              <w:suppressAutoHyphens w:val="0"/>
              <w:spacing w:before="240" w:after="240" w:line="276" w:lineRule="auto"/>
              <w:jc w:val="center"/>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3.2.</w:t>
            </w:r>
          </w:p>
        </w:tc>
        <w:tc>
          <w:tcPr>
            <w:tcW w:w="2552" w:type="dxa"/>
            <w:tcBorders>
              <w:top w:val="single" w:sz="4" w:space="0" w:color="auto"/>
              <w:left w:val="single" w:sz="4" w:space="0" w:color="auto"/>
              <w:bottom w:val="single" w:sz="4" w:space="0" w:color="auto"/>
              <w:right w:val="single" w:sz="4" w:space="0" w:color="auto"/>
            </w:tcBorders>
          </w:tcPr>
          <w:p w14:paraId="5997F850"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Формирование музыкальных интересов и воспитание художественного вкуса</w:t>
            </w:r>
          </w:p>
        </w:tc>
        <w:tc>
          <w:tcPr>
            <w:tcW w:w="1276" w:type="dxa"/>
            <w:tcBorders>
              <w:top w:val="single" w:sz="4" w:space="0" w:color="auto"/>
              <w:left w:val="single" w:sz="4" w:space="0" w:color="auto"/>
              <w:bottom w:val="single" w:sz="4" w:space="0" w:color="auto"/>
              <w:right w:val="single" w:sz="4" w:space="0" w:color="auto"/>
            </w:tcBorders>
          </w:tcPr>
          <w:p w14:paraId="361E0AED" w14:textId="77777777" w:rsidR="007D6464" w:rsidRPr="00C62544" w:rsidRDefault="007D6464" w:rsidP="00AC67FA">
            <w:pPr>
              <w:suppressAutoHyphens w:val="0"/>
              <w:spacing w:before="240" w:after="240" w:line="276" w:lineRule="auto"/>
              <w:jc w:val="both"/>
              <w:rPr>
                <w:rFonts w:ascii="Times New Roman" w:eastAsia="Times New Roman" w:hAnsi="Times New Roman" w:cs="Times New Roman"/>
                <w:kern w:val="0"/>
                <w:lang w:val="ru-RU" w:eastAsia="ru-RU" w:bidi="ar-SA"/>
              </w:rPr>
            </w:pPr>
          </w:p>
        </w:tc>
        <w:tc>
          <w:tcPr>
            <w:tcW w:w="3260" w:type="dxa"/>
            <w:tcBorders>
              <w:top w:val="single" w:sz="4" w:space="0" w:color="auto"/>
              <w:left w:val="single" w:sz="4" w:space="0" w:color="auto"/>
              <w:bottom w:val="single" w:sz="4" w:space="0" w:color="auto"/>
              <w:right w:val="single" w:sz="4" w:space="0" w:color="auto"/>
            </w:tcBorders>
          </w:tcPr>
          <w:p w14:paraId="3995F539"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Развитие музыкального кругозора, ознакомление с различными музыкальными жанрами.</w:t>
            </w:r>
          </w:p>
          <w:p w14:paraId="48ED5E5A" w14:textId="77777777" w:rsidR="007D6464" w:rsidRPr="00C62544" w:rsidRDefault="007D6464" w:rsidP="00AC67FA">
            <w:pPr>
              <w:suppressAutoHyphens w:val="0"/>
              <w:spacing w:before="240" w:after="240" w:line="276" w:lineRule="auto"/>
              <w:jc w:val="both"/>
              <w:rPr>
                <w:rFonts w:ascii="Times New Roman" w:eastAsia="Times New Roman" w:hAnsi="Times New Roman" w:cs="Times New Roman"/>
                <w:kern w:val="0"/>
                <w:lang w:val="ru-RU" w:eastAsia="ru-RU" w:bidi="ar-SA"/>
              </w:rPr>
            </w:pPr>
          </w:p>
        </w:tc>
        <w:tc>
          <w:tcPr>
            <w:tcW w:w="2693" w:type="dxa"/>
            <w:tcBorders>
              <w:top w:val="single" w:sz="4" w:space="0" w:color="auto"/>
              <w:left w:val="single" w:sz="4" w:space="0" w:color="auto"/>
              <w:bottom w:val="single" w:sz="4" w:space="0" w:color="auto"/>
            </w:tcBorders>
          </w:tcPr>
          <w:p w14:paraId="554989F2" w14:textId="77777777" w:rsidR="007D6464" w:rsidRPr="00C62544" w:rsidRDefault="007D6464" w:rsidP="00AC67FA">
            <w:pPr>
              <w:suppressAutoHyphens w:val="0"/>
              <w:spacing w:line="276" w:lineRule="auto"/>
              <w:rPr>
                <w:rFonts w:ascii="Times New Roman" w:eastAsia="Times New Roman" w:hAnsi="Times New Roman" w:cs="Times New Roman"/>
                <w:b/>
                <w:kern w:val="0"/>
                <w:lang w:val="ru-RU" w:eastAsia="ru-RU" w:bidi="ar-SA"/>
              </w:rPr>
            </w:pPr>
            <w:r w:rsidRPr="00C62544">
              <w:rPr>
                <w:rFonts w:ascii="Times New Roman" w:eastAsia="Times New Roman" w:hAnsi="Times New Roman" w:cs="Times New Roman"/>
                <w:kern w:val="0"/>
                <w:lang w:val="ru-RU" w:eastAsia="ru-RU" w:bidi="ar-SA"/>
              </w:rPr>
              <w:t>Просмотр видео, посещение концертов</w:t>
            </w:r>
          </w:p>
        </w:tc>
      </w:tr>
      <w:tr w:rsidR="007D6464" w:rsidRPr="00C62544" w14:paraId="307783E7" w14:textId="77777777" w:rsidTr="00054FB8">
        <w:tc>
          <w:tcPr>
            <w:tcW w:w="709" w:type="dxa"/>
            <w:tcBorders>
              <w:top w:val="single" w:sz="4" w:space="0" w:color="auto"/>
              <w:bottom w:val="single" w:sz="4" w:space="0" w:color="auto"/>
              <w:right w:val="single" w:sz="4" w:space="0" w:color="auto"/>
            </w:tcBorders>
          </w:tcPr>
          <w:p w14:paraId="3FEB83DF" w14:textId="77777777" w:rsidR="007D6464" w:rsidRPr="00C62544" w:rsidRDefault="007D6464" w:rsidP="00AC67FA">
            <w:pPr>
              <w:suppressAutoHyphens w:val="0"/>
              <w:spacing w:before="240" w:after="240" w:line="276" w:lineRule="auto"/>
              <w:jc w:val="center"/>
              <w:rPr>
                <w:rFonts w:ascii="Times New Roman" w:eastAsia="Times New Roman" w:hAnsi="Times New Roman" w:cs="Times New Roman"/>
                <w:b/>
                <w:kern w:val="0"/>
                <w:lang w:val="ru-RU" w:eastAsia="ru-RU" w:bidi="ar-SA"/>
              </w:rPr>
            </w:pPr>
            <w:r w:rsidRPr="00C62544">
              <w:rPr>
                <w:rFonts w:ascii="Times New Roman" w:eastAsia="Times New Roman" w:hAnsi="Times New Roman" w:cs="Times New Roman"/>
                <w:b/>
                <w:kern w:val="0"/>
                <w:lang w:eastAsia="ru-RU" w:bidi="ar-SA"/>
              </w:rPr>
              <w:t>IV</w:t>
            </w:r>
            <w:r w:rsidRPr="00C62544">
              <w:rPr>
                <w:rFonts w:ascii="Times New Roman" w:eastAsia="Times New Roman" w:hAnsi="Times New Roman" w:cs="Times New Roman"/>
                <w:b/>
                <w:kern w:val="0"/>
                <w:lang w:val="ru-RU" w:eastAsia="ru-RU" w:bidi="ar-SA"/>
              </w:rPr>
              <w:t>.</w:t>
            </w:r>
          </w:p>
        </w:tc>
        <w:tc>
          <w:tcPr>
            <w:tcW w:w="2552" w:type="dxa"/>
            <w:tcBorders>
              <w:top w:val="single" w:sz="4" w:space="0" w:color="auto"/>
              <w:left w:val="single" w:sz="4" w:space="0" w:color="auto"/>
              <w:bottom w:val="single" w:sz="4" w:space="0" w:color="auto"/>
              <w:right w:val="single" w:sz="4" w:space="0" w:color="auto"/>
            </w:tcBorders>
          </w:tcPr>
          <w:p w14:paraId="492EC692" w14:textId="77777777" w:rsidR="007D6464" w:rsidRPr="00C62544" w:rsidRDefault="007D6464" w:rsidP="00AC67FA">
            <w:pPr>
              <w:suppressAutoHyphens w:val="0"/>
              <w:spacing w:line="276" w:lineRule="auto"/>
              <w:rPr>
                <w:rFonts w:ascii="Times New Roman" w:eastAsia="Times New Roman" w:hAnsi="Times New Roman" w:cs="Times New Roman"/>
                <w:b/>
                <w:kern w:val="0"/>
                <w:lang w:val="ru-RU" w:eastAsia="ru-RU" w:bidi="ar-SA"/>
              </w:rPr>
            </w:pPr>
            <w:r w:rsidRPr="00C62544">
              <w:rPr>
                <w:rFonts w:ascii="Times New Roman" w:eastAsia="Times New Roman" w:hAnsi="Times New Roman" w:cs="Times New Roman"/>
                <w:b/>
                <w:kern w:val="0"/>
                <w:lang w:val="ru-RU" w:eastAsia="ru-RU" w:bidi="ar-SA"/>
              </w:rPr>
              <w:t>Развитие музыкальности и воспитание музыканта</w:t>
            </w:r>
          </w:p>
        </w:tc>
        <w:tc>
          <w:tcPr>
            <w:tcW w:w="1276" w:type="dxa"/>
            <w:tcBorders>
              <w:top w:val="single" w:sz="4" w:space="0" w:color="auto"/>
              <w:left w:val="single" w:sz="4" w:space="0" w:color="auto"/>
              <w:bottom w:val="single" w:sz="4" w:space="0" w:color="auto"/>
              <w:right w:val="single" w:sz="4" w:space="0" w:color="auto"/>
            </w:tcBorders>
          </w:tcPr>
          <w:p w14:paraId="2284BC10" w14:textId="77777777" w:rsidR="007D6464" w:rsidRPr="00C62544" w:rsidRDefault="007D6464" w:rsidP="00AC67FA">
            <w:pPr>
              <w:suppressAutoHyphens w:val="0"/>
              <w:spacing w:before="240" w:after="240" w:line="276" w:lineRule="auto"/>
              <w:jc w:val="center"/>
              <w:rPr>
                <w:rFonts w:ascii="Times New Roman" w:eastAsia="Times New Roman" w:hAnsi="Times New Roman" w:cs="Times New Roman"/>
                <w:b/>
                <w:kern w:val="0"/>
                <w:lang w:val="ru-RU" w:eastAsia="ru-RU" w:bidi="ar-SA"/>
              </w:rPr>
            </w:pPr>
            <w:r w:rsidRPr="00C62544">
              <w:rPr>
                <w:rFonts w:ascii="Times New Roman" w:eastAsia="Times New Roman" w:hAnsi="Times New Roman" w:cs="Times New Roman"/>
                <w:b/>
                <w:kern w:val="0"/>
                <w:lang w:val="ru-RU" w:eastAsia="ru-RU" w:bidi="ar-SA"/>
              </w:rPr>
              <w:t>20</w:t>
            </w:r>
          </w:p>
        </w:tc>
        <w:tc>
          <w:tcPr>
            <w:tcW w:w="3260" w:type="dxa"/>
            <w:tcBorders>
              <w:top w:val="single" w:sz="4" w:space="0" w:color="auto"/>
              <w:left w:val="single" w:sz="4" w:space="0" w:color="auto"/>
              <w:bottom w:val="single" w:sz="4" w:space="0" w:color="auto"/>
              <w:right w:val="single" w:sz="4" w:space="0" w:color="auto"/>
            </w:tcBorders>
          </w:tcPr>
          <w:p w14:paraId="592F704D" w14:textId="77777777" w:rsidR="007D6464" w:rsidRPr="00C62544" w:rsidRDefault="007D6464" w:rsidP="00AC67FA">
            <w:pPr>
              <w:suppressAutoHyphens w:val="0"/>
              <w:spacing w:before="240" w:after="240" w:line="276" w:lineRule="auto"/>
              <w:jc w:val="both"/>
              <w:rPr>
                <w:rFonts w:ascii="Times New Roman" w:eastAsia="Times New Roman" w:hAnsi="Times New Roman" w:cs="Times New Roman"/>
                <w:kern w:val="0"/>
                <w:lang w:val="ru-RU" w:eastAsia="ru-RU" w:bidi="ar-SA"/>
              </w:rPr>
            </w:pPr>
          </w:p>
        </w:tc>
        <w:tc>
          <w:tcPr>
            <w:tcW w:w="2693" w:type="dxa"/>
            <w:tcBorders>
              <w:top w:val="single" w:sz="4" w:space="0" w:color="auto"/>
              <w:left w:val="single" w:sz="4" w:space="0" w:color="auto"/>
              <w:bottom w:val="single" w:sz="4" w:space="0" w:color="auto"/>
            </w:tcBorders>
          </w:tcPr>
          <w:p w14:paraId="0BF4268C" w14:textId="77777777" w:rsidR="007D6464" w:rsidRPr="00C62544" w:rsidRDefault="007D6464" w:rsidP="00AC67FA">
            <w:pPr>
              <w:suppressAutoHyphens w:val="0"/>
              <w:spacing w:before="240" w:after="240" w:line="276" w:lineRule="auto"/>
              <w:jc w:val="both"/>
              <w:rPr>
                <w:rFonts w:ascii="Times New Roman" w:eastAsia="Times New Roman" w:hAnsi="Times New Roman" w:cs="Times New Roman"/>
                <w:kern w:val="0"/>
                <w:lang w:val="ru-RU" w:eastAsia="ru-RU" w:bidi="ar-SA"/>
              </w:rPr>
            </w:pPr>
          </w:p>
        </w:tc>
      </w:tr>
      <w:tr w:rsidR="007D6464" w:rsidRPr="00C62544" w14:paraId="2B19A637" w14:textId="77777777" w:rsidTr="00054FB8">
        <w:tc>
          <w:tcPr>
            <w:tcW w:w="709" w:type="dxa"/>
            <w:tcBorders>
              <w:top w:val="single" w:sz="4" w:space="0" w:color="auto"/>
              <w:bottom w:val="single" w:sz="4" w:space="0" w:color="auto"/>
              <w:right w:val="single" w:sz="4" w:space="0" w:color="auto"/>
            </w:tcBorders>
          </w:tcPr>
          <w:p w14:paraId="740C13D9" w14:textId="77777777" w:rsidR="007D6464" w:rsidRPr="00C62544" w:rsidRDefault="007D6464" w:rsidP="00AC67FA">
            <w:pPr>
              <w:suppressAutoHyphens w:val="0"/>
              <w:spacing w:before="240" w:after="240" w:line="276" w:lineRule="auto"/>
              <w:jc w:val="center"/>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4.1.</w:t>
            </w:r>
          </w:p>
        </w:tc>
        <w:tc>
          <w:tcPr>
            <w:tcW w:w="2552" w:type="dxa"/>
            <w:tcBorders>
              <w:top w:val="single" w:sz="4" w:space="0" w:color="auto"/>
              <w:left w:val="single" w:sz="4" w:space="0" w:color="auto"/>
              <w:bottom w:val="single" w:sz="4" w:space="0" w:color="auto"/>
              <w:right w:val="single" w:sz="4" w:space="0" w:color="auto"/>
            </w:tcBorders>
          </w:tcPr>
          <w:p w14:paraId="0E62715C"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Ансамблевое музицирование</w:t>
            </w:r>
          </w:p>
        </w:tc>
        <w:tc>
          <w:tcPr>
            <w:tcW w:w="1276" w:type="dxa"/>
            <w:tcBorders>
              <w:top w:val="single" w:sz="4" w:space="0" w:color="auto"/>
              <w:left w:val="single" w:sz="4" w:space="0" w:color="auto"/>
              <w:bottom w:val="single" w:sz="4" w:space="0" w:color="auto"/>
              <w:right w:val="single" w:sz="4" w:space="0" w:color="auto"/>
            </w:tcBorders>
          </w:tcPr>
          <w:p w14:paraId="71A37DE8" w14:textId="77777777" w:rsidR="007D6464" w:rsidRPr="00C62544" w:rsidRDefault="007D6464" w:rsidP="00AC67FA">
            <w:pPr>
              <w:suppressAutoHyphens w:val="0"/>
              <w:spacing w:before="240" w:after="240" w:line="276" w:lineRule="auto"/>
              <w:jc w:val="both"/>
              <w:rPr>
                <w:rFonts w:ascii="Times New Roman" w:eastAsia="Times New Roman" w:hAnsi="Times New Roman" w:cs="Times New Roman"/>
                <w:kern w:val="0"/>
                <w:lang w:val="ru-RU" w:eastAsia="ru-RU" w:bidi="ar-SA"/>
              </w:rPr>
            </w:pPr>
          </w:p>
        </w:tc>
        <w:tc>
          <w:tcPr>
            <w:tcW w:w="3260" w:type="dxa"/>
            <w:tcBorders>
              <w:top w:val="single" w:sz="4" w:space="0" w:color="auto"/>
              <w:left w:val="single" w:sz="4" w:space="0" w:color="auto"/>
              <w:bottom w:val="single" w:sz="4" w:space="0" w:color="auto"/>
              <w:right w:val="single" w:sz="4" w:space="0" w:color="auto"/>
            </w:tcBorders>
          </w:tcPr>
          <w:p w14:paraId="282222EC"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Развитие техники аккомпанемента</w:t>
            </w:r>
            <w:r w:rsidRPr="00C62544">
              <w:rPr>
                <w:rFonts w:ascii="Times New Roman" w:eastAsia="Times New Roman" w:hAnsi="Times New Roman" w:cs="Times New Roman"/>
                <w:kern w:val="0"/>
                <w:sz w:val="28"/>
                <w:szCs w:val="28"/>
                <w:lang w:val="ru-RU" w:eastAsia="ru-RU" w:bidi="ar-SA"/>
              </w:rPr>
              <w:t xml:space="preserve">. </w:t>
            </w:r>
            <w:r w:rsidRPr="00C62544">
              <w:rPr>
                <w:rFonts w:ascii="Times New Roman" w:eastAsia="Times New Roman" w:hAnsi="Times New Roman" w:cs="Times New Roman"/>
                <w:kern w:val="0"/>
                <w:lang w:val="ru-RU" w:eastAsia="ru-RU" w:bidi="ar-SA"/>
              </w:rPr>
              <w:t>Различные виды аккомпанемента</w:t>
            </w:r>
          </w:p>
          <w:p w14:paraId="40A2721B" w14:textId="77777777" w:rsidR="007D6464" w:rsidRPr="00C62544" w:rsidRDefault="007D6464" w:rsidP="00AC67FA">
            <w:pPr>
              <w:suppressAutoHyphens w:val="0"/>
              <w:spacing w:line="276" w:lineRule="auto"/>
              <w:jc w:val="both"/>
              <w:rPr>
                <w:rFonts w:ascii="Times New Roman" w:eastAsia="Times New Roman" w:hAnsi="Times New Roman" w:cs="Times New Roman"/>
                <w:kern w:val="0"/>
                <w:lang w:val="ru-RU" w:eastAsia="ru-RU" w:bidi="ar-SA"/>
              </w:rPr>
            </w:pPr>
          </w:p>
        </w:tc>
        <w:tc>
          <w:tcPr>
            <w:tcW w:w="2693" w:type="dxa"/>
            <w:tcBorders>
              <w:top w:val="single" w:sz="4" w:space="0" w:color="auto"/>
              <w:left w:val="single" w:sz="4" w:space="0" w:color="auto"/>
              <w:bottom w:val="single" w:sz="4" w:space="0" w:color="auto"/>
            </w:tcBorders>
          </w:tcPr>
          <w:p w14:paraId="33003C64"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Разбор пьес на различные виды аккомпанемента. Игра с преподавателем.</w:t>
            </w:r>
          </w:p>
        </w:tc>
      </w:tr>
      <w:tr w:rsidR="007D6464" w:rsidRPr="00C62544" w14:paraId="19E439C9" w14:textId="77777777" w:rsidTr="00054FB8">
        <w:tc>
          <w:tcPr>
            <w:tcW w:w="709" w:type="dxa"/>
            <w:tcBorders>
              <w:top w:val="single" w:sz="4" w:space="0" w:color="auto"/>
              <w:bottom w:val="single" w:sz="4" w:space="0" w:color="auto"/>
              <w:right w:val="single" w:sz="4" w:space="0" w:color="auto"/>
            </w:tcBorders>
          </w:tcPr>
          <w:p w14:paraId="120A5650" w14:textId="77777777" w:rsidR="007D6464" w:rsidRPr="00C62544" w:rsidRDefault="007D6464" w:rsidP="00AC67FA">
            <w:pPr>
              <w:suppressAutoHyphens w:val="0"/>
              <w:spacing w:before="240" w:after="240" w:line="276" w:lineRule="auto"/>
              <w:jc w:val="center"/>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4.2.</w:t>
            </w:r>
          </w:p>
        </w:tc>
        <w:tc>
          <w:tcPr>
            <w:tcW w:w="2552" w:type="dxa"/>
            <w:tcBorders>
              <w:top w:val="single" w:sz="4" w:space="0" w:color="auto"/>
              <w:left w:val="single" w:sz="4" w:space="0" w:color="auto"/>
              <w:bottom w:val="single" w:sz="4" w:space="0" w:color="auto"/>
              <w:right w:val="single" w:sz="4" w:space="0" w:color="auto"/>
            </w:tcBorders>
          </w:tcPr>
          <w:p w14:paraId="319DF5BC"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 xml:space="preserve">Академические концерты и различные выступления. Посещение концертов </w:t>
            </w:r>
          </w:p>
          <w:p w14:paraId="13E8E964"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p>
        </w:tc>
        <w:tc>
          <w:tcPr>
            <w:tcW w:w="1276" w:type="dxa"/>
            <w:tcBorders>
              <w:top w:val="single" w:sz="4" w:space="0" w:color="auto"/>
              <w:left w:val="single" w:sz="4" w:space="0" w:color="auto"/>
              <w:bottom w:val="single" w:sz="4" w:space="0" w:color="auto"/>
              <w:right w:val="single" w:sz="4" w:space="0" w:color="auto"/>
            </w:tcBorders>
          </w:tcPr>
          <w:p w14:paraId="694E6EBA" w14:textId="77777777" w:rsidR="007D6464" w:rsidRPr="00C62544" w:rsidRDefault="007D6464" w:rsidP="00AC67FA">
            <w:pPr>
              <w:suppressAutoHyphens w:val="0"/>
              <w:spacing w:before="240" w:after="240" w:line="276" w:lineRule="auto"/>
              <w:jc w:val="both"/>
              <w:rPr>
                <w:rFonts w:ascii="Times New Roman" w:eastAsia="Times New Roman" w:hAnsi="Times New Roman" w:cs="Times New Roman"/>
                <w:kern w:val="0"/>
                <w:lang w:val="ru-RU" w:eastAsia="ru-RU" w:bidi="ar-SA"/>
              </w:rPr>
            </w:pPr>
          </w:p>
        </w:tc>
        <w:tc>
          <w:tcPr>
            <w:tcW w:w="3260" w:type="dxa"/>
            <w:tcBorders>
              <w:top w:val="single" w:sz="4" w:space="0" w:color="auto"/>
              <w:left w:val="single" w:sz="4" w:space="0" w:color="auto"/>
              <w:bottom w:val="single" w:sz="4" w:space="0" w:color="auto"/>
              <w:right w:val="single" w:sz="4" w:space="0" w:color="auto"/>
            </w:tcBorders>
          </w:tcPr>
          <w:p w14:paraId="00FAC7C4" w14:textId="77777777" w:rsidR="007D6464" w:rsidRPr="00C62544" w:rsidRDefault="007D6464" w:rsidP="00AC67FA">
            <w:pPr>
              <w:suppressAutoHyphens w:val="0"/>
              <w:spacing w:line="276" w:lineRule="auto"/>
              <w:jc w:val="both"/>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 xml:space="preserve">Достижение готовности программы к экзаменам – развитие умения гибко управлять своей игрой в плане эмоциональной окраски, ритмики для достижения максимальной технической точности исполнения. </w:t>
            </w:r>
          </w:p>
        </w:tc>
        <w:tc>
          <w:tcPr>
            <w:tcW w:w="2693" w:type="dxa"/>
            <w:tcBorders>
              <w:top w:val="single" w:sz="4" w:space="0" w:color="auto"/>
              <w:left w:val="single" w:sz="4" w:space="0" w:color="auto"/>
              <w:bottom w:val="single" w:sz="4" w:space="0" w:color="auto"/>
            </w:tcBorders>
          </w:tcPr>
          <w:p w14:paraId="2FCE56C9"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 xml:space="preserve">Академические </w:t>
            </w:r>
            <w:proofErr w:type="spellStart"/>
            <w:r w:rsidRPr="00C62544">
              <w:rPr>
                <w:rFonts w:ascii="Times New Roman" w:eastAsia="Times New Roman" w:hAnsi="Times New Roman" w:cs="Times New Roman"/>
                <w:kern w:val="0"/>
                <w:lang w:val="ru-RU" w:eastAsia="ru-RU" w:bidi="ar-SA"/>
              </w:rPr>
              <w:t>прслушивания</w:t>
            </w:r>
            <w:proofErr w:type="spellEnd"/>
            <w:r w:rsidRPr="00C62544">
              <w:rPr>
                <w:rFonts w:ascii="Times New Roman" w:eastAsia="Times New Roman" w:hAnsi="Times New Roman" w:cs="Times New Roman"/>
                <w:kern w:val="0"/>
                <w:lang w:val="ru-RU" w:eastAsia="ru-RU" w:bidi="ar-SA"/>
              </w:rPr>
              <w:t xml:space="preserve"> </w:t>
            </w:r>
            <w:proofErr w:type="gramStart"/>
            <w:r w:rsidRPr="00C62544">
              <w:rPr>
                <w:rFonts w:ascii="Times New Roman" w:eastAsia="Times New Roman" w:hAnsi="Times New Roman" w:cs="Times New Roman"/>
                <w:kern w:val="0"/>
                <w:lang w:val="ru-RU" w:eastAsia="ru-RU" w:bidi="ar-SA"/>
              </w:rPr>
              <w:t xml:space="preserve">в  </w:t>
            </w:r>
            <w:r w:rsidRPr="00C62544">
              <w:rPr>
                <w:rFonts w:ascii="Times New Roman" w:eastAsia="Times New Roman" w:hAnsi="Times New Roman" w:cs="Times New Roman"/>
                <w:kern w:val="0"/>
                <w:lang w:eastAsia="ru-RU" w:bidi="ar-SA"/>
              </w:rPr>
              <w:t>I</w:t>
            </w:r>
            <w:proofErr w:type="gramEnd"/>
            <w:r w:rsidRPr="00C62544">
              <w:rPr>
                <w:rFonts w:ascii="Times New Roman" w:eastAsia="Times New Roman" w:hAnsi="Times New Roman" w:cs="Times New Roman"/>
                <w:kern w:val="0"/>
                <w:lang w:val="ru-RU" w:eastAsia="ru-RU" w:bidi="ar-SA"/>
              </w:rPr>
              <w:t xml:space="preserve">-ом и </w:t>
            </w:r>
            <w:r w:rsidRPr="00C62544">
              <w:rPr>
                <w:rFonts w:ascii="Times New Roman" w:eastAsia="Times New Roman" w:hAnsi="Times New Roman" w:cs="Times New Roman"/>
                <w:kern w:val="0"/>
                <w:lang w:eastAsia="ru-RU" w:bidi="ar-SA"/>
              </w:rPr>
              <w:t>II</w:t>
            </w:r>
            <w:r w:rsidRPr="00C62544">
              <w:rPr>
                <w:rFonts w:ascii="Times New Roman" w:eastAsia="Times New Roman" w:hAnsi="Times New Roman" w:cs="Times New Roman"/>
                <w:kern w:val="0"/>
                <w:lang w:val="ru-RU" w:eastAsia="ru-RU" w:bidi="ar-SA"/>
              </w:rPr>
              <w:t>-ом полугодии, родительские собрания с концертными номерами учащихся. Участие в конкурсах. Выпускной экзамен</w:t>
            </w:r>
          </w:p>
        </w:tc>
      </w:tr>
    </w:tbl>
    <w:p w14:paraId="63898E0D" w14:textId="77777777" w:rsidR="007D6464" w:rsidRPr="00C62544" w:rsidRDefault="007D6464" w:rsidP="00AC67FA">
      <w:pPr>
        <w:suppressAutoHyphens w:val="0"/>
        <w:spacing w:line="276" w:lineRule="auto"/>
        <w:rPr>
          <w:rFonts w:ascii="Times New Roman" w:eastAsia="Times New Roman" w:hAnsi="Times New Roman" w:cs="Times New Roman"/>
          <w:b/>
          <w:kern w:val="0"/>
          <w:sz w:val="28"/>
          <w:szCs w:val="28"/>
          <w:lang w:val="ru-RU" w:eastAsia="ru-RU" w:bidi="ar-SA"/>
        </w:rPr>
      </w:pPr>
    </w:p>
    <w:p w14:paraId="2F1B697E" w14:textId="77777777" w:rsidR="007D6464" w:rsidRPr="00C62544" w:rsidRDefault="007D6464" w:rsidP="00AC67FA">
      <w:pPr>
        <w:suppressAutoHyphens w:val="0"/>
        <w:spacing w:line="276" w:lineRule="auto"/>
        <w:jc w:val="center"/>
        <w:rPr>
          <w:rFonts w:ascii="Times New Roman" w:eastAsia="Times New Roman" w:hAnsi="Times New Roman" w:cs="Times New Roman"/>
          <w:b/>
          <w:kern w:val="0"/>
          <w:sz w:val="28"/>
          <w:szCs w:val="28"/>
          <w:lang w:val="ru-RU" w:eastAsia="ru-RU" w:bidi="ar-SA"/>
        </w:rPr>
      </w:pPr>
    </w:p>
    <w:p w14:paraId="49AAE3FC" w14:textId="77777777" w:rsidR="007D6464" w:rsidRPr="00C62544" w:rsidRDefault="007D6464" w:rsidP="00AC67FA">
      <w:pPr>
        <w:suppressAutoHyphens w:val="0"/>
        <w:spacing w:line="276" w:lineRule="auto"/>
        <w:jc w:val="center"/>
        <w:rPr>
          <w:rFonts w:ascii="Times New Roman" w:eastAsia="Times New Roman" w:hAnsi="Times New Roman" w:cs="Times New Roman"/>
          <w:b/>
          <w:kern w:val="0"/>
          <w:sz w:val="28"/>
          <w:szCs w:val="28"/>
          <w:lang w:val="ru-RU" w:eastAsia="ru-RU" w:bidi="ar-SA"/>
        </w:rPr>
      </w:pPr>
    </w:p>
    <w:p w14:paraId="3BF912E3" w14:textId="77777777" w:rsidR="007D6464" w:rsidRPr="00C62544" w:rsidRDefault="007D6464" w:rsidP="00AC67FA">
      <w:pPr>
        <w:suppressAutoHyphens w:val="0"/>
        <w:spacing w:line="276" w:lineRule="auto"/>
        <w:jc w:val="center"/>
        <w:rPr>
          <w:rFonts w:ascii="Times New Roman" w:eastAsia="Times New Roman" w:hAnsi="Times New Roman" w:cs="Times New Roman"/>
          <w:b/>
          <w:kern w:val="0"/>
          <w:sz w:val="28"/>
          <w:szCs w:val="28"/>
          <w:lang w:val="ru-RU" w:eastAsia="ru-RU" w:bidi="ar-SA"/>
        </w:rPr>
      </w:pPr>
    </w:p>
    <w:p w14:paraId="5D566E39" w14:textId="77777777" w:rsidR="007D6464" w:rsidRPr="00C62544" w:rsidRDefault="007D6464" w:rsidP="00AC67FA">
      <w:pPr>
        <w:suppressAutoHyphens w:val="0"/>
        <w:spacing w:line="276" w:lineRule="auto"/>
        <w:jc w:val="center"/>
        <w:rPr>
          <w:rFonts w:ascii="Times New Roman" w:eastAsia="Times New Roman" w:hAnsi="Times New Roman" w:cs="Times New Roman"/>
          <w:b/>
          <w:kern w:val="0"/>
          <w:lang w:val="ru-RU" w:eastAsia="ru-RU" w:bidi="ar-SA"/>
        </w:rPr>
      </w:pPr>
      <w:r w:rsidRPr="00C62544">
        <w:rPr>
          <w:rFonts w:ascii="Times New Roman" w:eastAsia="Times New Roman" w:hAnsi="Times New Roman" w:cs="Times New Roman"/>
          <w:b/>
          <w:kern w:val="0"/>
          <w:lang w:val="ru-RU" w:eastAsia="ru-RU" w:bidi="ar-SA"/>
        </w:rPr>
        <w:t>5(6) год обучения</w:t>
      </w:r>
    </w:p>
    <w:p w14:paraId="57CF5FCA" w14:textId="77777777" w:rsidR="007D6464" w:rsidRPr="00C62544" w:rsidRDefault="007D6464" w:rsidP="00AC67FA">
      <w:pPr>
        <w:suppressAutoHyphens w:val="0"/>
        <w:spacing w:line="276" w:lineRule="auto"/>
        <w:rPr>
          <w:rFonts w:ascii="Times New Roman" w:eastAsia="Times New Roman" w:hAnsi="Times New Roman" w:cs="Times New Roman"/>
          <w:b/>
          <w:kern w:val="0"/>
          <w:sz w:val="28"/>
          <w:szCs w:val="28"/>
          <w:lang w:val="ru-RU" w:eastAsia="ru-RU" w:bidi="ar-SA"/>
        </w:rPr>
      </w:pPr>
    </w:p>
    <w:tbl>
      <w:tblPr>
        <w:tblW w:w="10490" w:type="dxa"/>
        <w:tblInd w:w="-743" w:type="dxa"/>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709"/>
        <w:gridCol w:w="2552"/>
        <w:gridCol w:w="1276"/>
        <w:gridCol w:w="3260"/>
        <w:gridCol w:w="2693"/>
      </w:tblGrid>
      <w:tr w:rsidR="007D6464" w:rsidRPr="00C62544" w14:paraId="7B0D2ABA" w14:textId="77777777" w:rsidTr="00054FB8">
        <w:tc>
          <w:tcPr>
            <w:tcW w:w="709" w:type="dxa"/>
            <w:vMerge w:val="restart"/>
            <w:tcBorders>
              <w:top w:val="single" w:sz="4" w:space="0" w:color="auto"/>
              <w:bottom w:val="single" w:sz="4" w:space="0" w:color="auto"/>
              <w:right w:val="single" w:sz="4" w:space="0" w:color="auto"/>
            </w:tcBorders>
          </w:tcPr>
          <w:p w14:paraId="499AB57A" w14:textId="77777777" w:rsidR="007D6464" w:rsidRPr="00C62544" w:rsidRDefault="007D6464" w:rsidP="00AC67FA">
            <w:pPr>
              <w:shd w:val="clear" w:color="auto" w:fill="FFFFFF"/>
              <w:suppressAutoHyphens w:val="0"/>
              <w:spacing w:before="240" w:after="240" w:line="276" w:lineRule="auto"/>
              <w:ind w:left="19" w:hanging="19"/>
              <w:jc w:val="center"/>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b/>
                <w:bCs/>
                <w:kern w:val="0"/>
                <w:lang w:val="ru-RU" w:eastAsia="ru-RU" w:bidi="ar-SA"/>
              </w:rPr>
              <w:t>№</w:t>
            </w:r>
          </w:p>
          <w:p w14:paraId="4F30F524" w14:textId="77777777" w:rsidR="007D6464" w:rsidRPr="00C62544" w:rsidRDefault="007D6464" w:rsidP="00AC67FA">
            <w:pPr>
              <w:shd w:val="clear" w:color="auto" w:fill="FFFFFF"/>
              <w:suppressAutoHyphens w:val="0"/>
              <w:spacing w:before="240" w:after="240" w:line="276" w:lineRule="auto"/>
              <w:ind w:left="19" w:hanging="19"/>
              <w:jc w:val="center"/>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b/>
                <w:bCs/>
                <w:kern w:val="0"/>
                <w:lang w:val="ru-RU" w:eastAsia="ru-RU" w:bidi="ar-SA"/>
              </w:rPr>
              <w:t>п/п</w:t>
            </w:r>
          </w:p>
        </w:tc>
        <w:tc>
          <w:tcPr>
            <w:tcW w:w="2552" w:type="dxa"/>
            <w:vMerge w:val="restart"/>
            <w:tcBorders>
              <w:top w:val="single" w:sz="4" w:space="0" w:color="auto"/>
              <w:left w:val="single" w:sz="4" w:space="0" w:color="auto"/>
              <w:bottom w:val="single" w:sz="4" w:space="0" w:color="auto"/>
              <w:right w:val="single" w:sz="4" w:space="0" w:color="auto"/>
            </w:tcBorders>
          </w:tcPr>
          <w:p w14:paraId="24394E88" w14:textId="77777777" w:rsidR="007D6464" w:rsidRPr="00C62544" w:rsidRDefault="007D6464" w:rsidP="00AC67FA">
            <w:pPr>
              <w:suppressAutoHyphens w:val="0"/>
              <w:spacing w:before="240" w:after="240" w:line="276" w:lineRule="auto"/>
              <w:ind w:hanging="13"/>
              <w:jc w:val="center"/>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b/>
                <w:bCs/>
                <w:kern w:val="0"/>
                <w:lang w:val="ru-RU" w:eastAsia="ru-RU" w:bidi="ar-SA"/>
              </w:rPr>
              <w:t>Тема учебного занятия</w:t>
            </w:r>
          </w:p>
        </w:tc>
        <w:tc>
          <w:tcPr>
            <w:tcW w:w="1276" w:type="dxa"/>
            <w:vMerge w:val="restart"/>
            <w:tcBorders>
              <w:top w:val="single" w:sz="4" w:space="0" w:color="auto"/>
              <w:left w:val="single" w:sz="4" w:space="0" w:color="auto"/>
              <w:bottom w:val="single" w:sz="4" w:space="0" w:color="auto"/>
              <w:right w:val="single" w:sz="4" w:space="0" w:color="auto"/>
            </w:tcBorders>
          </w:tcPr>
          <w:p w14:paraId="458672D3" w14:textId="77777777" w:rsidR="007D6464" w:rsidRPr="00C62544" w:rsidRDefault="007D6464" w:rsidP="00AC67FA">
            <w:pPr>
              <w:suppressAutoHyphens w:val="0"/>
              <w:spacing w:before="240" w:after="240" w:line="276" w:lineRule="auto"/>
              <w:jc w:val="center"/>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b/>
                <w:bCs/>
                <w:kern w:val="0"/>
                <w:lang w:val="ru-RU" w:eastAsia="ru-RU" w:bidi="ar-SA"/>
              </w:rPr>
              <w:t>Всего часов</w:t>
            </w:r>
          </w:p>
        </w:tc>
        <w:tc>
          <w:tcPr>
            <w:tcW w:w="5953" w:type="dxa"/>
            <w:gridSpan w:val="2"/>
            <w:tcBorders>
              <w:top w:val="single" w:sz="4" w:space="0" w:color="auto"/>
              <w:left w:val="single" w:sz="4" w:space="0" w:color="auto"/>
              <w:bottom w:val="single" w:sz="4" w:space="0" w:color="auto"/>
            </w:tcBorders>
          </w:tcPr>
          <w:p w14:paraId="51EFE410" w14:textId="77777777" w:rsidR="007D6464" w:rsidRPr="00C62544" w:rsidRDefault="007D6464" w:rsidP="00AC67FA">
            <w:pPr>
              <w:suppressAutoHyphens w:val="0"/>
              <w:spacing w:before="240" w:after="240" w:line="276" w:lineRule="auto"/>
              <w:jc w:val="center"/>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b/>
                <w:bCs/>
                <w:kern w:val="0"/>
                <w:lang w:val="ru-RU" w:eastAsia="ru-RU" w:bidi="ar-SA"/>
              </w:rPr>
              <w:t>Содержание деятельности</w:t>
            </w:r>
          </w:p>
        </w:tc>
      </w:tr>
      <w:tr w:rsidR="007D6464" w:rsidRPr="00C62544" w14:paraId="3C1061BC" w14:textId="77777777" w:rsidTr="00054FB8">
        <w:tc>
          <w:tcPr>
            <w:tcW w:w="709" w:type="dxa"/>
            <w:vMerge/>
            <w:tcBorders>
              <w:top w:val="single" w:sz="4" w:space="0" w:color="auto"/>
              <w:bottom w:val="single" w:sz="4" w:space="0" w:color="auto"/>
              <w:right w:val="single" w:sz="4" w:space="0" w:color="auto"/>
            </w:tcBorders>
            <w:vAlign w:val="center"/>
          </w:tcPr>
          <w:p w14:paraId="432D1782" w14:textId="77777777" w:rsidR="007D6464" w:rsidRPr="00C62544" w:rsidRDefault="007D6464" w:rsidP="00AC67FA">
            <w:pPr>
              <w:suppressAutoHyphens w:val="0"/>
              <w:spacing w:before="240" w:after="240" w:line="276" w:lineRule="auto"/>
              <w:rPr>
                <w:rFonts w:ascii="Times New Roman" w:eastAsia="Times New Roman" w:hAnsi="Times New Roman" w:cs="Times New Roman"/>
                <w:kern w:val="0"/>
                <w:lang w:val="ru-RU" w:eastAsia="ru-RU" w:bidi="ar-SA"/>
              </w:rPr>
            </w:pPr>
          </w:p>
        </w:tc>
        <w:tc>
          <w:tcPr>
            <w:tcW w:w="2552" w:type="dxa"/>
            <w:vMerge/>
            <w:tcBorders>
              <w:top w:val="single" w:sz="4" w:space="0" w:color="auto"/>
              <w:left w:val="single" w:sz="4" w:space="0" w:color="auto"/>
              <w:bottom w:val="single" w:sz="4" w:space="0" w:color="auto"/>
              <w:right w:val="single" w:sz="4" w:space="0" w:color="auto"/>
            </w:tcBorders>
            <w:vAlign w:val="center"/>
          </w:tcPr>
          <w:p w14:paraId="33EBAC78" w14:textId="77777777" w:rsidR="007D6464" w:rsidRPr="00C62544" w:rsidRDefault="007D6464" w:rsidP="00AC67FA">
            <w:pPr>
              <w:suppressAutoHyphens w:val="0"/>
              <w:spacing w:before="240" w:after="240" w:line="276" w:lineRule="auto"/>
              <w:rPr>
                <w:rFonts w:ascii="Times New Roman" w:eastAsia="Times New Roman" w:hAnsi="Times New Roman" w:cs="Times New Roman"/>
                <w:kern w:val="0"/>
                <w:lang w:val="ru-RU" w:eastAsia="ru-RU" w:bidi="ar-SA"/>
              </w:rPr>
            </w:pPr>
          </w:p>
        </w:tc>
        <w:tc>
          <w:tcPr>
            <w:tcW w:w="1276" w:type="dxa"/>
            <w:vMerge/>
            <w:tcBorders>
              <w:top w:val="single" w:sz="4" w:space="0" w:color="auto"/>
              <w:left w:val="single" w:sz="4" w:space="0" w:color="auto"/>
              <w:bottom w:val="single" w:sz="4" w:space="0" w:color="auto"/>
              <w:right w:val="single" w:sz="4" w:space="0" w:color="auto"/>
            </w:tcBorders>
            <w:vAlign w:val="center"/>
          </w:tcPr>
          <w:p w14:paraId="7344540D" w14:textId="77777777" w:rsidR="007D6464" w:rsidRPr="00C62544" w:rsidRDefault="007D6464" w:rsidP="00AC67FA">
            <w:pPr>
              <w:suppressAutoHyphens w:val="0"/>
              <w:spacing w:before="240" w:after="240" w:line="276" w:lineRule="auto"/>
              <w:rPr>
                <w:rFonts w:ascii="Times New Roman" w:eastAsia="Times New Roman" w:hAnsi="Times New Roman" w:cs="Times New Roman"/>
                <w:kern w:val="0"/>
                <w:lang w:val="ru-RU" w:eastAsia="ru-RU" w:bidi="ar-SA"/>
              </w:rPr>
            </w:pPr>
          </w:p>
        </w:tc>
        <w:tc>
          <w:tcPr>
            <w:tcW w:w="3260" w:type="dxa"/>
            <w:tcBorders>
              <w:top w:val="single" w:sz="4" w:space="0" w:color="auto"/>
              <w:left w:val="single" w:sz="4" w:space="0" w:color="auto"/>
              <w:bottom w:val="single" w:sz="4" w:space="0" w:color="auto"/>
              <w:right w:val="single" w:sz="4" w:space="0" w:color="auto"/>
            </w:tcBorders>
          </w:tcPr>
          <w:p w14:paraId="1F597C79" w14:textId="77777777" w:rsidR="007D6464" w:rsidRPr="00C62544" w:rsidRDefault="007D6464" w:rsidP="00AC67FA">
            <w:pPr>
              <w:shd w:val="clear" w:color="auto" w:fill="FFFFFF"/>
              <w:suppressAutoHyphens w:val="0"/>
              <w:spacing w:before="240" w:after="240" w:line="276" w:lineRule="auto"/>
              <w:ind w:left="19" w:hanging="19"/>
              <w:jc w:val="center"/>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b/>
                <w:bCs/>
                <w:kern w:val="0"/>
                <w:lang w:val="ru-RU" w:eastAsia="ru-RU" w:bidi="ar-SA"/>
              </w:rPr>
              <w:t xml:space="preserve">Теоретическая часть занятия </w:t>
            </w:r>
          </w:p>
        </w:tc>
        <w:tc>
          <w:tcPr>
            <w:tcW w:w="2693" w:type="dxa"/>
            <w:tcBorders>
              <w:top w:val="single" w:sz="4" w:space="0" w:color="auto"/>
              <w:left w:val="single" w:sz="4" w:space="0" w:color="auto"/>
              <w:bottom w:val="single" w:sz="4" w:space="0" w:color="auto"/>
            </w:tcBorders>
          </w:tcPr>
          <w:p w14:paraId="4708EA46" w14:textId="77777777" w:rsidR="007D6464" w:rsidRPr="00C62544" w:rsidRDefault="007D6464" w:rsidP="00AC67FA">
            <w:pPr>
              <w:shd w:val="clear" w:color="auto" w:fill="FFFFFF"/>
              <w:suppressAutoHyphens w:val="0"/>
              <w:spacing w:before="240" w:after="240" w:line="276" w:lineRule="auto"/>
              <w:ind w:left="19" w:hanging="19"/>
              <w:jc w:val="center"/>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b/>
                <w:bCs/>
                <w:kern w:val="0"/>
                <w:lang w:val="ru-RU" w:eastAsia="ru-RU" w:bidi="ar-SA"/>
              </w:rPr>
              <w:t xml:space="preserve">Практическая часть занятия </w:t>
            </w:r>
          </w:p>
        </w:tc>
      </w:tr>
      <w:tr w:rsidR="007D6464" w:rsidRPr="00C62544" w14:paraId="02F5A184" w14:textId="77777777" w:rsidTr="00054FB8">
        <w:tc>
          <w:tcPr>
            <w:tcW w:w="709" w:type="dxa"/>
            <w:tcBorders>
              <w:top w:val="single" w:sz="4" w:space="0" w:color="auto"/>
              <w:bottom w:val="single" w:sz="4" w:space="0" w:color="auto"/>
              <w:right w:val="single" w:sz="4" w:space="0" w:color="auto"/>
            </w:tcBorders>
          </w:tcPr>
          <w:p w14:paraId="5B824F20" w14:textId="77777777" w:rsidR="007D6464" w:rsidRPr="00C62544" w:rsidRDefault="007D6464" w:rsidP="00AC67FA">
            <w:pPr>
              <w:suppressAutoHyphens w:val="0"/>
              <w:spacing w:before="240" w:after="240" w:line="276" w:lineRule="auto"/>
              <w:jc w:val="center"/>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b/>
                <w:kern w:val="0"/>
                <w:lang w:eastAsia="ru-RU" w:bidi="ar-SA"/>
              </w:rPr>
              <w:t>I</w:t>
            </w:r>
            <w:r w:rsidRPr="00C62544">
              <w:rPr>
                <w:rFonts w:ascii="Times New Roman" w:eastAsia="Times New Roman" w:hAnsi="Times New Roman" w:cs="Times New Roman"/>
                <w:b/>
                <w:kern w:val="0"/>
                <w:lang w:val="ru-RU" w:eastAsia="ru-RU" w:bidi="ar-SA"/>
              </w:rPr>
              <w:t>.</w:t>
            </w:r>
          </w:p>
        </w:tc>
        <w:tc>
          <w:tcPr>
            <w:tcW w:w="2552" w:type="dxa"/>
            <w:tcBorders>
              <w:top w:val="single" w:sz="4" w:space="0" w:color="auto"/>
              <w:left w:val="single" w:sz="4" w:space="0" w:color="auto"/>
              <w:bottom w:val="single" w:sz="4" w:space="0" w:color="auto"/>
              <w:right w:val="single" w:sz="4" w:space="0" w:color="auto"/>
            </w:tcBorders>
          </w:tcPr>
          <w:p w14:paraId="312252B2" w14:textId="77777777" w:rsidR="007D6464" w:rsidRPr="00C62544" w:rsidRDefault="007D6464" w:rsidP="00AC67FA">
            <w:pPr>
              <w:suppressAutoHyphens w:val="0"/>
              <w:spacing w:line="276" w:lineRule="auto"/>
              <w:rPr>
                <w:rFonts w:ascii="Times New Roman" w:eastAsia="Times New Roman" w:hAnsi="Times New Roman" w:cs="Times New Roman"/>
                <w:b/>
                <w:kern w:val="0"/>
                <w:lang w:val="ru-RU" w:eastAsia="ru-RU" w:bidi="ar-SA"/>
              </w:rPr>
            </w:pPr>
            <w:r w:rsidRPr="00C62544">
              <w:rPr>
                <w:rFonts w:ascii="Times New Roman" w:eastAsia="Times New Roman" w:hAnsi="Times New Roman" w:cs="Times New Roman"/>
                <w:kern w:val="0"/>
                <w:lang w:val="ru-RU" w:eastAsia="ru-RU" w:bidi="ar-SA"/>
              </w:rPr>
              <w:t> </w:t>
            </w:r>
            <w:r w:rsidRPr="00C62544">
              <w:rPr>
                <w:rFonts w:ascii="Times New Roman" w:eastAsia="Times New Roman" w:hAnsi="Times New Roman" w:cs="Times New Roman"/>
                <w:b/>
                <w:kern w:val="0"/>
                <w:lang w:val="ru-RU" w:eastAsia="ru-RU" w:bidi="ar-SA"/>
              </w:rPr>
              <w:t>Основы эстрадно-джазовой специфики.</w:t>
            </w:r>
          </w:p>
        </w:tc>
        <w:tc>
          <w:tcPr>
            <w:tcW w:w="1276" w:type="dxa"/>
            <w:tcBorders>
              <w:top w:val="single" w:sz="4" w:space="0" w:color="auto"/>
              <w:left w:val="single" w:sz="4" w:space="0" w:color="auto"/>
              <w:bottom w:val="single" w:sz="4" w:space="0" w:color="auto"/>
              <w:right w:val="single" w:sz="4" w:space="0" w:color="auto"/>
            </w:tcBorders>
          </w:tcPr>
          <w:p w14:paraId="0CCB48DD" w14:textId="77777777" w:rsidR="007D6464" w:rsidRPr="00C62544" w:rsidRDefault="007D6464" w:rsidP="00AC67FA">
            <w:pPr>
              <w:suppressAutoHyphens w:val="0"/>
              <w:spacing w:before="240" w:after="240" w:line="276" w:lineRule="auto"/>
              <w:jc w:val="center"/>
              <w:rPr>
                <w:rFonts w:ascii="Times New Roman" w:eastAsia="Times New Roman" w:hAnsi="Times New Roman" w:cs="Times New Roman"/>
                <w:b/>
                <w:kern w:val="0"/>
                <w:lang w:val="ru-RU" w:eastAsia="ru-RU" w:bidi="ar-SA"/>
              </w:rPr>
            </w:pPr>
            <w:r w:rsidRPr="00C62544">
              <w:rPr>
                <w:rFonts w:ascii="Times New Roman" w:eastAsia="Times New Roman" w:hAnsi="Times New Roman" w:cs="Times New Roman"/>
                <w:b/>
                <w:kern w:val="0"/>
                <w:lang w:val="ru-RU" w:eastAsia="ru-RU" w:bidi="ar-SA"/>
              </w:rPr>
              <w:t>20</w:t>
            </w:r>
          </w:p>
        </w:tc>
        <w:tc>
          <w:tcPr>
            <w:tcW w:w="3260" w:type="dxa"/>
            <w:tcBorders>
              <w:top w:val="single" w:sz="4" w:space="0" w:color="auto"/>
              <w:left w:val="single" w:sz="4" w:space="0" w:color="auto"/>
              <w:bottom w:val="single" w:sz="4" w:space="0" w:color="auto"/>
              <w:right w:val="single" w:sz="4" w:space="0" w:color="auto"/>
            </w:tcBorders>
          </w:tcPr>
          <w:p w14:paraId="6DB703B9" w14:textId="77777777" w:rsidR="007D6464" w:rsidRPr="00C62544" w:rsidRDefault="007D6464" w:rsidP="00AC67FA">
            <w:pPr>
              <w:suppressAutoHyphens w:val="0"/>
              <w:spacing w:before="240" w:after="240" w:line="276" w:lineRule="auto"/>
              <w:jc w:val="both"/>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 </w:t>
            </w:r>
          </w:p>
        </w:tc>
        <w:tc>
          <w:tcPr>
            <w:tcW w:w="2693" w:type="dxa"/>
            <w:tcBorders>
              <w:top w:val="single" w:sz="4" w:space="0" w:color="auto"/>
              <w:left w:val="single" w:sz="4" w:space="0" w:color="auto"/>
              <w:bottom w:val="single" w:sz="4" w:space="0" w:color="auto"/>
            </w:tcBorders>
          </w:tcPr>
          <w:p w14:paraId="2116CE50" w14:textId="77777777" w:rsidR="007D6464" w:rsidRPr="00C62544" w:rsidRDefault="007D6464" w:rsidP="00AC67FA">
            <w:pPr>
              <w:suppressAutoHyphens w:val="0"/>
              <w:spacing w:before="240" w:after="240" w:line="276" w:lineRule="auto"/>
              <w:jc w:val="both"/>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 </w:t>
            </w:r>
          </w:p>
        </w:tc>
      </w:tr>
      <w:tr w:rsidR="007D6464" w:rsidRPr="00C62544" w14:paraId="5A81B193" w14:textId="77777777" w:rsidTr="00054FB8">
        <w:tc>
          <w:tcPr>
            <w:tcW w:w="709" w:type="dxa"/>
            <w:tcBorders>
              <w:top w:val="single" w:sz="4" w:space="0" w:color="auto"/>
              <w:bottom w:val="single" w:sz="4" w:space="0" w:color="auto"/>
              <w:right w:val="single" w:sz="4" w:space="0" w:color="auto"/>
            </w:tcBorders>
          </w:tcPr>
          <w:p w14:paraId="2441FF40" w14:textId="77777777" w:rsidR="007D6464" w:rsidRPr="00C62544" w:rsidRDefault="007D6464" w:rsidP="00AC67FA">
            <w:pPr>
              <w:suppressAutoHyphens w:val="0"/>
              <w:spacing w:before="240" w:after="240" w:line="276" w:lineRule="auto"/>
              <w:jc w:val="center"/>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1.1.</w:t>
            </w:r>
          </w:p>
        </w:tc>
        <w:tc>
          <w:tcPr>
            <w:tcW w:w="2552" w:type="dxa"/>
            <w:tcBorders>
              <w:top w:val="single" w:sz="4" w:space="0" w:color="auto"/>
              <w:left w:val="single" w:sz="4" w:space="0" w:color="auto"/>
              <w:bottom w:val="single" w:sz="4" w:space="0" w:color="auto"/>
              <w:right w:val="single" w:sz="4" w:space="0" w:color="auto"/>
            </w:tcBorders>
          </w:tcPr>
          <w:p w14:paraId="12E9F9DF"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История развития электрогитары</w:t>
            </w:r>
          </w:p>
        </w:tc>
        <w:tc>
          <w:tcPr>
            <w:tcW w:w="1276" w:type="dxa"/>
            <w:tcBorders>
              <w:top w:val="single" w:sz="4" w:space="0" w:color="auto"/>
              <w:left w:val="single" w:sz="4" w:space="0" w:color="auto"/>
              <w:bottom w:val="single" w:sz="4" w:space="0" w:color="auto"/>
              <w:right w:val="single" w:sz="4" w:space="0" w:color="auto"/>
            </w:tcBorders>
          </w:tcPr>
          <w:p w14:paraId="35238C4C" w14:textId="77777777" w:rsidR="007D6464" w:rsidRPr="00C62544" w:rsidRDefault="007D6464" w:rsidP="00AC67FA">
            <w:pPr>
              <w:suppressAutoHyphens w:val="0"/>
              <w:spacing w:before="240" w:after="240" w:line="276" w:lineRule="auto"/>
              <w:jc w:val="both"/>
              <w:rPr>
                <w:rFonts w:ascii="Times New Roman" w:eastAsia="Times New Roman" w:hAnsi="Times New Roman" w:cs="Times New Roman"/>
                <w:kern w:val="0"/>
                <w:lang w:val="ru-RU" w:eastAsia="ru-RU" w:bidi="ar-SA"/>
              </w:rPr>
            </w:pPr>
          </w:p>
        </w:tc>
        <w:tc>
          <w:tcPr>
            <w:tcW w:w="3260" w:type="dxa"/>
            <w:tcBorders>
              <w:top w:val="single" w:sz="4" w:space="0" w:color="auto"/>
              <w:left w:val="single" w:sz="4" w:space="0" w:color="auto"/>
              <w:bottom w:val="single" w:sz="4" w:space="0" w:color="auto"/>
              <w:right w:val="single" w:sz="4" w:space="0" w:color="auto"/>
            </w:tcBorders>
          </w:tcPr>
          <w:p w14:paraId="2FCA0080" w14:textId="77777777" w:rsidR="007D6464" w:rsidRPr="00C62544" w:rsidRDefault="007D6464" w:rsidP="00AC67FA">
            <w:pPr>
              <w:suppressAutoHyphens w:val="0"/>
              <w:spacing w:line="276" w:lineRule="auto"/>
              <w:ind w:hanging="108"/>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 xml:space="preserve"> Этапы развития электрогитары, яркие современные представители джазовой школы.</w:t>
            </w:r>
          </w:p>
        </w:tc>
        <w:tc>
          <w:tcPr>
            <w:tcW w:w="2693" w:type="dxa"/>
            <w:tcBorders>
              <w:top w:val="single" w:sz="4" w:space="0" w:color="auto"/>
              <w:left w:val="single" w:sz="4" w:space="0" w:color="auto"/>
              <w:bottom w:val="single" w:sz="4" w:space="0" w:color="auto"/>
            </w:tcBorders>
          </w:tcPr>
          <w:p w14:paraId="7381ED83" w14:textId="77777777" w:rsidR="007D6464" w:rsidRPr="00C62544" w:rsidRDefault="007D6464" w:rsidP="00AC67FA">
            <w:pPr>
              <w:suppressAutoHyphens w:val="0"/>
              <w:spacing w:line="276" w:lineRule="auto"/>
              <w:jc w:val="both"/>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 xml:space="preserve">Просмотр </w:t>
            </w:r>
            <w:proofErr w:type="spellStart"/>
            <w:r w:rsidRPr="00C62544">
              <w:rPr>
                <w:rFonts w:ascii="Times New Roman" w:eastAsia="Times New Roman" w:hAnsi="Times New Roman" w:cs="Times New Roman"/>
                <w:kern w:val="0"/>
                <w:lang w:val="ru-RU" w:eastAsia="ru-RU" w:bidi="ar-SA"/>
              </w:rPr>
              <w:t>видеошкол</w:t>
            </w:r>
            <w:proofErr w:type="spellEnd"/>
            <w:r w:rsidRPr="00C62544">
              <w:rPr>
                <w:rFonts w:ascii="Times New Roman" w:eastAsia="Times New Roman" w:hAnsi="Times New Roman" w:cs="Times New Roman"/>
                <w:kern w:val="0"/>
                <w:lang w:val="ru-RU" w:eastAsia="ru-RU" w:bidi="ar-SA"/>
              </w:rPr>
              <w:t xml:space="preserve"> и концертов</w:t>
            </w:r>
          </w:p>
        </w:tc>
      </w:tr>
      <w:tr w:rsidR="007D6464" w:rsidRPr="00EF2073" w14:paraId="27310F85" w14:textId="77777777" w:rsidTr="00054FB8">
        <w:tc>
          <w:tcPr>
            <w:tcW w:w="709" w:type="dxa"/>
            <w:tcBorders>
              <w:top w:val="single" w:sz="4" w:space="0" w:color="auto"/>
              <w:bottom w:val="single" w:sz="4" w:space="0" w:color="auto"/>
              <w:right w:val="single" w:sz="4" w:space="0" w:color="auto"/>
            </w:tcBorders>
          </w:tcPr>
          <w:p w14:paraId="3C863F53" w14:textId="77777777" w:rsidR="007D6464" w:rsidRPr="00C62544" w:rsidRDefault="007D6464" w:rsidP="00AC67FA">
            <w:pPr>
              <w:suppressAutoHyphens w:val="0"/>
              <w:spacing w:before="240" w:after="240" w:line="276" w:lineRule="auto"/>
              <w:jc w:val="center"/>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1.2.</w:t>
            </w:r>
          </w:p>
        </w:tc>
        <w:tc>
          <w:tcPr>
            <w:tcW w:w="2552" w:type="dxa"/>
            <w:tcBorders>
              <w:top w:val="single" w:sz="4" w:space="0" w:color="auto"/>
              <w:left w:val="single" w:sz="4" w:space="0" w:color="auto"/>
              <w:bottom w:val="single" w:sz="4" w:space="0" w:color="auto"/>
              <w:right w:val="single" w:sz="4" w:space="0" w:color="auto"/>
            </w:tcBorders>
          </w:tcPr>
          <w:p w14:paraId="053834B7"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 xml:space="preserve">Знакомство с творчеством известных джазовых гитаристов </w:t>
            </w:r>
          </w:p>
          <w:p w14:paraId="584AF0A0"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p>
        </w:tc>
        <w:tc>
          <w:tcPr>
            <w:tcW w:w="1276" w:type="dxa"/>
            <w:tcBorders>
              <w:top w:val="single" w:sz="4" w:space="0" w:color="auto"/>
              <w:left w:val="single" w:sz="4" w:space="0" w:color="auto"/>
              <w:bottom w:val="single" w:sz="4" w:space="0" w:color="auto"/>
              <w:right w:val="single" w:sz="4" w:space="0" w:color="auto"/>
            </w:tcBorders>
          </w:tcPr>
          <w:p w14:paraId="4DFE010B" w14:textId="77777777" w:rsidR="007D6464" w:rsidRPr="00C62544" w:rsidRDefault="007D6464" w:rsidP="00AC67FA">
            <w:pPr>
              <w:suppressAutoHyphens w:val="0"/>
              <w:spacing w:before="240" w:after="240" w:line="276" w:lineRule="auto"/>
              <w:jc w:val="both"/>
              <w:rPr>
                <w:rFonts w:ascii="Times New Roman" w:eastAsia="Times New Roman" w:hAnsi="Times New Roman" w:cs="Times New Roman"/>
                <w:kern w:val="0"/>
                <w:lang w:val="ru-RU" w:eastAsia="ru-RU" w:bidi="ar-SA"/>
              </w:rPr>
            </w:pPr>
          </w:p>
        </w:tc>
        <w:tc>
          <w:tcPr>
            <w:tcW w:w="3260" w:type="dxa"/>
            <w:tcBorders>
              <w:top w:val="single" w:sz="4" w:space="0" w:color="auto"/>
              <w:left w:val="single" w:sz="4" w:space="0" w:color="auto"/>
              <w:bottom w:val="single" w:sz="4" w:space="0" w:color="auto"/>
              <w:right w:val="single" w:sz="4" w:space="0" w:color="auto"/>
            </w:tcBorders>
          </w:tcPr>
          <w:p w14:paraId="247AD173" w14:textId="77777777" w:rsidR="007D6464" w:rsidRPr="00C62544" w:rsidRDefault="007D6464" w:rsidP="00AC67FA">
            <w:pPr>
              <w:suppressAutoHyphens w:val="0"/>
              <w:spacing w:line="276" w:lineRule="auto"/>
              <w:ind w:hanging="108"/>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Джо Пасс</w:t>
            </w:r>
          </w:p>
        </w:tc>
        <w:tc>
          <w:tcPr>
            <w:tcW w:w="2693" w:type="dxa"/>
            <w:tcBorders>
              <w:top w:val="single" w:sz="4" w:space="0" w:color="auto"/>
              <w:left w:val="single" w:sz="4" w:space="0" w:color="auto"/>
              <w:bottom w:val="single" w:sz="4" w:space="0" w:color="auto"/>
            </w:tcBorders>
          </w:tcPr>
          <w:p w14:paraId="16C1E313"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 xml:space="preserve">Разбор и анализ пьес </w:t>
            </w:r>
            <w:proofErr w:type="spellStart"/>
            <w:r w:rsidRPr="00C62544">
              <w:rPr>
                <w:rFonts w:ascii="Times New Roman" w:eastAsia="Times New Roman" w:hAnsi="Times New Roman" w:cs="Times New Roman"/>
                <w:kern w:val="0"/>
                <w:lang w:val="ru-RU" w:eastAsia="ru-RU" w:bidi="ar-SA"/>
              </w:rPr>
              <w:t>Дж.Пасса</w:t>
            </w:r>
            <w:proofErr w:type="spellEnd"/>
            <w:r w:rsidRPr="00C62544">
              <w:rPr>
                <w:rFonts w:ascii="Times New Roman" w:eastAsia="Times New Roman" w:hAnsi="Times New Roman" w:cs="Times New Roman"/>
                <w:kern w:val="0"/>
                <w:lang w:val="ru-RU" w:eastAsia="ru-RU" w:bidi="ar-SA"/>
              </w:rPr>
              <w:t xml:space="preserve"> «Паста блюз», «Си бемоль блюз», «Слезы», «Почему ты все делаешь неправильно»</w:t>
            </w:r>
          </w:p>
        </w:tc>
      </w:tr>
      <w:tr w:rsidR="007D6464" w:rsidRPr="00EF2073" w14:paraId="1F6E9986" w14:textId="77777777" w:rsidTr="00054FB8">
        <w:tc>
          <w:tcPr>
            <w:tcW w:w="709" w:type="dxa"/>
            <w:tcBorders>
              <w:top w:val="single" w:sz="4" w:space="0" w:color="auto"/>
              <w:bottom w:val="single" w:sz="4" w:space="0" w:color="auto"/>
              <w:right w:val="single" w:sz="4" w:space="0" w:color="auto"/>
            </w:tcBorders>
          </w:tcPr>
          <w:p w14:paraId="202D1CF6" w14:textId="77777777" w:rsidR="007D6464" w:rsidRPr="00C62544" w:rsidRDefault="007D6464" w:rsidP="00AC67FA">
            <w:pPr>
              <w:suppressAutoHyphens w:val="0"/>
              <w:spacing w:before="240" w:after="240" w:line="276" w:lineRule="auto"/>
              <w:jc w:val="center"/>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1.3.</w:t>
            </w:r>
          </w:p>
        </w:tc>
        <w:tc>
          <w:tcPr>
            <w:tcW w:w="2552" w:type="dxa"/>
            <w:tcBorders>
              <w:top w:val="single" w:sz="4" w:space="0" w:color="auto"/>
              <w:left w:val="single" w:sz="4" w:space="0" w:color="auto"/>
              <w:bottom w:val="single" w:sz="4" w:space="0" w:color="auto"/>
              <w:right w:val="single" w:sz="4" w:space="0" w:color="auto"/>
            </w:tcBorders>
          </w:tcPr>
          <w:p w14:paraId="7DBCD351"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Знакомство с творчеством известных российских джазовых гитаристов</w:t>
            </w:r>
          </w:p>
        </w:tc>
        <w:tc>
          <w:tcPr>
            <w:tcW w:w="1276" w:type="dxa"/>
            <w:tcBorders>
              <w:top w:val="single" w:sz="4" w:space="0" w:color="auto"/>
              <w:left w:val="single" w:sz="4" w:space="0" w:color="auto"/>
              <w:bottom w:val="single" w:sz="4" w:space="0" w:color="auto"/>
              <w:right w:val="single" w:sz="4" w:space="0" w:color="auto"/>
            </w:tcBorders>
          </w:tcPr>
          <w:p w14:paraId="5003D558" w14:textId="77777777" w:rsidR="007D6464" w:rsidRPr="00C62544" w:rsidRDefault="007D6464" w:rsidP="00AC67FA">
            <w:pPr>
              <w:suppressAutoHyphens w:val="0"/>
              <w:spacing w:before="240" w:after="240" w:line="276" w:lineRule="auto"/>
              <w:jc w:val="both"/>
              <w:rPr>
                <w:rFonts w:ascii="Times New Roman" w:eastAsia="Times New Roman" w:hAnsi="Times New Roman" w:cs="Times New Roman"/>
                <w:kern w:val="0"/>
                <w:lang w:val="ru-RU" w:eastAsia="ru-RU" w:bidi="ar-SA"/>
              </w:rPr>
            </w:pPr>
          </w:p>
        </w:tc>
        <w:tc>
          <w:tcPr>
            <w:tcW w:w="3260" w:type="dxa"/>
            <w:tcBorders>
              <w:top w:val="single" w:sz="4" w:space="0" w:color="auto"/>
              <w:left w:val="single" w:sz="4" w:space="0" w:color="auto"/>
              <w:bottom w:val="single" w:sz="4" w:space="0" w:color="auto"/>
              <w:right w:val="single" w:sz="4" w:space="0" w:color="auto"/>
            </w:tcBorders>
          </w:tcPr>
          <w:p w14:paraId="3E1C61D1"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proofErr w:type="spellStart"/>
            <w:r w:rsidRPr="00C62544">
              <w:rPr>
                <w:rFonts w:ascii="Times New Roman" w:eastAsia="Times New Roman" w:hAnsi="Times New Roman" w:cs="Times New Roman"/>
                <w:kern w:val="0"/>
                <w:lang w:val="ru-RU" w:eastAsia="ru-RU" w:bidi="ar-SA"/>
              </w:rPr>
              <w:t>И.Бойко</w:t>
            </w:r>
            <w:proofErr w:type="spellEnd"/>
            <w:r w:rsidRPr="00C62544">
              <w:rPr>
                <w:rFonts w:ascii="Times New Roman" w:eastAsia="Times New Roman" w:hAnsi="Times New Roman" w:cs="Times New Roman"/>
                <w:kern w:val="0"/>
                <w:lang w:val="ru-RU" w:eastAsia="ru-RU" w:bidi="ar-SA"/>
              </w:rPr>
              <w:t xml:space="preserve">, </w:t>
            </w:r>
            <w:proofErr w:type="spellStart"/>
            <w:r w:rsidRPr="00C62544">
              <w:rPr>
                <w:rFonts w:ascii="Times New Roman" w:eastAsia="Times New Roman" w:hAnsi="Times New Roman" w:cs="Times New Roman"/>
                <w:kern w:val="0"/>
                <w:lang w:val="ru-RU" w:eastAsia="ru-RU" w:bidi="ar-SA"/>
              </w:rPr>
              <w:t>А.Кузнецов</w:t>
            </w:r>
            <w:proofErr w:type="spellEnd"/>
          </w:p>
        </w:tc>
        <w:tc>
          <w:tcPr>
            <w:tcW w:w="2693" w:type="dxa"/>
            <w:tcBorders>
              <w:top w:val="single" w:sz="4" w:space="0" w:color="auto"/>
              <w:left w:val="single" w:sz="4" w:space="0" w:color="auto"/>
              <w:bottom w:val="single" w:sz="4" w:space="0" w:color="auto"/>
            </w:tcBorders>
          </w:tcPr>
          <w:p w14:paraId="61E16863"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 xml:space="preserve">Разбор и анализ пьес </w:t>
            </w:r>
            <w:proofErr w:type="spellStart"/>
            <w:r w:rsidRPr="00C62544">
              <w:rPr>
                <w:rFonts w:ascii="Times New Roman" w:eastAsia="Times New Roman" w:hAnsi="Times New Roman" w:cs="Times New Roman"/>
                <w:kern w:val="0"/>
                <w:lang w:val="ru-RU" w:eastAsia="ru-RU" w:bidi="ar-SA"/>
              </w:rPr>
              <w:t>И.Бойко</w:t>
            </w:r>
            <w:proofErr w:type="spellEnd"/>
            <w:r w:rsidRPr="00C62544">
              <w:rPr>
                <w:rFonts w:ascii="Times New Roman" w:eastAsia="Times New Roman" w:hAnsi="Times New Roman" w:cs="Times New Roman"/>
                <w:kern w:val="0"/>
                <w:lang w:val="ru-RU" w:eastAsia="ru-RU" w:bidi="ar-SA"/>
              </w:rPr>
              <w:t xml:space="preserve"> «Рождественский период», </w:t>
            </w:r>
            <w:proofErr w:type="spellStart"/>
            <w:r w:rsidRPr="00C62544">
              <w:rPr>
                <w:rFonts w:ascii="Times New Roman" w:eastAsia="Times New Roman" w:hAnsi="Times New Roman" w:cs="Times New Roman"/>
                <w:kern w:val="0"/>
                <w:lang w:val="ru-RU" w:eastAsia="ru-RU" w:bidi="ar-SA"/>
              </w:rPr>
              <w:t>А.Кузнецова</w:t>
            </w:r>
            <w:proofErr w:type="spellEnd"/>
            <w:r w:rsidRPr="00C62544">
              <w:rPr>
                <w:rFonts w:ascii="Times New Roman" w:eastAsia="Times New Roman" w:hAnsi="Times New Roman" w:cs="Times New Roman"/>
                <w:kern w:val="0"/>
                <w:lang w:val="ru-RU" w:eastAsia="ru-RU" w:bidi="ar-SA"/>
              </w:rPr>
              <w:t xml:space="preserve"> «</w:t>
            </w:r>
            <w:proofErr w:type="spellStart"/>
            <w:r w:rsidRPr="00C62544">
              <w:rPr>
                <w:rFonts w:ascii="Times New Roman" w:eastAsia="Times New Roman" w:hAnsi="Times New Roman" w:cs="Times New Roman"/>
                <w:kern w:val="0"/>
                <w:lang w:val="ru-RU" w:eastAsia="ru-RU" w:bidi="ar-SA"/>
              </w:rPr>
              <w:t>Бэйсин</w:t>
            </w:r>
            <w:proofErr w:type="spellEnd"/>
            <w:r w:rsidRPr="00C62544">
              <w:rPr>
                <w:rFonts w:ascii="Times New Roman" w:eastAsia="Times New Roman" w:hAnsi="Times New Roman" w:cs="Times New Roman"/>
                <w:kern w:val="0"/>
                <w:lang w:val="ru-RU" w:eastAsia="ru-RU" w:bidi="ar-SA"/>
              </w:rPr>
              <w:t xml:space="preserve"> стрит блюз», «Вспоминая о тебе», «Летнее время»</w:t>
            </w:r>
          </w:p>
        </w:tc>
      </w:tr>
      <w:tr w:rsidR="007D6464" w:rsidRPr="00EF2073" w14:paraId="42C5F0D0" w14:textId="77777777" w:rsidTr="00054FB8">
        <w:tc>
          <w:tcPr>
            <w:tcW w:w="709" w:type="dxa"/>
            <w:tcBorders>
              <w:top w:val="single" w:sz="4" w:space="0" w:color="auto"/>
              <w:bottom w:val="single" w:sz="4" w:space="0" w:color="auto"/>
              <w:right w:val="single" w:sz="4" w:space="0" w:color="auto"/>
            </w:tcBorders>
          </w:tcPr>
          <w:p w14:paraId="7104714F" w14:textId="77777777" w:rsidR="007D6464" w:rsidRPr="00C62544" w:rsidRDefault="007D6464" w:rsidP="00AC67FA">
            <w:pPr>
              <w:suppressAutoHyphens w:val="0"/>
              <w:spacing w:before="240" w:after="240" w:line="276" w:lineRule="auto"/>
              <w:jc w:val="center"/>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1.4.</w:t>
            </w:r>
          </w:p>
        </w:tc>
        <w:tc>
          <w:tcPr>
            <w:tcW w:w="2552" w:type="dxa"/>
            <w:tcBorders>
              <w:top w:val="single" w:sz="4" w:space="0" w:color="auto"/>
              <w:left w:val="single" w:sz="4" w:space="0" w:color="auto"/>
              <w:bottom w:val="single" w:sz="4" w:space="0" w:color="auto"/>
              <w:right w:val="single" w:sz="4" w:space="0" w:color="auto"/>
            </w:tcBorders>
          </w:tcPr>
          <w:p w14:paraId="527BD66A"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Работа над развитием и совершенствованием чувства ритма</w:t>
            </w:r>
          </w:p>
        </w:tc>
        <w:tc>
          <w:tcPr>
            <w:tcW w:w="1276" w:type="dxa"/>
            <w:tcBorders>
              <w:top w:val="single" w:sz="4" w:space="0" w:color="auto"/>
              <w:left w:val="single" w:sz="4" w:space="0" w:color="auto"/>
              <w:bottom w:val="single" w:sz="4" w:space="0" w:color="auto"/>
              <w:right w:val="single" w:sz="4" w:space="0" w:color="auto"/>
            </w:tcBorders>
          </w:tcPr>
          <w:p w14:paraId="73DD7DF1" w14:textId="77777777" w:rsidR="007D6464" w:rsidRPr="00C62544" w:rsidRDefault="007D6464" w:rsidP="00AC67FA">
            <w:pPr>
              <w:suppressAutoHyphens w:val="0"/>
              <w:spacing w:before="240" w:after="240" w:line="276" w:lineRule="auto"/>
              <w:jc w:val="both"/>
              <w:rPr>
                <w:rFonts w:ascii="Times New Roman" w:eastAsia="Times New Roman" w:hAnsi="Times New Roman" w:cs="Times New Roman"/>
                <w:kern w:val="0"/>
                <w:lang w:val="ru-RU" w:eastAsia="ru-RU" w:bidi="ar-SA"/>
              </w:rPr>
            </w:pPr>
          </w:p>
        </w:tc>
        <w:tc>
          <w:tcPr>
            <w:tcW w:w="3260" w:type="dxa"/>
            <w:tcBorders>
              <w:top w:val="single" w:sz="4" w:space="0" w:color="auto"/>
              <w:left w:val="single" w:sz="4" w:space="0" w:color="auto"/>
              <w:bottom w:val="single" w:sz="4" w:space="0" w:color="auto"/>
              <w:right w:val="single" w:sz="4" w:space="0" w:color="auto"/>
            </w:tcBorders>
          </w:tcPr>
          <w:p w14:paraId="133573CD"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 xml:space="preserve">Школа игры </w:t>
            </w:r>
            <w:proofErr w:type="spellStart"/>
            <w:r w:rsidRPr="00C62544">
              <w:rPr>
                <w:rFonts w:ascii="Times New Roman" w:eastAsia="Times New Roman" w:hAnsi="Times New Roman" w:cs="Times New Roman"/>
                <w:kern w:val="0"/>
                <w:lang w:val="ru-RU" w:eastAsia="ru-RU" w:bidi="ar-SA"/>
              </w:rPr>
              <w:t>И.Бойко</w:t>
            </w:r>
            <w:proofErr w:type="spellEnd"/>
            <w:r w:rsidRPr="00C62544">
              <w:rPr>
                <w:rFonts w:ascii="Times New Roman" w:eastAsia="Times New Roman" w:hAnsi="Times New Roman" w:cs="Times New Roman"/>
                <w:kern w:val="0"/>
                <w:lang w:val="ru-RU" w:eastAsia="ru-RU" w:bidi="ar-SA"/>
              </w:rPr>
              <w:t xml:space="preserve"> «Мой метод»: </w:t>
            </w:r>
            <w:proofErr w:type="spellStart"/>
            <w:proofErr w:type="gramStart"/>
            <w:r w:rsidRPr="00C62544">
              <w:rPr>
                <w:rFonts w:ascii="Times New Roman" w:eastAsia="Times New Roman" w:hAnsi="Times New Roman" w:cs="Times New Roman"/>
                <w:kern w:val="0"/>
                <w:lang w:val="ru-RU" w:eastAsia="ru-RU" w:bidi="ar-SA"/>
              </w:rPr>
              <w:t>фразы,ладовые</w:t>
            </w:r>
            <w:proofErr w:type="spellEnd"/>
            <w:proofErr w:type="gramEnd"/>
            <w:r w:rsidRPr="00C62544">
              <w:rPr>
                <w:rFonts w:ascii="Times New Roman" w:eastAsia="Times New Roman" w:hAnsi="Times New Roman" w:cs="Times New Roman"/>
                <w:kern w:val="0"/>
                <w:lang w:val="ru-RU" w:eastAsia="ru-RU" w:bidi="ar-SA"/>
              </w:rPr>
              <w:t xml:space="preserve">  замены, аккордовые прогрессии.</w:t>
            </w:r>
          </w:p>
        </w:tc>
        <w:tc>
          <w:tcPr>
            <w:tcW w:w="2693" w:type="dxa"/>
            <w:tcBorders>
              <w:top w:val="single" w:sz="4" w:space="0" w:color="auto"/>
              <w:left w:val="single" w:sz="4" w:space="0" w:color="auto"/>
              <w:bottom w:val="single" w:sz="4" w:space="0" w:color="auto"/>
            </w:tcBorders>
          </w:tcPr>
          <w:p w14:paraId="04A82CA9"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 xml:space="preserve">Занятия по методике </w:t>
            </w:r>
            <w:proofErr w:type="spellStart"/>
            <w:r w:rsidRPr="00C62544">
              <w:rPr>
                <w:rFonts w:ascii="Times New Roman" w:eastAsia="Times New Roman" w:hAnsi="Times New Roman" w:cs="Times New Roman"/>
                <w:kern w:val="0"/>
                <w:lang w:val="ru-RU" w:eastAsia="ru-RU" w:bidi="ar-SA"/>
              </w:rPr>
              <w:t>И.Бойко</w:t>
            </w:r>
            <w:proofErr w:type="spellEnd"/>
          </w:p>
        </w:tc>
      </w:tr>
      <w:tr w:rsidR="007D6464" w:rsidRPr="00C62544" w14:paraId="66D09ACC" w14:textId="77777777" w:rsidTr="00054FB8">
        <w:tc>
          <w:tcPr>
            <w:tcW w:w="709" w:type="dxa"/>
            <w:tcBorders>
              <w:top w:val="single" w:sz="4" w:space="0" w:color="auto"/>
              <w:bottom w:val="single" w:sz="4" w:space="0" w:color="auto"/>
              <w:right w:val="single" w:sz="4" w:space="0" w:color="auto"/>
            </w:tcBorders>
          </w:tcPr>
          <w:p w14:paraId="3EB435DA" w14:textId="77777777" w:rsidR="007D6464" w:rsidRPr="00C62544" w:rsidRDefault="007D6464" w:rsidP="00AC67FA">
            <w:pPr>
              <w:suppressAutoHyphens w:val="0"/>
              <w:spacing w:after="240" w:line="276" w:lineRule="auto"/>
              <w:jc w:val="center"/>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b/>
                <w:kern w:val="0"/>
                <w:lang w:eastAsia="ru-RU" w:bidi="ar-SA"/>
              </w:rPr>
              <w:t>II</w:t>
            </w:r>
            <w:r w:rsidRPr="00C62544">
              <w:rPr>
                <w:rFonts w:ascii="Times New Roman" w:eastAsia="Times New Roman" w:hAnsi="Times New Roman" w:cs="Times New Roman"/>
                <w:b/>
                <w:kern w:val="0"/>
                <w:lang w:val="ru-RU" w:eastAsia="ru-RU" w:bidi="ar-SA"/>
              </w:rPr>
              <w:t>.</w:t>
            </w:r>
          </w:p>
        </w:tc>
        <w:tc>
          <w:tcPr>
            <w:tcW w:w="2552" w:type="dxa"/>
            <w:tcBorders>
              <w:top w:val="single" w:sz="4" w:space="0" w:color="auto"/>
              <w:left w:val="single" w:sz="4" w:space="0" w:color="auto"/>
              <w:bottom w:val="single" w:sz="4" w:space="0" w:color="auto"/>
              <w:right w:val="single" w:sz="4" w:space="0" w:color="auto"/>
            </w:tcBorders>
          </w:tcPr>
          <w:p w14:paraId="2282C151" w14:textId="77777777" w:rsidR="007D6464" w:rsidRPr="00C62544" w:rsidRDefault="007D6464" w:rsidP="00AC67FA">
            <w:pPr>
              <w:suppressAutoHyphens w:val="0"/>
              <w:spacing w:line="276" w:lineRule="auto"/>
              <w:rPr>
                <w:rFonts w:ascii="Times New Roman" w:eastAsia="Times New Roman" w:hAnsi="Times New Roman" w:cs="Times New Roman"/>
                <w:b/>
                <w:kern w:val="0"/>
                <w:lang w:val="ru-RU" w:eastAsia="ru-RU" w:bidi="ar-SA"/>
              </w:rPr>
            </w:pPr>
            <w:r w:rsidRPr="00C62544">
              <w:rPr>
                <w:rFonts w:ascii="Times New Roman" w:eastAsia="Times New Roman" w:hAnsi="Times New Roman" w:cs="Times New Roman"/>
                <w:b/>
                <w:kern w:val="0"/>
                <w:lang w:val="ru-RU" w:eastAsia="ru-RU" w:bidi="ar-SA"/>
              </w:rPr>
              <w:t>Организация учебного процесса</w:t>
            </w:r>
          </w:p>
        </w:tc>
        <w:tc>
          <w:tcPr>
            <w:tcW w:w="1276" w:type="dxa"/>
            <w:tcBorders>
              <w:top w:val="single" w:sz="4" w:space="0" w:color="auto"/>
              <w:left w:val="single" w:sz="4" w:space="0" w:color="auto"/>
              <w:bottom w:val="single" w:sz="4" w:space="0" w:color="auto"/>
              <w:right w:val="single" w:sz="4" w:space="0" w:color="auto"/>
            </w:tcBorders>
          </w:tcPr>
          <w:p w14:paraId="0D3F0118" w14:textId="77777777" w:rsidR="007D6464" w:rsidRPr="00C62544" w:rsidRDefault="007D6464" w:rsidP="00AC67FA">
            <w:pPr>
              <w:suppressAutoHyphens w:val="0"/>
              <w:spacing w:after="240" w:line="276" w:lineRule="auto"/>
              <w:jc w:val="center"/>
              <w:rPr>
                <w:rFonts w:ascii="Times New Roman" w:eastAsia="Times New Roman" w:hAnsi="Times New Roman" w:cs="Times New Roman"/>
                <w:b/>
                <w:kern w:val="0"/>
                <w:lang w:val="ru-RU" w:eastAsia="ru-RU" w:bidi="ar-SA"/>
              </w:rPr>
            </w:pPr>
            <w:r w:rsidRPr="00C62544">
              <w:rPr>
                <w:rFonts w:ascii="Times New Roman" w:eastAsia="Times New Roman" w:hAnsi="Times New Roman" w:cs="Times New Roman"/>
                <w:b/>
                <w:kern w:val="0"/>
                <w:lang w:val="ru-RU" w:eastAsia="ru-RU" w:bidi="ar-SA"/>
              </w:rPr>
              <w:t>24</w:t>
            </w:r>
          </w:p>
        </w:tc>
        <w:tc>
          <w:tcPr>
            <w:tcW w:w="3260" w:type="dxa"/>
            <w:tcBorders>
              <w:top w:val="single" w:sz="4" w:space="0" w:color="auto"/>
              <w:left w:val="single" w:sz="4" w:space="0" w:color="auto"/>
              <w:bottom w:val="single" w:sz="4" w:space="0" w:color="auto"/>
              <w:right w:val="single" w:sz="4" w:space="0" w:color="auto"/>
            </w:tcBorders>
          </w:tcPr>
          <w:p w14:paraId="45199FD4" w14:textId="77777777" w:rsidR="007D6464" w:rsidRPr="00C62544" w:rsidRDefault="007D6464" w:rsidP="00AC67FA">
            <w:pPr>
              <w:suppressAutoHyphens w:val="0"/>
              <w:spacing w:after="240" w:line="276" w:lineRule="auto"/>
              <w:jc w:val="both"/>
              <w:rPr>
                <w:rFonts w:ascii="Times New Roman" w:eastAsia="Times New Roman" w:hAnsi="Times New Roman" w:cs="Times New Roman"/>
                <w:kern w:val="0"/>
                <w:lang w:val="ru-RU" w:eastAsia="ru-RU" w:bidi="ar-SA"/>
              </w:rPr>
            </w:pPr>
          </w:p>
        </w:tc>
        <w:tc>
          <w:tcPr>
            <w:tcW w:w="2693" w:type="dxa"/>
            <w:tcBorders>
              <w:top w:val="single" w:sz="4" w:space="0" w:color="auto"/>
              <w:left w:val="single" w:sz="4" w:space="0" w:color="auto"/>
              <w:bottom w:val="single" w:sz="4" w:space="0" w:color="auto"/>
            </w:tcBorders>
          </w:tcPr>
          <w:p w14:paraId="03156501" w14:textId="77777777" w:rsidR="007D6464" w:rsidRPr="00C62544" w:rsidRDefault="007D6464" w:rsidP="00AC67FA">
            <w:pPr>
              <w:suppressAutoHyphens w:val="0"/>
              <w:spacing w:after="240" w:line="276" w:lineRule="auto"/>
              <w:jc w:val="both"/>
              <w:rPr>
                <w:rFonts w:ascii="Times New Roman" w:eastAsia="Times New Roman" w:hAnsi="Times New Roman" w:cs="Times New Roman"/>
                <w:kern w:val="0"/>
                <w:lang w:val="ru-RU" w:eastAsia="ru-RU" w:bidi="ar-SA"/>
              </w:rPr>
            </w:pPr>
          </w:p>
        </w:tc>
      </w:tr>
      <w:tr w:rsidR="007D6464" w:rsidRPr="00EF2073" w14:paraId="7B24BE9F" w14:textId="77777777" w:rsidTr="00054FB8">
        <w:trPr>
          <w:trHeight w:val="507"/>
        </w:trPr>
        <w:tc>
          <w:tcPr>
            <w:tcW w:w="709" w:type="dxa"/>
            <w:tcBorders>
              <w:top w:val="single" w:sz="4" w:space="0" w:color="auto"/>
              <w:bottom w:val="single" w:sz="4" w:space="0" w:color="auto"/>
              <w:right w:val="single" w:sz="4" w:space="0" w:color="auto"/>
            </w:tcBorders>
          </w:tcPr>
          <w:p w14:paraId="6BCF703B" w14:textId="77777777" w:rsidR="007D6464" w:rsidRPr="00C62544" w:rsidRDefault="007D6464" w:rsidP="00AC67FA">
            <w:pPr>
              <w:suppressAutoHyphens w:val="0"/>
              <w:spacing w:before="240" w:after="240" w:line="276" w:lineRule="auto"/>
              <w:jc w:val="center"/>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2.1.</w:t>
            </w:r>
          </w:p>
        </w:tc>
        <w:tc>
          <w:tcPr>
            <w:tcW w:w="2552" w:type="dxa"/>
            <w:tcBorders>
              <w:top w:val="single" w:sz="4" w:space="0" w:color="auto"/>
              <w:left w:val="single" w:sz="4" w:space="0" w:color="auto"/>
              <w:bottom w:val="single" w:sz="4" w:space="0" w:color="auto"/>
              <w:right w:val="single" w:sz="4" w:space="0" w:color="auto"/>
            </w:tcBorders>
          </w:tcPr>
          <w:p w14:paraId="10117C66"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 xml:space="preserve">Чтение нот </w:t>
            </w:r>
            <w:proofErr w:type="gramStart"/>
            <w:r w:rsidRPr="00C62544">
              <w:rPr>
                <w:rFonts w:ascii="Times New Roman" w:eastAsia="Times New Roman" w:hAnsi="Times New Roman" w:cs="Times New Roman"/>
                <w:kern w:val="0"/>
                <w:lang w:val="ru-RU" w:eastAsia="ru-RU" w:bidi="ar-SA"/>
              </w:rPr>
              <w:t>с  листа</w:t>
            </w:r>
            <w:proofErr w:type="gramEnd"/>
          </w:p>
        </w:tc>
        <w:tc>
          <w:tcPr>
            <w:tcW w:w="1276" w:type="dxa"/>
            <w:tcBorders>
              <w:top w:val="single" w:sz="4" w:space="0" w:color="auto"/>
              <w:left w:val="single" w:sz="4" w:space="0" w:color="auto"/>
              <w:bottom w:val="single" w:sz="4" w:space="0" w:color="auto"/>
              <w:right w:val="single" w:sz="4" w:space="0" w:color="auto"/>
            </w:tcBorders>
          </w:tcPr>
          <w:p w14:paraId="09DE1D5D" w14:textId="77777777" w:rsidR="007D6464" w:rsidRPr="00C62544" w:rsidRDefault="007D6464" w:rsidP="00AC67FA">
            <w:pPr>
              <w:suppressAutoHyphens w:val="0"/>
              <w:spacing w:before="240" w:after="240" w:line="276" w:lineRule="auto"/>
              <w:jc w:val="both"/>
              <w:rPr>
                <w:rFonts w:ascii="Times New Roman" w:eastAsia="Times New Roman" w:hAnsi="Times New Roman" w:cs="Times New Roman"/>
                <w:kern w:val="0"/>
                <w:lang w:val="ru-RU" w:eastAsia="ru-RU" w:bidi="ar-SA"/>
              </w:rPr>
            </w:pPr>
          </w:p>
        </w:tc>
        <w:tc>
          <w:tcPr>
            <w:tcW w:w="3260" w:type="dxa"/>
            <w:tcBorders>
              <w:top w:val="single" w:sz="4" w:space="0" w:color="auto"/>
              <w:left w:val="single" w:sz="4" w:space="0" w:color="auto"/>
              <w:bottom w:val="single" w:sz="4" w:space="0" w:color="auto"/>
              <w:right w:val="single" w:sz="4" w:space="0" w:color="auto"/>
            </w:tcBorders>
          </w:tcPr>
          <w:p w14:paraId="29193721"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Определение аппликатурных моделей и позиций на грифе, нахождение нот на грифе в разных позициях.</w:t>
            </w:r>
          </w:p>
        </w:tc>
        <w:tc>
          <w:tcPr>
            <w:tcW w:w="2693" w:type="dxa"/>
            <w:tcBorders>
              <w:top w:val="single" w:sz="4" w:space="0" w:color="auto"/>
              <w:left w:val="single" w:sz="4" w:space="0" w:color="auto"/>
              <w:bottom w:val="single" w:sz="4" w:space="0" w:color="auto"/>
            </w:tcBorders>
          </w:tcPr>
          <w:p w14:paraId="4764A542"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Запись нот в компьютерных программах (нотных редакторах), чтение пьес с листа.</w:t>
            </w:r>
          </w:p>
        </w:tc>
      </w:tr>
      <w:tr w:rsidR="007D6464" w:rsidRPr="00C62544" w14:paraId="5B346167" w14:textId="77777777" w:rsidTr="00054FB8">
        <w:tc>
          <w:tcPr>
            <w:tcW w:w="709" w:type="dxa"/>
            <w:tcBorders>
              <w:top w:val="single" w:sz="4" w:space="0" w:color="auto"/>
              <w:bottom w:val="single" w:sz="4" w:space="0" w:color="auto"/>
              <w:right w:val="single" w:sz="4" w:space="0" w:color="auto"/>
            </w:tcBorders>
          </w:tcPr>
          <w:p w14:paraId="4BB1DE4F" w14:textId="77777777" w:rsidR="007D6464" w:rsidRPr="00C62544" w:rsidRDefault="007D6464" w:rsidP="00AC67FA">
            <w:pPr>
              <w:suppressAutoHyphens w:val="0"/>
              <w:spacing w:before="240" w:after="240" w:line="276" w:lineRule="auto"/>
              <w:jc w:val="center"/>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lastRenderedPageBreak/>
              <w:t>2.2.</w:t>
            </w:r>
          </w:p>
        </w:tc>
        <w:tc>
          <w:tcPr>
            <w:tcW w:w="2552" w:type="dxa"/>
            <w:tcBorders>
              <w:top w:val="single" w:sz="4" w:space="0" w:color="auto"/>
              <w:left w:val="single" w:sz="4" w:space="0" w:color="auto"/>
              <w:bottom w:val="single" w:sz="4" w:space="0" w:color="auto"/>
              <w:right w:val="single" w:sz="4" w:space="0" w:color="auto"/>
            </w:tcBorders>
          </w:tcPr>
          <w:p w14:paraId="01AA62FB"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 xml:space="preserve">Работа над звуком. </w:t>
            </w:r>
          </w:p>
        </w:tc>
        <w:tc>
          <w:tcPr>
            <w:tcW w:w="1276" w:type="dxa"/>
            <w:tcBorders>
              <w:top w:val="single" w:sz="4" w:space="0" w:color="auto"/>
              <w:left w:val="single" w:sz="4" w:space="0" w:color="auto"/>
              <w:bottom w:val="single" w:sz="4" w:space="0" w:color="auto"/>
              <w:right w:val="single" w:sz="4" w:space="0" w:color="auto"/>
            </w:tcBorders>
          </w:tcPr>
          <w:p w14:paraId="00A3E857" w14:textId="77777777" w:rsidR="007D6464" w:rsidRPr="00C62544" w:rsidRDefault="007D6464" w:rsidP="00AC67FA">
            <w:pPr>
              <w:suppressAutoHyphens w:val="0"/>
              <w:spacing w:before="240" w:after="240" w:line="276" w:lineRule="auto"/>
              <w:jc w:val="both"/>
              <w:rPr>
                <w:rFonts w:ascii="Times New Roman" w:eastAsia="Times New Roman" w:hAnsi="Times New Roman" w:cs="Times New Roman"/>
                <w:kern w:val="0"/>
                <w:lang w:val="ru-RU" w:eastAsia="ru-RU" w:bidi="ar-SA"/>
              </w:rPr>
            </w:pPr>
          </w:p>
        </w:tc>
        <w:tc>
          <w:tcPr>
            <w:tcW w:w="3260" w:type="dxa"/>
            <w:tcBorders>
              <w:top w:val="single" w:sz="4" w:space="0" w:color="auto"/>
              <w:left w:val="single" w:sz="4" w:space="0" w:color="auto"/>
              <w:bottom w:val="single" w:sz="4" w:space="0" w:color="auto"/>
              <w:right w:val="single" w:sz="4" w:space="0" w:color="auto"/>
            </w:tcBorders>
          </w:tcPr>
          <w:p w14:paraId="2B150B14"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 xml:space="preserve">Метод рациональной техники правой руки: </w:t>
            </w:r>
            <w:proofErr w:type="spellStart"/>
            <w:r w:rsidRPr="00C62544">
              <w:rPr>
                <w:rFonts w:ascii="Times New Roman" w:eastAsia="Times New Roman" w:hAnsi="Times New Roman" w:cs="Times New Roman"/>
                <w:kern w:val="0"/>
                <w:lang w:val="ru-RU" w:eastAsia="ru-RU" w:bidi="ar-SA"/>
              </w:rPr>
              <w:t>свип</w:t>
            </w:r>
            <w:proofErr w:type="spellEnd"/>
            <w:r w:rsidRPr="00C62544">
              <w:rPr>
                <w:rFonts w:ascii="Times New Roman" w:eastAsia="Times New Roman" w:hAnsi="Times New Roman" w:cs="Times New Roman"/>
                <w:kern w:val="0"/>
                <w:lang w:val="ru-RU" w:eastAsia="ru-RU" w:bidi="ar-SA"/>
              </w:rPr>
              <w:t xml:space="preserve"> </w:t>
            </w:r>
            <w:proofErr w:type="spellStart"/>
            <w:r w:rsidRPr="00C62544">
              <w:rPr>
                <w:rFonts w:ascii="Times New Roman" w:eastAsia="Times New Roman" w:hAnsi="Times New Roman" w:cs="Times New Roman"/>
                <w:kern w:val="0"/>
                <w:lang w:val="ru-RU" w:eastAsia="ru-RU" w:bidi="ar-SA"/>
              </w:rPr>
              <w:t>пикинг</w:t>
            </w:r>
            <w:proofErr w:type="spellEnd"/>
          </w:p>
        </w:tc>
        <w:tc>
          <w:tcPr>
            <w:tcW w:w="2693" w:type="dxa"/>
            <w:tcBorders>
              <w:top w:val="single" w:sz="4" w:space="0" w:color="auto"/>
              <w:left w:val="single" w:sz="4" w:space="0" w:color="auto"/>
              <w:bottom w:val="single" w:sz="4" w:space="0" w:color="auto"/>
            </w:tcBorders>
          </w:tcPr>
          <w:p w14:paraId="6156D4F3"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proofErr w:type="gramStart"/>
            <w:r w:rsidRPr="00C62544">
              <w:rPr>
                <w:rFonts w:ascii="Times New Roman" w:eastAsia="Times New Roman" w:hAnsi="Times New Roman" w:cs="Times New Roman"/>
                <w:kern w:val="0"/>
                <w:lang w:val="ru-RU" w:eastAsia="ru-RU" w:bidi="ar-SA"/>
              </w:rPr>
              <w:t>Гаммы(</w:t>
            </w:r>
            <w:proofErr w:type="gramEnd"/>
            <w:r w:rsidRPr="00C62544">
              <w:rPr>
                <w:rFonts w:ascii="Times New Roman" w:eastAsia="Times New Roman" w:hAnsi="Times New Roman" w:cs="Times New Roman"/>
                <w:kern w:val="0"/>
                <w:lang w:val="ru-RU" w:eastAsia="ru-RU" w:bidi="ar-SA"/>
              </w:rPr>
              <w:t>четно-нечетный метод исполнения), арпеджио (</w:t>
            </w:r>
            <w:proofErr w:type="spellStart"/>
            <w:r w:rsidRPr="00C62544">
              <w:rPr>
                <w:rFonts w:ascii="Times New Roman" w:eastAsia="Times New Roman" w:hAnsi="Times New Roman" w:cs="Times New Roman"/>
                <w:kern w:val="0"/>
                <w:lang w:val="ru-RU" w:eastAsia="ru-RU" w:bidi="ar-SA"/>
              </w:rPr>
              <w:t>свип</w:t>
            </w:r>
            <w:proofErr w:type="spellEnd"/>
            <w:r w:rsidRPr="00C62544">
              <w:rPr>
                <w:rFonts w:ascii="Times New Roman" w:eastAsia="Times New Roman" w:hAnsi="Times New Roman" w:cs="Times New Roman"/>
                <w:kern w:val="0"/>
                <w:lang w:val="ru-RU" w:eastAsia="ru-RU" w:bidi="ar-SA"/>
              </w:rPr>
              <w:t>) до 5-ти знаков. Различные этюды</w:t>
            </w:r>
          </w:p>
        </w:tc>
      </w:tr>
      <w:tr w:rsidR="007D6464" w:rsidRPr="00EF2073" w14:paraId="562AE8C2" w14:textId="77777777" w:rsidTr="00054FB8">
        <w:tc>
          <w:tcPr>
            <w:tcW w:w="709" w:type="dxa"/>
            <w:tcBorders>
              <w:top w:val="single" w:sz="4" w:space="0" w:color="auto"/>
              <w:bottom w:val="single" w:sz="4" w:space="0" w:color="auto"/>
              <w:right w:val="single" w:sz="4" w:space="0" w:color="auto"/>
            </w:tcBorders>
          </w:tcPr>
          <w:p w14:paraId="03899CF7" w14:textId="77777777" w:rsidR="007D6464" w:rsidRPr="00C62544" w:rsidRDefault="007D6464" w:rsidP="00AC67FA">
            <w:pPr>
              <w:suppressAutoHyphens w:val="0"/>
              <w:spacing w:before="240" w:after="240" w:line="276" w:lineRule="auto"/>
              <w:jc w:val="center"/>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2.3.</w:t>
            </w:r>
          </w:p>
        </w:tc>
        <w:tc>
          <w:tcPr>
            <w:tcW w:w="2552" w:type="dxa"/>
            <w:tcBorders>
              <w:top w:val="single" w:sz="4" w:space="0" w:color="auto"/>
              <w:left w:val="single" w:sz="4" w:space="0" w:color="auto"/>
              <w:bottom w:val="single" w:sz="4" w:space="0" w:color="auto"/>
              <w:right w:val="single" w:sz="4" w:space="0" w:color="auto"/>
            </w:tcBorders>
          </w:tcPr>
          <w:p w14:paraId="51575C76"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Работа над развитием и совершенствованием чувства ритма</w:t>
            </w:r>
          </w:p>
        </w:tc>
        <w:tc>
          <w:tcPr>
            <w:tcW w:w="1276" w:type="dxa"/>
            <w:tcBorders>
              <w:top w:val="single" w:sz="4" w:space="0" w:color="auto"/>
              <w:left w:val="single" w:sz="4" w:space="0" w:color="auto"/>
              <w:bottom w:val="single" w:sz="4" w:space="0" w:color="auto"/>
              <w:right w:val="single" w:sz="4" w:space="0" w:color="auto"/>
            </w:tcBorders>
          </w:tcPr>
          <w:p w14:paraId="1F830591" w14:textId="77777777" w:rsidR="007D6464" w:rsidRPr="00C62544" w:rsidRDefault="007D6464" w:rsidP="00AC67FA">
            <w:pPr>
              <w:suppressAutoHyphens w:val="0"/>
              <w:spacing w:before="240" w:after="240" w:line="276" w:lineRule="auto"/>
              <w:jc w:val="both"/>
              <w:rPr>
                <w:rFonts w:ascii="Times New Roman" w:eastAsia="Times New Roman" w:hAnsi="Times New Roman" w:cs="Times New Roman"/>
                <w:kern w:val="0"/>
                <w:lang w:val="ru-RU" w:eastAsia="ru-RU" w:bidi="ar-SA"/>
              </w:rPr>
            </w:pPr>
          </w:p>
        </w:tc>
        <w:tc>
          <w:tcPr>
            <w:tcW w:w="3260" w:type="dxa"/>
            <w:tcBorders>
              <w:top w:val="single" w:sz="4" w:space="0" w:color="auto"/>
              <w:left w:val="single" w:sz="4" w:space="0" w:color="auto"/>
              <w:bottom w:val="single" w:sz="4" w:space="0" w:color="auto"/>
              <w:right w:val="single" w:sz="4" w:space="0" w:color="auto"/>
            </w:tcBorders>
          </w:tcPr>
          <w:p w14:paraId="00795855"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 xml:space="preserve">Дальнейшее знакомство с школой игры </w:t>
            </w:r>
            <w:proofErr w:type="spellStart"/>
            <w:proofErr w:type="gramStart"/>
            <w:r w:rsidRPr="00C62544">
              <w:rPr>
                <w:rFonts w:ascii="Times New Roman" w:eastAsia="Times New Roman" w:hAnsi="Times New Roman" w:cs="Times New Roman"/>
                <w:kern w:val="0"/>
                <w:lang w:val="ru-RU" w:eastAsia="ru-RU" w:bidi="ar-SA"/>
              </w:rPr>
              <w:t>Ф.Гамбале</w:t>
            </w:r>
            <w:proofErr w:type="spellEnd"/>
            <w:r w:rsidRPr="00C62544">
              <w:rPr>
                <w:rFonts w:ascii="Times New Roman" w:eastAsia="Times New Roman" w:hAnsi="Times New Roman" w:cs="Times New Roman"/>
                <w:kern w:val="0"/>
                <w:lang w:val="ru-RU" w:eastAsia="ru-RU" w:bidi="ar-SA"/>
              </w:rPr>
              <w:t xml:space="preserve">  «</w:t>
            </w:r>
            <w:proofErr w:type="gramEnd"/>
            <w:r w:rsidRPr="00C62544">
              <w:rPr>
                <w:rFonts w:ascii="Times New Roman" w:eastAsia="Times New Roman" w:hAnsi="Times New Roman" w:cs="Times New Roman"/>
                <w:kern w:val="0"/>
                <w:lang w:val="ru-RU" w:eastAsia="ru-RU" w:bidi="ar-SA"/>
              </w:rPr>
              <w:t xml:space="preserve">Скоростная игра </w:t>
            </w:r>
            <w:proofErr w:type="spellStart"/>
            <w:r w:rsidRPr="00C62544">
              <w:rPr>
                <w:rFonts w:ascii="Times New Roman" w:eastAsia="Times New Roman" w:hAnsi="Times New Roman" w:cs="Times New Roman"/>
                <w:kern w:val="0"/>
                <w:lang w:val="ru-RU" w:eastAsia="ru-RU" w:bidi="ar-SA"/>
              </w:rPr>
              <w:t>игра</w:t>
            </w:r>
            <w:proofErr w:type="spellEnd"/>
            <w:r w:rsidRPr="00C62544">
              <w:rPr>
                <w:rFonts w:ascii="Times New Roman" w:eastAsia="Times New Roman" w:hAnsi="Times New Roman" w:cs="Times New Roman"/>
                <w:kern w:val="0"/>
                <w:lang w:val="ru-RU" w:eastAsia="ru-RU" w:bidi="ar-SA"/>
              </w:rPr>
              <w:t xml:space="preserve"> гитаре»  (гаммы, арпеджио, скоростные пассажи)</w:t>
            </w:r>
          </w:p>
        </w:tc>
        <w:tc>
          <w:tcPr>
            <w:tcW w:w="2693" w:type="dxa"/>
            <w:tcBorders>
              <w:top w:val="single" w:sz="4" w:space="0" w:color="auto"/>
              <w:left w:val="single" w:sz="4" w:space="0" w:color="auto"/>
              <w:bottom w:val="single" w:sz="4" w:space="0" w:color="auto"/>
            </w:tcBorders>
          </w:tcPr>
          <w:p w14:paraId="4A3E6163"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 xml:space="preserve">Занятия по методике </w:t>
            </w:r>
            <w:proofErr w:type="spellStart"/>
            <w:r w:rsidRPr="00C62544">
              <w:rPr>
                <w:rFonts w:ascii="Times New Roman" w:eastAsia="Times New Roman" w:hAnsi="Times New Roman" w:cs="Times New Roman"/>
                <w:kern w:val="0"/>
                <w:lang w:val="ru-RU" w:eastAsia="ru-RU" w:bidi="ar-SA"/>
              </w:rPr>
              <w:t>Ф.Гамбале</w:t>
            </w:r>
            <w:proofErr w:type="spellEnd"/>
            <w:r w:rsidRPr="00C62544">
              <w:rPr>
                <w:rFonts w:ascii="Times New Roman" w:eastAsia="Times New Roman" w:hAnsi="Times New Roman" w:cs="Times New Roman"/>
                <w:kern w:val="0"/>
                <w:lang w:val="ru-RU" w:eastAsia="ru-RU" w:bidi="ar-SA"/>
              </w:rPr>
              <w:t xml:space="preserve"> </w:t>
            </w:r>
          </w:p>
        </w:tc>
      </w:tr>
      <w:tr w:rsidR="007D6464" w:rsidRPr="00EF2073" w14:paraId="742EFCB4" w14:textId="77777777" w:rsidTr="00054FB8">
        <w:tc>
          <w:tcPr>
            <w:tcW w:w="709" w:type="dxa"/>
            <w:tcBorders>
              <w:top w:val="single" w:sz="4" w:space="0" w:color="auto"/>
              <w:bottom w:val="single" w:sz="4" w:space="0" w:color="auto"/>
              <w:right w:val="single" w:sz="4" w:space="0" w:color="auto"/>
            </w:tcBorders>
          </w:tcPr>
          <w:p w14:paraId="47303EF5" w14:textId="77777777" w:rsidR="007D6464" w:rsidRPr="00C62544" w:rsidRDefault="007D6464" w:rsidP="00AC67FA">
            <w:pPr>
              <w:suppressAutoHyphens w:val="0"/>
              <w:spacing w:before="240" w:after="240" w:line="276" w:lineRule="auto"/>
              <w:jc w:val="center"/>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2.4.</w:t>
            </w:r>
          </w:p>
        </w:tc>
        <w:tc>
          <w:tcPr>
            <w:tcW w:w="2552" w:type="dxa"/>
            <w:tcBorders>
              <w:top w:val="single" w:sz="4" w:space="0" w:color="auto"/>
              <w:left w:val="single" w:sz="4" w:space="0" w:color="auto"/>
              <w:bottom w:val="single" w:sz="4" w:space="0" w:color="auto"/>
              <w:right w:val="single" w:sz="4" w:space="0" w:color="auto"/>
            </w:tcBorders>
          </w:tcPr>
          <w:p w14:paraId="20EC06BC"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 xml:space="preserve">Развитие навыков работы </w:t>
            </w:r>
            <w:proofErr w:type="gramStart"/>
            <w:r w:rsidRPr="00C62544">
              <w:rPr>
                <w:rFonts w:ascii="Times New Roman" w:eastAsia="Times New Roman" w:hAnsi="Times New Roman" w:cs="Times New Roman"/>
                <w:kern w:val="0"/>
                <w:lang w:val="ru-RU" w:eastAsia="ru-RU" w:bidi="ar-SA"/>
              </w:rPr>
              <w:t>с  программой</w:t>
            </w:r>
            <w:proofErr w:type="gramEnd"/>
            <w:r w:rsidRPr="00C62544">
              <w:rPr>
                <w:rFonts w:ascii="Times New Roman" w:eastAsia="Times New Roman" w:hAnsi="Times New Roman" w:cs="Times New Roman"/>
                <w:kern w:val="0"/>
                <w:lang w:val="ru-RU" w:eastAsia="ru-RU" w:bidi="ar-SA"/>
              </w:rPr>
              <w:t xml:space="preserve"> «Сонар»</w:t>
            </w:r>
          </w:p>
        </w:tc>
        <w:tc>
          <w:tcPr>
            <w:tcW w:w="1276" w:type="dxa"/>
            <w:tcBorders>
              <w:top w:val="single" w:sz="4" w:space="0" w:color="auto"/>
              <w:left w:val="single" w:sz="4" w:space="0" w:color="auto"/>
              <w:bottom w:val="single" w:sz="4" w:space="0" w:color="auto"/>
              <w:right w:val="single" w:sz="4" w:space="0" w:color="auto"/>
            </w:tcBorders>
          </w:tcPr>
          <w:p w14:paraId="19CB29F3" w14:textId="77777777" w:rsidR="007D6464" w:rsidRPr="00C62544" w:rsidRDefault="007D6464" w:rsidP="00AC67FA">
            <w:pPr>
              <w:suppressAutoHyphens w:val="0"/>
              <w:spacing w:before="240" w:after="240" w:line="276" w:lineRule="auto"/>
              <w:jc w:val="both"/>
              <w:rPr>
                <w:rFonts w:ascii="Times New Roman" w:eastAsia="Times New Roman" w:hAnsi="Times New Roman" w:cs="Times New Roman"/>
                <w:kern w:val="0"/>
                <w:lang w:val="ru-RU" w:eastAsia="ru-RU" w:bidi="ar-SA"/>
              </w:rPr>
            </w:pPr>
          </w:p>
        </w:tc>
        <w:tc>
          <w:tcPr>
            <w:tcW w:w="3260" w:type="dxa"/>
            <w:tcBorders>
              <w:top w:val="single" w:sz="4" w:space="0" w:color="auto"/>
              <w:left w:val="single" w:sz="4" w:space="0" w:color="auto"/>
              <w:bottom w:val="single" w:sz="4" w:space="0" w:color="auto"/>
              <w:right w:val="single" w:sz="4" w:space="0" w:color="auto"/>
            </w:tcBorders>
          </w:tcPr>
          <w:p w14:paraId="221505FA"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Интерфейс программы, основные функции. Основы работы с миди.</w:t>
            </w:r>
          </w:p>
        </w:tc>
        <w:tc>
          <w:tcPr>
            <w:tcW w:w="2693" w:type="dxa"/>
            <w:tcBorders>
              <w:top w:val="single" w:sz="4" w:space="0" w:color="auto"/>
              <w:left w:val="single" w:sz="4" w:space="0" w:color="auto"/>
              <w:bottom w:val="single" w:sz="4" w:space="0" w:color="auto"/>
            </w:tcBorders>
          </w:tcPr>
          <w:p w14:paraId="1B93123A"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Функции: воспроизведение, редактирование трека, расстановка инструментов, вставка эффектов</w:t>
            </w:r>
          </w:p>
        </w:tc>
      </w:tr>
      <w:tr w:rsidR="007D6464" w:rsidRPr="00C62544" w14:paraId="09E8C87C" w14:textId="77777777" w:rsidTr="00054FB8">
        <w:tc>
          <w:tcPr>
            <w:tcW w:w="709" w:type="dxa"/>
            <w:tcBorders>
              <w:top w:val="single" w:sz="4" w:space="0" w:color="auto"/>
              <w:bottom w:val="single" w:sz="4" w:space="0" w:color="auto"/>
              <w:right w:val="single" w:sz="4" w:space="0" w:color="auto"/>
            </w:tcBorders>
          </w:tcPr>
          <w:p w14:paraId="49A18A17" w14:textId="77777777" w:rsidR="007D6464" w:rsidRPr="00C62544" w:rsidRDefault="007D6464" w:rsidP="00AC67FA">
            <w:pPr>
              <w:suppressAutoHyphens w:val="0"/>
              <w:spacing w:before="240" w:line="276" w:lineRule="auto"/>
              <w:jc w:val="center"/>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b/>
                <w:kern w:val="0"/>
                <w:lang w:eastAsia="ru-RU" w:bidi="ar-SA"/>
              </w:rPr>
              <w:t>III</w:t>
            </w:r>
            <w:r w:rsidRPr="00C62544">
              <w:rPr>
                <w:rFonts w:ascii="Times New Roman" w:eastAsia="Times New Roman" w:hAnsi="Times New Roman" w:cs="Times New Roman"/>
                <w:b/>
                <w:kern w:val="0"/>
                <w:lang w:val="ru-RU" w:eastAsia="ru-RU" w:bidi="ar-SA"/>
              </w:rPr>
              <w:t>.</w:t>
            </w:r>
          </w:p>
        </w:tc>
        <w:tc>
          <w:tcPr>
            <w:tcW w:w="2552" w:type="dxa"/>
            <w:tcBorders>
              <w:top w:val="single" w:sz="4" w:space="0" w:color="auto"/>
              <w:left w:val="single" w:sz="4" w:space="0" w:color="auto"/>
              <w:bottom w:val="single" w:sz="4" w:space="0" w:color="auto"/>
              <w:right w:val="single" w:sz="4" w:space="0" w:color="auto"/>
            </w:tcBorders>
          </w:tcPr>
          <w:p w14:paraId="553B6234" w14:textId="77777777" w:rsidR="007D6464" w:rsidRPr="00C62544" w:rsidRDefault="007D6464" w:rsidP="00AC67FA">
            <w:pPr>
              <w:suppressAutoHyphens w:val="0"/>
              <w:spacing w:line="276" w:lineRule="auto"/>
              <w:rPr>
                <w:rFonts w:ascii="Times New Roman" w:eastAsia="Times New Roman" w:hAnsi="Times New Roman" w:cs="Times New Roman"/>
                <w:b/>
                <w:kern w:val="0"/>
                <w:lang w:val="ru-RU" w:eastAsia="ru-RU" w:bidi="ar-SA"/>
              </w:rPr>
            </w:pPr>
            <w:r w:rsidRPr="00C62544">
              <w:rPr>
                <w:rFonts w:ascii="Times New Roman" w:eastAsia="Times New Roman" w:hAnsi="Times New Roman" w:cs="Times New Roman"/>
                <w:b/>
                <w:kern w:val="0"/>
                <w:lang w:val="ru-RU" w:eastAsia="ru-RU" w:bidi="ar-SA"/>
              </w:rPr>
              <w:t>Работа над репертуаром</w:t>
            </w:r>
          </w:p>
        </w:tc>
        <w:tc>
          <w:tcPr>
            <w:tcW w:w="1276" w:type="dxa"/>
            <w:tcBorders>
              <w:top w:val="single" w:sz="4" w:space="0" w:color="auto"/>
              <w:left w:val="single" w:sz="4" w:space="0" w:color="auto"/>
              <w:bottom w:val="single" w:sz="4" w:space="0" w:color="auto"/>
              <w:right w:val="single" w:sz="4" w:space="0" w:color="auto"/>
            </w:tcBorders>
          </w:tcPr>
          <w:p w14:paraId="62335A87" w14:textId="77777777" w:rsidR="007D6464" w:rsidRPr="00C62544" w:rsidRDefault="007D6464" w:rsidP="00AC67FA">
            <w:pPr>
              <w:suppressAutoHyphens w:val="0"/>
              <w:spacing w:before="240" w:line="276" w:lineRule="auto"/>
              <w:jc w:val="center"/>
              <w:rPr>
                <w:rFonts w:ascii="Times New Roman" w:eastAsia="Times New Roman" w:hAnsi="Times New Roman" w:cs="Times New Roman"/>
                <w:b/>
                <w:kern w:val="0"/>
                <w:lang w:val="ru-RU" w:eastAsia="ru-RU" w:bidi="ar-SA"/>
              </w:rPr>
            </w:pPr>
            <w:r w:rsidRPr="00C62544">
              <w:rPr>
                <w:rFonts w:ascii="Times New Roman" w:eastAsia="Times New Roman" w:hAnsi="Times New Roman" w:cs="Times New Roman"/>
                <w:b/>
                <w:kern w:val="0"/>
                <w:lang w:val="ru-RU" w:eastAsia="ru-RU" w:bidi="ar-SA"/>
              </w:rPr>
              <w:t>35</w:t>
            </w:r>
          </w:p>
        </w:tc>
        <w:tc>
          <w:tcPr>
            <w:tcW w:w="3260" w:type="dxa"/>
            <w:tcBorders>
              <w:top w:val="single" w:sz="4" w:space="0" w:color="auto"/>
              <w:left w:val="single" w:sz="4" w:space="0" w:color="auto"/>
              <w:bottom w:val="single" w:sz="4" w:space="0" w:color="auto"/>
              <w:right w:val="single" w:sz="4" w:space="0" w:color="auto"/>
            </w:tcBorders>
          </w:tcPr>
          <w:p w14:paraId="6724CDA0" w14:textId="77777777" w:rsidR="007D6464" w:rsidRPr="00C62544" w:rsidRDefault="007D6464" w:rsidP="00AC67FA">
            <w:pPr>
              <w:suppressAutoHyphens w:val="0"/>
              <w:spacing w:before="240" w:line="276" w:lineRule="auto"/>
              <w:jc w:val="both"/>
              <w:rPr>
                <w:rFonts w:ascii="Times New Roman" w:eastAsia="Times New Roman" w:hAnsi="Times New Roman" w:cs="Times New Roman"/>
                <w:kern w:val="0"/>
                <w:lang w:val="ru-RU" w:eastAsia="ru-RU" w:bidi="ar-SA"/>
              </w:rPr>
            </w:pPr>
          </w:p>
        </w:tc>
        <w:tc>
          <w:tcPr>
            <w:tcW w:w="2693" w:type="dxa"/>
            <w:tcBorders>
              <w:top w:val="single" w:sz="4" w:space="0" w:color="auto"/>
              <w:left w:val="single" w:sz="4" w:space="0" w:color="auto"/>
              <w:bottom w:val="single" w:sz="4" w:space="0" w:color="auto"/>
            </w:tcBorders>
          </w:tcPr>
          <w:p w14:paraId="09F15223" w14:textId="77777777" w:rsidR="007D6464" w:rsidRPr="00C62544" w:rsidRDefault="007D6464" w:rsidP="00AC67FA">
            <w:pPr>
              <w:suppressAutoHyphens w:val="0"/>
              <w:spacing w:before="240" w:line="276" w:lineRule="auto"/>
              <w:jc w:val="both"/>
              <w:rPr>
                <w:rFonts w:ascii="Times New Roman" w:eastAsia="Times New Roman" w:hAnsi="Times New Roman" w:cs="Times New Roman"/>
                <w:kern w:val="0"/>
                <w:lang w:val="ru-RU" w:eastAsia="ru-RU" w:bidi="ar-SA"/>
              </w:rPr>
            </w:pPr>
          </w:p>
        </w:tc>
      </w:tr>
      <w:tr w:rsidR="007D6464" w:rsidRPr="00C62544" w14:paraId="03A583D1" w14:textId="77777777" w:rsidTr="00054FB8">
        <w:tc>
          <w:tcPr>
            <w:tcW w:w="709" w:type="dxa"/>
            <w:tcBorders>
              <w:top w:val="single" w:sz="4" w:space="0" w:color="auto"/>
              <w:bottom w:val="single" w:sz="4" w:space="0" w:color="auto"/>
              <w:right w:val="single" w:sz="4" w:space="0" w:color="auto"/>
            </w:tcBorders>
          </w:tcPr>
          <w:p w14:paraId="425FE043" w14:textId="77777777" w:rsidR="007D6464" w:rsidRPr="00C62544" w:rsidRDefault="007D6464" w:rsidP="00AC67FA">
            <w:pPr>
              <w:suppressAutoHyphens w:val="0"/>
              <w:spacing w:before="240" w:after="240" w:line="276" w:lineRule="auto"/>
              <w:jc w:val="center"/>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3.1.</w:t>
            </w:r>
          </w:p>
        </w:tc>
        <w:tc>
          <w:tcPr>
            <w:tcW w:w="2552" w:type="dxa"/>
            <w:tcBorders>
              <w:top w:val="single" w:sz="4" w:space="0" w:color="auto"/>
              <w:left w:val="single" w:sz="4" w:space="0" w:color="auto"/>
              <w:bottom w:val="single" w:sz="4" w:space="0" w:color="auto"/>
              <w:right w:val="single" w:sz="4" w:space="0" w:color="auto"/>
            </w:tcBorders>
          </w:tcPr>
          <w:p w14:paraId="732B526A"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 xml:space="preserve">Развитие навыков самостоятельной </w:t>
            </w:r>
          </w:p>
          <w:p w14:paraId="600591CF"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работы над произведением</w:t>
            </w:r>
          </w:p>
        </w:tc>
        <w:tc>
          <w:tcPr>
            <w:tcW w:w="1276" w:type="dxa"/>
            <w:tcBorders>
              <w:top w:val="single" w:sz="4" w:space="0" w:color="auto"/>
              <w:left w:val="single" w:sz="4" w:space="0" w:color="auto"/>
              <w:bottom w:val="single" w:sz="4" w:space="0" w:color="auto"/>
              <w:right w:val="single" w:sz="4" w:space="0" w:color="auto"/>
            </w:tcBorders>
          </w:tcPr>
          <w:p w14:paraId="50B7A237" w14:textId="77777777" w:rsidR="007D6464" w:rsidRPr="00C62544" w:rsidRDefault="007D6464" w:rsidP="00AC67FA">
            <w:pPr>
              <w:suppressAutoHyphens w:val="0"/>
              <w:spacing w:before="240" w:after="240" w:line="276" w:lineRule="auto"/>
              <w:jc w:val="both"/>
              <w:rPr>
                <w:rFonts w:ascii="Times New Roman" w:eastAsia="Times New Roman" w:hAnsi="Times New Roman" w:cs="Times New Roman"/>
                <w:kern w:val="0"/>
                <w:lang w:val="ru-RU" w:eastAsia="ru-RU" w:bidi="ar-SA"/>
              </w:rPr>
            </w:pPr>
          </w:p>
        </w:tc>
        <w:tc>
          <w:tcPr>
            <w:tcW w:w="3260" w:type="dxa"/>
            <w:tcBorders>
              <w:top w:val="single" w:sz="4" w:space="0" w:color="auto"/>
              <w:left w:val="single" w:sz="4" w:space="0" w:color="auto"/>
              <w:bottom w:val="single" w:sz="4" w:space="0" w:color="auto"/>
              <w:right w:val="single" w:sz="4" w:space="0" w:color="auto"/>
            </w:tcBorders>
          </w:tcPr>
          <w:p w14:paraId="2FD70707"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Анализ произведения. Работа с текстом - фразы, предложения, форма. Основы аранжировки.</w:t>
            </w:r>
          </w:p>
        </w:tc>
        <w:tc>
          <w:tcPr>
            <w:tcW w:w="2693" w:type="dxa"/>
            <w:tcBorders>
              <w:top w:val="single" w:sz="4" w:space="0" w:color="auto"/>
              <w:left w:val="single" w:sz="4" w:space="0" w:color="auto"/>
              <w:bottom w:val="single" w:sz="4" w:space="0" w:color="auto"/>
            </w:tcBorders>
          </w:tcPr>
          <w:p w14:paraId="6735525C"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Выполнение и проверка домашних заданий. Расписывание нот в компьютерных программах (нотных редакторах. Нахождение рациональной аппликатуры на грифе.</w:t>
            </w:r>
          </w:p>
        </w:tc>
      </w:tr>
      <w:tr w:rsidR="007D6464" w:rsidRPr="00C62544" w14:paraId="5E69D17E" w14:textId="77777777" w:rsidTr="00054FB8">
        <w:tc>
          <w:tcPr>
            <w:tcW w:w="709" w:type="dxa"/>
            <w:tcBorders>
              <w:top w:val="single" w:sz="4" w:space="0" w:color="auto"/>
              <w:bottom w:val="single" w:sz="4" w:space="0" w:color="auto"/>
              <w:right w:val="single" w:sz="4" w:space="0" w:color="auto"/>
            </w:tcBorders>
          </w:tcPr>
          <w:p w14:paraId="7FBEAE15" w14:textId="77777777" w:rsidR="007D6464" w:rsidRPr="00C62544" w:rsidRDefault="007D6464" w:rsidP="00AC67FA">
            <w:pPr>
              <w:suppressAutoHyphens w:val="0"/>
              <w:spacing w:before="240" w:line="276" w:lineRule="auto"/>
              <w:jc w:val="center"/>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3.2.</w:t>
            </w:r>
          </w:p>
        </w:tc>
        <w:tc>
          <w:tcPr>
            <w:tcW w:w="2552" w:type="dxa"/>
            <w:tcBorders>
              <w:top w:val="single" w:sz="4" w:space="0" w:color="auto"/>
              <w:left w:val="single" w:sz="4" w:space="0" w:color="auto"/>
              <w:bottom w:val="single" w:sz="4" w:space="0" w:color="auto"/>
              <w:right w:val="single" w:sz="4" w:space="0" w:color="auto"/>
            </w:tcBorders>
          </w:tcPr>
          <w:p w14:paraId="51294E91"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Формирование музыкальных интересов и воспитание художественного вкуса</w:t>
            </w:r>
          </w:p>
        </w:tc>
        <w:tc>
          <w:tcPr>
            <w:tcW w:w="1276" w:type="dxa"/>
            <w:tcBorders>
              <w:top w:val="single" w:sz="4" w:space="0" w:color="auto"/>
              <w:left w:val="single" w:sz="4" w:space="0" w:color="auto"/>
              <w:bottom w:val="single" w:sz="4" w:space="0" w:color="auto"/>
              <w:right w:val="single" w:sz="4" w:space="0" w:color="auto"/>
            </w:tcBorders>
          </w:tcPr>
          <w:p w14:paraId="38B80318" w14:textId="77777777" w:rsidR="007D6464" w:rsidRPr="00C62544" w:rsidRDefault="007D6464" w:rsidP="00AC67FA">
            <w:pPr>
              <w:suppressAutoHyphens w:val="0"/>
              <w:spacing w:before="240" w:line="276" w:lineRule="auto"/>
              <w:jc w:val="both"/>
              <w:rPr>
                <w:rFonts w:ascii="Times New Roman" w:eastAsia="Times New Roman" w:hAnsi="Times New Roman" w:cs="Times New Roman"/>
                <w:kern w:val="0"/>
                <w:lang w:val="ru-RU" w:eastAsia="ru-RU" w:bidi="ar-SA"/>
              </w:rPr>
            </w:pPr>
          </w:p>
        </w:tc>
        <w:tc>
          <w:tcPr>
            <w:tcW w:w="3260" w:type="dxa"/>
            <w:tcBorders>
              <w:top w:val="single" w:sz="4" w:space="0" w:color="auto"/>
              <w:left w:val="single" w:sz="4" w:space="0" w:color="auto"/>
              <w:bottom w:val="single" w:sz="4" w:space="0" w:color="auto"/>
              <w:right w:val="single" w:sz="4" w:space="0" w:color="auto"/>
            </w:tcBorders>
          </w:tcPr>
          <w:p w14:paraId="065B7136"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Развитие музыкального кругозора, ознакомление с различными музыкальными жанрами.</w:t>
            </w:r>
          </w:p>
          <w:p w14:paraId="7D12CEA6" w14:textId="77777777" w:rsidR="007D6464" w:rsidRPr="00C62544" w:rsidRDefault="007D6464" w:rsidP="00AC67FA">
            <w:pPr>
              <w:suppressAutoHyphens w:val="0"/>
              <w:spacing w:before="240" w:line="276" w:lineRule="auto"/>
              <w:jc w:val="both"/>
              <w:rPr>
                <w:rFonts w:ascii="Times New Roman" w:eastAsia="Times New Roman" w:hAnsi="Times New Roman" w:cs="Times New Roman"/>
                <w:kern w:val="0"/>
                <w:lang w:val="ru-RU" w:eastAsia="ru-RU" w:bidi="ar-SA"/>
              </w:rPr>
            </w:pPr>
          </w:p>
        </w:tc>
        <w:tc>
          <w:tcPr>
            <w:tcW w:w="2693" w:type="dxa"/>
            <w:tcBorders>
              <w:top w:val="single" w:sz="4" w:space="0" w:color="auto"/>
              <w:left w:val="single" w:sz="4" w:space="0" w:color="auto"/>
              <w:bottom w:val="single" w:sz="4" w:space="0" w:color="auto"/>
            </w:tcBorders>
          </w:tcPr>
          <w:p w14:paraId="558EB2AF" w14:textId="77777777" w:rsidR="007D6464" w:rsidRPr="00C62544" w:rsidRDefault="007D6464" w:rsidP="00AC67FA">
            <w:pPr>
              <w:suppressAutoHyphens w:val="0"/>
              <w:spacing w:line="276" w:lineRule="auto"/>
              <w:rPr>
                <w:rFonts w:ascii="Times New Roman" w:eastAsia="Times New Roman" w:hAnsi="Times New Roman" w:cs="Times New Roman"/>
                <w:b/>
                <w:kern w:val="0"/>
                <w:lang w:val="ru-RU" w:eastAsia="ru-RU" w:bidi="ar-SA"/>
              </w:rPr>
            </w:pPr>
            <w:r w:rsidRPr="00C62544">
              <w:rPr>
                <w:rFonts w:ascii="Times New Roman" w:eastAsia="Times New Roman" w:hAnsi="Times New Roman" w:cs="Times New Roman"/>
                <w:kern w:val="0"/>
                <w:lang w:val="ru-RU" w:eastAsia="ru-RU" w:bidi="ar-SA"/>
              </w:rPr>
              <w:t>Просмотр видео, посещение концертов</w:t>
            </w:r>
          </w:p>
        </w:tc>
      </w:tr>
      <w:tr w:rsidR="007D6464" w:rsidRPr="00C62544" w14:paraId="07D7D0FF" w14:textId="77777777" w:rsidTr="00054FB8">
        <w:tc>
          <w:tcPr>
            <w:tcW w:w="709" w:type="dxa"/>
            <w:tcBorders>
              <w:top w:val="single" w:sz="4" w:space="0" w:color="auto"/>
              <w:bottom w:val="single" w:sz="4" w:space="0" w:color="auto"/>
              <w:right w:val="single" w:sz="4" w:space="0" w:color="auto"/>
            </w:tcBorders>
          </w:tcPr>
          <w:p w14:paraId="1C96BA86" w14:textId="77777777" w:rsidR="007D6464" w:rsidRPr="00C62544" w:rsidRDefault="007D6464" w:rsidP="00AC67FA">
            <w:pPr>
              <w:suppressAutoHyphens w:val="0"/>
              <w:spacing w:before="240" w:after="240" w:line="276" w:lineRule="auto"/>
              <w:jc w:val="center"/>
              <w:rPr>
                <w:rFonts w:ascii="Times New Roman" w:eastAsia="Times New Roman" w:hAnsi="Times New Roman" w:cs="Times New Roman"/>
                <w:b/>
                <w:kern w:val="0"/>
                <w:lang w:val="ru-RU" w:eastAsia="ru-RU" w:bidi="ar-SA"/>
              </w:rPr>
            </w:pPr>
            <w:r w:rsidRPr="00C62544">
              <w:rPr>
                <w:rFonts w:ascii="Times New Roman" w:eastAsia="Times New Roman" w:hAnsi="Times New Roman" w:cs="Times New Roman"/>
                <w:b/>
                <w:kern w:val="0"/>
                <w:lang w:eastAsia="ru-RU" w:bidi="ar-SA"/>
              </w:rPr>
              <w:t>IV</w:t>
            </w:r>
            <w:r w:rsidRPr="00C62544">
              <w:rPr>
                <w:rFonts w:ascii="Times New Roman" w:eastAsia="Times New Roman" w:hAnsi="Times New Roman" w:cs="Times New Roman"/>
                <w:b/>
                <w:kern w:val="0"/>
                <w:lang w:val="ru-RU" w:eastAsia="ru-RU" w:bidi="ar-SA"/>
              </w:rPr>
              <w:t>.</w:t>
            </w:r>
          </w:p>
        </w:tc>
        <w:tc>
          <w:tcPr>
            <w:tcW w:w="2552" w:type="dxa"/>
            <w:tcBorders>
              <w:top w:val="single" w:sz="4" w:space="0" w:color="auto"/>
              <w:left w:val="single" w:sz="4" w:space="0" w:color="auto"/>
              <w:bottom w:val="single" w:sz="4" w:space="0" w:color="auto"/>
              <w:right w:val="single" w:sz="4" w:space="0" w:color="auto"/>
            </w:tcBorders>
          </w:tcPr>
          <w:p w14:paraId="5D7E61CC" w14:textId="77777777" w:rsidR="007D6464" w:rsidRPr="00C62544" w:rsidRDefault="007D6464" w:rsidP="00AC67FA">
            <w:pPr>
              <w:suppressAutoHyphens w:val="0"/>
              <w:spacing w:line="276" w:lineRule="auto"/>
              <w:rPr>
                <w:rFonts w:ascii="Times New Roman" w:eastAsia="Times New Roman" w:hAnsi="Times New Roman" w:cs="Times New Roman"/>
                <w:b/>
                <w:kern w:val="0"/>
                <w:lang w:val="ru-RU" w:eastAsia="ru-RU" w:bidi="ar-SA"/>
              </w:rPr>
            </w:pPr>
            <w:r w:rsidRPr="00C62544">
              <w:rPr>
                <w:rFonts w:ascii="Times New Roman" w:eastAsia="Times New Roman" w:hAnsi="Times New Roman" w:cs="Times New Roman"/>
                <w:b/>
                <w:kern w:val="0"/>
                <w:lang w:val="ru-RU" w:eastAsia="ru-RU" w:bidi="ar-SA"/>
              </w:rPr>
              <w:t>Развитие музыкальности и воспитание музыканта</w:t>
            </w:r>
          </w:p>
        </w:tc>
        <w:tc>
          <w:tcPr>
            <w:tcW w:w="1276" w:type="dxa"/>
            <w:tcBorders>
              <w:top w:val="single" w:sz="4" w:space="0" w:color="auto"/>
              <w:left w:val="single" w:sz="4" w:space="0" w:color="auto"/>
              <w:bottom w:val="single" w:sz="4" w:space="0" w:color="auto"/>
              <w:right w:val="single" w:sz="4" w:space="0" w:color="auto"/>
            </w:tcBorders>
          </w:tcPr>
          <w:p w14:paraId="547AB503" w14:textId="77777777" w:rsidR="007D6464" w:rsidRPr="00C62544" w:rsidRDefault="007D6464" w:rsidP="00AC67FA">
            <w:pPr>
              <w:suppressAutoHyphens w:val="0"/>
              <w:spacing w:before="240" w:after="240" w:line="276" w:lineRule="auto"/>
              <w:jc w:val="center"/>
              <w:rPr>
                <w:rFonts w:ascii="Times New Roman" w:eastAsia="Times New Roman" w:hAnsi="Times New Roman" w:cs="Times New Roman"/>
                <w:b/>
                <w:kern w:val="0"/>
                <w:lang w:val="ru-RU" w:eastAsia="ru-RU" w:bidi="ar-SA"/>
              </w:rPr>
            </w:pPr>
            <w:r w:rsidRPr="00C62544">
              <w:rPr>
                <w:rFonts w:ascii="Times New Roman" w:eastAsia="Times New Roman" w:hAnsi="Times New Roman" w:cs="Times New Roman"/>
                <w:b/>
                <w:kern w:val="0"/>
                <w:lang w:val="ru-RU" w:eastAsia="ru-RU" w:bidi="ar-SA"/>
              </w:rPr>
              <w:t>20</w:t>
            </w:r>
          </w:p>
        </w:tc>
        <w:tc>
          <w:tcPr>
            <w:tcW w:w="3260" w:type="dxa"/>
            <w:tcBorders>
              <w:top w:val="single" w:sz="4" w:space="0" w:color="auto"/>
              <w:left w:val="single" w:sz="4" w:space="0" w:color="auto"/>
              <w:bottom w:val="single" w:sz="4" w:space="0" w:color="auto"/>
              <w:right w:val="single" w:sz="4" w:space="0" w:color="auto"/>
            </w:tcBorders>
          </w:tcPr>
          <w:p w14:paraId="027F0F22" w14:textId="77777777" w:rsidR="007D6464" w:rsidRPr="00C62544" w:rsidRDefault="007D6464" w:rsidP="00AC67FA">
            <w:pPr>
              <w:suppressAutoHyphens w:val="0"/>
              <w:spacing w:before="240" w:after="240" w:line="276" w:lineRule="auto"/>
              <w:jc w:val="both"/>
              <w:rPr>
                <w:rFonts w:ascii="Times New Roman" w:eastAsia="Times New Roman" w:hAnsi="Times New Roman" w:cs="Times New Roman"/>
                <w:kern w:val="0"/>
                <w:lang w:val="ru-RU" w:eastAsia="ru-RU" w:bidi="ar-SA"/>
              </w:rPr>
            </w:pPr>
          </w:p>
        </w:tc>
        <w:tc>
          <w:tcPr>
            <w:tcW w:w="2693" w:type="dxa"/>
            <w:tcBorders>
              <w:top w:val="single" w:sz="4" w:space="0" w:color="auto"/>
              <w:left w:val="single" w:sz="4" w:space="0" w:color="auto"/>
              <w:bottom w:val="single" w:sz="4" w:space="0" w:color="auto"/>
            </w:tcBorders>
          </w:tcPr>
          <w:p w14:paraId="5F743310" w14:textId="77777777" w:rsidR="007D6464" w:rsidRPr="00C62544" w:rsidRDefault="007D6464" w:rsidP="00AC67FA">
            <w:pPr>
              <w:suppressAutoHyphens w:val="0"/>
              <w:spacing w:before="240" w:after="240" w:line="276" w:lineRule="auto"/>
              <w:jc w:val="both"/>
              <w:rPr>
                <w:rFonts w:ascii="Times New Roman" w:eastAsia="Times New Roman" w:hAnsi="Times New Roman" w:cs="Times New Roman"/>
                <w:kern w:val="0"/>
                <w:lang w:val="ru-RU" w:eastAsia="ru-RU" w:bidi="ar-SA"/>
              </w:rPr>
            </w:pPr>
          </w:p>
        </w:tc>
      </w:tr>
      <w:tr w:rsidR="007D6464" w:rsidRPr="00EF2073" w14:paraId="6C1760C1" w14:textId="77777777" w:rsidTr="00054FB8">
        <w:tc>
          <w:tcPr>
            <w:tcW w:w="709" w:type="dxa"/>
            <w:tcBorders>
              <w:top w:val="single" w:sz="4" w:space="0" w:color="auto"/>
              <w:bottom w:val="single" w:sz="4" w:space="0" w:color="auto"/>
              <w:right w:val="single" w:sz="4" w:space="0" w:color="auto"/>
            </w:tcBorders>
          </w:tcPr>
          <w:p w14:paraId="7D798B7E" w14:textId="77777777" w:rsidR="007D6464" w:rsidRPr="00C62544" w:rsidRDefault="007D6464" w:rsidP="00AC67FA">
            <w:pPr>
              <w:suppressAutoHyphens w:val="0"/>
              <w:spacing w:before="240" w:after="240" w:line="276" w:lineRule="auto"/>
              <w:jc w:val="center"/>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4.1.</w:t>
            </w:r>
          </w:p>
        </w:tc>
        <w:tc>
          <w:tcPr>
            <w:tcW w:w="2552" w:type="dxa"/>
            <w:tcBorders>
              <w:top w:val="single" w:sz="4" w:space="0" w:color="auto"/>
              <w:left w:val="single" w:sz="4" w:space="0" w:color="auto"/>
              <w:bottom w:val="single" w:sz="4" w:space="0" w:color="auto"/>
              <w:right w:val="single" w:sz="4" w:space="0" w:color="auto"/>
            </w:tcBorders>
          </w:tcPr>
          <w:p w14:paraId="3AE95E34"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Ансамблевое музицирование</w:t>
            </w:r>
          </w:p>
        </w:tc>
        <w:tc>
          <w:tcPr>
            <w:tcW w:w="1276" w:type="dxa"/>
            <w:tcBorders>
              <w:top w:val="single" w:sz="4" w:space="0" w:color="auto"/>
              <w:left w:val="single" w:sz="4" w:space="0" w:color="auto"/>
              <w:bottom w:val="single" w:sz="4" w:space="0" w:color="auto"/>
              <w:right w:val="single" w:sz="4" w:space="0" w:color="auto"/>
            </w:tcBorders>
          </w:tcPr>
          <w:p w14:paraId="25CFCD6E" w14:textId="77777777" w:rsidR="007D6464" w:rsidRPr="00C62544" w:rsidRDefault="007D6464" w:rsidP="00AC67FA">
            <w:pPr>
              <w:suppressAutoHyphens w:val="0"/>
              <w:spacing w:before="240" w:after="240" w:line="276" w:lineRule="auto"/>
              <w:jc w:val="both"/>
              <w:rPr>
                <w:rFonts w:ascii="Times New Roman" w:eastAsia="Times New Roman" w:hAnsi="Times New Roman" w:cs="Times New Roman"/>
                <w:kern w:val="0"/>
                <w:lang w:val="ru-RU" w:eastAsia="ru-RU" w:bidi="ar-SA"/>
              </w:rPr>
            </w:pPr>
          </w:p>
        </w:tc>
        <w:tc>
          <w:tcPr>
            <w:tcW w:w="3260" w:type="dxa"/>
            <w:tcBorders>
              <w:top w:val="single" w:sz="4" w:space="0" w:color="auto"/>
              <w:left w:val="single" w:sz="4" w:space="0" w:color="auto"/>
              <w:bottom w:val="single" w:sz="4" w:space="0" w:color="auto"/>
              <w:right w:val="single" w:sz="4" w:space="0" w:color="auto"/>
            </w:tcBorders>
          </w:tcPr>
          <w:p w14:paraId="3008B4F3"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Виды аккомпанемента в различных стилях (джаз)</w:t>
            </w:r>
          </w:p>
        </w:tc>
        <w:tc>
          <w:tcPr>
            <w:tcW w:w="2693" w:type="dxa"/>
            <w:tcBorders>
              <w:top w:val="single" w:sz="4" w:space="0" w:color="auto"/>
              <w:left w:val="single" w:sz="4" w:space="0" w:color="auto"/>
              <w:bottom w:val="single" w:sz="4" w:space="0" w:color="auto"/>
            </w:tcBorders>
          </w:tcPr>
          <w:p w14:paraId="5912ACC3"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proofErr w:type="spellStart"/>
            <w:r w:rsidRPr="00C62544">
              <w:rPr>
                <w:rFonts w:ascii="Times New Roman" w:eastAsia="Times New Roman" w:hAnsi="Times New Roman" w:cs="Times New Roman"/>
                <w:kern w:val="0"/>
                <w:lang w:val="ru-RU" w:eastAsia="ru-RU" w:bidi="ar-SA"/>
              </w:rPr>
              <w:t>Д.Девис</w:t>
            </w:r>
            <w:proofErr w:type="spellEnd"/>
            <w:r w:rsidRPr="00C62544">
              <w:rPr>
                <w:rFonts w:ascii="Times New Roman" w:eastAsia="Times New Roman" w:hAnsi="Times New Roman" w:cs="Times New Roman"/>
                <w:kern w:val="0"/>
                <w:lang w:val="ru-RU" w:eastAsia="ru-RU" w:bidi="ar-SA"/>
              </w:rPr>
              <w:t xml:space="preserve"> «Любимый мой»</w:t>
            </w:r>
          </w:p>
          <w:p w14:paraId="3C7A908D"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proofErr w:type="spellStart"/>
            <w:r w:rsidRPr="00C62544">
              <w:rPr>
                <w:rFonts w:ascii="Times New Roman" w:eastAsia="Times New Roman" w:hAnsi="Times New Roman" w:cs="Times New Roman"/>
                <w:kern w:val="0"/>
                <w:lang w:val="ru-RU" w:eastAsia="ru-RU" w:bidi="ar-SA"/>
              </w:rPr>
              <w:t>Ч.Паркер</w:t>
            </w:r>
            <w:proofErr w:type="spellEnd"/>
            <w:r w:rsidRPr="00C62544">
              <w:rPr>
                <w:rFonts w:ascii="Times New Roman" w:eastAsia="Times New Roman" w:hAnsi="Times New Roman" w:cs="Times New Roman"/>
                <w:kern w:val="0"/>
                <w:lang w:val="ru-RU" w:eastAsia="ru-RU" w:bidi="ar-SA"/>
              </w:rPr>
              <w:t xml:space="preserve"> «Донна Ли»</w:t>
            </w:r>
          </w:p>
          <w:p w14:paraId="450857A6"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proofErr w:type="spellStart"/>
            <w:r w:rsidRPr="00C62544">
              <w:rPr>
                <w:rFonts w:ascii="Times New Roman" w:eastAsia="Times New Roman" w:hAnsi="Times New Roman" w:cs="Times New Roman"/>
                <w:kern w:val="0"/>
                <w:lang w:val="ru-RU" w:eastAsia="ru-RU" w:bidi="ar-SA"/>
              </w:rPr>
              <w:t>У.Монтгомери</w:t>
            </w:r>
            <w:proofErr w:type="spellEnd"/>
            <w:r w:rsidRPr="00C62544">
              <w:rPr>
                <w:rFonts w:ascii="Times New Roman" w:eastAsia="Times New Roman" w:hAnsi="Times New Roman" w:cs="Times New Roman"/>
                <w:kern w:val="0"/>
                <w:lang w:val="ru-RU" w:eastAsia="ru-RU" w:bidi="ar-SA"/>
              </w:rPr>
              <w:t xml:space="preserve"> «Блюз Ре-мажор»</w:t>
            </w:r>
          </w:p>
        </w:tc>
      </w:tr>
      <w:tr w:rsidR="007D6464" w:rsidRPr="00C62544" w14:paraId="25848A6E" w14:textId="77777777" w:rsidTr="00054FB8">
        <w:tc>
          <w:tcPr>
            <w:tcW w:w="709" w:type="dxa"/>
            <w:tcBorders>
              <w:top w:val="single" w:sz="4" w:space="0" w:color="auto"/>
              <w:bottom w:val="single" w:sz="4" w:space="0" w:color="auto"/>
              <w:right w:val="single" w:sz="4" w:space="0" w:color="auto"/>
            </w:tcBorders>
          </w:tcPr>
          <w:p w14:paraId="57E7CA11" w14:textId="77777777" w:rsidR="007D6464" w:rsidRPr="00C62544" w:rsidRDefault="007D6464" w:rsidP="00AC67FA">
            <w:pPr>
              <w:suppressAutoHyphens w:val="0"/>
              <w:spacing w:before="240" w:after="240" w:line="276" w:lineRule="auto"/>
              <w:jc w:val="center"/>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4.2.</w:t>
            </w:r>
          </w:p>
        </w:tc>
        <w:tc>
          <w:tcPr>
            <w:tcW w:w="2552" w:type="dxa"/>
            <w:tcBorders>
              <w:top w:val="single" w:sz="4" w:space="0" w:color="auto"/>
              <w:left w:val="single" w:sz="4" w:space="0" w:color="auto"/>
              <w:bottom w:val="single" w:sz="4" w:space="0" w:color="auto"/>
              <w:right w:val="single" w:sz="4" w:space="0" w:color="auto"/>
            </w:tcBorders>
          </w:tcPr>
          <w:p w14:paraId="723FD50D"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 xml:space="preserve">Академические концерты и различные </w:t>
            </w:r>
            <w:r w:rsidRPr="00C62544">
              <w:rPr>
                <w:rFonts w:ascii="Times New Roman" w:eastAsia="Times New Roman" w:hAnsi="Times New Roman" w:cs="Times New Roman"/>
                <w:kern w:val="0"/>
                <w:lang w:val="ru-RU" w:eastAsia="ru-RU" w:bidi="ar-SA"/>
              </w:rPr>
              <w:lastRenderedPageBreak/>
              <w:t xml:space="preserve">выступления. Посещение концертов </w:t>
            </w:r>
          </w:p>
          <w:p w14:paraId="15DD3CA0"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p>
        </w:tc>
        <w:tc>
          <w:tcPr>
            <w:tcW w:w="1276" w:type="dxa"/>
            <w:tcBorders>
              <w:top w:val="single" w:sz="4" w:space="0" w:color="auto"/>
              <w:left w:val="single" w:sz="4" w:space="0" w:color="auto"/>
              <w:bottom w:val="single" w:sz="4" w:space="0" w:color="auto"/>
              <w:right w:val="single" w:sz="4" w:space="0" w:color="auto"/>
            </w:tcBorders>
          </w:tcPr>
          <w:p w14:paraId="636B84FD" w14:textId="77777777" w:rsidR="007D6464" w:rsidRPr="00C62544" w:rsidRDefault="007D6464" w:rsidP="00AC67FA">
            <w:pPr>
              <w:suppressAutoHyphens w:val="0"/>
              <w:spacing w:before="240" w:after="240" w:line="276" w:lineRule="auto"/>
              <w:jc w:val="both"/>
              <w:rPr>
                <w:rFonts w:ascii="Times New Roman" w:eastAsia="Times New Roman" w:hAnsi="Times New Roman" w:cs="Times New Roman"/>
                <w:kern w:val="0"/>
                <w:lang w:val="ru-RU" w:eastAsia="ru-RU" w:bidi="ar-SA"/>
              </w:rPr>
            </w:pPr>
          </w:p>
        </w:tc>
        <w:tc>
          <w:tcPr>
            <w:tcW w:w="3260" w:type="dxa"/>
            <w:tcBorders>
              <w:top w:val="single" w:sz="4" w:space="0" w:color="auto"/>
              <w:left w:val="single" w:sz="4" w:space="0" w:color="auto"/>
              <w:bottom w:val="single" w:sz="4" w:space="0" w:color="auto"/>
              <w:right w:val="single" w:sz="4" w:space="0" w:color="auto"/>
            </w:tcBorders>
          </w:tcPr>
          <w:p w14:paraId="2ED9C6F6" w14:textId="77777777" w:rsidR="007D6464" w:rsidRPr="00C62544" w:rsidRDefault="007D6464" w:rsidP="00AC67FA">
            <w:pPr>
              <w:suppressAutoHyphens w:val="0"/>
              <w:spacing w:line="276" w:lineRule="auto"/>
              <w:jc w:val="both"/>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t xml:space="preserve">Достижение готовности программы к экзаменам – развитие умения гибко </w:t>
            </w:r>
            <w:r w:rsidRPr="00C62544">
              <w:rPr>
                <w:rFonts w:ascii="Times New Roman" w:eastAsia="Times New Roman" w:hAnsi="Times New Roman" w:cs="Times New Roman"/>
                <w:kern w:val="0"/>
                <w:lang w:val="ru-RU" w:eastAsia="ru-RU" w:bidi="ar-SA"/>
              </w:rPr>
              <w:lastRenderedPageBreak/>
              <w:t xml:space="preserve">управлять своей игрой в плане эмоциональной окраски, ритмики для достижения максимальной технической точности исполнения. </w:t>
            </w:r>
          </w:p>
        </w:tc>
        <w:tc>
          <w:tcPr>
            <w:tcW w:w="2693" w:type="dxa"/>
            <w:tcBorders>
              <w:top w:val="single" w:sz="4" w:space="0" w:color="auto"/>
              <w:left w:val="single" w:sz="4" w:space="0" w:color="auto"/>
              <w:bottom w:val="single" w:sz="4" w:space="0" w:color="auto"/>
            </w:tcBorders>
          </w:tcPr>
          <w:p w14:paraId="73B2982A" w14:textId="77777777" w:rsidR="007D6464" w:rsidRPr="00C62544" w:rsidRDefault="007D6464" w:rsidP="00AC67FA">
            <w:pPr>
              <w:suppressAutoHyphens w:val="0"/>
              <w:spacing w:line="276" w:lineRule="auto"/>
              <w:rPr>
                <w:rFonts w:ascii="Times New Roman" w:eastAsia="Times New Roman" w:hAnsi="Times New Roman" w:cs="Times New Roman"/>
                <w:kern w:val="0"/>
                <w:lang w:val="ru-RU" w:eastAsia="ru-RU" w:bidi="ar-SA"/>
              </w:rPr>
            </w:pPr>
            <w:r w:rsidRPr="00C62544">
              <w:rPr>
                <w:rFonts w:ascii="Times New Roman" w:eastAsia="Times New Roman" w:hAnsi="Times New Roman" w:cs="Times New Roman"/>
                <w:kern w:val="0"/>
                <w:lang w:val="ru-RU" w:eastAsia="ru-RU" w:bidi="ar-SA"/>
              </w:rPr>
              <w:lastRenderedPageBreak/>
              <w:t xml:space="preserve">Академические прослушивания </w:t>
            </w:r>
            <w:proofErr w:type="gramStart"/>
            <w:r w:rsidRPr="00C62544">
              <w:rPr>
                <w:rFonts w:ascii="Times New Roman" w:eastAsia="Times New Roman" w:hAnsi="Times New Roman" w:cs="Times New Roman"/>
                <w:kern w:val="0"/>
                <w:lang w:val="ru-RU" w:eastAsia="ru-RU" w:bidi="ar-SA"/>
              </w:rPr>
              <w:t xml:space="preserve">в  </w:t>
            </w:r>
            <w:r w:rsidRPr="00C62544">
              <w:rPr>
                <w:rFonts w:ascii="Times New Roman" w:eastAsia="Times New Roman" w:hAnsi="Times New Roman" w:cs="Times New Roman"/>
                <w:kern w:val="0"/>
                <w:lang w:eastAsia="ru-RU" w:bidi="ar-SA"/>
              </w:rPr>
              <w:t>I</w:t>
            </w:r>
            <w:proofErr w:type="gramEnd"/>
            <w:r w:rsidRPr="00C62544">
              <w:rPr>
                <w:rFonts w:ascii="Times New Roman" w:eastAsia="Times New Roman" w:hAnsi="Times New Roman" w:cs="Times New Roman"/>
                <w:kern w:val="0"/>
                <w:lang w:val="ru-RU" w:eastAsia="ru-RU" w:bidi="ar-SA"/>
              </w:rPr>
              <w:t xml:space="preserve">-ом и </w:t>
            </w:r>
            <w:r w:rsidRPr="00C62544">
              <w:rPr>
                <w:rFonts w:ascii="Times New Roman" w:eastAsia="Times New Roman" w:hAnsi="Times New Roman" w:cs="Times New Roman"/>
                <w:kern w:val="0"/>
                <w:lang w:eastAsia="ru-RU" w:bidi="ar-SA"/>
              </w:rPr>
              <w:t>II</w:t>
            </w:r>
            <w:r w:rsidRPr="00C62544">
              <w:rPr>
                <w:rFonts w:ascii="Times New Roman" w:eastAsia="Times New Roman" w:hAnsi="Times New Roman" w:cs="Times New Roman"/>
                <w:kern w:val="0"/>
                <w:lang w:val="ru-RU" w:eastAsia="ru-RU" w:bidi="ar-SA"/>
              </w:rPr>
              <w:t xml:space="preserve">-ом полугодии, </w:t>
            </w:r>
            <w:r w:rsidRPr="00C62544">
              <w:rPr>
                <w:rFonts w:ascii="Times New Roman" w:eastAsia="Times New Roman" w:hAnsi="Times New Roman" w:cs="Times New Roman"/>
                <w:kern w:val="0"/>
                <w:lang w:val="ru-RU" w:eastAsia="ru-RU" w:bidi="ar-SA"/>
              </w:rPr>
              <w:lastRenderedPageBreak/>
              <w:t>родительские собрания с концертными номерами учащихся. Участие в конкурсах. Выпускной экзамен</w:t>
            </w:r>
          </w:p>
        </w:tc>
      </w:tr>
    </w:tbl>
    <w:p w14:paraId="68BF6B82" w14:textId="77777777" w:rsidR="007D6464" w:rsidRPr="00C62544" w:rsidRDefault="007D6464" w:rsidP="00AC67FA">
      <w:pPr>
        <w:suppressAutoHyphens w:val="0"/>
        <w:spacing w:line="276" w:lineRule="auto"/>
        <w:rPr>
          <w:rFonts w:ascii="Times New Roman" w:eastAsia="Times New Roman" w:hAnsi="Times New Roman" w:cs="Times New Roman"/>
          <w:b/>
          <w:kern w:val="0"/>
          <w:sz w:val="28"/>
          <w:szCs w:val="28"/>
          <w:lang w:val="ru-RU" w:eastAsia="ru-RU" w:bidi="ar-SA"/>
        </w:rPr>
      </w:pPr>
    </w:p>
    <w:p w14:paraId="128C5A5B" w14:textId="77777777" w:rsidR="007D6464" w:rsidRDefault="007D6464" w:rsidP="00AC67FA">
      <w:pPr>
        <w:pStyle w:val="Body1"/>
        <w:spacing w:line="276" w:lineRule="auto"/>
        <w:jc w:val="center"/>
        <w:rPr>
          <w:rFonts w:ascii="Times New Roman" w:hAnsi="Times New Roman"/>
          <w:b/>
          <w:sz w:val="28"/>
          <w:szCs w:val="28"/>
          <w:lang w:val="ru-RU"/>
        </w:rPr>
      </w:pPr>
      <w:r>
        <w:rPr>
          <w:rFonts w:ascii="Times New Roman" w:hAnsi="Times New Roman"/>
          <w:b/>
          <w:sz w:val="28"/>
          <w:szCs w:val="28"/>
          <w:lang w:val="ru-RU"/>
        </w:rPr>
        <w:t>4.  Методическое обеспечение программы</w:t>
      </w:r>
    </w:p>
    <w:p w14:paraId="2D731FC3" w14:textId="77777777" w:rsidR="007D6464" w:rsidRDefault="007D6464" w:rsidP="00AC67FA">
      <w:pPr>
        <w:pStyle w:val="12"/>
        <w:spacing w:after="0"/>
        <w:ind w:left="0"/>
        <w:jc w:val="center"/>
        <w:rPr>
          <w:rFonts w:ascii="Times New Roman" w:hAnsi="Times New Roman"/>
          <w:b/>
          <w:sz w:val="28"/>
          <w:szCs w:val="28"/>
        </w:rPr>
      </w:pPr>
      <w:r>
        <w:rPr>
          <w:rFonts w:ascii="Times New Roman" w:hAnsi="Times New Roman"/>
          <w:b/>
          <w:sz w:val="28"/>
          <w:szCs w:val="28"/>
        </w:rPr>
        <w:t xml:space="preserve">4. </w:t>
      </w:r>
      <w:r w:rsidRPr="00BE7A70">
        <w:rPr>
          <w:rFonts w:ascii="Times New Roman" w:hAnsi="Times New Roman"/>
          <w:b/>
          <w:sz w:val="28"/>
          <w:szCs w:val="28"/>
        </w:rPr>
        <w:t>1. Приемы и методы организации учебно-воспитательного процесса</w:t>
      </w:r>
    </w:p>
    <w:p w14:paraId="3496595A" w14:textId="77777777" w:rsidR="007D6464" w:rsidRDefault="007D6464" w:rsidP="00AC67FA">
      <w:pPr>
        <w:suppressAutoHyphens w:val="0"/>
        <w:spacing w:line="276" w:lineRule="auto"/>
        <w:rPr>
          <w:rFonts w:ascii="Times New Roman" w:eastAsia="Times New Roman" w:hAnsi="Times New Roman" w:cs="Times New Roman"/>
          <w:b/>
          <w:kern w:val="0"/>
          <w:sz w:val="28"/>
          <w:szCs w:val="28"/>
          <w:lang w:val="ru-RU" w:eastAsia="ru-RU" w:bidi="ar-SA"/>
        </w:rPr>
      </w:pPr>
    </w:p>
    <w:p w14:paraId="06EE9F8D" w14:textId="77777777" w:rsidR="007D6464" w:rsidRPr="009B3B13" w:rsidRDefault="007D6464" w:rsidP="00AC67FA">
      <w:pPr>
        <w:suppressAutoHyphens w:val="0"/>
        <w:spacing w:line="276" w:lineRule="auto"/>
        <w:ind w:firstLine="567"/>
        <w:jc w:val="both"/>
        <w:rPr>
          <w:rFonts w:ascii="Times New Roman" w:eastAsia="Times New Roman" w:hAnsi="Times New Roman" w:cs="Times New Roman"/>
          <w:kern w:val="0"/>
          <w:sz w:val="28"/>
          <w:szCs w:val="28"/>
          <w:lang w:val="ru-RU" w:eastAsia="ru-RU" w:bidi="ar-SA"/>
        </w:rPr>
      </w:pPr>
      <w:r w:rsidRPr="009B3B13">
        <w:rPr>
          <w:rFonts w:ascii="Times New Roman" w:eastAsia="Times New Roman" w:hAnsi="Times New Roman" w:cs="Times New Roman"/>
          <w:kern w:val="0"/>
          <w:sz w:val="28"/>
          <w:szCs w:val="28"/>
          <w:lang w:val="ru-RU" w:eastAsia="ru-RU" w:bidi="ar-SA"/>
        </w:rPr>
        <w:t xml:space="preserve">Для достижения поставленных целей и реализации задач предмета используются следующие методы обучения: </w:t>
      </w:r>
    </w:p>
    <w:p w14:paraId="0B6B8D23" w14:textId="77777777" w:rsidR="007D6464" w:rsidRPr="009B3B13" w:rsidRDefault="007D6464" w:rsidP="00BF6EF7">
      <w:pPr>
        <w:pStyle w:val="a3"/>
        <w:numPr>
          <w:ilvl w:val="0"/>
          <w:numId w:val="10"/>
        </w:numPr>
        <w:suppressAutoHyphens w:val="0"/>
        <w:spacing w:line="276" w:lineRule="auto"/>
        <w:ind w:left="0" w:firstLine="426"/>
        <w:jc w:val="both"/>
        <w:rPr>
          <w:rFonts w:ascii="Times New Roman" w:eastAsia="Times New Roman" w:hAnsi="Times New Roman" w:cs="Times New Roman"/>
          <w:kern w:val="0"/>
          <w:sz w:val="28"/>
          <w:szCs w:val="28"/>
          <w:lang w:val="ru-RU" w:eastAsia="ru-RU" w:bidi="ar-SA"/>
        </w:rPr>
      </w:pPr>
      <w:r w:rsidRPr="009B3B13">
        <w:rPr>
          <w:rFonts w:ascii="Times New Roman" w:eastAsia="Times New Roman" w:hAnsi="Times New Roman" w:cs="Times New Roman"/>
          <w:kern w:val="0"/>
          <w:sz w:val="28"/>
          <w:szCs w:val="28"/>
          <w:lang w:val="ru-RU" w:eastAsia="ru-RU" w:bidi="ar-SA"/>
        </w:rPr>
        <w:t xml:space="preserve">словесный (объяснение, беседа, рассказ); </w:t>
      </w:r>
    </w:p>
    <w:p w14:paraId="381231EF" w14:textId="77777777" w:rsidR="007D6464" w:rsidRPr="009B3B13" w:rsidRDefault="007D6464" w:rsidP="00BF6EF7">
      <w:pPr>
        <w:pStyle w:val="a3"/>
        <w:numPr>
          <w:ilvl w:val="0"/>
          <w:numId w:val="10"/>
        </w:numPr>
        <w:suppressAutoHyphens w:val="0"/>
        <w:spacing w:line="276" w:lineRule="auto"/>
        <w:ind w:left="0" w:firstLine="426"/>
        <w:jc w:val="both"/>
        <w:rPr>
          <w:rFonts w:ascii="Times New Roman" w:eastAsia="Times New Roman" w:hAnsi="Times New Roman" w:cs="Times New Roman"/>
          <w:kern w:val="0"/>
          <w:sz w:val="28"/>
          <w:szCs w:val="28"/>
          <w:lang w:val="ru-RU" w:eastAsia="ru-RU" w:bidi="ar-SA"/>
        </w:rPr>
      </w:pPr>
      <w:r w:rsidRPr="009B3B13">
        <w:rPr>
          <w:rFonts w:ascii="Times New Roman" w:eastAsia="Times New Roman" w:hAnsi="Times New Roman" w:cs="Times New Roman"/>
          <w:kern w:val="0"/>
          <w:sz w:val="28"/>
          <w:szCs w:val="28"/>
          <w:lang w:val="ru-RU" w:eastAsia="ru-RU" w:bidi="ar-SA"/>
        </w:rPr>
        <w:t xml:space="preserve">практический (упражнения, выработка исполнительских навыков, работа над художественно-образной стороной произведения);  </w:t>
      </w:r>
    </w:p>
    <w:p w14:paraId="2D127CD6" w14:textId="77777777" w:rsidR="007D6464" w:rsidRPr="009B3B13" w:rsidRDefault="007D6464" w:rsidP="00BF6EF7">
      <w:pPr>
        <w:pStyle w:val="a3"/>
        <w:numPr>
          <w:ilvl w:val="0"/>
          <w:numId w:val="10"/>
        </w:numPr>
        <w:suppressAutoHyphens w:val="0"/>
        <w:spacing w:line="276" w:lineRule="auto"/>
        <w:ind w:left="0" w:firstLine="426"/>
        <w:jc w:val="both"/>
        <w:rPr>
          <w:rFonts w:ascii="Times New Roman" w:eastAsia="Times New Roman" w:hAnsi="Times New Roman" w:cs="Times New Roman"/>
          <w:kern w:val="0"/>
          <w:sz w:val="28"/>
          <w:szCs w:val="28"/>
          <w:lang w:val="ru-RU" w:eastAsia="ru-RU" w:bidi="ar-SA"/>
        </w:rPr>
      </w:pPr>
      <w:r w:rsidRPr="009B3B13">
        <w:rPr>
          <w:rFonts w:ascii="Times New Roman" w:eastAsia="Times New Roman" w:hAnsi="Times New Roman" w:cs="Times New Roman"/>
          <w:kern w:val="0"/>
          <w:sz w:val="28"/>
          <w:szCs w:val="28"/>
          <w:lang w:val="ru-RU" w:eastAsia="ru-RU" w:bidi="ar-SA"/>
        </w:rPr>
        <w:t xml:space="preserve">наглядно-слуховой (демонстрация преподавателем игровых движений и приемов игры на гитаре, исполнение педагогом произведений с использованием различных вариантов показа, наблюдение и слушание учеником); </w:t>
      </w:r>
    </w:p>
    <w:p w14:paraId="394BDD82" w14:textId="77777777" w:rsidR="007D6464" w:rsidRPr="009B3B13" w:rsidRDefault="007D6464" w:rsidP="00BF6EF7">
      <w:pPr>
        <w:pStyle w:val="a3"/>
        <w:numPr>
          <w:ilvl w:val="0"/>
          <w:numId w:val="10"/>
        </w:numPr>
        <w:suppressAutoHyphens w:val="0"/>
        <w:spacing w:line="276" w:lineRule="auto"/>
        <w:ind w:left="0" w:firstLine="426"/>
        <w:jc w:val="both"/>
        <w:rPr>
          <w:rFonts w:ascii="Times New Roman" w:eastAsia="Times New Roman" w:hAnsi="Times New Roman" w:cs="Times New Roman"/>
          <w:kern w:val="0"/>
          <w:sz w:val="28"/>
          <w:szCs w:val="28"/>
          <w:lang w:val="ru-RU" w:eastAsia="ru-RU" w:bidi="ar-SA"/>
        </w:rPr>
      </w:pPr>
      <w:r w:rsidRPr="009B3B13">
        <w:rPr>
          <w:rFonts w:ascii="Times New Roman" w:eastAsia="Times New Roman" w:hAnsi="Times New Roman" w:cs="Times New Roman"/>
          <w:kern w:val="0"/>
          <w:sz w:val="28"/>
          <w:szCs w:val="28"/>
          <w:lang w:val="ru-RU" w:eastAsia="ru-RU" w:bidi="ar-SA"/>
        </w:rPr>
        <w:t xml:space="preserve">объяснительно-иллюстративный (игра педагогом произведения ученика с комментариями и пояснениями); </w:t>
      </w:r>
    </w:p>
    <w:p w14:paraId="2E7D8DCF" w14:textId="77777777" w:rsidR="007D6464" w:rsidRPr="009B3B13" w:rsidRDefault="007D6464" w:rsidP="00BF6EF7">
      <w:pPr>
        <w:pStyle w:val="a3"/>
        <w:numPr>
          <w:ilvl w:val="0"/>
          <w:numId w:val="10"/>
        </w:numPr>
        <w:suppressAutoHyphens w:val="0"/>
        <w:spacing w:line="276" w:lineRule="auto"/>
        <w:ind w:left="0" w:firstLine="426"/>
        <w:jc w:val="both"/>
        <w:rPr>
          <w:rFonts w:ascii="Times New Roman" w:eastAsia="Times New Roman" w:hAnsi="Times New Roman" w:cs="Times New Roman"/>
          <w:kern w:val="0"/>
          <w:sz w:val="28"/>
          <w:szCs w:val="28"/>
          <w:lang w:val="ru-RU" w:eastAsia="ru-RU" w:bidi="ar-SA"/>
        </w:rPr>
      </w:pPr>
      <w:r w:rsidRPr="009B3B13">
        <w:rPr>
          <w:rFonts w:ascii="Times New Roman" w:eastAsia="Times New Roman" w:hAnsi="Times New Roman" w:cs="Times New Roman"/>
          <w:kern w:val="0"/>
          <w:sz w:val="28"/>
          <w:szCs w:val="28"/>
          <w:lang w:val="ru-RU" w:eastAsia="ru-RU" w:bidi="ar-SA"/>
        </w:rPr>
        <w:t xml:space="preserve">репродуктивный (повторение учеником игровых приемов по образцу преподавателя); </w:t>
      </w:r>
    </w:p>
    <w:p w14:paraId="21B5FFEA" w14:textId="77777777" w:rsidR="007D6464" w:rsidRPr="009B3B13" w:rsidRDefault="007D6464" w:rsidP="00BF6EF7">
      <w:pPr>
        <w:pStyle w:val="a3"/>
        <w:numPr>
          <w:ilvl w:val="0"/>
          <w:numId w:val="10"/>
        </w:numPr>
        <w:suppressAutoHyphens w:val="0"/>
        <w:spacing w:line="276" w:lineRule="auto"/>
        <w:ind w:left="0" w:firstLine="426"/>
        <w:jc w:val="both"/>
        <w:rPr>
          <w:rFonts w:ascii="Times New Roman" w:eastAsia="Times New Roman" w:hAnsi="Times New Roman" w:cs="Times New Roman"/>
          <w:kern w:val="0"/>
          <w:sz w:val="28"/>
          <w:szCs w:val="28"/>
          <w:lang w:val="ru-RU" w:eastAsia="ru-RU" w:bidi="ar-SA"/>
        </w:rPr>
      </w:pPr>
      <w:r w:rsidRPr="009B3B13">
        <w:rPr>
          <w:rFonts w:ascii="Times New Roman" w:eastAsia="Times New Roman" w:hAnsi="Times New Roman" w:cs="Times New Roman"/>
          <w:kern w:val="0"/>
          <w:sz w:val="28"/>
          <w:szCs w:val="28"/>
          <w:lang w:val="ru-RU" w:eastAsia="ru-RU" w:bidi="ar-SA"/>
        </w:rPr>
        <w:t xml:space="preserve">эмоциональный (подбор ассоциаций, художественных образов). </w:t>
      </w:r>
    </w:p>
    <w:p w14:paraId="5E2772F2" w14:textId="77777777" w:rsidR="007D6464" w:rsidRPr="009B3B13" w:rsidRDefault="007D6464" w:rsidP="00AC67FA">
      <w:pPr>
        <w:suppressAutoHyphens w:val="0"/>
        <w:spacing w:line="276" w:lineRule="auto"/>
        <w:ind w:firstLine="567"/>
        <w:jc w:val="both"/>
        <w:rPr>
          <w:rFonts w:ascii="Times New Roman" w:eastAsia="Times New Roman" w:hAnsi="Times New Roman" w:cs="Times New Roman"/>
          <w:kern w:val="0"/>
          <w:sz w:val="28"/>
          <w:szCs w:val="28"/>
          <w:lang w:val="ru-RU" w:eastAsia="ru-RU" w:bidi="ar-SA"/>
        </w:rPr>
      </w:pPr>
      <w:r w:rsidRPr="009B3B13">
        <w:rPr>
          <w:rFonts w:ascii="Times New Roman" w:eastAsia="Times New Roman" w:hAnsi="Times New Roman" w:cs="Times New Roman"/>
          <w:kern w:val="0"/>
          <w:sz w:val="28"/>
          <w:szCs w:val="28"/>
          <w:lang w:val="ru-RU" w:eastAsia="ru-RU" w:bidi="ar-SA"/>
        </w:rPr>
        <w:t>Для более продуктивного и результативного процесса обучения педагог использует те или иные методы в зависимости от возраста и индивидуальных психологических особенностей каждого учащегося.</w:t>
      </w:r>
    </w:p>
    <w:p w14:paraId="2A719DEF" w14:textId="77777777" w:rsidR="007D6464" w:rsidRDefault="007D6464" w:rsidP="00AC67FA">
      <w:pPr>
        <w:suppressAutoHyphens w:val="0"/>
        <w:spacing w:line="276" w:lineRule="auto"/>
        <w:rPr>
          <w:rFonts w:ascii="Times New Roman" w:eastAsia="Times New Roman" w:hAnsi="Times New Roman" w:cs="Times New Roman"/>
          <w:b/>
          <w:kern w:val="0"/>
          <w:sz w:val="28"/>
          <w:szCs w:val="28"/>
          <w:lang w:val="ru-RU" w:eastAsia="ru-RU" w:bidi="ar-SA"/>
        </w:rPr>
      </w:pPr>
    </w:p>
    <w:p w14:paraId="63C4A281" w14:textId="77777777" w:rsidR="007D6464" w:rsidRPr="00FC6761" w:rsidRDefault="007D6464" w:rsidP="00AC67FA">
      <w:pPr>
        <w:pStyle w:val="Body1"/>
        <w:spacing w:line="276" w:lineRule="auto"/>
        <w:ind w:left="720"/>
        <w:jc w:val="center"/>
        <w:rPr>
          <w:rFonts w:ascii="Times New Roman" w:hAnsi="Times New Roman"/>
          <w:b/>
          <w:sz w:val="28"/>
          <w:szCs w:val="28"/>
          <w:lang w:val="ru-RU"/>
        </w:rPr>
      </w:pPr>
      <w:r>
        <w:rPr>
          <w:rFonts w:ascii="Times New Roman" w:hAnsi="Times New Roman"/>
          <w:b/>
          <w:sz w:val="28"/>
          <w:szCs w:val="28"/>
          <w:lang w:val="ru-RU"/>
        </w:rPr>
        <w:t xml:space="preserve">4. 2. </w:t>
      </w:r>
      <w:r w:rsidRPr="00FC6761">
        <w:rPr>
          <w:rFonts w:ascii="Times New Roman" w:hAnsi="Times New Roman"/>
          <w:b/>
          <w:sz w:val="28"/>
          <w:szCs w:val="28"/>
          <w:lang w:val="ru-RU"/>
        </w:rPr>
        <w:t>Методические рекомендации педагогическим работникам</w:t>
      </w:r>
    </w:p>
    <w:p w14:paraId="099B100D" w14:textId="77777777" w:rsidR="007D6464" w:rsidRDefault="007D6464" w:rsidP="00AC67FA">
      <w:pPr>
        <w:suppressAutoHyphens w:val="0"/>
        <w:spacing w:line="276" w:lineRule="auto"/>
        <w:rPr>
          <w:rFonts w:ascii="Times New Roman" w:eastAsia="Times New Roman" w:hAnsi="Times New Roman" w:cs="Times New Roman"/>
          <w:b/>
          <w:kern w:val="0"/>
          <w:sz w:val="28"/>
          <w:szCs w:val="28"/>
          <w:lang w:val="ru-RU" w:eastAsia="ru-RU" w:bidi="ar-SA"/>
        </w:rPr>
      </w:pPr>
    </w:p>
    <w:p w14:paraId="1CC36664" w14:textId="77777777" w:rsidR="007D6464" w:rsidRDefault="007D6464" w:rsidP="00AC67FA">
      <w:pPr>
        <w:suppressAutoHyphens w:val="0"/>
        <w:spacing w:line="276" w:lineRule="auto"/>
        <w:ind w:firstLine="567"/>
        <w:jc w:val="both"/>
        <w:rPr>
          <w:rFonts w:ascii="Times New Roman" w:eastAsia="Times New Roman" w:hAnsi="Times New Roman" w:cs="Times New Roman"/>
          <w:kern w:val="0"/>
          <w:sz w:val="28"/>
          <w:szCs w:val="28"/>
          <w:lang w:val="ru-RU" w:eastAsia="ru-RU" w:bidi="ar-SA"/>
        </w:rPr>
      </w:pPr>
      <w:r w:rsidRPr="007F7EFD">
        <w:rPr>
          <w:rFonts w:ascii="Times New Roman" w:eastAsia="Times New Roman" w:hAnsi="Times New Roman" w:cs="Times New Roman"/>
          <w:kern w:val="0"/>
          <w:sz w:val="28"/>
          <w:szCs w:val="28"/>
          <w:lang w:val="ru-RU" w:eastAsia="ru-RU" w:bidi="ar-SA"/>
        </w:rPr>
        <w:t xml:space="preserve">Правильная организация учебного процесса, успешное и всестороннее развитие музыкально-исполнительских данных ученика зависят непосредственно от того, насколько тщательно спланирована работа в целом, продуман выбор репертуара педагогом. </w:t>
      </w:r>
    </w:p>
    <w:p w14:paraId="0F3BCF7E" w14:textId="77777777" w:rsidR="007D6464" w:rsidRDefault="007D6464" w:rsidP="00AC67FA">
      <w:pPr>
        <w:suppressAutoHyphens w:val="0"/>
        <w:spacing w:line="276" w:lineRule="auto"/>
        <w:ind w:firstLine="567"/>
        <w:jc w:val="both"/>
        <w:rPr>
          <w:rFonts w:ascii="Times New Roman" w:eastAsia="Times New Roman" w:hAnsi="Times New Roman" w:cs="Times New Roman"/>
          <w:kern w:val="0"/>
          <w:sz w:val="28"/>
          <w:szCs w:val="28"/>
          <w:lang w:val="ru-RU" w:eastAsia="ru-RU" w:bidi="ar-SA"/>
        </w:rPr>
      </w:pPr>
      <w:r w:rsidRPr="007F7EFD">
        <w:rPr>
          <w:rFonts w:ascii="Times New Roman" w:eastAsia="Times New Roman" w:hAnsi="Times New Roman" w:cs="Times New Roman"/>
          <w:kern w:val="0"/>
          <w:sz w:val="28"/>
          <w:szCs w:val="28"/>
          <w:lang w:val="ru-RU" w:eastAsia="ru-RU" w:bidi="ar-SA"/>
        </w:rPr>
        <w:t xml:space="preserve">В начале каждого полугодия преподаватель составляет для учащегося индивидуальный план, который утверждается заведующим отделом. В конце учебного года педагог представляет отчет о его выполнении с приложением краткой характеристики работы обучающегося.  </w:t>
      </w:r>
    </w:p>
    <w:p w14:paraId="0493BAFE" w14:textId="77777777" w:rsidR="007D6464" w:rsidRDefault="007D6464" w:rsidP="00AC67FA">
      <w:pPr>
        <w:suppressAutoHyphens w:val="0"/>
        <w:spacing w:line="276" w:lineRule="auto"/>
        <w:ind w:firstLine="567"/>
        <w:jc w:val="both"/>
        <w:rPr>
          <w:rFonts w:ascii="Times New Roman" w:eastAsia="Times New Roman" w:hAnsi="Times New Roman" w:cs="Times New Roman"/>
          <w:kern w:val="0"/>
          <w:sz w:val="28"/>
          <w:szCs w:val="28"/>
          <w:lang w:val="ru-RU" w:eastAsia="ru-RU" w:bidi="ar-SA"/>
        </w:rPr>
      </w:pPr>
      <w:r w:rsidRPr="007F7EFD">
        <w:rPr>
          <w:rFonts w:ascii="Times New Roman" w:eastAsia="Times New Roman" w:hAnsi="Times New Roman" w:cs="Times New Roman"/>
          <w:kern w:val="0"/>
          <w:sz w:val="28"/>
          <w:szCs w:val="28"/>
          <w:lang w:val="ru-RU" w:eastAsia="ru-RU" w:bidi="ar-SA"/>
        </w:rPr>
        <w:t xml:space="preserve">При составлении индивидуального плана следует учитывать </w:t>
      </w:r>
      <w:proofErr w:type="spellStart"/>
      <w:r w:rsidRPr="007F7EFD">
        <w:rPr>
          <w:rFonts w:ascii="Times New Roman" w:eastAsia="Times New Roman" w:hAnsi="Times New Roman" w:cs="Times New Roman"/>
          <w:kern w:val="0"/>
          <w:sz w:val="28"/>
          <w:szCs w:val="28"/>
          <w:lang w:val="ru-RU" w:eastAsia="ru-RU" w:bidi="ar-SA"/>
        </w:rPr>
        <w:t>индивидуальноличностные</w:t>
      </w:r>
      <w:proofErr w:type="spellEnd"/>
      <w:r w:rsidRPr="007F7EFD">
        <w:rPr>
          <w:rFonts w:ascii="Times New Roman" w:eastAsia="Times New Roman" w:hAnsi="Times New Roman" w:cs="Times New Roman"/>
          <w:kern w:val="0"/>
          <w:sz w:val="28"/>
          <w:szCs w:val="28"/>
          <w:lang w:val="ru-RU" w:eastAsia="ru-RU" w:bidi="ar-SA"/>
        </w:rPr>
        <w:t xml:space="preserve"> особенности и степень подготовки обучающегося. В </w:t>
      </w:r>
      <w:r w:rsidRPr="007F7EFD">
        <w:rPr>
          <w:rFonts w:ascii="Times New Roman" w:eastAsia="Times New Roman" w:hAnsi="Times New Roman" w:cs="Times New Roman"/>
          <w:kern w:val="0"/>
          <w:sz w:val="28"/>
          <w:szCs w:val="28"/>
          <w:lang w:val="ru-RU" w:eastAsia="ru-RU" w:bidi="ar-SA"/>
        </w:rPr>
        <w:lastRenderedPageBreak/>
        <w:t xml:space="preserve">репертуар необходимо включать произведения, доступные по степени технической и образной сложности, высокохудожественные по содержанию, разнообразные по стилю, жанру, форме и фактуре. Индивидуальные планы вновь поступивших учеников должны быть составлены к концу сентября после детального ознакомления с их особенностями, возможностями и уровнем подготовки. </w:t>
      </w:r>
    </w:p>
    <w:p w14:paraId="327947D0" w14:textId="77777777" w:rsidR="007D6464" w:rsidRDefault="007D6464" w:rsidP="00AC67FA">
      <w:pPr>
        <w:suppressAutoHyphens w:val="0"/>
        <w:spacing w:line="276" w:lineRule="auto"/>
        <w:ind w:firstLine="567"/>
        <w:jc w:val="both"/>
        <w:rPr>
          <w:rFonts w:ascii="Times New Roman" w:eastAsia="Times New Roman" w:hAnsi="Times New Roman" w:cs="Times New Roman"/>
          <w:kern w:val="0"/>
          <w:sz w:val="28"/>
          <w:szCs w:val="28"/>
          <w:lang w:val="ru-RU" w:eastAsia="ru-RU" w:bidi="ar-SA"/>
        </w:rPr>
      </w:pPr>
      <w:r w:rsidRPr="007F7EFD">
        <w:rPr>
          <w:rFonts w:ascii="Times New Roman" w:eastAsia="Times New Roman" w:hAnsi="Times New Roman" w:cs="Times New Roman"/>
          <w:kern w:val="0"/>
          <w:sz w:val="28"/>
          <w:szCs w:val="28"/>
          <w:lang w:val="ru-RU" w:eastAsia="ru-RU" w:bidi="ar-SA"/>
        </w:rPr>
        <w:t xml:space="preserve">В ходе первоначального ознакомления с инструментом, нужно объяснить ребенку предназначение различных деталей конструкции гитары. Важно, чтобы ученик понимал назначение частей инструмента и их влияние на качество звучания (строй, динамику, тембр) и удобство исполнения. </w:t>
      </w:r>
    </w:p>
    <w:p w14:paraId="71C4D079" w14:textId="77777777" w:rsidR="007D6464" w:rsidRDefault="007D6464" w:rsidP="00AC67FA">
      <w:pPr>
        <w:suppressAutoHyphens w:val="0"/>
        <w:spacing w:line="276" w:lineRule="auto"/>
        <w:ind w:firstLine="567"/>
        <w:jc w:val="both"/>
        <w:rPr>
          <w:rFonts w:ascii="Times New Roman" w:eastAsia="Times New Roman" w:hAnsi="Times New Roman" w:cs="Times New Roman"/>
          <w:kern w:val="0"/>
          <w:sz w:val="28"/>
          <w:szCs w:val="28"/>
          <w:lang w:val="ru-RU" w:eastAsia="ru-RU" w:bidi="ar-SA"/>
        </w:rPr>
      </w:pPr>
      <w:r w:rsidRPr="007F7EFD">
        <w:rPr>
          <w:rFonts w:ascii="Times New Roman" w:eastAsia="Times New Roman" w:hAnsi="Times New Roman" w:cs="Times New Roman"/>
          <w:kern w:val="0"/>
          <w:sz w:val="28"/>
          <w:szCs w:val="28"/>
          <w:lang w:val="ru-RU" w:eastAsia="ru-RU" w:bidi="ar-SA"/>
        </w:rPr>
        <w:t xml:space="preserve">Необходимым условием для успешного обучения игре на гитаре является формирование у ученика уже на начальном этапе правильной посадки и постановки рук.  Педагог должен следить за тем, чтобы постановка обеих рук, как на акустической, так и на электрогитаре, не препятствовала выполнению тех или иных музыкально-исполнительских задач. Также ученик не должен испытывать дискомфорт, напряжение или зажатость в руках или каких-либо частях тела. Для этого преподаватель обязан систематически проверять правильность постановки, посадки, свободы движения. </w:t>
      </w:r>
    </w:p>
    <w:p w14:paraId="267EB0F6" w14:textId="77777777" w:rsidR="007D6464" w:rsidRDefault="007D6464" w:rsidP="00AC67FA">
      <w:pPr>
        <w:suppressAutoHyphens w:val="0"/>
        <w:spacing w:line="276" w:lineRule="auto"/>
        <w:ind w:firstLine="567"/>
        <w:jc w:val="both"/>
        <w:rPr>
          <w:rFonts w:ascii="Times New Roman" w:eastAsia="Times New Roman" w:hAnsi="Times New Roman" w:cs="Times New Roman"/>
          <w:kern w:val="0"/>
          <w:sz w:val="28"/>
          <w:szCs w:val="28"/>
          <w:lang w:val="ru-RU" w:eastAsia="ru-RU" w:bidi="ar-SA"/>
        </w:rPr>
      </w:pPr>
      <w:r w:rsidRPr="007F7EFD">
        <w:rPr>
          <w:rFonts w:ascii="Times New Roman" w:eastAsia="Times New Roman" w:hAnsi="Times New Roman" w:cs="Times New Roman"/>
          <w:kern w:val="0"/>
          <w:sz w:val="28"/>
          <w:szCs w:val="28"/>
          <w:lang w:val="ru-RU" w:eastAsia="ru-RU" w:bidi="ar-SA"/>
        </w:rPr>
        <w:t xml:space="preserve">Свободное движение исполнительского аппарата создает комфортное физическое состояние во время исполнения и предоставляет возможность сконцентрировать внимание на содержании музыкального материала и передать его с достоверной точностью слушателю. </w:t>
      </w:r>
    </w:p>
    <w:p w14:paraId="6557A2B5" w14:textId="77777777" w:rsidR="007D6464" w:rsidRDefault="007D6464" w:rsidP="00AC67FA">
      <w:pPr>
        <w:suppressAutoHyphens w:val="0"/>
        <w:spacing w:line="276" w:lineRule="auto"/>
        <w:ind w:firstLine="567"/>
        <w:jc w:val="both"/>
        <w:rPr>
          <w:rFonts w:ascii="Times New Roman" w:eastAsia="Times New Roman" w:hAnsi="Times New Roman" w:cs="Times New Roman"/>
          <w:kern w:val="0"/>
          <w:sz w:val="28"/>
          <w:szCs w:val="28"/>
          <w:lang w:val="ru-RU" w:eastAsia="ru-RU" w:bidi="ar-SA"/>
        </w:rPr>
      </w:pPr>
      <w:r w:rsidRPr="007F7EFD">
        <w:rPr>
          <w:rFonts w:ascii="Times New Roman" w:eastAsia="Times New Roman" w:hAnsi="Times New Roman" w:cs="Times New Roman"/>
          <w:kern w:val="0"/>
          <w:sz w:val="28"/>
          <w:szCs w:val="28"/>
          <w:lang w:val="ru-RU" w:eastAsia="ru-RU" w:bidi="ar-SA"/>
        </w:rPr>
        <w:t xml:space="preserve">На первых этапах знакомства с инструментом ученику легче всего почувствовать и попробовать самостоятельно реализовать в звуках основные средства музыкальной выразительности (ритм, гармония, мелодия, динамика и т.д.), на простых пьесах и примерах из репертуара классической музыки для гитары. Именно для этого данная программа рекомендует параллельное изучение, как акустической гитары, так и электрогитары. </w:t>
      </w:r>
    </w:p>
    <w:p w14:paraId="6E09F5AF" w14:textId="77777777" w:rsidR="007D6464" w:rsidRDefault="007D6464" w:rsidP="00AC67FA">
      <w:pPr>
        <w:suppressAutoHyphens w:val="0"/>
        <w:spacing w:line="276" w:lineRule="auto"/>
        <w:ind w:firstLine="567"/>
        <w:jc w:val="both"/>
        <w:rPr>
          <w:rFonts w:ascii="Times New Roman" w:eastAsia="Times New Roman" w:hAnsi="Times New Roman" w:cs="Times New Roman"/>
          <w:kern w:val="0"/>
          <w:sz w:val="28"/>
          <w:szCs w:val="28"/>
          <w:lang w:val="ru-RU" w:eastAsia="ru-RU" w:bidi="ar-SA"/>
        </w:rPr>
      </w:pPr>
      <w:r w:rsidRPr="007F7EFD">
        <w:rPr>
          <w:rFonts w:ascii="Times New Roman" w:eastAsia="Times New Roman" w:hAnsi="Times New Roman" w:cs="Times New Roman"/>
          <w:kern w:val="0"/>
          <w:sz w:val="28"/>
          <w:szCs w:val="28"/>
          <w:lang w:val="ru-RU" w:eastAsia="ru-RU" w:bidi="ar-SA"/>
        </w:rPr>
        <w:t xml:space="preserve">Педагог должен уделить особое внимание развитию у обучающегося гармонического и ритмического музыкального слуха. Для этого ему необходимо самостоятельно разрабатывать упражнения, которые помогут ребенку воспитать у себя хорошее чувство ритма, освоить навыки аккомпанемента, а также возможность точнее передавать и чувствовать гармоническую основу исполняемого произведения.  </w:t>
      </w:r>
    </w:p>
    <w:p w14:paraId="0F23250D" w14:textId="77777777" w:rsidR="007D6464" w:rsidRDefault="007D6464" w:rsidP="00AC67FA">
      <w:pPr>
        <w:suppressAutoHyphens w:val="0"/>
        <w:spacing w:line="276" w:lineRule="auto"/>
        <w:ind w:firstLine="567"/>
        <w:jc w:val="both"/>
        <w:rPr>
          <w:rFonts w:ascii="Times New Roman" w:eastAsia="Times New Roman" w:hAnsi="Times New Roman" w:cs="Times New Roman"/>
          <w:kern w:val="0"/>
          <w:sz w:val="28"/>
          <w:szCs w:val="28"/>
          <w:lang w:val="ru-RU" w:eastAsia="ru-RU" w:bidi="ar-SA"/>
        </w:rPr>
      </w:pPr>
      <w:r w:rsidRPr="007F7EFD">
        <w:rPr>
          <w:rFonts w:ascii="Times New Roman" w:eastAsia="Times New Roman" w:hAnsi="Times New Roman" w:cs="Times New Roman"/>
          <w:kern w:val="0"/>
          <w:sz w:val="28"/>
          <w:szCs w:val="28"/>
          <w:lang w:val="ru-RU" w:eastAsia="ru-RU" w:bidi="ar-SA"/>
        </w:rPr>
        <w:t xml:space="preserve">Очень важно изучение ритмических особенностей современной музыки: джаз, блюз, фанк. Одним из основных способов развития ритмичности является правильная и усердная работа с метрономом. Выполнять ее можно даже без использования определенных в высотном отношении звуков, т.е. работая с заглушенными левой рукой струнами и воспроизводя разнообразные ритмические рисунки правой.  </w:t>
      </w:r>
    </w:p>
    <w:p w14:paraId="52511B8B" w14:textId="77777777" w:rsidR="007D6464" w:rsidRDefault="007D6464" w:rsidP="00AC67FA">
      <w:pPr>
        <w:suppressAutoHyphens w:val="0"/>
        <w:spacing w:line="276" w:lineRule="auto"/>
        <w:ind w:firstLine="567"/>
        <w:jc w:val="both"/>
        <w:rPr>
          <w:rFonts w:ascii="Times New Roman" w:eastAsia="Times New Roman" w:hAnsi="Times New Roman" w:cs="Times New Roman"/>
          <w:kern w:val="0"/>
          <w:sz w:val="28"/>
          <w:szCs w:val="28"/>
          <w:lang w:val="ru-RU" w:eastAsia="ru-RU" w:bidi="ar-SA"/>
        </w:rPr>
      </w:pPr>
      <w:r w:rsidRPr="007F7EFD">
        <w:rPr>
          <w:rFonts w:ascii="Times New Roman" w:eastAsia="Times New Roman" w:hAnsi="Times New Roman" w:cs="Times New Roman"/>
          <w:kern w:val="0"/>
          <w:sz w:val="28"/>
          <w:szCs w:val="28"/>
          <w:lang w:val="ru-RU" w:eastAsia="ru-RU" w:bidi="ar-SA"/>
        </w:rPr>
        <w:lastRenderedPageBreak/>
        <w:t xml:space="preserve">Для развития гармонического слуха рекомендуется исполнение последовательностей трезвучий </w:t>
      </w:r>
      <w:proofErr w:type="gramStart"/>
      <w:r w:rsidRPr="007F7EFD">
        <w:rPr>
          <w:rFonts w:ascii="Times New Roman" w:eastAsia="Times New Roman" w:hAnsi="Times New Roman" w:cs="Times New Roman"/>
          <w:kern w:val="0"/>
          <w:sz w:val="28"/>
          <w:szCs w:val="28"/>
          <w:lang w:val="ru-RU" w:eastAsia="ru-RU" w:bidi="ar-SA"/>
        </w:rPr>
        <w:t>T,S</w:t>
      </w:r>
      <w:proofErr w:type="gramEnd"/>
      <w:r w:rsidRPr="007F7EFD">
        <w:rPr>
          <w:rFonts w:ascii="Times New Roman" w:eastAsia="Times New Roman" w:hAnsi="Times New Roman" w:cs="Times New Roman"/>
          <w:kern w:val="0"/>
          <w:sz w:val="28"/>
          <w:szCs w:val="28"/>
          <w:lang w:val="ru-RU" w:eastAsia="ru-RU" w:bidi="ar-SA"/>
        </w:rPr>
        <w:t xml:space="preserve">,D и их обращений в ближайшем аппликатурном расположении на гитаре. Возможно предварительное построение трезвучий и их обращений на клавиатуре, однако обязательно предварительное представление их в нотах в уме и </w:t>
      </w:r>
      <w:proofErr w:type="spellStart"/>
      <w:r w:rsidRPr="007F7EFD">
        <w:rPr>
          <w:rFonts w:ascii="Times New Roman" w:eastAsia="Times New Roman" w:hAnsi="Times New Roman" w:cs="Times New Roman"/>
          <w:kern w:val="0"/>
          <w:sz w:val="28"/>
          <w:szCs w:val="28"/>
          <w:lang w:val="ru-RU" w:eastAsia="ru-RU" w:bidi="ar-SA"/>
        </w:rPr>
        <w:t>пропевание</w:t>
      </w:r>
      <w:proofErr w:type="spellEnd"/>
      <w:r w:rsidRPr="007F7EFD">
        <w:rPr>
          <w:rFonts w:ascii="Times New Roman" w:eastAsia="Times New Roman" w:hAnsi="Times New Roman" w:cs="Times New Roman"/>
          <w:kern w:val="0"/>
          <w:sz w:val="28"/>
          <w:szCs w:val="28"/>
          <w:lang w:val="ru-RU" w:eastAsia="ru-RU" w:bidi="ar-SA"/>
        </w:rPr>
        <w:t xml:space="preserve">, прежде чем они прозвучат на инструменте. </w:t>
      </w:r>
    </w:p>
    <w:p w14:paraId="0C9A89B4" w14:textId="77777777" w:rsidR="007D6464" w:rsidRDefault="007D6464" w:rsidP="00AC67FA">
      <w:pPr>
        <w:suppressAutoHyphens w:val="0"/>
        <w:spacing w:line="276" w:lineRule="auto"/>
        <w:ind w:firstLine="567"/>
        <w:jc w:val="both"/>
        <w:rPr>
          <w:rFonts w:ascii="Times New Roman" w:eastAsia="Times New Roman" w:hAnsi="Times New Roman" w:cs="Times New Roman"/>
          <w:kern w:val="0"/>
          <w:sz w:val="28"/>
          <w:szCs w:val="28"/>
          <w:lang w:val="ru-RU" w:eastAsia="ru-RU" w:bidi="ar-SA"/>
        </w:rPr>
      </w:pPr>
      <w:r w:rsidRPr="007F7EFD">
        <w:rPr>
          <w:rFonts w:ascii="Times New Roman" w:eastAsia="Times New Roman" w:hAnsi="Times New Roman" w:cs="Times New Roman"/>
          <w:kern w:val="0"/>
          <w:sz w:val="28"/>
          <w:szCs w:val="28"/>
          <w:lang w:val="ru-RU" w:eastAsia="ru-RU" w:bidi="ar-SA"/>
        </w:rPr>
        <w:t>В современной музыке от гитариста зачастую требуется не столько умение солировать, сколько участвовать в создании общего звучания ансамбля или поддерживать импровизированную линию солиста, т.е. аккомпанировать. Навык аккомпанемента необходимо развивать с первых лет изучения гитары. Задача педагога – научить гитариста самостоятельно выстраивать партию аккомпанемента. Также необходимо систематически развивать навыки чтения гармонии с листа по буквенным обозначениям и цифрам, обозначающим функцию и структуру аккорда. Ученику важно знать основные гармонические последовательности современной музыки (II-V-I; «архаический», «современный» и «классический» блюз; I-VI-II-V и т.д.) и умение исполнять их в наиболее распространенных в современной музыке тональностях (C-</w:t>
      </w:r>
      <w:proofErr w:type="spellStart"/>
      <w:r w:rsidRPr="007F7EFD">
        <w:rPr>
          <w:rFonts w:ascii="Times New Roman" w:eastAsia="Times New Roman" w:hAnsi="Times New Roman" w:cs="Times New Roman"/>
          <w:kern w:val="0"/>
          <w:sz w:val="28"/>
          <w:szCs w:val="28"/>
          <w:lang w:val="ru-RU" w:eastAsia="ru-RU" w:bidi="ar-SA"/>
        </w:rPr>
        <w:t>dur</w:t>
      </w:r>
      <w:proofErr w:type="spellEnd"/>
      <w:r w:rsidRPr="007F7EFD">
        <w:rPr>
          <w:rFonts w:ascii="Times New Roman" w:eastAsia="Times New Roman" w:hAnsi="Times New Roman" w:cs="Times New Roman"/>
          <w:kern w:val="0"/>
          <w:sz w:val="28"/>
          <w:szCs w:val="28"/>
          <w:lang w:val="ru-RU" w:eastAsia="ru-RU" w:bidi="ar-SA"/>
        </w:rPr>
        <w:t>, F-</w:t>
      </w:r>
      <w:proofErr w:type="spellStart"/>
      <w:r w:rsidRPr="007F7EFD">
        <w:rPr>
          <w:rFonts w:ascii="Times New Roman" w:eastAsia="Times New Roman" w:hAnsi="Times New Roman" w:cs="Times New Roman"/>
          <w:kern w:val="0"/>
          <w:sz w:val="28"/>
          <w:szCs w:val="28"/>
          <w:lang w:val="ru-RU" w:eastAsia="ru-RU" w:bidi="ar-SA"/>
        </w:rPr>
        <w:t>dur</w:t>
      </w:r>
      <w:proofErr w:type="spellEnd"/>
      <w:r w:rsidRPr="007F7EFD">
        <w:rPr>
          <w:rFonts w:ascii="Times New Roman" w:eastAsia="Times New Roman" w:hAnsi="Times New Roman" w:cs="Times New Roman"/>
          <w:kern w:val="0"/>
          <w:sz w:val="28"/>
          <w:szCs w:val="28"/>
          <w:lang w:val="ru-RU" w:eastAsia="ru-RU" w:bidi="ar-SA"/>
        </w:rPr>
        <w:t>, G-</w:t>
      </w:r>
      <w:proofErr w:type="spellStart"/>
      <w:r w:rsidRPr="007F7EFD">
        <w:rPr>
          <w:rFonts w:ascii="Times New Roman" w:eastAsia="Times New Roman" w:hAnsi="Times New Roman" w:cs="Times New Roman"/>
          <w:kern w:val="0"/>
          <w:sz w:val="28"/>
          <w:szCs w:val="28"/>
          <w:lang w:val="ru-RU" w:eastAsia="ru-RU" w:bidi="ar-SA"/>
        </w:rPr>
        <w:t>dur</w:t>
      </w:r>
      <w:proofErr w:type="spellEnd"/>
      <w:r w:rsidRPr="007F7EFD">
        <w:rPr>
          <w:rFonts w:ascii="Times New Roman" w:eastAsia="Times New Roman" w:hAnsi="Times New Roman" w:cs="Times New Roman"/>
          <w:kern w:val="0"/>
          <w:sz w:val="28"/>
          <w:szCs w:val="28"/>
          <w:lang w:val="ru-RU" w:eastAsia="ru-RU" w:bidi="ar-SA"/>
        </w:rPr>
        <w:t>, E-</w:t>
      </w:r>
      <w:proofErr w:type="spellStart"/>
      <w:r w:rsidRPr="007F7EFD">
        <w:rPr>
          <w:rFonts w:ascii="Times New Roman" w:eastAsia="Times New Roman" w:hAnsi="Times New Roman" w:cs="Times New Roman"/>
          <w:kern w:val="0"/>
          <w:sz w:val="28"/>
          <w:szCs w:val="28"/>
          <w:lang w:val="ru-RU" w:eastAsia="ru-RU" w:bidi="ar-SA"/>
        </w:rPr>
        <w:t>dur</w:t>
      </w:r>
      <w:proofErr w:type="spellEnd"/>
      <w:r w:rsidRPr="007F7EFD">
        <w:rPr>
          <w:rFonts w:ascii="Times New Roman" w:eastAsia="Times New Roman" w:hAnsi="Times New Roman" w:cs="Times New Roman"/>
          <w:kern w:val="0"/>
          <w:sz w:val="28"/>
          <w:szCs w:val="28"/>
          <w:lang w:val="ru-RU" w:eastAsia="ru-RU" w:bidi="ar-SA"/>
        </w:rPr>
        <w:t xml:space="preserve">, </w:t>
      </w:r>
      <w:proofErr w:type="spellStart"/>
      <w:r w:rsidRPr="007F7EFD">
        <w:rPr>
          <w:rFonts w:ascii="Times New Roman" w:eastAsia="Times New Roman" w:hAnsi="Times New Roman" w:cs="Times New Roman"/>
          <w:kern w:val="0"/>
          <w:sz w:val="28"/>
          <w:szCs w:val="28"/>
          <w:lang w:val="ru-RU" w:eastAsia="ru-RU" w:bidi="ar-SA"/>
        </w:rPr>
        <w:t>Besdur</w:t>
      </w:r>
      <w:proofErr w:type="spellEnd"/>
      <w:r w:rsidRPr="007F7EFD">
        <w:rPr>
          <w:rFonts w:ascii="Times New Roman" w:eastAsia="Times New Roman" w:hAnsi="Times New Roman" w:cs="Times New Roman"/>
          <w:kern w:val="0"/>
          <w:sz w:val="28"/>
          <w:szCs w:val="28"/>
          <w:lang w:val="ru-RU" w:eastAsia="ru-RU" w:bidi="ar-SA"/>
        </w:rPr>
        <w:t xml:space="preserve">, </w:t>
      </w:r>
      <w:proofErr w:type="spellStart"/>
      <w:r w:rsidRPr="007F7EFD">
        <w:rPr>
          <w:rFonts w:ascii="Times New Roman" w:eastAsia="Times New Roman" w:hAnsi="Times New Roman" w:cs="Times New Roman"/>
          <w:kern w:val="0"/>
          <w:sz w:val="28"/>
          <w:szCs w:val="28"/>
          <w:lang w:val="ru-RU" w:eastAsia="ru-RU" w:bidi="ar-SA"/>
        </w:rPr>
        <w:t>Es-dur</w:t>
      </w:r>
      <w:proofErr w:type="spellEnd"/>
      <w:r w:rsidRPr="007F7EFD">
        <w:rPr>
          <w:rFonts w:ascii="Times New Roman" w:eastAsia="Times New Roman" w:hAnsi="Times New Roman" w:cs="Times New Roman"/>
          <w:kern w:val="0"/>
          <w:sz w:val="28"/>
          <w:szCs w:val="28"/>
          <w:lang w:val="ru-RU" w:eastAsia="ru-RU" w:bidi="ar-SA"/>
        </w:rPr>
        <w:t>, As-</w:t>
      </w:r>
      <w:proofErr w:type="spellStart"/>
      <w:r w:rsidRPr="007F7EFD">
        <w:rPr>
          <w:rFonts w:ascii="Times New Roman" w:eastAsia="Times New Roman" w:hAnsi="Times New Roman" w:cs="Times New Roman"/>
          <w:kern w:val="0"/>
          <w:sz w:val="28"/>
          <w:szCs w:val="28"/>
          <w:lang w:val="ru-RU" w:eastAsia="ru-RU" w:bidi="ar-SA"/>
        </w:rPr>
        <w:t>dur</w:t>
      </w:r>
      <w:proofErr w:type="spellEnd"/>
      <w:r w:rsidRPr="007F7EFD">
        <w:rPr>
          <w:rFonts w:ascii="Times New Roman" w:eastAsia="Times New Roman" w:hAnsi="Times New Roman" w:cs="Times New Roman"/>
          <w:kern w:val="0"/>
          <w:sz w:val="28"/>
          <w:szCs w:val="28"/>
          <w:lang w:val="ru-RU" w:eastAsia="ru-RU" w:bidi="ar-SA"/>
        </w:rPr>
        <w:t xml:space="preserve">). </w:t>
      </w:r>
    </w:p>
    <w:p w14:paraId="1FA16894" w14:textId="77777777" w:rsidR="007D6464" w:rsidRDefault="007D6464" w:rsidP="00AC67FA">
      <w:pPr>
        <w:suppressAutoHyphens w:val="0"/>
        <w:spacing w:line="276" w:lineRule="auto"/>
        <w:ind w:firstLine="567"/>
        <w:jc w:val="both"/>
        <w:rPr>
          <w:rFonts w:ascii="Times New Roman" w:eastAsia="Times New Roman" w:hAnsi="Times New Roman" w:cs="Times New Roman"/>
          <w:kern w:val="0"/>
          <w:sz w:val="28"/>
          <w:szCs w:val="28"/>
          <w:lang w:val="ru-RU" w:eastAsia="ru-RU" w:bidi="ar-SA"/>
        </w:rPr>
      </w:pPr>
      <w:r w:rsidRPr="007F7EFD">
        <w:rPr>
          <w:rFonts w:ascii="Times New Roman" w:eastAsia="Times New Roman" w:hAnsi="Times New Roman" w:cs="Times New Roman"/>
          <w:kern w:val="0"/>
          <w:sz w:val="28"/>
          <w:szCs w:val="28"/>
          <w:lang w:val="ru-RU" w:eastAsia="ru-RU" w:bidi="ar-SA"/>
        </w:rPr>
        <w:t xml:space="preserve">Необходимо достичь понимания ребенком таких терминов как: ритм, гармония, мелодия, темп, метр, размер, пульсация, такт, динамика, тембр, нюанс, фраза, мелизмы, тема, развитие и т.д., чтобы он был способен давать им развернутые определения и уметь применять их при исполнении. </w:t>
      </w:r>
    </w:p>
    <w:p w14:paraId="0E35B35C" w14:textId="77777777" w:rsidR="007D6464" w:rsidRDefault="007D6464" w:rsidP="00AC67FA">
      <w:pPr>
        <w:suppressAutoHyphens w:val="0"/>
        <w:spacing w:line="276" w:lineRule="auto"/>
        <w:ind w:firstLine="567"/>
        <w:jc w:val="both"/>
        <w:rPr>
          <w:rFonts w:ascii="Times New Roman" w:eastAsia="Times New Roman" w:hAnsi="Times New Roman" w:cs="Times New Roman"/>
          <w:kern w:val="0"/>
          <w:sz w:val="28"/>
          <w:szCs w:val="28"/>
          <w:lang w:val="ru-RU" w:eastAsia="ru-RU" w:bidi="ar-SA"/>
        </w:rPr>
      </w:pPr>
      <w:r w:rsidRPr="007F7EFD">
        <w:rPr>
          <w:rFonts w:ascii="Times New Roman" w:eastAsia="Times New Roman" w:hAnsi="Times New Roman" w:cs="Times New Roman"/>
          <w:kern w:val="0"/>
          <w:sz w:val="28"/>
          <w:szCs w:val="28"/>
          <w:lang w:val="ru-RU" w:eastAsia="ru-RU" w:bidi="ar-SA"/>
        </w:rPr>
        <w:t xml:space="preserve">Развитию техники в узком смысле слова (беглости, четкости, ровности и т.д.) способствует систематическая работа над упражнениями, гаммами и этюдами. При освоении гамм, упражнений, этюдов и другого вспомогательного материала рекомендуется применение различных вариантов – штриховых, динамических, ритмических и т.д. При работе над техникой необходимо давать четкие индивидуальные задания и регулярно проверять их исполнение.  </w:t>
      </w:r>
    </w:p>
    <w:p w14:paraId="3D2E8FBD" w14:textId="77777777" w:rsidR="007D6464" w:rsidRDefault="007D6464" w:rsidP="00AC67FA">
      <w:pPr>
        <w:suppressAutoHyphens w:val="0"/>
        <w:spacing w:line="276" w:lineRule="auto"/>
        <w:ind w:firstLine="567"/>
        <w:jc w:val="both"/>
        <w:rPr>
          <w:rFonts w:ascii="Times New Roman" w:eastAsia="Times New Roman" w:hAnsi="Times New Roman" w:cs="Times New Roman"/>
          <w:kern w:val="0"/>
          <w:sz w:val="28"/>
          <w:szCs w:val="28"/>
          <w:lang w:val="ru-RU" w:eastAsia="ru-RU" w:bidi="ar-SA"/>
        </w:rPr>
      </w:pPr>
      <w:r w:rsidRPr="007F7EFD">
        <w:rPr>
          <w:rFonts w:ascii="Times New Roman" w:eastAsia="Times New Roman" w:hAnsi="Times New Roman" w:cs="Times New Roman"/>
          <w:kern w:val="0"/>
          <w:sz w:val="28"/>
          <w:szCs w:val="28"/>
          <w:lang w:val="ru-RU" w:eastAsia="ru-RU" w:bidi="ar-SA"/>
        </w:rPr>
        <w:t xml:space="preserve">Преподаватель на занятиях с учеником должен стремиться к раскрытию содержания музыкального произведения, добиваясь ясного ощущения мелодии, гармонии, выразительности музыкальных интонаций. Ученик, в свою очередь, должен глубоко и тщательно изучать авторский текст, стремясь раскрыть содержание и характер произведения. </w:t>
      </w:r>
    </w:p>
    <w:p w14:paraId="3E4D0BCB" w14:textId="77777777" w:rsidR="007D6464" w:rsidRDefault="007D6464" w:rsidP="00AC67FA">
      <w:pPr>
        <w:suppressAutoHyphens w:val="0"/>
        <w:spacing w:line="276" w:lineRule="auto"/>
        <w:ind w:firstLine="567"/>
        <w:jc w:val="both"/>
        <w:rPr>
          <w:rFonts w:ascii="Times New Roman" w:eastAsia="Times New Roman" w:hAnsi="Times New Roman" w:cs="Times New Roman"/>
          <w:kern w:val="0"/>
          <w:sz w:val="28"/>
          <w:szCs w:val="28"/>
          <w:lang w:val="ru-RU" w:eastAsia="ru-RU" w:bidi="ar-SA"/>
        </w:rPr>
      </w:pPr>
      <w:r w:rsidRPr="007F7EFD">
        <w:rPr>
          <w:rFonts w:ascii="Times New Roman" w:eastAsia="Times New Roman" w:hAnsi="Times New Roman" w:cs="Times New Roman"/>
          <w:kern w:val="0"/>
          <w:sz w:val="28"/>
          <w:szCs w:val="28"/>
          <w:lang w:val="ru-RU" w:eastAsia="ru-RU" w:bidi="ar-SA"/>
        </w:rPr>
        <w:t xml:space="preserve">Работа над качеством звука, интонацией, ритмическим рисунком, динамикой, фразировкой, должна последовательно проводиться на протяжении всех лет обучения и быть предметом постоянного внимания преподавателя. </w:t>
      </w:r>
    </w:p>
    <w:p w14:paraId="2CCA4530" w14:textId="77777777" w:rsidR="007D6464" w:rsidRDefault="007D6464" w:rsidP="00AC67FA">
      <w:pPr>
        <w:suppressAutoHyphens w:val="0"/>
        <w:spacing w:line="276" w:lineRule="auto"/>
        <w:ind w:firstLine="567"/>
        <w:jc w:val="both"/>
        <w:rPr>
          <w:rFonts w:ascii="Times New Roman" w:eastAsia="Times New Roman" w:hAnsi="Times New Roman" w:cs="Times New Roman"/>
          <w:kern w:val="0"/>
          <w:sz w:val="28"/>
          <w:szCs w:val="28"/>
          <w:lang w:val="ru-RU" w:eastAsia="ru-RU" w:bidi="ar-SA"/>
        </w:rPr>
      </w:pPr>
      <w:r w:rsidRPr="007F7EFD">
        <w:rPr>
          <w:rFonts w:ascii="Times New Roman" w:eastAsia="Times New Roman" w:hAnsi="Times New Roman" w:cs="Times New Roman"/>
          <w:kern w:val="0"/>
          <w:sz w:val="28"/>
          <w:szCs w:val="28"/>
          <w:lang w:val="ru-RU" w:eastAsia="ru-RU" w:bidi="ar-SA"/>
        </w:rPr>
        <w:t xml:space="preserve">С самого начала обучения очень важно развивать практику концертных выступлений, т.к. это способствует развитию психологической устойчивости, способности концентрации, а также воспитывает «чувство публики», </w:t>
      </w:r>
      <w:r w:rsidRPr="007F7EFD">
        <w:rPr>
          <w:rFonts w:ascii="Times New Roman" w:eastAsia="Times New Roman" w:hAnsi="Times New Roman" w:cs="Times New Roman"/>
          <w:kern w:val="0"/>
          <w:sz w:val="28"/>
          <w:szCs w:val="28"/>
          <w:lang w:val="ru-RU" w:eastAsia="ru-RU" w:bidi="ar-SA"/>
        </w:rPr>
        <w:lastRenderedPageBreak/>
        <w:t xml:space="preserve">ответственность за точную передачу музыкальной информации и задает правильный вектор звучания музыки – от исполнителя к слушателю. </w:t>
      </w:r>
    </w:p>
    <w:p w14:paraId="66CCFF21" w14:textId="77777777" w:rsidR="007D6464" w:rsidRDefault="007D6464" w:rsidP="00AC67FA">
      <w:pPr>
        <w:suppressAutoHyphens w:val="0"/>
        <w:spacing w:line="276" w:lineRule="auto"/>
        <w:ind w:firstLine="567"/>
        <w:jc w:val="both"/>
        <w:rPr>
          <w:rFonts w:ascii="Times New Roman" w:eastAsia="Times New Roman" w:hAnsi="Times New Roman" w:cs="Times New Roman"/>
          <w:kern w:val="0"/>
          <w:sz w:val="28"/>
          <w:szCs w:val="28"/>
          <w:lang w:val="ru-RU" w:eastAsia="ru-RU" w:bidi="ar-SA"/>
        </w:rPr>
      </w:pPr>
      <w:r w:rsidRPr="007F7EFD">
        <w:rPr>
          <w:rFonts w:ascii="Times New Roman" w:eastAsia="Times New Roman" w:hAnsi="Times New Roman" w:cs="Times New Roman"/>
          <w:kern w:val="0"/>
          <w:sz w:val="28"/>
          <w:szCs w:val="28"/>
          <w:lang w:val="ru-RU" w:eastAsia="ru-RU" w:bidi="ar-SA"/>
        </w:rPr>
        <w:t xml:space="preserve">При наличии у учащегося в репертуаре произведения или нескольких произведений достаточного художественного </w:t>
      </w:r>
      <w:proofErr w:type="gramStart"/>
      <w:r w:rsidRPr="007F7EFD">
        <w:rPr>
          <w:rFonts w:ascii="Times New Roman" w:eastAsia="Times New Roman" w:hAnsi="Times New Roman" w:cs="Times New Roman"/>
          <w:kern w:val="0"/>
          <w:sz w:val="28"/>
          <w:szCs w:val="28"/>
          <w:lang w:val="ru-RU" w:eastAsia="ru-RU" w:bidi="ar-SA"/>
        </w:rPr>
        <w:t>уровня,  рекомендуется</w:t>
      </w:r>
      <w:proofErr w:type="gramEnd"/>
      <w:r w:rsidRPr="007F7EFD">
        <w:rPr>
          <w:rFonts w:ascii="Times New Roman" w:eastAsia="Times New Roman" w:hAnsi="Times New Roman" w:cs="Times New Roman"/>
          <w:kern w:val="0"/>
          <w:sz w:val="28"/>
          <w:szCs w:val="28"/>
          <w:lang w:val="ru-RU" w:eastAsia="ru-RU" w:bidi="ar-SA"/>
        </w:rPr>
        <w:t xml:space="preserve"> выносить их к показу на внутришкольных концертах. Если педагог сочтет уровень произведений из репертуара обучающегося достаточно высоким для выступлений и за пределами школы, то рекомендуется выносить их также на городские мероприятия, а в случае успешных выступлений на уровне города, на мероприятия и более широкого масштаба (конкурсы, фестивали, государственные концерты, дельфийские игры и т.д.). </w:t>
      </w:r>
    </w:p>
    <w:p w14:paraId="616473C5" w14:textId="77777777" w:rsidR="007D6464" w:rsidRDefault="007D6464" w:rsidP="00AC67FA">
      <w:pPr>
        <w:suppressAutoHyphens w:val="0"/>
        <w:spacing w:line="276" w:lineRule="auto"/>
        <w:ind w:firstLine="567"/>
        <w:jc w:val="both"/>
        <w:rPr>
          <w:rFonts w:ascii="Times New Roman" w:eastAsia="Times New Roman" w:hAnsi="Times New Roman" w:cs="Times New Roman"/>
          <w:kern w:val="0"/>
          <w:sz w:val="28"/>
          <w:szCs w:val="28"/>
          <w:lang w:val="ru-RU" w:eastAsia="ru-RU" w:bidi="ar-SA"/>
        </w:rPr>
      </w:pPr>
      <w:r w:rsidRPr="007F7EFD">
        <w:rPr>
          <w:rFonts w:ascii="Times New Roman" w:eastAsia="Times New Roman" w:hAnsi="Times New Roman" w:cs="Times New Roman"/>
          <w:kern w:val="0"/>
          <w:sz w:val="28"/>
          <w:szCs w:val="28"/>
          <w:lang w:val="ru-RU" w:eastAsia="ru-RU" w:bidi="ar-SA"/>
        </w:rPr>
        <w:t xml:space="preserve">В работе с учащимися преподаватель должен следовать принципам последовательности, постепенности, доступности, посильности, наглядности </w:t>
      </w:r>
      <w:proofErr w:type="gramStart"/>
      <w:r w:rsidRPr="007F7EFD">
        <w:rPr>
          <w:rFonts w:ascii="Times New Roman" w:eastAsia="Times New Roman" w:hAnsi="Times New Roman" w:cs="Times New Roman"/>
          <w:kern w:val="0"/>
          <w:sz w:val="28"/>
          <w:szCs w:val="28"/>
          <w:lang w:val="ru-RU" w:eastAsia="ru-RU" w:bidi="ar-SA"/>
        </w:rPr>
        <w:t>в  освоении</w:t>
      </w:r>
      <w:proofErr w:type="gramEnd"/>
      <w:r w:rsidRPr="007F7EFD">
        <w:rPr>
          <w:rFonts w:ascii="Times New Roman" w:eastAsia="Times New Roman" w:hAnsi="Times New Roman" w:cs="Times New Roman"/>
          <w:kern w:val="0"/>
          <w:sz w:val="28"/>
          <w:szCs w:val="28"/>
          <w:lang w:val="ru-RU" w:eastAsia="ru-RU" w:bidi="ar-SA"/>
        </w:rPr>
        <w:t xml:space="preserve"> материала. Весь процесс обучения должен быть построен на принципе «от простого к сложному» с учетом индивидуальных особенностей ученика: интеллектуальных, физических, музыкальных и эмоциональных данных, уровня его подготовки. </w:t>
      </w:r>
    </w:p>
    <w:p w14:paraId="65BA4426" w14:textId="77777777" w:rsidR="007D6464" w:rsidRDefault="007D6464" w:rsidP="00AC67FA">
      <w:pPr>
        <w:suppressAutoHyphens w:val="0"/>
        <w:spacing w:line="276" w:lineRule="auto"/>
        <w:ind w:firstLine="567"/>
        <w:jc w:val="both"/>
        <w:rPr>
          <w:rFonts w:ascii="Times New Roman" w:eastAsia="Times New Roman" w:hAnsi="Times New Roman" w:cs="Times New Roman"/>
          <w:kern w:val="0"/>
          <w:sz w:val="28"/>
          <w:szCs w:val="28"/>
          <w:lang w:val="ru-RU" w:eastAsia="ru-RU" w:bidi="ar-SA"/>
        </w:rPr>
      </w:pPr>
      <w:r w:rsidRPr="007F7EFD">
        <w:rPr>
          <w:rFonts w:ascii="Times New Roman" w:eastAsia="Times New Roman" w:hAnsi="Times New Roman" w:cs="Times New Roman"/>
          <w:kern w:val="0"/>
          <w:sz w:val="28"/>
          <w:szCs w:val="28"/>
          <w:lang w:val="ru-RU" w:eastAsia="ru-RU" w:bidi="ar-SA"/>
        </w:rPr>
        <w:t xml:space="preserve">Ученик должен уходить с урока с ясным представлением над чем ему работать дома. Задачи должны быть кратко и ясно сформулированы в дневнике. В первую очередь следует прорабатывать самые сложные музыкальные эпизоды, используя различные технические приемы. Хорошо зная умственные и физические возможности ученика, педагог может предположить, сколько времени займет работа над тем или иным произведением. </w:t>
      </w:r>
    </w:p>
    <w:p w14:paraId="35D5621D" w14:textId="77777777" w:rsidR="007D6464" w:rsidRDefault="007D6464" w:rsidP="00AC67FA">
      <w:pPr>
        <w:suppressAutoHyphens w:val="0"/>
        <w:spacing w:line="276" w:lineRule="auto"/>
        <w:ind w:firstLine="567"/>
        <w:jc w:val="both"/>
        <w:rPr>
          <w:rFonts w:ascii="Times New Roman" w:eastAsia="Times New Roman" w:hAnsi="Times New Roman" w:cs="Times New Roman"/>
          <w:kern w:val="0"/>
          <w:sz w:val="28"/>
          <w:szCs w:val="28"/>
          <w:lang w:val="ru-RU" w:eastAsia="ru-RU" w:bidi="ar-SA"/>
        </w:rPr>
      </w:pPr>
      <w:r w:rsidRPr="007F7EFD">
        <w:rPr>
          <w:rFonts w:ascii="Times New Roman" w:eastAsia="Times New Roman" w:hAnsi="Times New Roman" w:cs="Times New Roman"/>
          <w:kern w:val="0"/>
          <w:sz w:val="28"/>
          <w:szCs w:val="28"/>
          <w:lang w:val="ru-RU" w:eastAsia="ru-RU" w:bidi="ar-SA"/>
        </w:rPr>
        <w:t xml:space="preserve">На первоначальном этапе во время адаптации ребенка к новой деятельности процесс приспособления к инструменту должны контролировать взрослые, поэтому очень важно и желательно присутствие родителей на уроках гитары в школе и на всех публичных выступлениях детей. На первых этапах возможно привлечение родителей ученика для контроля над домашней работой. Общение и взаимодействие с родителями учащихся на протяжении всего периода обучения оказывает немалое значение в достижении учеником хороших результатов обучения.  </w:t>
      </w:r>
    </w:p>
    <w:p w14:paraId="5621B31F" w14:textId="77777777" w:rsidR="007D6464" w:rsidRDefault="007D6464" w:rsidP="00AC67FA">
      <w:pPr>
        <w:suppressAutoHyphens w:val="0"/>
        <w:spacing w:line="276" w:lineRule="auto"/>
        <w:ind w:firstLine="567"/>
        <w:jc w:val="both"/>
        <w:rPr>
          <w:rFonts w:ascii="Times New Roman" w:eastAsia="Times New Roman" w:hAnsi="Times New Roman" w:cs="Times New Roman"/>
          <w:kern w:val="0"/>
          <w:sz w:val="28"/>
          <w:szCs w:val="28"/>
          <w:lang w:val="ru-RU" w:eastAsia="ru-RU" w:bidi="ar-SA"/>
        </w:rPr>
      </w:pPr>
      <w:r w:rsidRPr="007F7EFD">
        <w:rPr>
          <w:rFonts w:ascii="Times New Roman" w:eastAsia="Times New Roman" w:hAnsi="Times New Roman" w:cs="Times New Roman"/>
          <w:kern w:val="0"/>
          <w:sz w:val="28"/>
          <w:szCs w:val="28"/>
          <w:lang w:val="ru-RU" w:eastAsia="ru-RU" w:bidi="ar-SA"/>
        </w:rPr>
        <w:t xml:space="preserve">Одной из самых главных методических задач предмета является развитие навыков самостоятельной работы над домашним заданием. В качестве проверки знаний ученика об основных этапах в работе над произведением можно рекомендовать ученику выучить самостоятельно произведение, которое по трудности должно быть легче произведений, изучаемых по основной программе. </w:t>
      </w:r>
    </w:p>
    <w:p w14:paraId="65E19C21" w14:textId="77777777" w:rsidR="007D6464" w:rsidRDefault="007D6464" w:rsidP="009B4D2F">
      <w:pPr>
        <w:suppressAutoHyphens w:val="0"/>
        <w:spacing w:line="276" w:lineRule="auto"/>
        <w:ind w:firstLine="567"/>
        <w:jc w:val="both"/>
        <w:rPr>
          <w:rFonts w:ascii="Times New Roman" w:eastAsia="Times New Roman" w:hAnsi="Times New Roman" w:cs="Times New Roman"/>
          <w:kern w:val="0"/>
          <w:sz w:val="28"/>
          <w:szCs w:val="28"/>
          <w:lang w:val="ru-RU" w:eastAsia="ru-RU" w:bidi="ar-SA"/>
        </w:rPr>
      </w:pPr>
      <w:r w:rsidRPr="007F7EFD">
        <w:rPr>
          <w:rFonts w:ascii="Times New Roman" w:eastAsia="Times New Roman" w:hAnsi="Times New Roman" w:cs="Times New Roman"/>
          <w:kern w:val="0"/>
          <w:sz w:val="28"/>
          <w:szCs w:val="28"/>
          <w:lang w:val="ru-RU" w:eastAsia="ru-RU" w:bidi="ar-SA"/>
        </w:rPr>
        <w:t xml:space="preserve">Вся творческая деятельность педагога-музыканта должна иметь научно обоснованный характер и строиться на базе имеющейся научной и методической литературы.  </w:t>
      </w:r>
    </w:p>
    <w:p w14:paraId="1B2F7F19" w14:textId="77777777" w:rsidR="009B4D2F" w:rsidRPr="009B4D2F" w:rsidRDefault="009B4D2F" w:rsidP="009B4D2F">
      <w:pPr>
        <w:suppressAutoHyphens w:val="0"/>
        <w:spacing w:line="276" w:lineRule="auto"/>
        <w:ind w:firstLine="567"/>
        <w:jc w:val="both"/>
        <w:rPr>
          <w:rFonts w:ascii="Times New Roman" w:eastAsia="Times New Roman" w:hAnsi="Times New Roman" w:cs="Times New Roman"/>
          <w:kern w:val="0"/>
          <w:sz w:val="28"/>
          <w:szCs w:val="28"/>
          <w:lang w:val="ru-RU" w:eastAsia="ru-RU" w:bidi="ar-SA"/>
        </w:rPr>
      </w:pPr>
    </w:p>
    <w:p w14:paraId="082BA526" w14:textId="77777777" w:rsidR="007D6464" w:rsidRDefault="007D6464" w:rsidP="00BF6EF7">
      <w:pPr>
        <w:pStyle w:val="12"/>
        <w:numPr>
          <w:ilvl w:val="1"/>
          <w:numId w:val="11"/>
        </w:numPr>
        <w:spacing w:after="0"/>
        <w:ind w:left="0" w:firstLine="0"/>
        <w:jc w:val="center"/>
        <w:rPr>
          <w:rFonts w:ascii="Times New Roman" w:eastAsia="Helvetica" w:hAnsi="Times New Roman"/>
          <w:b/>
          <w:color w:val="000000"/>
          <w:sz w:val="28"/>
          <w:szCs w:val="28"/>
        </w:rPr>
      </w:pPr>
      <w:r w:rsidRPr="00FC6761">
        <w:rPr>
          <w:rFonts w:ascii="Times New Roman" w:eastAsia="Helvetica" w:hAnsi="Times New Roman"/>
          <w:b/>
          <w:color w:val="000000"/>
          <w:sz w:val="28"/>
          <w:szCs w:val="28"/>
        </w:rPr>
        <w:lastRenderedPageBreak/>
        <w:t xml:space="preserve">Методические рекомендации по организации </w:t>
      </w:r>
    </w:p>
    <w:p w14:paraId="0D6B45BA" w14:textId="77777777" w:rsidR="007D6464" w:rsidRDefault="007D6464" w:rsidP="00AC67FA">
      <w:pPr>
        <w:pStyle w:val="12"/>
        <w:spacing w:after="0"/>
        <w:ind w:left="0"/>
        <w:jc w:val="center"/>
        <w:rPr>
          <w:rFonts w:ascii="Times New Roman" w:eastAsia="Helvetica" w:hAnsi="Times New Roman"/>
          <w:b/>
          <w:color w:val="000000"/>
          <w:sz w:val="28"/>
          <w:szCs w:val="28"/>
        </w:rPr>
      </w:pPr>
      <w:r w:rsidRPr="00FC6761">
        <w:rPr>
          <w:rFonts w:ascii="Times New Roman" w:eastAsia="Helvetica" w:hAnsi="Times New Roman"/>
          <w:b/>
          <w:color w:val="000000"/>
          <w:sz w:val="28"/>
          <w:szCs w:val="28"/>
        </w:rPr>
        <w:t>самостоятельной работы</w:t>
      </w:r>
    </w:p>
    <w:p w14:paraId="675E9668" w14:textId="77777777" w:rsidR="007D6464" w:rsidRDefault="007D6464" w:rsidP="00AC67FA">
      <w:pPr>
        <w:suppressAutoHyphens w:val="0"/>
        <w:spacing w:line="276" w:lineRule="auto"/>
        <w:jc w:val="both"/>
        <w:rPr>
          <w:rFonts w:ascii="Times New Roman" w:eastAsia="Times New Roman" w:hAnsi="Times New Roman" w:cs="Times New Roman"/>
          <w:kern w:val="0"/>
          <w:sz w:val="28"/>
          <w:szCs w:val="28"/>
          <w:lang w:val="ru-RU" w:eastAsia="ru-RU" w:bidi="ar-SA"/>
        </w:rPr>
      </w:pPr>
    </w:p>
    <w:p w14:paraId="32BD0992" w14:textId="77777777" w:rsidR="007D6464" w:rsidRDefault="007D6464" w:rsidP="00AC67FA">
      <w:pPr>
        <w:pStyle w:val="210"/>
        <w:spacing w:line="276" w:lineRule="auto"/>
        <w:ind w:firstLine="706"/>
        <w:jc w:val="both"/>
        <w:rPr>
          <w:rFonts w:eastAsia="Calibri"/>
          <w:sz w:val="28"/>
          <w:szCs w:val="28"/>
        </w:rPr>
      </w:pPr>
      <w:r>
        <w:rPr>
          <w:rFonts w:eastAsia="Calibri"/>
          <w:sz w:val="28"/>
          <w:szCs w:val="28"/>
        </w:rPr>
        <w:t xml:space="preserve">1. Самостоятельные занятия должны быть регулярными и систематическими. </w:t>
      </w:r>
    </w:p>
    <w:p w14:paraId="1924EE33" w14:textId="77777777" w:rsidR="007D6464" w:rsidRDefault="007D6464" w:rsidP="00AC67FA">
      <w:pPr>
        <w:pStyle w:val="210"/>
        <w:spacing w:line="276" w:lineRule="auto"/>
        <w:ind w:firstLine="706"/>
        <w:jc w:val="both"/>
        <w:rPr>
          <w:rFonts w:eastAsia="Calibri"/>
          <w:sz w:val="28"/>
          <w:szCs w:val="28"/>
        </w:rPr>
      </w:pPr>
      <w:r>
        <w:rPr>
          <w:rFonts w:eastAsia="Calibri"/>
          <w:sz w:val="28"/>
          <w:szCs w:val="28"/>
        </w:rPr>
        <w:t>2. Периодичность занятий: каждый день.</w:t>
      </w:r>
    </w:p>
    <w:p w14:paraId="38D2CAEF" w14:textId="77777777" w:rsidR="007D6464" w:rsidRDefault="007D6464" w:rsidP="00AC67FA">
      <w:pPr>
        <w:pStyle w:val="210"/>
        <w:spacing w:line="276" w:lineRule="auto"/>
        <w:ind w:firstLine="706"/>
        <w:jc w:val="both"/>
        <w:rPr>
          <w:rFonts w:eastAsia="Calibri"/>
          <w:sz w:val="28"/>
          <w:szCs w:val="28"/>
        </w:rPr>
      </w:pPr>
      <w:r>
        <w:rPr>
          <w:rFonts w:eastAsia="Calibri"/>
          <w:sz w:val="28"/>
          <w:szCs w:val="28"/>
        </w:rPr>
        <w:t xml:space="preserve">3. Количество часов самостоятельных занятий в неделю: от двух до четырех. </w:t>
      </w:r>
    </w:p>
    <w:p w14:paraId="09BFF357" w14:textId="77777777" w:rsidR="007D6464" w:rsidRDefault="007D6464" w:rsidP="00AC67FA">
      <w:pPr>
        <w:pStyle w:val="210"/>
        <w:spacing w:line="276" w:lineRule="auto"/>
        <w:ind w:firstLine="706"/>
        <w:jc w:val="both"/>
        <w:rPr>
          <w:rFonts w:eastAsia="Calibri"/>
          <w:sz w:val="28"/>
          <w:szCs w:val="28"/>
        </w:rPr>
      </w:pPr>
      <w:r>
        <w:rPr>
          <w:rFonts w:eastAsia="Calibri"/>
          <w:sz w:val="28"/>
          <w:szCs w:val="28"/>
        </w:rPr>
        <w:t xml:space="preserve">Объем самостоятельной работы определяется с учетом минимальных затрат на подготовку домашнего задания с учетом </w:t>
      </w:r>
      <w:proofErr w:type="gramStart"/>
      <w:r>
        <w:rPr>
          <w:rFonts w:eastAsia="Calibri"/>
          <w:sz w:val="28"/>
          <w:szCs w:val="28"/>
        </w:rPr>
        <w:t>параллельного  освоения</w:t>
      </w:r>
      <w:proofErr w:type="gramEnd"/>
      <w:r>
        <w:rPr>
          <w:rFonts w:eastAsia="Calibri"/>
          <w:sz w:val="28"/>
          <w:szCs w:val="28"/>
        </w:rPr>
        <w:t xml:space="preserve"> детьми программы основного общего образования, а также с учетом сложившихся педагогических традиций в учебном заведении и методической целесообразности. </w:t>
      </w:r>
    </w:p>
    <w:p w14:paraId="23E71325" w14:textId="77777777" w:rsidR="007D6464" w:rsidRDefault="007D6464" w:rsidP="00AC67FA">
      <w:pPr>
        <w:pStyle w:val="210"/>
        <w:spacing w:line="276" w:lineRule="auto"/>
        <w:ind w:firstLine="706"/>
        <w:jc w:val="both"/>
        <w:rPr>
          <w:rFonts w:eastAsia="Calibri"/>
          <w:sz w:val="28"/>
          <w:szCs w:val="28"/>
        </w:rPr>
      </w:pPr>
      <w:r>
        <w:rPr>
          <w:rFonts w:eastAsia="Calibri"/>
          <w:sz w:val="28"/>
          <w:szCs w:val="28"/>
        </w:rPr>
        <w:t xml:space="preserve">Ученик должен быть физически здоров. Занятия при повышенной температуре опасны для здоровья и нецелесообразны, так как результат занятий всегда будет отрицательным. </w:t>
      </w:r>
    </w:p>
    <w:p w14:paraId="72D6314E" w14:textId="77777777" w:rsidR="007D6464" w:rsidRDefault="007D6464" w:rsidP="00AC67FA">
      <w:pPr>
        <w:suppressAutoHyphens w:val="0"/>
        <w:spacing w:line="276" w:lineRule="auto"/>
        <w:ind w:firstLine="567"/>
        <w:jc w:val="both"/>
        <w:rPr>
          <w:rFonts w:ascii="Times New Roman" w:eastAsia="Times New Roman" w:hAnsi="Times New Roman" w:cs="Times New Roman"/>
          <w:kern w:val="0"/>
          <w:sz w:val="28"/>
          <w:szCs w:val="28"/>
          <w:lang w:val="ru-RU" w:eastAsia="ru-RU" w:bidi="ar-SA"/>
        </w:rPr>
      </w:pPr>
      <w:r w:rsidRPr="00BE2775">
        <w:rPr>
          <w:rFonts w:ascii="Times New Roman" w:eastAsia="Times New Roman" w:hAnsi="Times New Roman" w:cs="Times New Roman"/>
          <w:kern w:val="0"/>
          <w:sz w:val="28"/>
          <w:szCs w:val="28"/>
          <w:lang w:val="ru-RU" w:eastAsia="ru-RU" w:bidi="ar-SA"/>
        </w:rPr>
        <w:t xml:space="preserve">Главным условием успешности учебного процесса является продуктивность обязательных домашних занятий, которые должны, по возможности, проводиться ежедневно в строго определенное свободное время. В течение I года знакомства с гитарой это время может составлять 20-30 мин. Младшие ученики способны внимательно контролировать свои действия не более 5 минут, поэтому «пятиминутки» напряженного внимания нужно чередовать с короткими периодами менее напряженной работы. </w:t>
      </w:r>
    </w:p>
    <w:p w14:paraId="1E2E6663" w14:textId="77777777" w:rsidR="007D6464" w:rsidRDefault="007D6464" w:rsidP="00AC67FA">
      <w:pPr>
        <w:suppressAutoHyphens w:val="0"/>
        <w:spacing w:line="276" w:lineRule="auto"/>
        <w:ind w:firstLine="567"/>
        <w:jc w:val="both"/>
        <w:rPr>
          <w:rFonts w:ascii="Times New Roman" w:eastAsia="Times New Roman" w:hAnsi="Times New Roman" w:cs="Times New Roman"/>
          <w:kern w:val="0"/>
          <w:sz w:val="28"/>
          <w:szCs w:val="28"/>
          <w:lang w:val="ru-RU" w:eastAsia="ru-RU" w:bidi="ar-SA"/>
        </w:rPr>
      </w:pPr>
      <w:r w:rsidRPr="00BE2775">
        <w:rPr>
          <w:rFonts w:ascii="Times New Roman" w:eastAsia="Times New Roman" w:hAnsi="Times New Roman" w:cs="Times New Roman"/>
          <w:kern w:val="0"/>
          <w:sz w:val="28"/>
          <w:szCs w:val="28"/>
          <w:lang w:val="ru-RU" w:eastAsia="ru-RU" w:bidi="ar-SA"/>
        </w:rPr>
        <w:t xml:space="preserve">Необходимо помочь ученику организовать домашнюю работу, исходя из количества времени, отведенного на занятие. В самостоятельной работе должны присутствовать разные виды заданий:  </w:t>
      </w:r>
    </w:p>
    <w:p w14:paraId="751AB0EA" w14:textId="77777777" w:rsidR="007D6464" w:rsidRPr="00BE2775" w:rsidRDefault="007D6464" w:rsidP="00BF6EF7">
      <w:pPr>
        <w:pStyle w:val="a3"/>
        <w:numPr>
          <w:ilvl w:val="0"/>
          <w:numId w:val="9"/>
        </w:numPr>
        <w:suppressAutoHyphens w:val="0"/>
        <w:spacing w:line="276" w:lineRule="auto"/>
        <w:ind w:left="0" w:firstLine="426"/>
        <w:jc w:val="both"/>
        <w:rPr>
          <w:rFonts w:ascii="Times New Roman" w:eastAsia="Times New Roman" w:hAnsi="Times New Roman" w:cs="Times New Roman"/>
          <w:kern w:val="0"/>
          <w:sz w:val="28"/>
          <w:szCs w:val="28"/>
          <w:lang w:val="ru-RU" w:eastAsia="ru-RU" w:bidi="ar-SA"/>
        </w:rPr>
      </w:pPr>
      <w:r w:rsidRPr="00BE2775">
        <w:rPr>
          <w:rFonts w:ascii="Times New Roman" w:eastAsia="Times New Roman" w:hAnsi="Times New Roman" w:cs="Times New Roman"/>
          <w:kern w:val="0"/>
          <w:sz w:val="28"/>
          <w:szCs w:val="28"/>
          <w:lang w:val="ru-RU" w:eastAsia="ru-RU" w:bidi="ar-SA"/>
        </w:rPr>
        <w:t xml:space="preserve">игра технических упражнений, гамм и этюдов (с этого задания полезно начинать занятие и тратить на это примерно треть времени);  </w:t>
      </w:r>
    </w:p>
    <w:p w14:paraId="1C01EFC1" w14:textId="77777777" w:rsidR="007D6464" w:rsidRPr="00BE2775" w:rsidRDefault="007D6464" w:rsidP="00BF6EF7">
      <w:pPr>
        <w:pStyle w:val="a3"/>
        <w:numPr>
          <w:ilvl w:val="0"/>
          <w:numId w:val="9"/>
        </w:numPr>
        <w:suppressAutoHyphens w:val="0"/>
        <w:spacing w:line="276" w:lineRule="auto"/>
        <w:ind w:left="0" w:firstLine="426"/>
        <w:jc w:val="both"/>
        <w:rPr>
          <w:rFonts w:ascii="Times New Roman" w:eastAsia="Times New Roman" w:hAnsi="Times New Roman" w:cs="Times New Roman"/>
          <w:kern w:val="0"/>
          <w:sz w:val="28"/>
          <w:szCs w:val="28"/>
          <w:lang w:val="ru-RU" w:eastAsia="ru-RU" w:bidi="ar-SA"/>
        </w:rPr>
      </w:pPr>
      <w:r w:rsidRPr="00BE2775">
        <w:rPr>
          <w:rFonts w:ascii="Times New Roman" w:eastAsia="Times New Roman" w:hAnsi="Times New Roman" w:cs="Times New Roman"/>
          <w:kern w:val="0"/>
          <w:sz w:val="28"/>
          <w:szCs w:val="28"/>
          <w:lang w:val="ru-RU" w:eastAsia="ru-RU" w:bidi="ar-SA"/>
        </w:rPr>
        <w:t xml:space="preserve">разбор новых произведений или чтение с листа более легких (на 2-3 класса ниже по трудности);  </w:t>
      </w:r>
    </w:p>
    <w:p w14:paraId="11578493" w14:textId="77777777" w:rsidR="007D6464" w:rsidRPr="00BE2775" w:rsidRDefault="007D6464" w:rsidP="00BF6EF7">
      <w:pPr>
        <w:pStyle w:val="a3"/>
        <w:numPr>
          <w:ilvl w:val="0"/>
          <w:numId w:val="9"/>
        </w:numPr>
        <w:suppressAutoHyphens w:val="0"/>
        <w:spacing w:line="276" w:lineRule="auto"/>
        <w:ind w:left="0" w:firstLine="426"/>
        <w:jc w:val="both"/>
        <w:rPr>
          <w:rFonts w:ascii="Times New Roman" w:eastAsia="Times New Roman" w:hAnsi="Times New Roman" w:cs="Times New Roman"/>
          <w:kern w:val="0"/>
          <w:sz w:val="28"/>
          <w:szCs w:val="28"/>
          <w:lang w:val="ru-RU" w:eastAsia="ru-RU" w:bidi="ar-SA"/>
        </w:rPr>
      </w:pPr>
      <w:r w:rsidRPr="00BE2775">
        <w:rPr>
          <w:rFonts w:ascii="Times New Roman" w:eastAsia="Times New Roman" w:hAnsi="Times New Roman" w:cs="Times New Roman"/>
          <w:kern w:val="0"/>
          <w:sz w:val="28"/>
          <w:szCs w:val="28"/>
          <w:lang w:val="ru-RU" w:eastAsia="ru-RU" w:bidi="ar-SA"/>
        </w:rPr>
        <w:t xml:space="preserve">выучивание наизусть нотного текста, необходимого на данном этапе работы;  </w:t>
      </w:r>
    </w:p>
    <w:p w14:paraId="6585BD7D" w14:textId="77777777" w:rsidR="007D6464" w:rsidRPr="00BE2775" w:rsidRDefault="007D6464" w:rsidP="00BF6EF7">
      <w:pPr>
        <w:pStyle w:val="a3"/>
        <w:numPr>
          <w:ilvl w:val="0"/>
          <w:numId w:val="9"/>
        </w:numPr>
        <w:suppressAutoHyphens w:val="0"/>
        <w:spacing w:line="276" w:lineRule="auto"/>
        <w:ind w:left="0" w:firstLine="426"/>
        <w:jc w:val="both"/>
        <w:rPr>
          <w:rFonts w:ascii="Times New Roman" w:eastAsia="Times New Roman" w:hAnsi="Times New Roman" w:cs="Times New Roman"/>
          <w:kern w:val="0"/>
          <w:sz w:val="28"/>
          <w:szCs w:val="28"/>
          <w:lang w:val="ru-RU" w:eastAsia="ru-RU" w:bidi="ar-SA"/>
        </w:rPr>
      </w:pPr>
      <w:r w:rsidRPr="00BE2775">
        <w:rPr>
          <w:rFonts w:ascii="Times New Roman" w:eastAsia="Times New Roman" w:hAnsi="Times New Roman" w:cs="Times New Roman"/>
          <w:kern w:val="0"/>
          <w:sz w:val="28"/>
          <w:szCs w:val="28"/>
          <w:lang w:val="ru-RU" w:eastAsia="ru-RU" w:bidi="ar-SA"/>
        </w:rPr>
        <w:t xml:space="preserve">работа над звуком и конкретными деталями (следуя рекомендациям, данным преподавателем на уроке), доведение произведения до концертного вида;  </w:t>
      </w:r>
    </w:p>
    <w:p w14:paraId="56C34631" w14:textId="77777777" w:rsidR="007D6464" w:rsidRPr="00BE2775" w:rsidRDefault="007D6464" w:rsidP="00BF6EF7">
      <w:pPr>
        <w:pStyle w:val="a3"/>
        <w:numPr>
          <w:ilvl w:val="0"/>
          <w:numId w:val="9"/>
        </w:numPr>
        <w:suppressAutoHyphens w:val="0"/>
        <w:spacing w:line="276" w:lineRule="auto"/>
        <w:ind w:left="0" w:firstLine="426"/>
        <w:jc w:val="both"/>
        <w:rPr>
          <w:rFonts w:ascii="Times New Roman" w:eastAsia="Times New Roman" w:hAnsi="Times New Roman" w:cs="Times New Roman"/>
          <w:kern w:val="0"/>
          <w:sz w:val="28"/>
          <w:szCs w:val="28"/>
          <w:lang w:val="ru-RU" w:eastAsia="ru-RU" w:bidi="ar-SA"/>
        </w:rPr>
      </w:pPr>
      <w:r w:rsidRPr="00BE2775">
        <w:rPr>
          <w:rFonts w:ascii="Times New Roman" w:eastAsia="Times New Roman" w:hAnsi="Times New Roman" w:cs="Times New Roman"/>
          <w:kern w:val="0"/>
          <w:sz w:val="28"/>
          <w:szCs w:val="28"/>
          <w:lang w:val="ru-RU" w:eastAsia="ru-RU" w:bidi="ar-SA"/>
        </w:rPr>
        <w:t xml:space="preserve">проигрывание программы целиком перед зачетом или концертом;  </w:t>
      </w:r>
    </w:p>
    <w:p w14:paraId="1C68A137" w14:textId="77777777" w:rsidR="007D6464" w:rsidRPr="00BE2775" w:rsidRDefault="007D6464" w:rsidP="00BF6EF7">
      <w:pPr>
        <w:pStyle w:val="a3"/>
        <w:numPr>
          <w:ilvl w:val="0"/>
          <w:numId w:val="9"/>
        </w:numPr>
        <w:suppressAutoHyphens w:val="0"/>
        <w:spacing w:line="276" w:lineRule="auto"/>
        <w:ind w:left="0" w:firstLine="426"/>
        <w:jc w:val="both"/>
        <w:rPr>
          <w:rFonts w:ascii="Times New Roman" w:eastAsia="Times New Roman" w:hAnsi="Times New Roman" w:cs="Times New Roman"/>
          <w:kern w:val="0"/>
          <w:sz w:val="28"/>
          <w:szCs w:val="28"/>
          <w:lang w:val="ru-RU" w:eastAsia="ru-RU" w:bidi="ar-SA"/>
        </w:rPr>
      </w:pPr>
      <w:r w:rsidRPr="00BE2775">
        <w:rPr>
          <w:rFonts w:ascii="Times New Roman" w:eastAsia="Times New Roman" w:hAnsi="Times New Roman" w:cs="Times New Roman"/>
          <w:kern w:val="0"/>
          <w:sz w:val="28"/>
          <w:szCs w:val="28"/>
          <w:lang w:val="ru-RU" w:eastAsia="ru-RU" w:bidi="ar-SA"/>
        </w:rPr>
        <w:t xml:space="preserve">повторение ранее пройденных произведений.  </w:t>
      </w:r>
    </w:p>
    <w:p w14:paraId="74FD8588" w14:textId="77777777" w:rsidR="007D6464" w:rsidRPr="007F7EFD" w:rsidRDefault="007D6464" w:rsidP="00AC67FA">
      <w:pPr>
        <w:suppressAutoHyphens w:val="0"/>
        <w:spacing w:line="276" w:lineRule="auto"/>
        <w:ind w:firstLine="567"/>
        <w:jc w:val="both"/>
        <w:rPr>
          <w:rFonts w:ascii="Times New Roman" w:eastAsia="Times New Roman" w:hAnsi="Times New Roman" w:cs="Times New Roman"/>
          <w:kern w:val="0"/>
          <w:sz w:val="28"/>
          <w:szCs w:val="28"/>
          <w:lang w:val="ru-RU" w:eastAsia="ru-RU" w:bidi="ar-SA"/>
        </w:rPr>
      </w:pPr>
      <w:r w:rsidRPr="00BE2775">
        <w:rPr>
          <w:rFonts w:ascii="Times New Roman" w:eastAsia="Times New Roman" w:hAnsi="Times New Roman" w:cs="Times New Roman"/>
          <w:kern w:val="0"/>
          <w:sz w:val="28"/>
          <w:szCs w:val="28"/>
          <w:lang w:val="ru-RU" w:eastAsia="ru-RU" w:bidi="ar-SA"/>
        </w:rPr>
        <w:t>Все рекомендации по домашней работе в индивидуальном порядке дает преподаватель и фиксирует их, в случае необходимости, в дневнике.</w:t>
      </w:r>
    </w:p>
    <w:p w14:paraId="3CF8A858" w14:textId="77777777" w:rsidR="007D6464" w:rsidRPr="007F7EFD" w:rsidRDefault="007D6464" w:rsidP="00AC67FA">
      <w:pPr>
        <w:suppressAutoHyphens w:val="0"/>
        <w:spacing w:line="276" w:lineRule="auto"/>
        <w:jc w:val="both"/>
        <w:rPr>
          <w:rFonts w:ascii="Times New Roman" w:eastAsia="Times New Roman" w:hAnsi="Times New Roman" w:cs="Times New Roman"/>
          <w:kern w:val="0"/>
          <w:sz w:val="28"/>
          <w:szCs w:val="28"/>
          <w:lang w:val="ru-RU" w:eastAsia="ru-RU" w:bidi="ar-SA"/>
        </w:rPr>
      </w:pPr>
    </w:p>
    <w:p w14:paraId="2A5F0E36" w14:textId="77777777" w:rsidR="007D6464" w:rsidRDefault="007D6464" w:rsidP="00BF6EF7">
      <w:pPr>
        <w:pStyle w:val="Body1"/>
        <w:numPr>
          <w:ilvl w:val="0"/>
          <w:numId w:val="11"/>
        </w:numPr>
        <w:tabs>
          <w:tab w:val="left" w:pos="2127"/>
        </w:tabs>
        <w:spacing w:line="276" w:lineRule="auto"/>
        <w:jc w:val="center"/>
        <w:rPr>
          <w:rFonts w:ascii="Times New Roman" w:hAnsi="Times New Roman" w:cs="Times New Roman"/>
          <w:b/>
          <w:sz w:val="28"/>
          <w:szCs w:val="28"/>
          <w:lang w:val="ru-RU"/>
        </w:rPr>
      </w:pPr>
      <w:r w:rsidRPr="00E83D35">
        <w:rPr>
          <w:rFonts w:ascii="Times New Roman" w:hAnsi="Times New Roman" w:cs="Times New Roman"/>
          <w:b/>
          <w:sz w:val="28"/>
          <w:szCs w:val="28"/>
          <w:lang w:val="ru-RU"/>
        </w:rPr>
        <w:t>Фонды оценочных средств</w:t>
      </w:r>
    </w:p>
    <w:p w14:paraId="1BB10A15" w14:textId="77777777" w:rsidR="007D6464" w:rsidRPr="00E83D35" w:rsidRDefault="007D6464" w:rsidP="009B4D2F">
      <w:pPr>
        <w:pStyle w:val="Body1"/>
        <w:tabs>
          <w:tab w:val="left" w:pos="2127"/>
        </w:tabs>
        <w:spacing w:line="276" w:lineRule="auto"/>
        <w:ind w:left="720"/>
        <w:jc w:val="both"/>
        <w:rPr>
          <w:rFonts w:ascii="Times New Roman" w:hAnsi="Times New Roman" w:cs="Times New Roman"/>
          <w:b/>
          <w:sz w:val="28"/>
          <w:szCs w:val="28"/>
          <w:lang w:val="ru-RU"/>
        </w:rPr>
      </w:pPr>
    </w:p>
    <w:p w14:paraId="71DC80A6" w14:textId="77777777" w:rsidR="007D6464" w:rsidRPr="000D5E2B" w:rsidRDefault="007D6464" w:rsidP="009B4D2F">
      <w:pPr>
        <w:pStyle w:val="12"/>
        <w:spacing w:after="0"/>
        <w:ind w:left="0" w:firstLine="720"/>
        <w:jc w:val="both"/>
        <w:rPr>
          <w:rFonts w:ascii="Times New Roman" w:hAnsi="Times New Roman"/>
          <w:sz w:val="28"/>
          <w:szCs w:val="28"/>
        </w:rPr>
      </w:pPr>
      <w:r>
        <w:rPr>
          <w:rFonts w:ascii="Times New Roman" w:hAnsi="Times New Roman"/>
          <w:sz w:val="28"/>
          <w:szCs w:val="28"/>
        </w:rPr>
        <w:lastRenderedPageBreak/>
        <w:t xml:space="preserve">Для аттестации обучающихся создаются фонды оценочных средств, которые включают в себя методы контроля, позволяющие оценить приобретенные знания, умения и навыки.  </w:t>
      </w:r>
    </w:p>
    <w:p w14:paraId="334042E9" w14:textId="77777777" w:rsidR="007D6464" w:rsidRPr="009B3B13" w:rsidRDefault="007D6464" w:rsidP="009B4D2F">
      <w:pPr>
        <w:spacing w:line="276" w:lineRule="auto"/>
        <w:ind w:firstLine="851"/>
        <w:jc w:val="both"/>
        <w:rPr>
          <w:rFonts w:ascii="Times New Roman" w:hAnsi="Times New Roman"/>
          <w:sz w:val="28"/>
          <w:szCs w:val="28"/>
          <w:lang w:val="ru-RU"/>
        </w:rPr>
      </w:pPr>
      <w:r w:rsidRPr="009B3B13">
        <w:rPr>
          <w:rFonts w:ascii="Times New Roman" w:hAnsi="Times New Roman"/>
          <w:sz w:val="28"/>
          <w:szCs w:val="28"/>
          <w:lang w:val="ru-RU"/>
        </w:rPr>
        <w:t xml:space="preserve">Фонды оценочных средств призваны обеспечивать оценку качества приобретенных выпускниками знаний, умений и навыков, а также степень готовности учащихся выпускного класса к возможному продолжению профессионального образования в области музыкального искусства. </w:t>
      </w:r>
    </w:p>
    <w:p w14:paraId="4353BFFB" w14:textId="77777777" w:rsidR="007D6464" w:rsidRDefault="007D6464" w:rsidP="00AC67FA">
      <w:pPr>
        <w:pStyle w:val="Body1"/>
        <w:tabs>
          <w:tab w:val="left" w:pos="2127"/>
        </w:tabs>
        <w:spacing w:line="276" w:lineRule="auto"/>
        <w:ind w:left="720"/>
        <w:jc w:val="both"/>
        <w:rPr>
          <w:rFonts w:ascii="Times New Roman" w:hAnsi="Times New Roman"/>
          <w:color w:val="FB0007"/>
          <w:sz w:val="28"/>
          <w:lang w:val="ru-RU"/>
        </w:rPr>
      </w:pPr>
    </w:p>
    <w:p w14:paraId="7EF8EA21" w14:textId="77777777" w:rsidR="007D6464" w:rsidRPr="00FC6761" w:rsidRDefault="007D6464" w:rsidP="00BF6EF7">
      <w:pPr>
        <w:pStyle w:val="Body1"/>
        <w:numPr>
          <w:ilvl w:val="0"/>
          <w:numId w:val="11"/>
        </w:numPr>
        <w:spacing w:line="276" w:lineRule="auto"/>
        <w:jc w:val="center"/>
        <w:rPr>
          <w:rFonts w:ascii="Times New Roman" w:eastAsia="Helvetica" w:hAnsi="Times New Roman"/>
          <w:b/>
          <w:sz w:val="28"/>
          <w:szCs w:val="28"/>
          <w:lang w:val="ru-RU"/>
        </w:rPr>
      </w:pPr>
      <w:r>
        <w:rPr>
          <w:rFonts w:ascii="Times New Roman" w:eastAsia="Helvetica" w:hAnsi="Times New Roman"/>
          <w:b/>
          <w:sz w:val="28"/>
          <w:szCs w:val="28"/>
          <w:lang w:val="ru-RU"/>
        </w:rPr>
        <w:t>Списки рекомендуемой нотной и методической литературы</w:t>
      </w:r>
    </w:p>
    <w:p w14:paraId="2E3AEE0C" w14:textId="77777777" w:rsidR="007D6464" w:rsidRDefault="007D6464" w:rsidP="00BF6EF7">
      <w:pPr>
        <w:pStyle w:val="Body1"/>
        <w:numPr>
          <w:ilvl w:val="1"/>
          <w:numId w:val="12"/>
        </w:numPr>
        <w:spacing w:line="276" w:lineRule="auto"/>
        <w:jc w:val="center"/>
        <w:rPr>
          <w:rFonts w:ascii="Times New Roman" w:eastAsia="Helvetica" w:hAnsi="Times New Roman"/>
          <w:b/>
          <w:sz w:val="28"/>
          <w:szCs w:val="28"/>
          <w:lang w:val="ru-RU"/>
        </w:rPr>
      </w:pPr>
      <w:proofErr w:type="gramStart"/>
      <w:r w:rsidRPr="00FC6761">
        <w:rPr>
          <w:rFonts w:ascii="Times New Roman" w:eastAsia="Helvetica" w:hAnsi="Times New Roman"/>
          <w:b/>
          <w:sz w:val="28"/>
          <w:szCs w:val="28"/>
          <w:lang w:val="ru-RU"/>
        </w:rPr>
        <w:t>Список  рекомендуемых</w:t>
      </w:r>
      <w:proofErr w:type="gramEnd"/>
      <w:r w:rsidRPr="00FC6761">
        <w:rPr>
          <w:rFonts w:ascii="Times New Roman" w:eastAsia="Helvetica" w:hAnsi="Times New Roman"/>
          <w:b/>
          <w:sz w:val="28"/>
          <w:szCs w:val="28"/>
          <w:lang w:val="ru-RU"/>
        </w:rPr>
        <w:t xml:space="preserve"> нотных сборников</w:t>
      </w:r>
    </w:p>
    <w:p w14:paraId="25CB1827" w14:textId="77777777" w:rsidR="009B4D2F" w:rsidRPr="00FC6761" w:rsidRDefault="009B4D2F" w:rsidP="009B4D2F">
      <w:pPr>
        <w:pStyle w:val="Body1"/>
        <w:spacing w:line="276" w:lineRule="auto"/>
        <w:ind w:left="1571"/>
        <w:rPr>
          <w:rFonts w:ascii="Times New Roman" w:eastAsia="Helvetica" w:hAnsi="Times New Roman"/>
          <w:b/>
          <w:sz w:val="28"/>
          <w:szCs w:val="28"/>
          <w:lang w:val="ru-RU"/>
        </w:rPr>
      </w:pPr>
    </w:p>
    <w:p w14:paraId="7B6A692E" w14:textId="77777777" w:rsidR="00C875D6" w:rsidRPr="00C875D6" w:rsidRDefault="00C875D6" w:rsidP="00BF6EF7">
      <w:pPr>
        <w:pStyle w:val="a3"/>
        <w:numPr>
          <w:ilvl w:val="0"/>
          <w:numId w:val="14"/>
        </w:numPr>
        <w:suppressAutoHyphens w:val="0"/>
        <w:spacing w:line="276" w:lineRule="auto"/>
        <w:ind w:left="426" w:hanging="426"/>
        <w:rPr>
          <w:rFonts w:ascii="Times New Roman" w:hAnsi="Times New Roman" w:cs="Times New Roman"/>
          <w:sz w:val="28"/>
          <w:szCs w:val="28"/>
          <w:lang w:eastAsia="ru-RU"/>
        </w:rPr>
      </w:pPr>
      <w:proofErr w:type="spellStart"/>
      <w:r w:rsidRPr="00C875D6">
        <w:rPr>
          <w:rFonts w:ascii="Times New Roman" w:hAnsi="Times New Roman" w:cs="Times New Roman"/>
          <w:sz w:val="28"/>
          <w:szCs w:val="28"/>
          <w:lang w:eastAsia="ru-RU"/>
        </w:rPr>
        <w:t>Abersold</w:t>
      </w:r>
      <w:proofErr w:type="spellEnd"/>
      <w:r w:rsidRPr="00C875D6">
        <w:rPr>
          <w:rFonts w:ascii="Times New Roman" w:hAnsi="Times New Roman" w:cs="Times New Roman"/>
          <w:sz w:val="28"/>
          <w:szCs w:val="28"/>
          <w:lang w:eastAsia="ru-RU"/>
        </w:rPr>
        <w:t xml:space="preserve"> «Jazz Fake Book».</w:t>
      </w:r>
    </w:p>
    <w:p w14:paraId="3C5201D2" w14:textId="77777777" w:rsidR="00C875D6" w:rsidRPr="00C875D6" w:rsidRDefault="00C875D6" w:rsidP="00BF6EF7">
      <w:pPr>
        <w:pStyle w:val="2"/>
        <w:keepNext w:val="0"/>
        <w:numPr>
          <w:ilvl w:val="0"/>
          <w:numId w:val="14"/>
        </w:numPr>
        <w:spacing w:line="276" w:lineRule="auto"/>
        <w:ind w:left="426" w:hanging="426"/>
        <w:jc w:val="left"/>
        <w:rPr>
          <w:sz w:val="28"/>
          <w:szCs w:val="28"/>
        </w:rPr>
      </w:pPr>
      <w:proofErr w:type="spellStart"/>
      <w:r w:rsidRPr="00C875D6">
        <w:rPr>
          <w:sz w:val="28"/>
          <w:szCs w:val="28"/>
        </w:rPr>
        <w:t>Benson</w:t>
      </w:r>
      <w:proofErr w:type="spellEnd"/>
      <w:r w:rsidRPr="00C875D6">
        <w:rPr>
          <w:sz w:val="28"/>
          <w:szCs w:val="28"/>
        </w:rPr>
        <w:t xml:space="preserve"> G. «20 лучших композиций» М, ГИД, 1999.</w:t>
      </w:r>
    </w:p>
    <w:p w14:paraId="311CB5B9" w14:textId="77777777" w:rsidR="00C875D6" w:rsidRPr="00C875D6" w:rsidRDefault="00C875D6" w:rsidP="00BF6EF7">
      <w:pPr>
        <w:pStyle w:val="a3"/>
        <w:numPr>
          <w:ilvl w:val="0"/>
          <w:numId w:val="14"/>
        </w:numPr>
        <w:suppressAutoHyphens w:val="0"/>
        <w:spacing w:line="276" w:lineRule="auto"/>
        <w:ind w:left="426" w:hanging="426"/>
        <w:rPr>
          <w:rFonts w:ascii="Times New Roman" w:hAnsi="Times New Roman" w:cs="Times New Roman"/>
          <w:sz w:val="28"/>
          <w:szCs w:val="28"/>
          <w:lang w:eastAsia="ru-RU"/>
        </w:rPr>
      </w:pPr>
      <w:r w:rsidRPr="00C875D6">
        <w:rPr>
          <w:rFonts w:ascii="Times New Roman" w:hAnsi="Times New Roman" w:cs="Times New Roman"/>
          <w:sz w:val="28"/>
          <w:szCs w:val="28"/>
          <w:lang w:eastAsia="ru-RU"/>
        </w:rPr>
        <w:t>Bill Evans Fake Book.</w:t>
      </w:r>
    </w:p>
    <w:p w14:paraId="35744B48" w14:textId="77777777" w:rsidR="00C875D6" w:rsidRPr="00C875D6" w:rsidRDefault="00C875D6" w:rsidP="00BF6EF7">
      <w:pPr>
        <w:pStyle w:val="a3"/>
        <w:numPr>
          <w:ilvl w:val="0"/>
          <w:numId w:val="14"/>
        </w:numPr>
        <w:suppressAutoHyphens w:val="0"/>
        <w:spacing w:line="276" w:lineRule="auto"/>
        <w:ind w:left="426" w:hanging="426"/>
        <w:rPr>
          <w:rFonts w:ascii="Times New Roman" w:hAnsi="Times New Roman" w:cs="Times New Roman"/>
          <w:sz w:val="28"/>
          <w:szCs w:val="28"/>
          <w:lang w:eastAsia="ru-RU"/>
        </w:rPr>
      </w:pPr>
      <w:r w:rsidRPr="00C875D6">
        <w:rPr>
          <w:rFonts w:ascii="Times New Roman" w:hAnsi="Times New Roman" w:cs="Times New Roman"/>
          <w:sz w:val="28"/>
          <w:szCs w:val="28"/>
          <w:lang w:eastAsia="ru-RU"/>
        </w:rPr>
        <w:t xml:space="preserve">Norman Granz Jazz </w:t>
      </w:r>
      <w:proofErr w:type="gramStart"/>
      <w:r w:rsidRPr="00C875D6">
        <w:rPr>
          <w:rFonts w:ascii="Times New Roman" w:hAnsi="Times New Roman" w:cs="Times New Roman"/>
          <w:sz w:val="28"/>
          <w:szCs w:val="28"/>
          <w:lang w:eastAsia="ru-RU"/>
        </w:rPr>
        <w:t>At</w:t>
      </w:r>
      <w:proofErr w:type="gramEnd"/>
      <w:r w:rsidRPr="00C875D6">
        <w:rPr>
          <w:rFonts w:ascii="Times New Roman" w:hAnsi="Times New Roman" w:cs="Times New Roman"/>
          <w:sz w:val="28"/>
          <w:szCs w:val="28"/>
          <w:lang w:eastAsia="ru-RU"/>
        </w:rPr>
        <w:t xml:space="preserve"> The </w:t>
      </w:r>
      <w:proofErr w:type="spellStart"/>
      <w:r w:rsidRPr="00C875D6">
        <w:rPr>
          <w:rFonts w:ascii="Times New Roman" w:hAnsi="Times New Roman" w:cs="Times New Roman"/>
          <w:sz w:val="28"/>
          <w:szCs w:val="28"/>
          <w:lang w:eastAsia="ru-RU"/>
        </w:rPr>
        <w:t>Philarmonic</w:t>
      </w:r>
      <w:proofErr w:type="spellEnd"/>
      <w:r w:rsidRPr="00C875D6">
        <w:rPr>
          <w:rFonts w:ascii="Times New Roman" w:hAnsi="Times New Roman" w:cs="Times New Roman"/>
          <w:sz w:val="28"/>
          <w:szCs w:val="28"/>
          <w:lang w:eastAsia="ru-RU"/>
        </w:rPr>
        <w:t>.</w:t>
      </w:r>
    </w:p>
    <w:p w14:paraId="4978D129" w14:textId="77777777" w:rsidR="00C875D6" w:rsidRPr="00C875D6" w:rsidRDefault="00C875D6" w:rsidP="00BF6EF7">
      <w:pPr>
        <w:pStyle w:val="a3"/>
        <w:numPr>
          <w:ilvl w:val="0"/>
          <w:numId w:val="14"/>
        </w:numPr>
        <w:suppressAutoHyphens w:val="0"/>
        <w:spacing w:line="276" w:lineRule="auto"/>
        <w:ind w:left="426" w:hanging="426"/>
        <w:rPr>
          <w:rFonts w:ascii="Times New Roman" w:hAnsi="Times New Roman" w:cs="Times New Roman"/>
          <w:sz w:val="28"/>
          <w:szCs w:val="28"/>
          <w:lang w:val="ru-RU" w:eastAsia="ru-RU"/>
        </w:rPr>
      </w:pPr>
      <w:proofErr w:type="spellStart"/>
      <w:r w:rsidRPr="00C875D6">
        <w:rPr>
          <w:rFonts w:ascii="Times New Roman" w:hAnsi="Times New Roman" w:cs="Times New Roman"/>
          <w:sz w:val="28"/>
          <w:szCs w:val="28"/>
          <w:lang w:eastAsia="ru-RU"/>
        </w:rPr>
        <w:t>KeithWyatt</w:t>
      </w:r>
      <w:proofErr w:type="spellEnd"/>
      <w:r w:rsidRPr="00C875D6">
        <w:rPr>
          <w:rFonts w:ascii="Times New Roman" w:hAnsi="Times New Roman" w:cs="Times New Roman"/>
          <w:sz w:val="28"/>
          <w:szCs w:val="28"/>
          <w:lang w:val="ru-RU" w:eastAsia="ru-RU"/>
        </w:rPr>
        <w:t xml:space="preserve"> «Все оттенки блюза». Блюзовая школа для гитаристов, - </w:t>
      </w:r>
      <w:proofErr w:type="spellStart"/>
      <w:r w:rsidRPr="00C875D6">
        <w:rPr>
          <w:rFonts w:ascii="Times New Roman" w:hAnsi="Times New Roman" w:cs="Times New Roman"/>
          <w:sz w:val="28"/>
          <w:szCs w:val="28"/>
          <w:lang w:eastAsia="ru-RU"/>
        </w:rPr>
        <w:t>GuitarCollege</w:t>
      </w:r>
      <w:proofErr w:type="spellEnd"/>
      <w:r w:rsidRPr="00C875D6">
        <w:rPr>
          <w:rFonts w:ascii="Times New Roman" w:hAnsi="Times New Roman" w:cs="Times New Roman"/>
          <w:sz w:val="28"/>
          <w:szCs w:val="28"/>
          <w:lang w:val="ru-RU" w:eastAsia="ru-RU"/>
        </w:rPr>
        <w:t>, 2003.</w:t>
      </w:r>
    </w:p>
    <w:p w14:paraId="3AFD0117" w14:textId="77777777" w:rsidR="00C875D6" w:rsidRPr="00C875D6" w:rsidRDefault="00C875D6" w:rsidP="00BF6EF7">
      <w:pPr>
        <w:pStyle w:val="2"/>
        <w:keepNext w:val="0"/>
        <w:numPr>
          <w:ilvl w:val="0"/>
          <w:numId w:val="14"/>
        </w:numPr>
        <w:spacing w:line="276" w:lineRule="auto"/>
        <w:ind w:left="426" w:hanging="426"/>
        <w:jc w:val="left"/>
        <w:rPr>
          <w:sz w:val="28"/>
          <w:szCs w:val="28"/>
        </w:rPr>
      </w:pPr>
      <w:proofErr w:type="spellStart"/>
      <w:r w:rsidRPr="00C875D6">
        <w:rPr>
          <w:sz w:val="28"/>
          <w:szCs w:val="28"/>
        </w:rPr>
        <w:t>Santana</w:t>
      </w:r>
      <w:proofErr w:type="spellEnd"/>
      <w:r w:rsidRPr="00C875D6">
        <w:rPr>
          <w:sz w:val="28"/>
          <w:szCs w:val="28"/>
        </w:rPr>
        <w:t xml:space="preserve"> C. «Лучшие пьесы» М, ГИД, 1995.</w:t>
      </w:r>
    </w:p>
    <w:p w14:paraId="171F981D" w14:textId="77777777" w:rsidR="00C875D6" w:rsidRPr="00C875D6" w:rsidRDefault="00C875D6" w:rsidP="00BF6EF7">
      <w:pPr>
        <w:pStyle w:val="2"/>
        <w:keepNext w:val="0"/>
        <w:numPr>
          <w:ilvl w:val="0"/>
          <w:numId w:val="14"/>
        </w:numPr>
        <w:spacing w:line="276" w:lineRule="auto"/>
        <w:ind w:left="426" w:hanging="426"/>
        <w:jc w:val="left"/>
        <w:rPr>
          <w:sz w:val="28"/>
          <w:szCs w:val="28"/>
          <w:lang w:val="en-US"/>
        </w:rPr>
      </w:pPr>
      <w:r w:rsidRPr="00C875D6">
        <w:rPr>
          <w:sz w:val="28"/>
          <w:szCs w:val="28"/>
          <w:lang w:val="en-US"/>
        </w:rPr>
        <w:t xml:space="preserve">Satriani J. «Surfing </w:t>
      </w:r>
      <w:proofErr w:type="gramStart"/>
      <w:r w:rsidRPr="00C875D6">
        <w:rPr>
          <w:sz w:val="28"/>
          <w:szCs w:val="28"/>
          <w:lang w:val="en-US"/>
        </w:rPr>
        <w:t>With</w:t>
      </w:r>
      <w:proofErr w:type="gramEnd"/>
      <w:r w:rsidRPr="00C875D6">
        <w:rPr>
          <w:sz w:val="28"/>
          <w:szCs w:val="28"/>
          <w:lang w:val="en-US"/>
        </w:rPr>
        <w:t xml:space="preserve"> The Alien» </w:t>
      </w:r>
      <w:r w:rsidRPr="00C875D6">
        <w:rPr>
          <w:sz w:val="28"/>
          <w:szCs w:val="28"/>
        </w:rPr>
        <w:t>М</w:t>
      </w:r>
      <w:r w:rsidRPr="00C875D6">
        <w:rPr>
          <w:sz w:val="28"/>
          <w:szCs w:val="28"/>
          <w:lang w:val="en-US"/>
        </w:rPr>
        <w:t xml:space="preserve">, </w:t>
      </w:r>
      <w:r w:rsidRPr="00C875D6">
        <w:rPr>
          <w:sz w:val="28"/>
          <w:szCs w:val="28"/>
        </w:rPr>
        <w:t>ГИД</w:t>
      </w:r>
      <w:r w:rsidRPr="00C875D6">
        <w:rPr>
          <w:sz w:val="28"/>
          <w:szCs w:val="28"/>
          <w:lang w:val="en-US"/>
        </w:rPr>
        <w:t>, 1987.</w:t>
      </w:r>
    </w:p>
    <w:p w14:paraId="321B5253" w14:textId="77777777" w:rsidR="00C875D6" w:rsidRPr="00C875D6" w:rsidRDefault="00C875D6" w:rsidP="00BF6EF7">
      <w:pPr>
        <w:pStyle w:val="2"/>
        <w:keepNext w:val="0"/>
        <w:numPr>
          <w:ilvl w:val="0"/>
          <w:numId w:val="14"/>
        </w:numPr>
        <w:spacing w:line="276" w:lineRule="auto"/>
        <w:ind w:left="426" w:hanging="426"/>
        <w:jc w:val="left"/>
        <w:rPr>
          <w:sz w:val="28"/>
          <w:szCs w:val="28"/>
          <w:lang w:val="en-US"/>
        </w:rPr>
      </w:pPr>
      <w:r w:rsidRPr="00C875D6">
        <w:rPr>
          <w:sz w:val="28"/>
          <w:szCs w:val="28"/>
          <w:lang w:val="en-US"/>
        </w:rPr>
        <w:t xml:space="preserve">Satriani J «Flying in a Blue Learn» </w:t>
      </w:r>
      <w:r w:rsidRPr="00C875D6">
        <w:rPr>
          <w:sz w:val="28"/>
          <w:szCs w:val="28"/>
        </w:rPr>
        <w:t>М</w:t>
      </w:r>
      <w:r w:rsidRPr="00C875D6">
        <w:rPr>
          <w:sz w:val="28"/>
          <w:szCs w:val="28"/>
          <w:lang w:val="en-US"/>
        </w:rPr>
        <w:t xml:space="preserve">, </w:t>
      </w:r>
      <w:r w:rsidRPr="00C875D6">
        <w:rPr>
          <w:sz w:val="28"/>
          <w:szCs w:val="28"/>
        </w:rPr>
        <w:t>ГИД</w:t>
      </w:r>
      <w:r w:rsidRPr="00C875D6">
        <w:rPr>
          <w:sz w:val="28"/>
          <w:szCs w:val="28"/>
          <w:lang w:val="en-US"/>
        </w:rPr>
        <w:t>, 1989.</w:t>
      </w:r>
    </w:p>
    <w:p w14:paraId="5D32000F" w14:textId="77777777" w:rsidR="00C875D6" w:rsidRPr="00C875D6" w:rsidRDefault="00C875D6" w:rsidP="00BF6EF7">
      <w:pPr>
        <w:pStyle w:val="2"/>
        <w:keepNext w:val="0"/>
        <w:numPr>
          <w:ilvl w:val="0"/>
          <w:numId w:val="14"/>
        </w:numPr>
        <w:spacing w:line="276" w:lineRule="auto"/>
        <w:ind w:left="426" w:hanging="426"/>
        <w:jc w:val="left"/>
        <w:rPr>
          <w:sz w:val="28"/>
          <w:szCs w:val="28"/>
          <w:lang w:val="en-US"/>
        </w:rPr>
      </w:pPr>
      <w:r w:rsidRPr="00C875D6">
        <w:rPr>
          <w:sz w:val="28"/>
          <w:szCs w:val="28"/>
          <w:lang w:val="en-US"/>
        </w:rPr>
        <w:t xml:space="preserve">Satriani J «The Extremist» </w:t>
      </w:r>
      <w:proofErr w:type="gramStart"/>
      <w:r w:rsidRPr="00C875D6">
        <w:rPr>
          <w:sz w:val="28"/>
          <w:szCs w:val="28"/>
        </w:rPr>
        <w:t>М</w:t>
      </w:r>
      <w:r w:rsidRPr="00C875D6">
        <w:rPr>
          <w:sz w:val="28"/>
          <w:szCs w:val="28"/>
          <w:lang w:val="en-US"/>
        </w:rPr>
        <w:t>.,</w:t>
      </w:r>
      <w:r w:rsidRPr="00C875D6">
        <w:rPr>
          <w:sz w:val="28"/>
          <w:szCs w:val="28"/>
        </w:rPr>
        <w:t>ГИД</w:t>
      </w:r>
      <w:proofErr w:type="gramEnd"/>
      <w:r w:rsidRPr="00C875D6">
        <w:rPr>
          <w:sz w:val="28"/>
          <w:szCs w:val="28"/>
          <w:lang w:val="en-US"/>
        </w:rPr>
        <w:t>, 1992.</w:t>
      </w:r>
    </w:p>
    <w:p w14:paraId="62392B58" w14:textId="77777777" w:rsidR="00C875D6" w:rsidRPr="00C875D6" w:rsidRDefault="00C875D6" w:rsidP="00BF6EF7">
      <w:pPr>
        <w:pStyle w:val="2"/>
        <w:keepNext w:val="0"/>
        <w:numPr>
          <w:ilvl w:val="0"/>
          <w:numId w:val="14"/>
        </w:numPr>
        <w:spacing w:line="276" w:lineRule="auto"/>
        <w:ind w:left="426" w:hanging="426"/>
        <w:jc w:val="left"/>
        <w:rPr>
          <w:sz w:val="28"/>
          <w:szCs w:val="28"/>
        </w:rPr>
      </w:pPr>
      <w:proofErr w:type="spellStart"/>
      <w:r w:rsidRPr="00C875D6">
        <w:rPr>
          <w:sz w:val="28"/>
          <w:szCs w:val="28"/>
        </w:rPr>
        <w:t>Satriani</w:t>
      </w:r>
      <w:proofErr w:type="spellEnd"/>
      <w:r w:rsidRPr="00C875D6">
        <w:rPr>
          <w:sz w:val="28"/>
          <w:szCs w:val="28"/>
        </w:rPr>
        <w:t xml:space="preserve"> </w:t>
      </w:r>
      <w:proofErr w:type="spellStart"/>
      <w:r w:rsidRPr="00C875D6">
        <w:rPr>
          <w:sz w:val="28"/>
          <w:szCs w:val="28"/>
        </w:rPr>
        <w:t>Joe</w:t>
      </w:r>
      <w:proofErr w:type="spellEnd"/>
      <w:r w:rsidRPr="00C875D6">
        <w:rPr>
          <w:sz w:val="28"/>
          <w:szCs w:val="28"/>
        </w:rPr>
        <w:t xml:space="preserve"> - 22 сборника, ноты в формате PDF с 1986 по 2010 </w:t>
      </w:r>
      <w:proofErr w:type="gramStart"/>
      <w:r w:rsidRPr="00C875D6">
        <w:rPr>
          <w:sz w:val="28"/>
          <w:szCs w:val="28"/>
        </w:rPr>
        <w:t>гг..</w:t>
      </w:r>
      <w:proofErr w:type="gramEnd"/>
    </w:p>
    <w:p w14:paraId="4640BE63" w14:textId="77777777" w:rsidR="00C875D6" w:rsidRPr="00C875D6" w:rsidRDefault="00C875D6" w:rsidP="00BF6EF7">
      <w:pPr>
        <w:pStyle w:val="a3"/>
        <w:numPr>
          <w:ilvl w:val="0"/>
          <w:numId w:val="14"/>
        </w:numPr>
        <w:suppressAutoHyphens w:val="0"/>
        <w:spacing w:line="276" w:lineRule="auto"/>
        <w:ind w:left="426" w:hanging="426"/>
        <w:rPr>
          <w:rFonts w:ascii="Times New Roman" w:hAnsi="Times New Roman" w:cs="Times New Roman"/>
          <w:sz w:val="28"/>
          <w:szCs w:val="28"/>
          <w:lang w:eastAsia="ru-RU"/>
        </w:rPr>
      </w:pPr>
      <w:r w:rsidRPr="00C875D6">
        <w:rPr>
          <w:rFonts w:ascii="Times New Roman" w:hAnsi="Times New Roman" w:cs="Times New Roman"/>
          <w:sz w:val="28"/>
          <w:szCs w:val="28"/>
          <w:lang w:eastAsia="ru-RU"/>
        </w:rPr>
        <w:t>Tasty tunes from the musical instruments «The Colorado Cookbook».</w:t>
      </w:r>
    </w:p>
    <w:p w14:paraId="3CD4B9A0" w14:textId="77777777" w:rsidR="00C875D6" w:rsidRPr="00C875D6" w:rsidRDefault="00C875D6" w:rsidP="00BF6EF7">
      <w:pPr>
        <w:pStyle w:val="2"/>
        <w:keepNext w:val="0"/>
        <w:numPr>
          <w:ilvl w:val="0"/>
          <w:numId w:val="14"/>
        </w:numPr>
        <w:spacing w:line="276" w:lineRule="auto"/>
        <w:ind w:left="426" w:hanging="426"/>
        <w:jc w:val="left"/>
        <w:rPr>
          <w:sz w:val="28"/>
          <w:szCs w:val="28"/>
        </w:rPr>
      </w:pPr>
      <w:proofErr w:type="spellStart"/>
      <w:r w:rsidRPr="00C875D6">
        <w:rPr>
          <w:sz w:val="28"/>
          <w:szCs w:val="28"/>
        </w:rPr>
        <w:t>Steve</w:t>
      </w:r>
      <w:proofErr w:type="spellEnd"/>
      <w:r w:rsidRPr="00C875D6">
        <w:rPr>
          <w:sz w:val="28"/>
          <w:szCs w:val="28"/>
        </w:rPr>
        <w:t xml:space="preserve"> </w:t>
      </w:r>
      <w:proofErr w:type="spellStart"/>
      <w:r w:rsidRPr="00C875D6">
        <w:rPr>
          <w:sz w:val="28"/>
          <w:szCs w:val="28"/>
        </w:rPr>
        <w:t>Vai</w:t>
      </w:r>
      <w:proofErr w:type="spellEnd"/>
      <w:r w:rsidRPr="00C875D6">
        <w:rPr>
          <w:sz w:val="28"/>
          <w:szCs w:val="28"/>
        </w:rPr>
        <w:t xml:space="preserve"> - 10 сборников, ноты в формате PDF.</w:t>
      </w:r>
    </w:p>
    <w:p w14:paraId="47E20AE9" w14:textId="77777777" w:rsidR="00C875D6" w:rsidRPr="00C875D6" w:rsidRDefault="00C875D6" w:rsidP="00BF6EF7">
      <w:pPr>
        <w:pStyle w:val="2"/>
        <w:keepNext w:val="0"/>
        <w:numPr>
          <w:ilvl w:val="0"/>
          <w:numId w:val="14"/>
        </w:numPr>
        <w:spacing w:line="276" w:lineRule="auto"/>
        <w:ind w:left="426" w:hanging="426"/>
        <w:jc w:val="left"/>
        <w:rPr>
          <w:sz w:val="28"/>
          <w:szCs w:val="28"/>
        </w:rPr>
      </w:pPr>
      <w:proofErr w:type="spellStart"/>
      <w:r w:rsidRPr="00C875D6">
        <w:rPr>
          <w:sz w:val="28"/>
          <w:szCs w:val="28"/>
        </w:rPr>
        <w:t>Буэ</w:t>
      </w:r>
      <w:proofErr w:type="spellEnd"/>
      <w:r w:rsidRPr="00C875D6">
        <w:rPr>
          <w:sz w:val="28"/>
          <w:szCs w:val="28"/>
        </w:rPr>
        <w:t xml:space="preserve"> Т. «Ритмические и стилистические упражнения для гитары» Лейпциг,1984.</w:t>
      </w:r>
    </w:p>
    <w:p w14:paraId="45C97A0A" w14:textId="77777777" w:rsidR="00C875D6" w:rsidRPr="00C875D6" w:rsidRDefault="00C875D6" w:rsidP="00BF6EF7">
      <w:pPr>
        <w:pStyle w:val="a3"/>
        <w:numPr>
          <w:ilvl w:val="0"/>
          <w:numId w:val="14"/>
        </w:numPr>
        <w:suppressAutoHyphens w:val="0"/>
        <w:spacing w:line="276" w:lineRule="auto"/>
        <w:ind w:left="426" w:hanging="426"/>
        <w:rPr>
          <w:rFonts w:ascii="Times New Roman" w:hAnsi="Times New Roman" w:cs="Times New Roman"/>
          <w:sz w:val="28"/>
          <w:szCs w:val="28"/>
          <w:lang w:eastAsia="ru-RU"/>
        </w:rPr>
      </w:pPr>
      <w:proofErr w:type="spellStart"/>
      <w:r w:rsidRPr="00C875D6">
        <w:rPr>
          <w:rFonts w:ascii="Times New Roman" w:hAnsi="Times New Roman" w:cs="Times New Roman"/>
          <w:sz w:val="28"/>
          <w:szCs w:val="28"/>
          <w:lang w:eastAsia="ru-RU"/>
        </w:rPr>
        <w:t>Журналы</w:t>
      </w:r>
      <w:proofErr w:type="spellEnd"/>
      <w:r w:rsidRPr="00C875D6">
        <w:rPr>
          <w:rFonts w:ascii="Times New Roman" w:hAnsi="Times New Roman" w:cs="Times New Roman"/>
          <w:sz w:val="28"/>
          <w:szCs w:val="28"/>
          <w:lang w:eastAsia="ru-RU"/>
        </w:rPr>
        <w:t xml:space="preserve"> </w:t>
      </w:r>
      <w:proofErr w:type="spellStart"/>
      <w:r w:rsidRPr="00C875D6">
        <w:rPr>
          <w:rFonts w:ascii="Times New Roman" w:hAnsi="Times New Roman" w:cs="Times New Roman"/>
          <w:sz w:val="28"/>
          <w:szCs w:val="28"/>
          <w:lang w:eastAsia="ru-RU"/>
        </w:rPr>
        <w:t>коллекции</w:t>
      </w:r>
      <w:proofErr w:type="spellEnd"/>
      <w:r w:rsidRPr="00C875D6">
        <w:rPr>
          <w:rFonts w:ascii="Times New Roman" w:hAnsi="Times New Roman" w:cs="Times New Roman"/>
          <w:sz w:val="28"/>
          <w:szCs w:val="28"/>
          <w:lang w:eastAsia="ru-RU"/>
        </w:rPr>
        <w:t xml:space="preserve"> «Guitar Play-Along», - Hal Leonard, 2003 - 2009 </w:t>
      </w:r>
      <w:proofErr w:type="spellStart"/>
      <w:r w:rsidRPr="00C875D6">
        <w:rPr>
          <w:rFonts w:ascii="Times New Roman" w:hAnsi="Times New Roman" w:cs="Times New Roman"/>
          <w:sz w:val="28"/>
          <w:szCs w:val="28"/>
          <w:lang w:eastAsia="ru-RU"/>
        </w:rPr>
        <w:t>гг</w:t>
      </w:r>
      <w:proofErr w:type="spellEnd"/>
      <w:r w:rsidRPr="00C875D6">
        <w:rPr>
          <w:rFonts w:ascii="Times New Roman" w:hAnsi="Times New Roman" w:cs="Times New Roman"/>
          <w:sz w:val="28"/>
          <w:szCs w:val="28"/>
          <w:lang w:eastAsia="ru-RU"/>
        </w:rPr>
        <w:t>.</w:t>
      </w:r>
    </w:p>
    <w:p w14:paraId="5D5BB2F7" w14:textId="77777777" w:rsidR="00C875D6" w:rsidRPr="000B6DC1" w:rsidRDefault="00C875D6" w:rsidP="00BF6EF7">
      <w:pPr>
        <w:pStyle w:val="a3"/>
        <w:numPr>
          <w:ilvl w:val="0"/>
          <w:numId w:val="14"/>
        </w:numPr>
        <w:suppressAutoHyphens w:val="0"/>
        <w:spacing w:line="276" w:lineRule="auto"/>
        <w:ind w:left="426" w:hanging="426"/>
        <w:rPr>
          <w:rFonts w:ascii="Times New Roman" w:hAnsi="Times New Roman" w:cs="Times New Roman"/>
          <w:sz w:val="28"/>
          <w:szCs w:val="28"/>
          <w:lang w:val="ru-RU" w:eastAsia="ru-RU"/>
        </w:rPr>
      </w:pPr>
      <w:r w:rsidRPr="00C875D6">
        <w:rPr>
          <w:rFonts w:ascii="Times New Roman" w:hAnsi="Times New Roman" w:cs="Times New Roman"/>
          <w:sz w:val="28"/>
          <w:szCs w:val="28"/>
          <w:lang w:val="ru-RU" w:eastAsia="ru-RU"/>
        </w:rPr>
        <w:t>Клим Ю. Ритмические и стилистические упражнения для гитары.-</w:t>
      </w:r>
      <w:r w:rsidRPr="000B6DC1">
        <w:rPr>
          <w:rFonts w:ascii="Times New Roman" w:hAnsi="Times New Roman" w:cs="Times New Roman"/>
          <w:sz w:val="28"/>
          <w:szCs w:val="28"/>
          <w:lang w:val="ru-RU" w:eastAsia="ru-RU"/>
        </w:rPr>
        <w:t>Лейпциг, 1970.</w:t>
      </w:r>
    </w:p>
    <w:p w14:paraId="21ED85B3" w14:textId="77777777" w:rsidR="00C875D6" w:rsidRPr="00C875D6" w:rsidRDefault="00C875D6" w:rsidP="00BF6EF7">
      <w:pPr>
        <w:pStyle w:val="2"/>
        <w:keepNext w:val="0"/>
        <w:numPr>
          <w:ilvl w:val="0"/>
          <w:numId w:val="14"/>
        </w:numPr>
        <w:spacing w:line="276" w:lineRule="auto"/>
        <w:ind w:left="426" w:hanging="426"/>
        <w:jc w:val="left"/>
        <w:rPr>
          <w:sz w:val="28"/>
          <w:szCs w:val="28"/>
        </w:rPr>
      </w:pPr>
      <w:r w:rsidRPr="00C875D6">
        <w:rPr>
          <w:sz w:val="28"/>
          <w:szCs w:val="28"/>
        </w:rPr>
        <w:t>Специальный блюз. СД-1 ГИД, Москва, 2003.</w:t>
      </w:r>
    </w:p>
    <w:p w14:paraId="302EE0F2" w14:textId="77777777" w:rsidR="00C875D6" w:rsidRPr="00C875D6" w:rsidRDefault="00C875D6" w:rsidP="00BF6EF7">
      <w:pPr>
        <w:pStyle w:val="2"/>
        <w:keepNext w:val="0"/>
        <w:numPr>
          <w:ilvl w:val="0"/>
          <w:numId w:val="14"/>
        </w:numPr>
        <w:spacing w:line="276" w:lineRule="auto"/>
        <w:ind w:left="426" w:hanging="426"/>
        <w:jc w:val="left"/>
        <w:rPr>
          <w:sz w:val="28"/>
          <w:szCs w:val="28"/>
        </w:rPr>
      </w:pPr>
      <w:r w:rsidRPr="00C875D6">
        <w:rPr>
          <w:sz w:val="28"/>
          <w:szCs w:val="28"/>
        </w:rPr>
        <w:t>Специальный джаз (пальцевый стиль). СД-2 ГИД, Москва, 2001.</w:t>
      </w:r>
    </w:p>
    <w:p w14:paraId="1178713E" w14:textId="77777777" w:rsidR="00C875D6" w:rsidRPr="00C875D6" w:rsidRDefault="00C875D6" w:rsidP="00BF6EF7">
      <w:pPr>
        <w:pStyle w:val="2"/>
        <w:keepNext w:val="0"/>
        <w:numPr>
          <w:ilvl w:val="0"/>
          <w:numId w:val="14"/>
        </w:numPr>
        <w:spacing w:line="276" w:lineRule="auto"/>
        <w:ind w:left="426" w:hanging="426"/>
        <w:jc w:val="left"/>
        <w:rPr>
          <w:sz w:val="28"/>
          <w:szCs w:val="28"/>
        </w:rPr>
      </w:pPr>
      <w:r w:rsidRPr="00C875D6">
        <w:rPr>
          <w:sz w:val="28"/>
          <w:szCs w:val="28"/>
        </w:rPr>
        <w:t xml:space="preserve">Специальный фьюжн, СФ-1. Сборник </w:t>
      </w:r>
      <w:proofErr w:type="spellStart"/>
      <w:r w:rsidRPr="00C875D6">
        <w:rPr>
          <w:sz w:val="28"/>
          <w:szCs w:val="28"/>
        </w:rPr>
        <w:t>ГИДинформ</w:t>
      </w:r>
      <w:proofErr w:type="spellEnd"/>
      <w:r w:rsidRPr="00C875D6">
        <w:rPr>
          <w:sz w:val="28"/>
          <w:szCs w:val="28"/>
        </w:rPr>
        <w:t>, М, 1998.</w:t>
      </w:r>
    </w:p>
    <w:p w14:paraId="549D1C62" w14:textId="77777777" w:rsidR="00C875D6" w:rsidRPr="00C875D6" w:rsidRDefault="00C875D6" w:rsidP="00BF6EF7">
      <w:pPr>
        <w:pStyle w:val="2"/>
        <w:keepNext w:val="0"/>
        <w:numPr>
          <w:ilvl w:val="0"/>
          <w:numId w:val="14"/>
        </w:numPr>
        <w:spacing w:line="276" w:lineRule="auto"/>
        <w:ind w:left="426" w:hanging="426"/>
        <w:jc w:val="left"/>
        <w:rPr>
          <w:sz w:val="28"/>
          <w:szCs w:val="28"/>
        </w:rPr>
      </w:pPr>
      <w:r w:rsidRPr="00C875D6">
        <w:rPr>
          <w:sz w:val="28"/>
          <w:szCs w:val="28"/>
        </w:rPr>
        <w:t xml:space="preserve">Специальный фьюжн, СФ-2. Сборник </w:t>
      </w:r>
      <w:proofErr w:type="spellStart"/>
      <w:r w:rsidRPr="00C875D6">
        <w:rPr>
          <w:sz w:val="28"/>
          <w:szCs w:val="28"/>
        </w:rPr>
        <w:t>ГИДинформ</w:t>
      </w:r>
      <w:proofErr w:type="spellEnd"/>
      <w:r w:rsidRPr="00C875D6">
        <w:rPr>
          <w:sz w:val="28"/>
          <w:szCs w:val="28"/>
        </w:rPr>
        <w:t>, М, 1999.</w:t>
      </w:r>
    </w:p>
    <w:p w14:paraId="2A56B2AB" w14:textId="77777777" w:rsidR="00C875D6" w:rsidRPr="00C875D6" w:rsidRDefault="00C875D6" w:rsidP="00BF6EF7">
      <w:pPr>
        <w:pStyle w:val="2"/>
        <w:keepNext w:val="0"/>
        <w:numPr>
          <w:ilvl w:val="1"/>
          <w:numId w:val="13"/>
        </w:numPr>
        <w:spacing w:before="120" w:after="120" w:line="276" w:lineRule="auto"/>
        <w:rPr>
          <w:b/>
          <w:sz w:val="28"/>
          <w:szCs w:val="28"/>
          <w:lang w:val="en-US"/>
        </w:rPr>
      </w:pPr>
      <w:r>
        <w:rPr>
          <w:b/>
          <w:sz w:val="28"/>
          <w:szCs w:val="28"/>
        </w:rPr>
        <w:t>. Список рекомендованной методической литературы</w:t>
      </w:r>
    </w:p>
    <w:p w14:paraId="5B112682" w14:textId="77777777" w:rsidR="00C875D6" w:rsidRPr="00C875D6" w:rsidRDefault="00C875D6" w:rsidP="00BF6EF7">
      <w:pPr>
        <w:pStyle w:val="2"/>
        <w:keepNext w:val="0"/>
        <w:numPr>
          <w:ilvl w:val="0"/>
          <w:numId w:val="15"/>
        </w:numPr>
        <w:spacing w:line="276" w:lineRule="auto"/>
        <w:ind w:left="426" w:hanging="426"/>
        <w:jc w:val="left"/>
        <w:rPr>
          <w:sz w:val="28"/>
          <w:szCs w:val="28"/>
        </w:rPr>
      </w:pPr>
      <w:proofErr w:type="spellStart"/>
      <w:r w:rsidRPr="00C875D6">
        <w:rPr>
          <w:sz w:val="28"/>
          <w:szCs w:val="28"/>
        </w:rPr>
        <w:t>Gambale</w:t>
      </w:r>
      <w:proofErr w:type="spellEnd"/>
      <w:r w:rsidRPr="00C875D6">
        <w:rPr>
          <w:sz w:val="28"/>
          <w:szCs w:val="28"/>
        </w:rPr>
        <w:t xml:space="preserve"> Frank «Школа для развития скоростной техники игры на электрогитаре. (Ноты в PDF, Видео школа).</w:t>
      </w:r>
    </w:p>
    <w:p w14:paraId="3BFF21A4" w14:textId="77777777" w:rsidR="00C875D6" w:rsidRPr="00C875D6" w:rsidRDefault="00C875D6" w:rsidP="00BF6EF7">
      <w:pPr>
        <w:pStyle w:val="2"/>
        <w:keepNext w:val="0"/>
        <w:numPr>
          <w:ilvl w:val="0"/>
          <w:numId w:val="15"/>
        </w:numPr>
        <w:spacing w:line="276" w:lineRule="auto"/>
        <w:ind w:left="426" w:hanging="426"/>
        <w:jc w:val="left"/>
        <w:rPr>
          <w:sz w:val="28"/>
          <w:szCs w:val="28"/>
          <w:lang w:val="en-US"/>
        </w:rPr>
      </w:pPr>
      <w:proofErr w:type="spellStart"/>
      <w:r w:rsidRPr="00C875D6">
        <w:rPr>
          <w:sz w:val="28"/>
          <w:szCs w:val="28"/>
          <w:lang w:val="en-US"/>
        </w:rPr>
        <w:t>Kotzen</w:t>
      </w:r>
      <w:proofErr w:type="spellEnd"/>
      <w:r w:rsidRPr="00C875D6">
        <w:rPr>
          <w:sz w:val="28"/>
          <w:szCs w:val="28"/>
          <w:lang w:val="en-US"/>
        </w:rPr>
        <w:t xml:space="preserve"> R. (</w:t>
      </w:r>
      <w:proofErr w:type="spellStart"/>
      <w:r w:rsidRPr="00C875D6">
        <w:rPr>
          <w:sz w:val="28"/>
          <w:szCs w:val="28"/>
        </w:rPr>
        <w:t>Видеошкола</w:t>
      </w:r>
      <w:proofErr w:type="spellEnd"/>
      <w:r w:rsidRPr="00C875D6">
        <w:rPr>
          <w:sz w:val="28"/>
          <w:szCs w:val="28"/>
          <w:lang w:val="en-US"/>
        </w:rPr>
        <w:t xml:space="preserve">, </w:t>
      </w:r>
      <w:r w:rsidRPr="00C875D6">
        <w:rPr>
          <w:sz w:val="28"/>
          <w:szCs w:val="28"/>
        </w:rPr>
        <w:t>буклет</w:t>
      </w:r>
      <w:r w:rsidRPr="00C875D6">
        <w:rPr>
          <w:sz w:val="28"/>
          <w:szCs w:val="28"/>
          <w:lang w:val="en-US"/>
        </w:rPr>
        <w:t>, PDF, Guitar Pro files).</w:t>
      </w:r>
    </w:p>
    <w:p w14:paraId="45BA774E" w14:textId="77777777" w:rsidR="00C875D6" w:rsidRPr="00C875D6" w:rsidRDefault="00C875D6" w:rsidP="00BF6EF7">
      <w:pPr>
        <w:pStyle w:val="2"/>
        <w:keepNext w:val="0"/>
        <w:numPr>
          <w:ilvl w:val="0"/>
          <w:numId w:val="15"/>
        </w:numPr>
        <w:spacing w:line="276" w:lineRule="auto"/>
        <w:ind w:left="426" w:hanging="426"/>
        <w:jc w:val="left"/>
        <w:rPr>
          <w:sz w:val="28"/>
          <w:szCs w:val="28"/>
        </w:rPr>
      </w:pPr>
      <w:proofErr w:type="spellStart"/>
      <w:r w:rsidRPr="00C875D6">
        <w:rPr>
          <w:sz w:val="28"/>
          <w:szCs w:val="28"/>
        </w:rPr>
        <w:t>Агафошин</w:t>
      </w:r>
      <w:proofErr w:type="spellEnd"/>
      <w:r w:rsidRPr="00C875D6">
        <w:rPr>
          <w:sz w:val="28"/>
          <w:szCs w:val="28"/>
        </w:rPr>
        <w:t xml:space="preserve"> П. «Школа игры на шестиструнной гитаре» М., 1983.</w:t>
      </w:r>
    </w:p>
    <w:p w14:paraId="1D7FC64D" w14:textId="77777777" w:rsidR="00C875D6" w:rsidRPr="000B6DC1" w:rsidRDefault="00C875D6" w:rsidP="00BF6EF7">
      <w:pPr>
        <w:pStyle w:val="a3"/>
        <w:numPr>
          <w:ilvl w:val="0"/>
          <w:numId w:val="15"/>
        </w:numPr>
        <w:suppressAutoHyphens w:val="0"/>
        <w:spacing w:line="276" w:lineRule="auto"/>
        <w:ind w:left="426" w:hanging="426"/>
        <w:rPr>
          <w:rFonts w:ascii="Times New Roman" w:hAnsi="Times New Roman" w:cs="Times New Roman"/>
          <w:sz w:val="28"/>
          <w:szCs w:val="28"/>
          <w:lang w:val="ru-RU" w:eastAsia="ru-RU"/>
        </w:rPr>
      </w:pPr>
      <w:r w:rsidRPr="00C875D6">
        <w:rPr>
          <w:rFonts w:ascii="Times New Roman" w:hAnsi="Times New Roman" w:cs="Times New Roman"/>
          <w:sz w:val="28"/>
          <w:szCs w:val="28"/>
          <w:lang w:val="ru-RU" w:eastAsia="ru-RU"/>
        </w:rPr>
        <w:lastRenderedPageBreak/>
        <w:t>Бранд В. Основы техники гитариста эстрадного ансамбля.-</w:t>
      </w:r>
      <w:r w:rsidRPr="000B6DC1">
        <w:rPr>
          <w:rFonts w:ascii="Times New Roman" w:hAnsi="Times New Roman" w:cs="Times New Roman"/>
          <w:sz w:val="28"/>
          <w:szCs w:val="28"/>
          <w:lang w:val="ru-RU" w:eastAsia="ru-RU"/>
        </w:rPr>
        <w:t>М.: МК РСГСР, 1984.</w:t>
      </w:r>
    </w:p>
    <w:p w14:paraId="49E73F14" w14:textId="77777777" w:rsidR="00C875D6" w:rsidRPr="00C875D6" w:rsidRDefault="00C875D6" w:rsidP="00BF6EF7">
      <w:pPr>
        <w:pStyle w:val="2"/>
        <w:keepNext w:val="0"/>
        <w:numPr>
          <w:ilvl w:val="0"/>
          <w:numId w:val="15"/>
        </w:numPr>
        <w:spacing w:line="276" w:lineRule="auto"/>
        <w:ind w:left="426" w:hanging="426"/>
        <w:jc w:val="left"/>
        <w:rPr>
          <w:sz w:val="28"/>
          <w:szCs w:val="28"/>
        </w:rPr>
      </w:pPr>
      <w:proofErr w:type="spellStart"/>
      <w:r w:rsidRPr="00C875D6">
        <w:rPr>
          <w:sz w:val="28"/>
          <w:szCs w:val="28"/>
        </w:rPr>
        <w:t>ВасиленкоА</w:t>
      </w:r>
      <w:proofErr w:type="spellEnd"/>
      <w:r w:rsidRPr="00C875D6">
        <w:rPr>
          <w:sz w:val="28"/>
          <w:szCs w:val="28"/>
          <w:lang w:val="en-US"/>
        </w:rPr>
        <w:t xml:space="preserve">. «Blues Machine» Guitar College. </w:t>
      </w:r>
      <w:r w:rsidRPr="00C875D6">
        <w:rPr>
          <w:sz w:val="28"/>
          <w:szCs w:val="28"/>
        </w:rPr>
        <w:t xml:space="preserve">Сборник с педагогическим предназначением., М., 2001. </w:t>
      </w:r>
    </w:p>
    <w:p w14:paraId="476BCA91" w14:textId="77777777" w:rsidR="00C875D6" w:rsidRPr="00C875D6" w:rsidRDefault="00C875D6" w:rsidP="00BF6EF7">
      <w:pPr>
        <w:pStyle w:val="2"/>
        <w:keepNext w:val="0"/>
        <w:numPr>
          <w:ilvl w:val="0"/>
          <w:numId w:val="15"/>
        </w:numPr>
        <w:spacing w:line="276" w:lineRule="auto"/>
        <w:ind w:left="426" w:hanging="426"/>
        <w:jc w:val="left"/>
        <w:rPr>
          <w:sz w:val="28"/>
          <w:szCs w:val="28"/>
        </w:rPr>
      </w:pPr>
      <w:proofErr w:type="spellStart"/>
      <w:r w:rsidRPr="00C875D6">
        <w:rPr>
          <w:sz w:val="28"/>
          <w:szCs w:val="28"/>
        </w:rPr>
        <w:t>Виницкий</w:t>
      </w:r>
      <w:proofErr w:type="spellEnd"/>
      <w:r w:rsidRPr="00C875D6">
        <w:rPr>
          <w:sz w:val="28"/>
          <w:szCs w:val="28"/>
        </w:rPr>
        <w:t xml:space="preserve"> Александр «Детский джазовый альбом».</w:t>
      </w:r>
    </w:p>
    <w:p w14:paraId="0D46F086" w14:textId="77777777" w:rsidR="00C875D6" w:rsidRPr="00C875D6" w:rsidRDefault="00C875D6" w:rsidP="00BF6EF7">
      <w:pPr>
        <w:pStyle w:val="2"/>
        <w:keepNext w:val="0"/>
        <w:numPr>
          <w:ilvl w:val="0"/>
          <w:numId w:val="15"/>
        </w:numPr>
        <w:spacing w:line="276" w:lineRule="auto"/>
        <w:ind w:left="426" w:hanging="426"/>
        <w:jc w:val="left"/>
        <w:rPr>
          <w:sz w:val="28"/>
          <w:szCs w:val="28"/>
        </w:rPr>
      </w:pPr>
      <w:r w:rsidRPr="00C875D6">
        <w:rPr>
          <w:sz w:val="28"/>
          <w:szCs w:val="28"/>
        </w:rPr>
        <w:t>Иванов-Крамской А. «Школа игры на шестиструнной гитаре» М., 1968.</w:t>
      </w:r>
    </w:p>
    <w:p w14:paraId="758601F8" w14:textId="77777777" w:rsidR="00C875D6" w:rsidRPr="00C875D6" w:rsidRDefault="00C875D6" w:rsidP="00BF6EF7">
      <w:pPr>
        <w:pStyle w:val="2"/>
        <w:keepNext w:val="0"/>
        <w:numPr>
          <w:ilvl w:val="0"/>
          <w:numId w:val="15"/>
        </w:numPr>
        <w:spacing w:line="276" w:lineRule="auto"/>
        <w:ind w:left="426" w:hanging="426"/>
        <w:jc w:val="left"/>
        <w:rPr>
          <w:sz w:val="28"/>
          <w:szCs w:val="28"/>
        </w:rPr>
      </w:pPr>
      <w:r w:rsidRPr="00C875D6">
        <w:rPr>
          <w:sz w:val="28"/>
          <w:szCs w:val="28"/>
        </w:rPr>
        <w:t>Калинин В. «Юный гитарист» - М, Издатель Смолин О.Н., 2003.</w:t>
      </w:r>
    </w:p>
    <w:p w14:paraId="31067743" w14:textId="77777777" w:rsidR="00C875D6" w:rsidRPr="00C875D6" w:rsidRDefault="00C875D6" w:rsidP="00BF6EF7">
      <w:pPr>
        <w:pStyle w:val="a3"/>
        <w:numPr>
          <w:ilvl w:val="0"/>
          <w:numId w:val="15"/>
        </w:numPr>
        <w:suppressAutoHyphens w:val="0"/>
        <w:spacing w:line="276" w:lineRule="auto"/>
        <w:ind w:left="426" w:hanging="426"/>
        <w:rPr>
          <w:rFonts w:ascii="Times New Roman" w:hAnsi="Times New Roman" w:cs="Times New Roman"/>
          <w:sz w:val="28"/>
          <w:szCs w:val="28"/>
          <w:lang w:val="ru-RU" w:eastAsia="ru-RU"/>
        </w:rPr>
      </w:pPr>
      <w:proofErr w:type="spellStart"/>
      <w:r w:rsidRPr="00C875D6">
        <w:rPr>
          <w:rFonts w:ascii="Times New Roman" w:hAnsi="Times New Roman" w:cs="Times New Roman"/>
          <w:sz w:val="28"/>
          <w:szCs w:val="28"/>
          <w:lang w:val="ru-RU" w:eastAsia="ru-RU"/>
        </w:rPr>
        <w:t>Карулли</w:t>
      </w:r>
      <w:proofErr w:type="spellEnd"/>
      <w:r w:rsidRPr="00C875D6">
        <w:rPr>
          <w:rFonts w:ascii="Times New Roman" w:hAnsi="Times New Roman" w:cs="Times New Roman"/>
          <w:sz w:val="28"/>
          <w:szCs w:val="28"/>
          <w:lang w:val="ru-RU" w:eastAsia="ru-RU"/>
        </w:rPr>
        <w:t xml:space="preserve"> Ф. Гитарная </w:t>
      </w:r>
      <w:proofErr w:type="gramStart"/>
      <w:r w:rsidRPr="00C875D6">
        <w:rPr>
          <w:rFonts w:ascii="Times New Roman" w:hAnsi="Times New Roman" w:cs="Times New Roman"/>
          <w:sz w:val="28"/>
          <w:szCs w:val="28"/>
          <w:lang w:val="ru-RU" w:eastAsia="ru-RU"/>
        </w:rPr>
        <w:t>школа,-</w:t>
      </w:r>
      <w:proofErr w:type="gramEnd"/>
      <w:r w:rsidRPr="00C875D6">
        <w:rPr>
          <w:rFonts w:ascii="Times New Roman" w:hAnsi="Times New Roman" w:cs="Times New Roman"/>
          <w:sz w:val="28"/>
          <w:szCs w:val="28"/>
          <w:lang w:val="ru-RU" w:eastAsia="ru-RU"/>
        </w:rPr>
        <w:t xml:space="preserve"> Лейпциг, 1961.</w:t>
      </w:r>
    </w:p>
    <w:p w14:paraId="601A1C08" w14:textId="77777777" w:rsidR="00C875D6" w:rsidRPr="00C875D6" w:rsidRDefault="00C875D6" w:rsidP="00BF6EF7">
      <w:pPr>
        <w:pStyle w:val="a3"/>
        <w:numPr>
          <w:ilvl w:val="0"/>
          <w:numId w:val="15"/>
        </w:numPr>
        <w:suppressAutoHyphens w:val="0"/>
        <w:spacing w:line="276" w:lineRule="auto"/>
        <w:ind w:left="426" w:hanging="426"/>
        <w:rPr>
          <w:rFonts w:ascii="Times New Roman" w:hAnsi="Times New Roman" w:cs="Times New Roman"/>
          <w:sz w:val="28"/>
          <w:szCs w:val="28"/>
          <w:lang w:val="ru-RU" w:eastAsia="ru-RU"/>
        </w:rPr>
      </w:pPr>
      <w:r w:rsidRPr="00C875D6">
        <w:rPr>
          <w:rFonts w:ascii="Times New Roman" w:hAnsi="Times New Roman" w:cs="Times New Roman"/>
          <w:sz w:val="28"/>
          <w:szCs w:val="28"/>
          <w:lang w:val="ru-RU" w:eastAsia="ru-RU"/>
        </w:rPr>
        <w:t xml:space="preserve">Косовский В., </w:t>
      </w:r>
      <w:proofErr w:type="spellStart"/>
      <w:r w:rsidRPr="00C875D6">
        <w:rPr>
          <w:rFonts w:ascii="Times New Roman" w:hAnsi="Times New Roman" w:cs="Times New Roman"/>
          <w:sz w:val="28"/>
          <w:szCs w:val="28"/>
          <w:lang w:val="ru-RU" w:eastAsia="ru-RU"/>
        </w:rPr>
        <w:t>Хатала</w:t>
      </w:r>
      <w:proofErr w:type="spellEnd"/>
      <w:r w:rsidRPr="00C875D6">
        <w:rPr>
          <w:rFonts w:ascii="Times New Roman" w:hAnsi="Times New Roman" w:cs="Times New Roman"/>
          <w:sz w:val="28"/>
          <w:szCs w:val="28"/>
          <w:lang w:val="ru-RU" w:eastAsia="ru-RU"/>
        </w:rPr>
        <w:t xml:space="preserve"> А. Руководство по игре на электрогитаре - М., 1971.</w:t>
      </w:r>
    </w:p>
    <w:p w14:paraId="64B23ED0" w14:textId="77777777" w:rsidR="00C875D6" w:rsidRPr="00C875D6" w:rsidRDefault="00C875D6" w:rsidP="00BF6EF7">
      <w:pPr>
        <w:pStyle w:val="a3"/>
        <w:numPr>
          <w:ilvl w:val="0"/>
          <w:numId w:val="15"/>
        </w:numPr>
        <w:suppressAutoHyphens w:val="0"/>
        <w:spacing w:line="276" w:lineRule="auto"/>
        <w:ind w:left="426" w:hanging="426"/>
        <w:rPr>
          <w:rFonts w:ascii="Times New Roman" w:hAnsi="Times New Roman" w:cs="Times New Roman"/>
          <w:sz w:val="28"/>
          <w:szCs w:val="28"/>
          <w:lang w:val="ru-RU" w:eastAsia="ru-RU"/>
        </w:rPr>
      </w:pPr>
      <w:r w:rsidRPr="00C875D6">
        <w:rPr>
          <w:rFonts w:ascii="Times New Roman" w:hAnsi="Times New Roman" w:cs="Times New Roman"/>
          <w:sz w:val="28"/>
          <w:szCs w:val="28"/>
          <w:lang w:val="ru-RU" w:eastAsia="ru-RU"/>
        </w:rPr>
        <w:t>Ларичев Е. Самоучитель игры на шестиструнной гитаре.</w:t>
      </w:r>
    </w:p>
    <w:p w14:paraId="25209E96" w14:textId="77777777" w:rsidR="00C875D6" w:rsidRPr="00C875D6" w:rsidRDefault="00C875D6" w:rsidP="00BF6EF7">
      <w:pPr>
        <w:pStyle w:val="a3"/>
        <w:numPr>
          <w:ilvl w:val="0"/>
          <w:numId w:val="15"/>
        </w:numPr>
        <w:suppressAutoHyphens w:val="0"/>
        <w:spacing w:line="276" w:lineRule="auto"/>
        <w:ind w:left="426" w:hanging="426"/>
        <w:rPr>
          <w:rFonts w:ascii="Times New Roman" w:hAnsi="Times New Roman" w:cs="Times New Roman"/>
          <w:sz w:val="28"/>
          <w:szCs w:val="28"/>
          <w:lang w:eastAsia="ru-RU"/>
        </w:rPr>
      </w:pPr>
      <w:r w:rsidRPr="00C875D6">
        <w:rPr>
          <w:rFonts w:ascii="Times New Roman" w:hAnsi="Times New Roman" w:cs="Times New Roman"/>
          <w:sz w:val="28"/>
          <w:szCs w:val="28"/>
          <w:lang w:val="ru-RU" w:eastAsia="ru-RU"/>
        </w:rPr>
        <w:t xml:space="preserve">Манилов В. Учись аккомпанировать на </w:t>
      </w:r>
      <w:proofErr w:type="gramStart"/>
      <w:r w:rsidRPr="00C875D6">
        <w:rPr>
          <w:rFonts w:ascii="Times New Roman" w:hAnsi="Times New Roman" w:cs="Times New Roman"/>
          <w:sz w:val="28"/>
          <w:szCs w:val="28"/>
          <w:lang w:val="ru-RU" w:eastAsia="ru-RU"/>
        </w:rPr>
        <w:t>гитаре.-</w:t>
      </w:r>
      <w:proofErr w:type="gramEnd"/>
      <w:r w:rsidRPr="00C875D6">
        <w:rPr>
          <w:rFonts w:ascii="Times New Roman" w:hAnsi="Times New Roman" w:cs="Times New Roman"/>
          <w:sz w:val="28"/>
          <w:szCs w:val="28"/>
          <w:lang w:val="ru-RU" w:eastAsia="ru-RU"/>
        </w:rPr>
        <w:t xml:space="preserve"> </w:t>
      </w:r>
      <w:proofErr w:type="spellStart"/>
      <w:r w:rsidRPr="00C875D6">
        <w:rPr>
          <w:rFonts w:ascii="Times New Roman" w:hAnsi="Times New Roman" w:cs="Times New Roman"/>
          <w:sz w:val="28"/>
          <w:szCs w:val="28"/>
          <w:lang w:eastAsia="ru-RU"/>
        </w:rPr>
        <w:t>Киев</w:t>
      </w:r>
      <w:proofErr w:type="spellEnd"/>
      <w:r w:rsidRPr="00C875D6">
        <w:rPr>
          <w:rFonts w:ascii="Times New Roman" w:hAnsi="Times New Roman" w:cs="Times New Roman"/>
          <w:sz w:val="28"/>
          <w:szCs w:val="28"/>
          <w:lang w:eastAsia="ru-RU"/>
        </w:rPr>
        <w:t>, 1983.</w:t>
      </w:r>
    </w:p>
    <w:p w14:paraId="6F709EFB" w14:textId="77777777" w:rsidR="00C875D6" w:rsidRPr="00C875D6" w:rsidRDefault="00C875D6" w:rsidP="00BF6EF7">
      <w:pPr>
        <w:pStyle w:val="a3"/>
        <w:numPr>
          <w:ilvl w:val="0"/>
          <w:numId w:val="15"/>
        </w:numPr>
        <w:suppressAutoHyphens w:val="0"/>
        <w:spacing w:line="276" w:lineRule="auto"/>
        <w:ind w:left="426" w:hanging="426"/>
        <w:rPr>
          <w:rFonts w:ascii="Times New Roman" w:hAnsi="Times New Roman" w:cs="Times New Roman"/>
          <w:sz w:val="28"/>
          <w:szCs w:val="28"/>
          <w:lang w:val="ru-RU" w:eastAsia="ru-RU"/>
        </w:rPr>
      </w:pPr>
      <w:r w:rsidRPr="00C875D6">
        <w:rPr>
          <w:rFonts w:ascii="Times New Roman" w:hAnsi="Times New Roman" w:cs="Times New Roman"/>
          <w:sz w:val="28"/>
          <w:szCs w:val="28"/>
          <w:lang w:val="ru-RU" w:eastAsia="ru-RU"/>
        </w:rPr>
        <w:t xml:space="preserve">Манилов В., Молотков В. Техника джазового аккомпанемента на шестиструнной </w:t>
      </w:r>
      <w:proofErr w:type="gramStart"/>
      <w:r w:rsidRPr="00C875D6">
        <w:rPr>
          <w:rFonts w:ascii="Times New Roman" w:hAnsi="Times New Roman" w:cs="Times New Roman"/>
          <w:sz w:val="28"/>
          <w:szCs w:val="28"/>
          <w:lang w:val="ru-RU" w:eastAsia="ru-RU"/>
        </w:rPr>
        <w:t>гитаре,-</w:t>
      </w:r>
      <w:proofErr w:type="gramEnd"/>
      <w:r w:rsidRPr="00C875D6">
        <w:rPr>
          <w:rFonts w:ascii="Times New Roman" w:hAnsi="Times New Roman" w:cs="Times New Roman"/>
          <w:sz w:val="28"/>
          <w:szCs w:val="28"/>
          <w:lang w:val="ru-RU" w:eastAsia="ru-RU"/>
        </w:rPr>
        <w:t xml:space="preserve"> Киев, 1984.</w:t>
      </w:r>
    </w:p>
    <w:p w14:paraId="4E8FEFC1" w14:textId="77777777" w:rsidR="00C875D6" w:rsidRPr="00C875D6" w:rsidRDefault="00C875D6" w:rsidP="00BF6EF7">
      <w:pPr>
        <w:pStyle w:val="a3"/>
        <w:numPr>
          <w:ilvl w:val="0"/>
          <w:numId w:val="15"/>
        </w:numPr>
        <w:suppressAutoHyphens w:val="0"/>
        <w:spacing w:line="276" w:lineRule="auto"/>
        <w:ind w:left="426" w:hanging="426"/>
        <w:rPr>
          <w:rFonts w:ascii="Times New Roman" w:hAnsi="Times New Roman" w:cs="Times New Roman"/>
          <w:sz w:val="28"/>
          <w:szCs w:val="28"/>
          <w:lang w:eastAsia="ru-RU"/>
        </w:rPr>
      </w:pPr>
      <w:r w:rsidRPr="00C875D6">
        <w:rPr>
          <w:rFonts w:ascii="Times New Roman" w:hAnsi="Times New Roman" w:cs="Times New Roman"/>
          <w:sz w:val="28"/>
          <w:szCs w:val="28"/>
          <w:lang w:val="ru-RU" w:eastAsia="ru-RU"/>
        </w:rPr>
        <w:t xml:space="preserve">Молотков В. «Джазовая импровизация на шестиструнной гитаре». </w:t>
      </w:r>
      <w:r w:rsidRPr="00C875D6">
        <w:rPr>
          <w:rFonts w:ascii="Times New Roman" w:hAnsi="Times New Roman" w:cs="Times New Roman"/>
          <w:sz w:val="28"/>
          <w:szCs w:val="28"/>
          <w:lang w:eastAsia="ru-RU"/>
        </w:rPr>
        <w:t>Киев,1983.</w:t>
      </w:r>
    </w:p>
    <w:p w14:paraId="02EDA099" w14:textId="77777777" w:rsidR="00C875D6" w:rsidRPr="00C875D6" w:rsidRDefault="00C875D6" w:rsidP="00BF6EF7">
      <w:pPr>
        <w:pStyle w:val="2"/>
        <w:keepNext w:val="0"/>
        <w:numPr>
          <w:ilvl w:val="0"/>
          <w:numId w:val="15"/>
        </w:numPr>
        <w:spacing w:line="276" w:lineRule="auto"/>
        <w:ind w:left="426" w:hanging="426"/>
        <w:jc w:val="left"/>
        <w:rPr>
          <w:sz w:val="28"/>
          <w:szCs w:val="28"/>
        </w:rPr>
      </w:pPr>
      <w:r w:rsidRPr="00C875D6">
        <w:rPr>
          <w:sz w:val="28"/>
          <w:szCs w:val="28"/>
        </w:rPr>
        <w:t>Попов В. «Музыкальное и аппликатурное мышление гитариста» - М.,2003.</w:t>
      </w:r>
    </w:p>
    <w:p w14:paraId="7136CD1E" w14:textId="77777777" w:rsidR="00C875D6" w:rsidRPr="00C875D6" w:rsidRDefault="00C875D6" w:rsidP="00BF6EF7">
      <w:pPr>
        <w:pStyle w:val="2"/>
        <w:keepNext w:val="0"/>
        <w:numPr>
          <w:ilvl w:val="0"/>
          <w:numId w:val="15"/>
        </w:numPr>
        <w:spacing w:line="276" w:lineRule="auto"/>
        <w:ind w:left="426" w:hanging="426"/>
        <w:jc w:val="left"/>
        <w:rPr>
          <w:sz w:val="28"/>
          <w:szCs w:val="28"/>
        </w:rPr>
      </w:pPr>
      <w:r w:rsidRPr="00C875D6">
        <w:rPr>
          <w:sz w:val="28"/>
          <w:szCs w:val="28"/>
        </w:rPr>
        <w:t xml:space="preserve">Попов С. «Рок и импровизации» - Ч.1.2. - </w:t>
      </w:r>
      <w:proofErr w:type="gramStart"/>
      <w:r w:rsidRPr="00C875D6">
        <w:rPr>
          <w:sz w:val="28"/>
          <w:szCs w:val="28"/>
        </w:rPr>
        <w:t>М.,-</w:t>
      </w:r>
      <w:proofErr w:type="gramEnd"/>
      <w:r w:rsidRPr="00C875D6">
        <w:rPr>
          <w:sz w:val="28"/>
          <w:szCs w:val="28"/>
        </w:rPr>
        <w:t xml:space="preserve"> 2003.</w:t>
      </w:r>
    </w:p>
    <w:p w14:paraId="5E67F94D" w14:textId="77777777" w:rsidR="00C875D6" w:rsidRPr="00C875D6" w:rsidRDefault="00C875D6" w:rsidP="00BF6EF7">
      <w:pPr>
        <w:pStyle w:val="2"/>
        <w:keepNext w:val="0"/>
        <w:numPr>
          <w:ilvl w:val="0"/>
          <w:numId w:val="15"/>
        </w:numPr>
        <w:spacing w:line="276" w:lineRule="auto"/>
        <w:ind w:left="426" w:hanging="426"/>
        <w:jc w:val="left"/>
        <w:rPr>
          <w:sz w:val="28"/>
          <w:szCs w:val="28"/>
        </w:rPr>
      </w:pPr>
      <w:proofErr w:type="spellStart"/>
      <w:r w:rsidRPr="00C875D6">
        <w:rPr>
          <w:sz w:val="28"/>
          <w:szCs w:val="28"/>
        </w:rPr>
        <w:t>Пухоль</w:t>
      </w:r>
      <w:proofErr w:type="spellEnd"/>
      <w:r w:rsidRPr="00C875D6">
        <w:rPr>
          <w:sz w:val="28"/>
          <w:szCs w:val="28"/>
        </w:rPr>
        <w:t xml:space="preserve"> Э. «Школа игры на шестиструнной гитаре» М., 1997.</w:t>
      </w:r>
    </w:p>
    <w:p w14:paraId="55D3E40D" w14:textId="77777777" w:rsidR="00C875D6" w:rsidRPr="00C875D6" w:rsidRDefault="00C875D6" w:rsidP="00BF6EF7">
      <w:pPr>
        <w:pStyle w:val="2"/>
        <w:keepNext w:val="0"/>
        <w:numPr>
          <w:ilvl w:val="0"/>
          <w:numId w:val="15"/>
        </w:numPr>
        <w:spacing w:line="276" w:lineRule="auto"/>
        <w:ind w:left="426" w:hanging="426"/>
        <w:jc w:val="left"/>
        <w:rPr>
          <w:sz w:val="28"/>
          <w:szCs w:val="28"/>
        </w:rPr>
      </w:pPr>
      <w:proofErr w:type="spellStart"/>
      <w:r w:rsidRPr="00C875D6">
        <w:rPr>
          <w:sz w:val="28"/>
          <w:szCs w:val="28"/>
        </w:rPr>
        <w:t>Стетина</w:t>
      </w:r>
      <w:proofErr w:type="spellEnd"/>
      <w:r w:rsidRPr="00C875D6">
        <w:rPr>
          <w:sz w:val="28"/>
          <w:szCs w:val="28"/>
        </w:rPr>
        <w:t xml:space="preserve"> Т. «Соло-гитара в стиле </w:t>
      </w:r>
      <w:proofErr w:type="spellStart"/>
      <w:r w:rsidRPr="00C875D6">
        <w:rPr>
          <w:sz w:val="28"/>
          <w:szCs w:val="28"/>
        </w:rPr>
        <w:t>хэви</w:t>
      </w:r>
      <w:proofErr w:type="spellEnd"/>
      <w:r w:rsidRPr="00C875D6">
        <w:rPr>
          <w:sz w:val="28"/>
          <w:szCs w:val="28"/>
        </w:rPr>
        <w:t>-металл» М., ГИД, 1999.</w:t>
      </w:r>
    </w:p>
    <w:p w14:paraId="3CE0A1D6" w14:textId="77777777" w:rsidR="00C875D6" w:rsidRPr="00C875D6" w:rsidRDefault="00C875D6" w:rsidP="00BF6EF7">
      <w:pPr>
        <w:pStyle w:val="a3"/>
        <w:numPr>
          <w:ilvl w:val="0"/>
          <w:numId w:val="15"/>
        </w:numPr>
        <w:suppressAutoHyphens w:val="0"/>
        <w:spacing w:line="276" w:lineRule="auto"/>
        <w:ind w:left="426" w:hanging="426"/>
        <w:rPr>
          <w:rFonts w:ascii="Times New Roman" w:hAnsi="Times New Roman" w:cs="Times New Roman"/>
          <w:sz w:val="28"/>
          <w:szCs w:val="28"/>
          <w:lang w:eastAsia="ru-RU"/>
        </w:rPr>
      </w:pPr>
      <w:proofErr w:type="spellStart"/>
      <w:r w:rsidRPr="00C875D6">
        <w:rPr>
          <w:rFonts w:ascii="Times New Roman" w:hAnsi="Times New Roman" w:cs="Times New Roman"/>
          <w:sz w:val="28"/>
          <w:szCs w:val="28"/>
          <w:lang w:val="ru-RU" w:eastAsia="ru-RU"/>
        </w:rPr>
        <w:t>Сосинский</w:t>
      </w:r>
      <w:proofErr w:type="spellEnd"/>
      <w:r w:rsidRPr="00C875D6">
        <w:rPr>
          <w:rFonts w:ascii="Times New Roman" w:hAnsi="Times New Roman" w:cs="Times New Roman"/>
          <w:sz w:val="28"/>
          <w:szCs w:val="28"/>
          <w:lang w:val="ru-RU" w:eastAsia="ru-RU"/>
        </w:rPr>
        <w:t xml:space="preserve"> К. Школа аккордовой игры на </w:t>
      </w:r>
      <w:proofErr w:type="gramStart"/>
      <w:r w:rsidRPr="00C875D6">
        <w:rPr>
          <w:rFonts w:ascii="Times New Roman" w:hAnsi="Times New Roman" w:cs="Times New Roman"/>
          <w:sz w:val="28"/>
          <w:szCs w:val="28"/>
          <w:lang w:val="ru-RU" w:eastAsia="ru-RU"/>
        </w:rPr>
        <w:t>гитаре.-</w:t>
      </w:r>
      <w:proofErr w:type="gramEnd"/>
      <w:r w:rsidRPr="00C875D6">
        <w:rPr>
          <w:rFonts w:ascii="Times New Roman" w:hAnsi="Times New Roman" w:cs="Times New Roman"/>
          <w:sz w:val="28"/>
          <w:szCs w:val="28"/>
          <w:lang w:val="ru-RU" w:eastAsia="ru-RU"/>
        </w:rPr>
        <w:t xml:space="preserve"> </w:t>
      </w:r>
      <w:proofErr w:type="spellStart"/>
      <w:r w:rsidRPr="00C875D6">
        <w:rPr>
          <w:rFonts w:ascii="Times New Roman" w:hAnsi="Times New Roman" w:cs="Times New Roman"/>
          <w:sz w:val="28"/>
          <w:szCs w:val="28"/>
          <w:lang w:eastAsia="ru-RU"/>
        </w:rPr>
        <w:t>Варшава</w:t>
      </w:r>
      <w:proofErr w:type="spellEnd"/>
      <w:r w:rsidRPr="00C875D6">
        <w:rPr>
          <w:rFonts w:ascii="Times New Roman" w:hAnsi="Times New Roman" w:cs="Times New Roman"/>
          <w:sz w:val="28"/>
          <w:szCs w:val="28"/>
          <w:lang w:eastAsia="ru-RU"/>
        </w:rPr>
        <w:t>, 1971</w:t>
      </w:r>
    </w:p>
    <w:p w14:paraId="10AD63CA" w14:textId="77777777" w:rsidR="00C875D6" w:rsidRPr="00C875D6" w:rsidRDefault="00C875D6" w:rsidP="00BF6EF7">
      <w:pPr>
        <w:pStyle w:val="2"/>
        <w:keepNext w:val="0"/>
        <w:numPr>
          <w:ilvl w:val="0"/>
          <w:numId w:val="15"/>
        </w:numPr>
        <w:spacing w:line="276" w:lineRule="auto"/>
        <w:ind w:left="426" w:hanging="426"/>
        <w:jc w:val="left"/>
        <w:rPr>
          <w:sz w:val="28"/>
          <w:szCs w:val="28"/>
        </w:rPr>
      </w:pPr>
      <w:r w:rsidRPr="00C875D6">
        <w:rPr>
          <w:sz w:val="28"/>
          <w:szCs w:val="28"/>
        </w:rPr>
        <w:t>Хрестоматия гитариста эстрадного ансамбля. Выпуск-2 М, «Музыка» 1989.</w:t>
      </w:r>
    </w:p>
    <w:p w14:paraId="66D9F613" w14:textId="77777777" w:rsidR="00C875D6" w:rsidRPr="000B6DC1" w:rsidRDefault="00C875D6" w:rsidP="00BF6EF7">
      <w:pPr>
        <w:pStyle w:val="a3"/>
        <w:numPr>
          <w:ilvl w:val="0"/>
          <w:numId w:val="15"/>
        </w:numPr>
        <w:suppressAutoHyphens w:val="0"/>
        <w:spacing w:line="276" w:lineRule="auto"/>
        <w:ind w:left="426" w:hanging="426"/>
        <w:rPr>
          <w:rFonts w:ascii="Times New Roman" w:hAnsi="Times New Roman" w:cs="Times New Roman"/>
          <w:sz w:val="28"/>
          <w:szCs w:val="28"/>
          <w:lang w:val="ru-RU" w:eastAsia="ru-RU"/>
        </w:rPr>
      </w:pPr>
      <w:r w:rsidRPr="00C875D6">
        <w:rPr>
          <w:rFonts w:ascii="Times New Roman" w:hAnsi="Times New Roman" w:cs="Times New Roman"/>
          <w:sz w:val="28"/>
          <w:szCs w:val="28"/>
          <w:lang w:val="ru-RU" w:eastAsia="ru-RU"/>
        </w:rPr>
        <w:t>Чугунов Ю. Гармония в джазе.-</w:t>
      </w:r>
      <w:r w:rsidRPr="000B6DC1">
        <w:rPr>
          <w:rFonts w:ascii="Times New Roman" w:hAnsi="Times New Roman" w:cs="Times New Roman"/>
          <w:sz w:val="28"/>
          <w:szCs w:val="28"/>
          <w:lang w:val="ru-RU" w:eastAsia="ru-RU"/>
        </w:rPr>
        <w:t>М., 1980.</w:t>
      </w:r>
    </w:p>
    <w:p w14:paraId="52C231DC" w14:textId="77777777" w:rsidR="00C875D6" w:rsidRPr="00C875D6" w:rsidRDefault="00C875D6" w:rsidP="00BF6EF7">
      <w:pPr>
        <w:pStyle w:val="2"/>
        <w:keepNext w:val="0"/>
        <w:numPr>
          <w:ilvl w:val="0"/>
          <w:numId w:val="15"/>
        </w:numPr>
        <w:spacing w:line="276" w:lineRule="auto"/>
        <w:ind w:left="426" w:hanging="426"/>
        <w:jc w:val="left"/>
        <w:rPr>
          <w:sz w:val="28"/>
          <w:szCs w:val="28"/>
        </w:rPr>
      </w:pPr>
      <w:proofErr w:type="spellStart"/>
      <w:r w:rsidRPr="00C875D6">
        <w:rPr>
          <w:sz w:val="28"/>
          <w:szCs w:val="28"/>
        </w:rPr>
        <w:t>Щеткин</w:t>
      </w:r>
      <w:proofErr w:type="spellEnd"/>
      <w:r w:rsidRPr="00C875D6">
        <w:rPr>
          <w:sz w:val="28"/>
          <w:szCs w:val="28"/>
        </w:rPr>
        <w:t xml:space="preserve"> Ю. «Гитара в Блюзе», «</w:t>
      </w:r>
      <w:proofErr w:type="spellStart"/>
      <w:r w:rsidRPr="00C875D6">
        <w:rPr>
          <w:sz w:val="28"/>
          <w:szCs w:val="28"/>
        </w:rPr>
        <w:t>Эмузин</w:t>
      </w:r>
      <w:proofErr w:type="spellEnd"/>
      <w:r w:rsidRPr="00C875D6">
        <w:rPr>
          <w:sz w:val="28"/>
          <w:szCs w:val="28"/>
        </w:rPr>
        <w:t>» г. Пенза, 2001.</w:t>
      </w:r>
    </w:p>
    <w:p w14:paraId="7EFFA188" w14:textId="77777777" w:rsidR="00C875D6" w:rsidRPr="00C875D6" w:rsidRDefault="00C875D6" w:rsidP="00AC67FA">
      <w:pPr>
        <w:pStyle w:val="2"/>
        <w:keepNext w:val="0"/>
        <w:spacing w:before="120" w:after="120" w:line="276" w:lineRule="auto"/>
        <w:jc w:val="left"/>
        <w:rPr>
          <w:i/>
          <w:sz w:val="28"/>
          <w:szCs w:val="28"/>
        </w:rPr>
      </w:pPr>
    </w:p>
    <w:p w14:paraId="2FE4CBBA" w14:textId="77777777" w:rsidR="00C875D6" w:rsidRPr="00C875D6" w:rsidRDefault="00C875D6" w:rsidP="00BF6EF7">
      <w:pPr>
        <w:pStyle w:val="2"/>
        <w:keepNext w:val="0"/>
        <w:numPr>
          <w:ilvl w:val="0"/>
          <w:numId w:val="16"/>
        </w:numPr>
        <w:spacing w:line="276" w:lineRule="auto"/>
        <w:ind w:left="426" w:hanging="426"/>
        <w:jc w:val="left"/>
        <w:rPr>
          <w:sz w:val="28"/>
          <w:szCs w:val="28"/>
        </w:rPr>
      </w:pPr>
      <w:r w:rsidRPr="00C875D6">
        <w:rPr>
          <w:sz w:val="28"/>
          <w:szCs w:val="28"/>
        </w:rPr>
        <w:t>Бадьянов А. Джазовый гитарист. М.: Смолин, 2002.</w:t>
      </w:r>
    </w:p>
    <w:p w14:paraId="77687901" w14:textId="77777777" w:rsidR="00C875D6" w:rsidRPr="00C875D6" w:rsidRDefault="00C875D6" w:rsidP="00BF6EF7">
      <w:pPr>
        <w:pStyle w:val="2"/>
        <w:keepNext w:val="0"/>
        <w:numPr>
          <w:ilvl w:val="0"/>
          <w:numId w:val="16"/>
        </w:numPr>
        <w:spacing w:line="276" w:lineRule="auto"/>
        <w:ind w:left="426" w:hanging="426"/>
        <w:jc w:val="left"/>
        <w:rPr>
          <w:sz w:val="28"/>
          <w:szCs w:val="28"/>
        </w:rPr>
      </w:pPr>
      <w:r w:rsidRPr="00C875D6">
        <w:rPr>
          <w:sz w:val="28"/>
          <w:szCs w:val="28"/>
        </w:rPr>
        <w:t>Бойко И. «Мой Метод». М., Издатель Смолин О.Н., 2002. (PDF и CD.)</w:t>
      </w:r>
    </w:p>
    <w:p w14:paraId="7DF724C7" w14:textId="77777777" w:rsidR="00C875D6" w:rsidRPr="00C875D6" w:rsidRDefault="00C875D6" w:rsidP="00BF6EF7">
      <w:pPr>
        <w:pStyle w:val="2"/>
        <w:keepNext w:val="0"/>
        <w:numPr>
          <w:ilvl w:val="0"/>
          <w:numId w:val="16"/>
        </w:numPr>
        <w:spacing w:line="276" w:lineRule="auto"/>
        <w:ind w:left="426" w:hanging="426"/>
        <w:jc w:val="left"/>
        <w:rPr>
          <w:sz w:val="28"/>
          <w:szCs w:val="28"/>
        </w:rPr>
      </w:pPr>
      <w:r w:rsidRPr="00C875D6">
        <w:rPr>
          <w:sz w:val="28"/>
          <w:szCs w:val="28"/>
        </w:rPr>
        <w:t>Бранд В. «Основы техники гитариста эстрадного ансамбля» М., 1984.</w:t>
      </w:r>
    </w:p>
    <w:p w14:paraId="0D4AEB98" w14:textId="77777777" w:rsidR="00C875D6" w:rsidRPr="00C875D6" w:rsidRDefault="00C875D6" w:rsidP="00BF6EF7">
      <w:pPr>
        <w:pStyle w:val="a3"/>
        <w:numPr>
          <w:ilvl w:val="0"/>
          <w:numId w:val="16"/>
        </w:numPr>
        <w:suppressAutoHyphens w:val="0"/>
        <w:spacing w:line="276" w:lineRule="auto"/>
        <w:ind w:left="426" w:hanging="426"/>
        <w:rPr>
          <w:rFonts w:ascii="Times New Roman" w:hAnsi="Times New Roman" w:cs="Times New Roman"/>
          <w:sz w:val="28"/>
          <w:szCs w:val="28"/>
          <w:lang w:eastAsia="ru-RU"/>
        </w:rPr>
      </w:pPr>
      <w:r w:rsidRPr="00C875D6">
        <w:rPr>
          <w:rFonts w:ascii="Times New Roman" w:hAnsi="Times New Roman" w:cs="Times New Roman"/>
          <w:sz w:val="28"/>
          <w:szCs w:val="28"/>
          <w:lang w:val="ru-RU" w:eastAsia="ru-RU"/>
        </w:rPr>
        <w:t xml:space="preserve">Вопрос совершенствования преподавания игры на оркестровых инструментах. </w:t>
      </w:r>
      <w:proofErr w:type="spellStart"/>
      <w:r w:rsidRPr="00C875D6">
        <w:rPr>
          <w:rFonts w:ascii="Times New Roman" w:hAnsi="Times New Roman" w:cs="Times New Roman"/>
          <w:sz w:val="28"/>
          <w:szCs w:val="28"/>
          <w:lang w:eastAsia="ru-RU"/>
        </w:rPr>
        <w:t>Учебное</w:t>
      </w:r>
      <w:proofErr w:type="spellEnd"/>
      <w:r w:rsidRPr="00C875D6">
        <w:rPr>
          <w:rFonts w:ascii="Times New Roman" w:hAnsi="Times New Roman" w:cs="Times New Roman"/>
          <w:sz w:val="28"/>
          <w:szCs w:val="28"/>
          <w:lang w:eastAsia="ru-RU"/>
        </w:rPr>
        <w:t xml:space="preserve"> </w:t>
      </w:r>
      <w:proofErr w:type="spellStart"/>
      <w:r w:rsidRPr="00C875D6">
        <w:rPr>
          <w:rFonts w:ascii="Times New Roman" w:hAnsi="Times New Roman" w:cs="Times New Roman"/>
          <w:sz w:val="28"/>
          <w:szCs w:val="28"/>
          <w:lang w:eastAsia="ru-RU"/>
        </w:rPr>
        <w:t>пособие</w:t>
      </w:r>
      <w:proofErr w:type="spellEnd"/>
      <w:r w:rsidRPr="00C875D6">
        <w:rPr>
          <w:rFonts w:ascii="Times New Roman" w:hAnsi="Times New Roman" w:cs="Times New Roman"/>
          <w:sz w:val="28"/>
          <w:szCs w:val="28"/>
          <w:lang w:eastAsia="ru-RU"/>
        </w:rPr>
        <w:t xml:space="preserve"> </w:t>
      </w:r>
      <w:proofErr w:type="spellStart"/>
      <w:r w:rsidRPr="00C875D6">
        <w:rPr>
          <w:rFonts w:ascii="Times New Roman" w:hAnsi="Times New Roman" w:cs="Times New Roman"/>
          <w:sz w:val="28"/>
          <w:szCs w:val="28"/>
          <w:lang w:eastAsia="ru-RU"/>
        </w:rPr>
        <w:t>по</w:t>
      </w:r>
      <w:proofErr w:type="spellEnd"/>
      <w:r w:rsidRPr="00C875D6">
        <w:rPr>
          <w:rFonts w:ascii="Times New Roman" w:hAnsi="Times New Roman" w:cs="Times New Roman"/>
          <w:sz w:val="28"/>
          <w:szCs w:val="28"/>
          <w:lang w:eastAsia="ru-RU"/>
        </w:rPr>
        <w:t xml:space="preserve"> </w:t>
      </w:r>
      <w:proofErr w:type="spellStart"/>
      <w:r w:rsidRPr="00C875D6">
        <w:rPr>
          <w:rFonts w:ascii="Times New Roman" w:hAnsi="Times New Roman" w:cs="Times New Roman"/>
          <w:sz w:val="28"/>
          <w:szCs w:val="28"/>
          <w:lang w:eastAsia="ru-RU"/>
        </w:rPr>
        <w:t>курсу</w:t>
      </w:r>
      <w:proofErr w:type="spellEnd"/>
      <w:r w:rsidRPr="00C875D6">
        <w:rPr>
          <w:rFonts w:ascii="Times New Roman" w:hAnsi="Times New Roman" w:cs="Times New Roman"/>
          <w:sz w:val="28"/>
          <w:szCs w:val="28"/>
          <w:lang w:eastAsia="ru-RU"/>
        </w:rPr>
        <w:t xml:space="preserve"> </w:t>
      </w:r>
      <w:proofErr w:type="spellStart"/>
      <w:r w:rsidRPr="00C875D6">
        <w:rPr>
          <w:rFonts w:ascii="Times New Roman" w:hAnsi="Times New Roman" w:cs="Times New Roman"/>
          <w:sz w:val="28"/>
          <w:szCs w:val="28"/>
          <w:lang w:eastAsia="ru-RU"/>
        </w:rPr>
        <w:t>методики</w:t>
      </w:r>
      <w:proofErr w:type="spellEnd"/>
      <w:r w:rsidRPr="00C875D6">
        <w:rPr>
          <w:rFonts w:ascii="Times New Roman" w:hAnsi="Times New Roman" w:cs="Times New Roman"/>
          <w:sz w:val="28"/>
          <w:szCs w:val="28"/>
          <w:lang w:eastAsia="ru-RU"/>
        </w:rPr>
        <w:t>. 1978.</w:t>
      </w:r>
    </w:p>
    <w:p w14:paraId="0E3CDF18" w14:textId="77777777" w:rsidR="00C875D6" w:rsidRPr="00C875D6" w:rsidRDefault="00C875D6" w:rsidP="00BF6EF7">
      <w:pPr>
        <w:pStyle w:val="a3"/>
        <w:numPr>
          <w:ilvl w:val="0"/>
          <w:numId w:val="16"/>
        </w:numPr>
        <w:suppressAutoHyphens w:val="0"/>
        <w:spacing w:line="276" w:lineRule="auto"/>
        <w:ind w:left="426" w:hanging="426"/>
        <w:rPr>
          <w:rFonts w:ascii="Times New Roman" w:hAnsi="Times New Roman" w:cs="Times New Roman"/>
          <w:sz w:val="28"/>
          <w:szCs w:val="28"/>
          <w:lang w:eastAsia="ru-RU"/>
        </w:rPr>
      </w:pPr>
      <w:r w:rsidRPr="00C875D6">
        <w:rPr>
          <w:rFonts w:ascii="Times New Roman" w:hAnsi="Times New Roman" w:cs="Times New Roman"/>
          <w:sz w:val="28"/>
          <w:szCs w:val="28"/>
          <w:lang w:val="ru-RU" w:eastAsia="ru-RU"/>
        </w:rPr>
        <w:t xml:space="preserve">Вопросы методики начального музыкального образования. </w:t>
      </w:r>
      <w:proofErr w:type="spellStart"/>
      <w:r w:rsidRPr="00C875D6">
        <w:rPr>
          <w:rFonts w:ascii="Times New Roman" w:hAnsi="Times New Roman" w:cs="Times New Roman"/>
          <w:sz w:val="28"/>
          <w:szCs w:val="28"/>
          <w:lang w:eastAsia="ru-RU"/>
        </w:rPr>
        <w:t>Ред</w:t>
      </w:r>
      <w:proofErr w:type="spellEnd"/>
      <w:r w:rsidRPr="00C875D6">
        <w:rPr>
          <w:rFonts w:ascii="Times New Roman" w:hAnsi="Times New Roman" w:cs="Times New Roman"/>
          <w:sz w:val="28"/>
          <w:szCs w:val="28"/>
          <w:lang w:eastAsia="ru-RU"/>
        </w:rPr>
        <w:t xml:space="preserve">. </w:t>
      </w:r>
      <w:proofErr w:type="spellStart"/>
      <w:r w:rsidRPr="00C875D6">
        <w:rPr>
          <w:rFonts w:ascii="Times New Roman" w:hAnsi="Times New Roman" w:cs="Times New Roman"/>
          <w:sz w:val="28"/>
          <w:szCs w:val="28"/>
          <w:lang w:eastAsia="ru-RU"/>
        </w:rPr>
        <w:t>Руденко</w:t>
      </w:r>
      <w:proofErr w:type="spellEnd"/>
      <w:r w:rsidRPr="00C875D6">
        <w:rPr>
          <w:rFonts w:ascii="Times New Roman" w:hAnsi="Times New Roman" w:cs="Times New Roman"/>
          <w:sz w:val="28"/>
          <w:szCs w:val="28"/>
          <w:lang w:eastAsia="ru-RU"/>
        </w:rPr>
        <w:t xml:space="preserve">, </w:t>
      </w:r>
      <w:proofErr w:type="spellStart"/>
      <w:r w:rsidRPr="00C875D6">
        <w:rPr>
          <w:rFonts w:ascii="Times New Roman" w:hAnsi="Times New Roman" w:cs="Times New Roman"/>
          <w:sz w:val="28"/>
          <w:szCs w:val="28"/>
          <w:lang w:eastAsia="ru-RU"/>
        </w:rPr>
        <w:t>Натансон</w:t>
      </w:r>
      <w:proofErr w:type="spellEnd"/>
      <w:r w:rsidRPr="00C875D6">
        <w:rPr>
          <w:rFonts w:ascii="Times New Roman" w:hAnsi="Times New Roman" w:cs="Times New Roman"/>
          <w:sz w:val="28"/>
          <w:szCs w:val="28"/>
          <w:lang w:eastAsia="ru-RU"/>
        </w:rPr>
        <w:t>. 1981.</w:t>
      </w:r>
    </w:p>
    <w:p w14:paraId="50474A06" w14:textId="77777777" w:rsidR="00C875D6" w:rsidRPr="00C875D6" w:rsidRDefault="00C875D6" w:rsidP="00BF6EF7">
      <w:pPr>
        <w:pStyle w:val="a3"/>
        <w:numPr>
          <w:ilvl w:val="0"/>
          <w:numId w:val="16"/>
        </w:numPr>
        <w:suppressAutoHyphens w:val="0"/>
        <w:spacing w:line="276" w:lineRule="auto"/>
        <w:ind w:left="426" w:hanging="426"/>
        <w:rPr>
          <w:rFonts w:ascii="Times New Roman" w:hAnsi="Times New Roman" w:cs="Times New Roman"/>
          <w:sz w:val="28"/>
          <w:szCs w:val="28"/>
          <w:lang w:eastAsia="ru-RU"/>
        </w:rPr>
      </w:pPr>
      <w:r w:rsidRPr="00C875D6">
        <w:rPr>
          <w:rFonts w:ascii="Times New Roman" w:hAnsi="Times New Roman" w:cs="Times New Roman"/>
          <w:sz w:val="28"/>
          <w:szCs w:val="28"/>
          <w:lang w:val="ru-RU" w:eastAsia="ru-RU"/>
        </w:rPr>
        <w:t xml:space="preserve">Вопросы музыкальной педагогики. Выпуск второй. </w:t>
      </w:r>
      <w:proofErr w:type="spellStart"/>
      <w:r w:rsidRPr="00C875D6">
        <w:rPr>
          <w:rFonts w:ascii="Times New Roman" w:hAnsi="Times New Roman" w:cs="Times New Roman"/>
          <w:sz w:val="28"/>
          <w:szCs w:val="28"/>
          <w:lang w:eastAsia="ru-RU"/>
        </w:rPr>
        <w:t>Ред</w:t>
      </w:r>
      <w:proofErr w:type="spellEnd"/>
      <w:r w:rsidRPr="00C875D6">
        <w:rPr>
          <w:rFonts w:ascii="Times New Roman" w:hAnsi="Times New Roman" w:cs="Times New Roman"/>
          <w:sz w:val="28"/>
          <w:szCs w:val="28"/>
          <w:lang w:eastAsia="ru-RU"/>
        </w:rPr>
        <w:t xml:space="preserve">. </w:t>
      </w:r>
      <w:proofErr w:type="spellStart"/>
      <w:r w:rsidRPr="00C875D6">
        <w:rPr>
          <w:rFonts w:ascii="Times New Roman" w:hAnsi="Times New Roman" w:cs="Times New Roman"/>
          <w:sz w:val="28"/>
          <w:szCs w:val="28"/>
          <w:lang w:eastAsia="ru-RU"/>
        </w:rPr>
        <w:t>Руденко</w:t>
      </w:r>
      <w:proofErr w:type="spellEnd"/>
      <w:r w:rsidRPr="00C875D6">
        <w:rPr>
          <w:rFonts w:ascii="Times New Roman" w:hAnsi="Times New Roman" w:cs="Times New Roman"/>
          <w:sz w:val="28"/>
          <w:szCs w:val="28"/>
          <w:lang w:eastAsia="ru-RU"/>
        </w:rPr>
        <w:t xml:space="preserve"> В.И.</w:t>
      </w:r>
    </w:p>
    <w:p w14:paraId="59EFABC2" w14:textId="77777777" w:rsidR="00C875D6" w:rsidRPr="00C875D6" w:rsidRDefault="00C875D6" w:rsidP="00AC67FA">
      <w:pPr>
        <w:pStyle w:val="a3"/>
        <w:spacing w:line="276" w:lineRule="auto"/>
        <w:ind w:left="426"/>
        <w:rPr>
          <w:rFonts w:ascii="Times New Roman" w:hAnsi="Times New Roman" w:cs="Times New Roman"/>
          <w:sz w:val="28"/>
          <w:szCs w:val="28"/>
          <w:lang w:eastAsia="ru-RU"/>
        </w:rPr>
      </w:pPr>
      <w:r w:rsidRPr="00C875D6">
        <w:rPr>
          <w:rFonts w:ascii="Times New Roman" w:hAnsi="Times New Roman" w:cs="Times New Roman"/>
          <w:sz w:val="28"/>
          <w:szCs w:val="28"/>
          <w:lang w:eastAsia="ru-RU"/>
        </w:rPr>
        <w:t>М., Музыка,1980.</w:t>
      </w:r>
    </w:p>
    <w:p w14:paraId="5A9D1AAD" w14:textId="77777777" w:rsidR="00C875D6" w:rsidRPr="00C875D6" w:rsidRDefault="00C875D6" w:rsidP="00BF6EF7">
      <w:pPr>
        <w:pStyle w:val="a3"/>
        <w:numPr>
          <w:ilvl w:val="0"/>
          <w:numId w:val="16"/>
        </w:numPr>
        <w:suppressAutoHyphens w:val="0"/>
        <w:spacing w:line="276" w:lineRule="auto"/>
        <w:ind w:left="426" w:hanging="426"/>
        <w:rPr>
          <w:rFonts w:ascii="Times New Roman" w:hAnsi="Times New Roman" w:cs="Times New Roman"/>
          <w:sz w:val="28"/>
          <w:szCs w:val="28"/>
          <w:lang w:eastAsia="ru-RU"/>
        </w:rPr>
      </w:pPr>
      <w:r w:rsidRPr="00C875D6">
        <w:rPr>
          <w:rFonts w:ascii="Times New Roman" w:hAnsi="Times New Roman" w:cs="Times New Roman"/>
          <w:sz w:val="28"/>
          <w:szCs w:val="28"/>
          <w:lang w:val="ru-RU" w:eastAsia="ru-RU"/>
        </w:rPr>
        <w:t xml:space="preserve">Вопросы музыкальной педагогики. Выпуск седьмой. Сборник статей. Сост. и ред. </w:t>
      </w:r>
      <w:proofErr w:type="spellStart"/>
      <w:r w:rsidRPr="00C875D6">
        <w:rPr>
          <w:rFonts w:ascii="Times New Roman" w:hAnsi="Times New Roman" w:cs="Times New Roman"/>
          <w:sz w:val="28"/>
          <w:szCs w:val="28"/>
          <w:lang w:eastAsia="ru-RU"/>
        </w:rPr>
        <w:t>Руденко</w:t>
      </w:r>
      <w:proofErr w:type="spellEnd"/>
      <w:r w:rsidRPr="00C875D6">
        <w:rPr>
          <w:rFonts w:ascii="Times New Roman" w:hAnsi="Times New Roman" w:cs="Times New Roman"/>
          <w:sz w:val="28"/>
          <w:szCs w:val="28"/>
          <w:lang w:eastAsia="ru-RU"/>
        </w:rPr>
        <w:t xml:space="preserve"> В.И. М., Музыка,1986.</w:t>
      </w:r>
    </w:p>
    <w:p w14:paraId="58153996" w14:textId="77777777" w:rsidR="00C875D6" w:rsidRPr="00C875D6" w:rsidRDefault="00C875D6" w:rsidP="00BF6EF7">
      <w:pPr>
        <w:pStyle w:val="2"/>
        <w:keepNext w:val="0"/>
        <w:numPr>
          <w:ilvl w:val="0"/>
          <w:numId w:val="16"/>
        </w:numPr>
        <w:spacing w:line="276" w:lineRule="auto"/>
        <w:ind w:left="426" w:hanging="426"/>
        <w:jc w:val="left"/>
        <w:rPr>
          <w:sz w:val="28"/>
          <w:szCs w:val="28"/>
        </w:rPr>
      </w:pPr>
      <w:r w:rsidRPr="00C875D6">
        <w:rPr>
          <w:sz w:val="28"/>
          <w:szCs w:val="28"/>
        </w:rPr>
        <w:t xml:space="preserve">Косовский В., </w:t>
      </w:r>
      <w:proofErr w:type="spellStart"/>
      <w:r w:rsidRPr="00C875D6">
        <w:rPr>
          <w:sz w:val="28"/>
          <w:szCs w:val="28"/>
        </w:rPr>
        <w:t>Хатала</w:t>
      </w:r>
      <w:proofErr w:type="spellEnd"/>
      <w:r w:rsidRPr="00C875D6">
        <w:rPr>
          <w:sz w:val="28"/>
          <w:szCs w:val="28"/>
        </w:rPr>
        <w:t xml:space="preserve"> А. «Руководство по игре на электрогитаре».</w:t>
      </w:r>
    </w:p>
    <w:p w14:paraId="414F080F" w14:textId="77777777" w:rsidR="00C875D6" w:rsidRPr="00C875D6" w:rsidRDefault="00C875D6" w:rsidP="00BF6EF7">
      <w:pPr>
        <w:pStyle w:val="2"/>
        <w:keepNext w:val="0"/>
        <w:numPr>
          <w:ilvl w:val="0"/>
          <w:numId w:val="16"/>
        </w:numPr>
        <w:spacing w:line="276" w:lineRule="auto"/>
        <w:ind w:left="426" w:hanging="426"/>
        <w:jc w:val="left"/>
        <w:rPr>
          <w:sz w:val="28"/>
          <w:szCs w:val="28"/>
        </w:rPr>
      </w:pPr>
      <w:r w:rsidRPr="00C875D6">
        <w:rPr>
          <w:sz w:val="28"/>
          <w:szCs w:val="28"/>
        </w:rPr>
        <w:t>Манилов В. «Техника джазового аккомпанемента на гитаре» Киев, 1979.</w:t>
      </w:r>
    </w:p>
    <w:p w14:paraId="0FF4F5C1" w14:textId="77777777" w:rsidR="00C875D6" w:rsidRPr="00C875D6" w:rsidRDefault="00C875D6" w:rsidP="00BF6EF7">
      <w:pPr>
        <w:pStyle w:val="2"/>
        <w:keepNext w:val="0"/>
        <w:numPr>
          <w:ilvl w:val="0"/>
          <w:numId w:val="16"/>
        </w:numPr>
        <w:spacing w:line="276" w:lineRule="auto"/>
        <w:ind w:left="426" w:hanging="426"/>
        <w:jc w:val="left"/>
        <w:rPr>
          <w:sz w:val="28"/>
          <w:szCs w:val="28"/>
        </w:rPr>
      </w:pPr>
      <w:proofErr w:type="spellStart"/>
      <w:r w:rsidRPr="00C875D6">
        <w:rPr>
          <w:sz w:val="28"/>
          <w:szCs w:val="28"/>
        </w:rPr>
        <w:t>Меола</w:t>
      </w:r>
      <w:proofErr w:type="spellEnd"/>
      <w:r w:rsidRPr="00C875D6">
        <w:rPr>
          <w:sz w:val="28"/>
          <w:szCs w:val="28"/>
        </w:rPr>
        <w:t xml:space="preserve"> Эл Ди «Техника игры медиатором». Методическое пособие. М., ГИД, 1995. </w:t>
      </w:r>
    </w:p>
    <w:p w14:paraId="43849979" w14:textId="77777777" w:rsidR="00C875D6" w:rsidRPr="00C875D6" w:rsidRDefault="00C875D6" w:rsidP="00BF6EF7">
      <w:pPr>
        <w:pStyle w:val="a3"/>
        <w:numPr>
          <w:ilvl w:val="0"/>
          <w:numId w:val="16"/>
        </w:numPr>
        <w:suppressAutoHyphens w:val="0"/>
        <w:spacing w:line="276" w:lineRule="auto"/>
        <w:ind w:left="426" w:hanging="426"/>
        <w:rPr>
          <w:rFonts w:ascii="Times New Roman" w:hAnsi="Times New Roman" w:cs="Times New Roman"/>
          <w:sz w:val="28"/>
          <w:szCs w:val="28"/>
          <w:lang w:val="ru-RU" w:eastAsia="ru-RU"/>
        </w:rPr>
      </w:pPr>
      <w:r w:rsidRPr="00C875D6">
        <w:rPr>
          <w:rFonts w:ascii="Times New Roman" w:hAnsi="Times New Roman" w:cs="Times New Roman"/>
          <w:sz w:val="28"/>
          <w:szCs w:val="28"/>
          <w:lang w:val="ru-RU" w:eastAsia="ru-RU"/>
        </w:rPr>
        <w:lastRenderedPageBreak/>
        <w:t xml:space="preserve">Методические записки по вопросам музыкального образования, Сборник статей. </w:t>
      </w:r>
      <w:proofErr w:type="spellStart"/>
      <w:r w:rsidRPr="00C875D6">
        <w:rPr>
          <w:rFonts w:ascii="Times New Roman" w:hAnsi="Times New Roman" w:cs="Times New Roman"/>
          <w:sz w:val="28"/>
          <w:szCs w:val="28"/>
          <w:lang w:val="ru-RU" w:eastAsia="ru-RU"/>
        </w:rPr>
        <w:t>Вып</w:t>
      </w:r>
      <w:proofErr w:type="spellEnd"/>
      <w:r w:rsidRPr="00C875D6">
        <w:rPr>
          <w:rFonts w:ascii="Times New Roman" w:hAnsi="Times New Roman" w:cs="Times New Roman"/>
          <w:sz w:val="28"/>
          <w:szCs w:val="28"/>
          <w:lang w:val="ru-RU" w:eastAsia="ru-RU"/>
        </w:rPr>
        <w:t>. третий. Сост. и ред. Лагутин А.И. М., Музыка, 1991.</w:t>
      </w:r>
    </w:p>
    <w:p w14:paraId="51007ED0" w14:textId="77777777" w:rsidR="00C875D6" w:rsidRPr="00C875D6" w:rsidRDefault="00C875D6" w:rsidP="00BF6EF7">
      <w:pPr>
        <w:pStyle w:val="a3"/>
        <w:numPr>
          <w:ilvl w:val="0"/>
          <w:numId w:val="16"/>
        </w:numPr>
        <w:suppressAutoHyphens w:val="0"/>
        <w:spacing w:line="276" w:lineRule="auto"/>
        <w:ind w:left="426" w:hanging="426"/>
        <w:rPr>
          <w:rFonts w:ascii="Times New Roman" w:hAnsi="Times New Roman" w:cs="Times New Roman"/>
          <w:sz w:val="28"/>
          <w:szCs w:val="28"/>
          <w:lang w:eastAsia="ru-RU"/>
        </w:rPr>
      </w:pPr>
      <w:proofErr w:type="spellStart"/>
      <w:r w:rsidRPr="00C875D6">
        <w:rPr>
          <w:rFonts w:ascii="Times New Roman" w:hAnsi="Times New Roman" w:cs="Times New Roman"/>
          <w:sz w:val="28"/>
          <w:szCs w:val="28"/>
          <w:lang w:val="ru-RU" w:eastAsia="ru-RU"/>
        </w:rPr>
        <w:t>Надолинская</w:t>
      </w:r>
      <w:proofErr w:type="spellEnd"/>
      <w:r w:rsidRPr="00C875D6">
        <w:rPr>
          <w:rFonts w:ascii="Times New Roman" w:hAnsi="Times New Roman" w:cs="Times New Roman"/>
          <w:sz w:val="28"/>
          <w:szCs w:val="28"/>
          <w:lang w:val="ru-RU" w:eastAsia="ru-RU"/>
        </w:rPr>
        <w:t xml:space="preserve"> Т.В. На уроках музыки. </w:t>
      </w:r>
      <w:r w:rsidRPr="00C875D6">
        <w:rPr>
          <w:rFonts w:ascii="Times New Roman" w:hAnsi="Times New Roman" w:cs="Times New Roman"/>
          <w:sz w:val="28"/>
          <w:szCs w:val="28"/>
          <w:lang w:eastAsia="ru-RU"/>
        </w:rPr>
        <w:t xml:space="preserve">М., </w:t>
      </w:r>
      <w:proofErr w:type="spellStart"/>
      <w:r w:rsidRPr="00C875D6">
        <w:rPr>
          <w:rFonts w:ascii="Times New Roman" w:hAnsi="Times New Roman" w:cs="Times New Roman"/>
          <w:sz w:val="28"/>
          <w:szCs w:val="28"/>
          <w:lang w:eastAsia="ru-RU"/>
        </w:rPr>
        <w:t>Владос</w:t>
      </w:r>
      <w:proofErr w:type="spellEnd"/>
      <w:r w:rsidRPr="00C875D6">
        <w:rPr>
          <w:rFonts w:ascii="Times New Roman" w:hAnsi="Times New Roman" w:cs="Times New Roman"/>
          <w:sz w:val="28"/>
          <w:szCs w:val="28"/>
          <w:lang w:eastAsia="ru-RU"/>
        </w:rPr>
        <w:t>, 2005.</w:t>
      </w:r>
    </w:p>
    <w:p w14:paraId="1B0DD2D2" w14:textId="77777777" w:rsidR="00C875D6" w:rsidRPr="00C875D6" w:rsidRDefault="00C875D6" w:rsidP="00BF6EF7">
      <w:pPr>
        <w:pStyle w:val="a3"/>
        <w:numPr>
          <w:ilvl w:val="0"/>
          <w:numId w:val="16"/>
        </w:numPr>
        <w:suppressAutoHyphens w:val="0"/>
        <w:spacing w:line="276" w:lineRule="auto"/>
        <w:ind w:left="426" w:hanging="426"/>
        <w:rPr>
          <w:rFonts w:ascii="Times New Roman" w:hAnsi="Times New Roman" w:cs="Times New Roman"/>
          <w:sz w:val="28"/>
          <w:szCs w:val="28"/>
          <w:lang w:eastAsia="ru-RU"/>
        </w:rPr>
      </w:pPr>
      <w:proofErr w:type="spellStart"/>
      <w:r w:rsidRPr="00C875D6">
        <w:rPr>
          <w:rFonts w:ascii="Times New Roman" w:hAnsi="Times New Roman" w:cs="Times New Roman"/>
          <w:sz w:val="28"/>
          <w:szCs w:val="28"/>
          <w:lang w:val="ru-RU" w:eastAsia="ru-RU"/>
        </w:rPr>
        <w:t>Нестьев</w:t>
      </w:r>
      <w:proofErr w:type="spellEnd"/>
      <w:r w:rsidRPr="00C875D6">
        <w:rPr>
          <w:rFonts w:ascii="Times New Roman" w:hAnsi="Times New Roman" w:cs="Times New Roman"/>
          <w:sz w:val="28"/>
          <w:szCs w:val="28"/>
          <w:lang w:val="ru-RU" w:eastAsia="ru-RU"/>
        </w:rPr>
        <w:t xml:space="preserve"> И.В. Учитесь слушать музыку. </w:t>
      </w:r>
      <w:proofErr w:type="spellStart"/>
      <w:r w:rsidRPr="00C875D6">
        <w:rPr>
          <w:rFonts w:ascii="Times New Roman" w:hAnsi="Times New Roman" w:cs="Times New Roman"/>
          <w:sz w:val="28"/>
          <w:szCs w:val="28"/>
          <w:lang w:eastAsia="ru-RU"/>
        </w:rPr>
        <w:t>Изд</w:t>
      </w:r>
      <w:proofErr w:type="spellEnd"/>
      <w:r w:rsidRPr="00C875D6">
        <w:rPr>
          <w:rFonts w:ascii="Times New Roman" w:hAnsi="Times New Roman" w:cs="Times New Roman"/>
          <w:sz w:val="28"/>
          <w:szCs w:val="28"/>
          <w:lang w:eastAsia="ru-RU"/>
        </w:rPr>
        <w:t xml:space="preserve">. </w:t>
      </w:r>
      <w:proofErr w:type="spellStart"/>
      <w:r w:rsidRPr="00C875D6">
        <w:rPr>
          <w:rFonts w:ascii="Times New Roman" w:hAnsi="Times New Roman" w:cs="Times New Roman"/>
          <w:sz w:val="28"/>
          <w:szCs w:val="28"/>
          <w:lang w:eastAsia="ru-RU"/>
        </w:rPr>
        <w:t>третье</w:t>
      </w:r>
      <w:proofErr w:type="spellEnd"/>
      <w:r w:rsidRPr="00C875D6">
        <w:rPr>
          <w:rFonts w:ascii="Times New Roman" w:hAnsi="Times New Roman" w:cs="Times New Roman"/>
          <w:sz w:val="28"/>
          <w:szCs w:val="28"/>
          <w:lang w:eastAsia="ru-RU"/>
        </w:rPr>
        <w:t xml:space="preserve">. М., </w:t>
      </w:r>
      <w:proofErr w:type="spellStart"/>
      <w:r w:rsidRPr="00C875D6">
        <w:rPr>
          <w:rFonts w:ascii="Times New Roman" w:hAnsi="Times New Roman" w:cs="Times New Roman"/>
          <w:sz w:val="28"/>
          <w:szCs w:val="28"/>
          <w:lang w:eastAsia="ru-RU"/>
        </w:rPr>
        <w:t>Музыка</w:t>
      </w:r>
      <w:proofErr w:type="spellEnd"/>
      <w:r w:rsidRPr="00C875D6">
        <w:rPr>
          <w:rFonts w:ascii="Times New Roman" w:hAnsi="Times New Roman" w:cs="Times New Roman"/>
          <w:sz w:val="28"/>
          <w:szCs w:val="28"/>
          <w:lang w:eastAsia="ru-RU"/>
        </w:rPr>
        <w:t>, 1987.</w:t>
      </w:r>
    </w:p>
    <w:p w14:paraId="7C5D9348" w14:textId="77777777" w:rsidR="00C875D6" w:rsidRPr="00C875D6" w:rsidRDefault="00C875D6" w:rsidP="00AC67FA">
      <w:pPr>
        <w:pStyle w:val="2"/>
        <w:keepNext w:val="0"/>
        <w:spacing w:before="120" w:after="120" w:line="276" w:lineRule="auto"/>
        <w:ind w:left="375"/>
        <w:rPr>
          <w:i/>
          <w:sz w:val="28"/>
          <w:szCs w:val="28"/>
        </w:rPr>
      </w:pPr>
      <w:r w:rsidRPr="00C875D6">
        <w:rPr>
          <w:i/>
          <w:sz w:val="28"/>
          <w:szCs w:val="28"/>
        </w:rPr>
        <w:t>Рекомендуемые интернет-ресурсы</w:t>
      </w:r>
    </w:p>
    <w:p w14:paraId="2CE83EEC" w14:textId="77777777" w:rsidR="00C875D6" w:rsidRPr="00C875D6" w:rsidRDefault="00C875D6" w:rsidP="00AC67FA">
      <w:pPr>
        <w:spacing w:line="276" w:lineRule="auto"/>
        <w:rPr>
          <w:rFonts w:ascii="Times New Roman" w:hAnsi="Times New Roman" w:cs="Times New Roman"/>
          <w:sz w:val="28"/>
          <w:szCs w:val="28"/>
          <w:lang w:val="ru-RU" w:eastAsia="ru-RU"/>
        </w:rPr>
      </w:pPr>
      <w:proofErr w:type="gramStart"/>
      <w:r w:rsidRPr="00C875D6">
        <w:rPr>
          <w:rFonts w:ascii="Times New Roman" w:hAnsi="Times New Roman" w:cs="Times New Roman"/>
          <w:sz w:val="28"/>
          <w:szCs w:val="28"/>
          <w:u w:val="single"/>
          <w:lang w:eastAsia="ru-RU"/>
        </w:rPr>
        <w:t>www</w:t>
      </w:r>
      <w:r w:rsidRPr="00C875D6">
        <w:rPr>
          <w:rFonts w:ascii="Times New Roman" w:hAnsi="Times New Roman" w:cs="Times New Roman"/>
          <w:sz w:val="28"/>
          <w:szCs w:val="28"/>
          <w:u w:val="single"/>
          <w:lang w:val="ru-RU" w:eastAsia="ru-RU"/>
        </w:rPr>
        <w:t>.</w:t>
      </w:r>
      <w:proofErr w:type="spellStart"/>
      <w:r w:rsidRPr="00C875D6">
        <w:rPr>
          <w:rFonts w:ascii="Times New Roman" w:hAnsi="Times New Roman" w:cs="Times New Roman"/>
          <w:sz w:val="28"/>
          <w:szCs w:val="28"/>
          <w:u w:val="single"/>
          <w:lang w:eastAsia="ru-RU"/>
        </w:rPr>
        <w:t>halleonard</w:t>
      </w:r>
      <w:proofErr w:type="spellEnd"/>
      <w:r w:rsidRPr="00C875D6">
        <w:rPr>
          <w:rFonts w:ascii="Times New Roman" w:hAnsi="Times New Roman" w:cs="Times New Roman"/>
          <w:sz w:val="28"/>
          <w:szCs w:val="28"/>
          <w:u w:val="single"/>
          <w:lang w:val="ru-RU" w:eastAsia="ru-RU"/>
        </w:rPr>
        <w:t>.</w:t>
      </w:r>
      <w:r w:rsidRPr="00C875D6">
        <w:rPr>
          <w:rFonts w:ascii="Times New Roman" w:hAnsi="Times New Roman" w:cs="Times New Roman"/>
          <w:sz w:val="28"/>
          <w:szCs w:val="28"/>
          <w:u w:val="single"/>
          <w:lang w:eastAsia="ru-RU"/>
        </w:rPr>
        <w:t>com</w:t>
      </w:r>
      <w:r w:rsidRPr="00C875D6">
        <w:rPr>
          <w:rFonts w:ascii="Times New Roman" w:hAnsi="Times New Roman" w:cs="Times New Roman"/>
          <w:sz w:val="28"/>
          <w:szCs w:val="28"/>
          <w:lang w:val="ru-RU" w:eastAsia="ru-RU"/>
        </w:rPr>
        <w:t xml:space="preserve">  –</w:t>
      </w:r>
      <w:proofErr w:type="gramEnd"/>
      <w:r w:rsidRPr="00C875D6">
        <w:rPr>
          <w:rFonts w:ascii="Times New Roman" w:hAnsi="Times New Roman" w:cs="Times New Roman"/>
          <w:sz w:val="28"/>
          <w:szCs w:val="28"/>
          <w:lang w:val="ru-RU" w:eastAsia="ru-RU"/>
        </w:rPr>
        <w:t xml:space="preserve"> Официальный сайт американского музыкального издательства «</w:t>
      </w:r>
      <w:proofErr w:type="spellStart"/>
      <w:r w:rsidRPr="00C875D6">
        <w:rPr>
          <w:rFonts w:ascii="Times New Roman" w:hAnsi="Times New Roman" w:cs="Times New Roman"/>
          <w:sz w:val="28"/>
          <w:szCs w:val="28"/>
          <w:lang w:eastAsia="ru-RU"/>
        </w:rPr>
        <w:t>HalLeonard</w:t>
      </w:r>
      <w:proofErr w:type="spellEnd"/>
      <w:r w:rsidRPr="00C875D6">
        <w:rPr>
          <w:rFonts w:ascii="Times New Roman" w:hAnsi="Times New Roman" w:cs="Times New Roman"/>
          <w:sz w:val="28"/>
          <w:szCs w:val="28"/>
          <w:lang w:val="ru-RU" w:eastAsia="ru-RU"/>
        </w:rPr>
        <w:t>»</w:t>
      </w:r>
    </w:p>
    <w:p w14:paraId="64C2B0AF" w14:textId="77777777" w:rsidR="00C875D6" w:rsidRPr="00C875D6" w:rsidRDefault="00C875D6" w:rsidP="00AC67FA">
      <w:pPr>
        <w:spacing w:line="276" w:lineRule="auto"/>
        <w:rPr>
          <w:rFonts w:ascii="Times New Roman" w:hAnsi="Times New Roman" w:cs="Times New Roman"/>
          <w:sz w:val="28"/>
          <w:szCs w:val="28"/>
          <w:lang w:val="ru-RU" w:eastAsia="ru-RU"/>
        </w:rPr>
      </w:pPr>
      <w:proofErr w:type="gramStart"/>
      <w:r w:rsidRPr="00C875D6">
        <w:rPr>
          <w:rFonts w:ascii="Times New Roman" w:hAnsi="Times New Roman" w:cs="Times New Roman"/>
          <w:sz w:val="28"/>
          <w:szCs w:val="28"/>
          <w:u w:val="single"/>
          <w:lang w:eastAsia="ru-RU"/>
        </w:rPr>
        <w:t>www</w:t>
      </w:r>
      <w:r w:rsidRPr="00C875D6">
        <w:rPr>
          <w:rFonts w:ascii="Times New Roman" w:hAnsi="Times New Roman" w:cs="Times New Roman"/>
          <w:sz w:val="28"/>
          <w:szCs w:val="28"/>
          <w:u w:val="single"/>
          <w:lang w:val="ru-RU" w:eastAsia="ru-RU"/>
        </w:rPr>
        <w:t>.</w:t>
      </w:r>
      <w:proofErr w:type="spellStart"/>
      <w:r w:rsidRPr="00C875D6">
        <w:rPr>
          <w:rFonts w:ascii="Times New Roman" w:hAnsi="Times New Roman" w:cs="Times New Roman"/>
          <w:sz w:val="28"/>
          <w:szCs w:val="28"/>
          <w:u w:val="single"/>
          <w:lang w:eastAsia="ru-RU"/>
        </w:rPr>
        <w:t>guitarsessions</w:t>
      </w:r>
      <w:proofErr w:type="spellEnd"/>
      <w:r w:rsidRPr="00C875D6">
        <w:rPr>
          <w:rFonts w:ascii="Times New Roman" w:hAnsi="Times New Roman" w:cs="Times New Roman"/>
          <w:sz w:val="28"/>
          <w:szCs w:val="28"/>
          <w:u w:val="single"/>
          <w:lang w:val="ru-RU" w:eastAsia="ru-RU"/>
        </w:rPr>
        <w:t>.</w:t>
      </w:r>
      <w:r w:rsidRPr="00C875D6">
        <w:rPr>
          <w:rFonts w:ascii="Times New Roman" w:hAnsi="Times New Roman" w:cs="Times New Roman"/>
          <w:sz w:val="28"/>
          <w:szCs w:val="28"/>
          <w:u w:val="single"/>
          <w:lang w:eastAsia="ru-RU"/>
        </w:rPr>
        <w:t>com</w:t>
      </w:r>
      <w:r w:rsidRPr="00C875D6">
        <w:rPr>
          <w:rFonts w:ascii="Times New Roman" w:hAnsi="Times New Roman" w:cs="Times New Roman"/>
          <w:sz w:val="28"/>
          <w:szCs w:val="28"/>
          <w:lang w:val="ru-RU" w:eastAsia="ru-RU"/>
        </w:rPr>
        <w:t xml:space="preserve">  –</w:t>
      </w:r>
      <w:proofErr w:type="gramEnd"/>
      <w:r w:rsidRPr="00C875D6">
        <w:rPr>
          <w:rFonts w:ascii="Times New Roman" w:hAnsi="Times New Roman" w:cs="Times New Roman"/>
          <w:sz w:val="28"/>
          <w:szCs w:val="28"/>
          <w:lang w:val="ru-RU" w:eastAsia="ru-RU"/>
        </w:rPr>
        <w:t xml:space="preserve"> Официальный сайт американского музыкального издательства «</w:t>
      </w:r>
      <w:proofErr w:type="spellStart"/>
      <w:r w:rsidRPr="00C875D6">
        <w:rPr>
          <w:rFonts w:ascii="Times New Roman" w:hAnsi="Times New Roman" w:cs="Times New Roman"/>
          <w:sz w:val="28"/>
          <w:szCs w:val="28"/>
          <w:lang w:eastAsia="ru-RU"/>
        </w:rPr>
        <w:t>MelBay</w:t>
      </w:r>
      <w:proofErr w:type="spellEnd"/>
      <w:r w:rsidRPr="00C875D6">
        <w:rPr>
          <w:rFonts w:ascii="Times New Roman" w:hAnsi="Times New Roman" w:cs="Times New Roman"/>
          <w:sz w:val="28"/>
          <w:szCs w:val="28"/>
          <w:lang w:val="ru-RU" w:eastAsia="ru-RU"/>
        </w:rPr>
        <w:t>»</w:t>
      </w:r>
    </w:p>
    <w:p w14:paraId="1C011852" w14:textId="77777777" w:rsidR="00C875D6" w:rsidRPr="00C875D6" w:rsidRDefault="00C875D6" w:rsidP="00AC67FA">
      <w:pPr>
        <w:spacing w:line="276" w:lineRule="auto"/>
        <w:rPr>
          <w:rFonts w:ascii="Times New Roman" w:hAnsi="Times New Roman" w:cs="Times New Roman"/>
          <w:sz w:val="28"/>
          <w:szCs w:val="28"/>
          <w:lang w:val="ru-RU" w:eastAsia="ru-RU"/>
        </w:rPr>
      </w:pPr>
      <w:proofErr w:type="gramStart"/>
      <w:r w:rsidRPr="00C875D6">
        <w:rPr>
          <w:rFonts w:ascii="Times New Roman" w:hAnsi="Times New Roman" w:cs="Times New Roman"/>
          <w:sz w:val="28"/>
          <w:szCs w:val="28"/>
          <w:u w:val="single"/>
          <w:lang w:eastAsia="ru-RU"/>
        </w:rPr>
        <w:t>www</w:t>
      </w:r>
      <w:r w:rsidRPr="00C875D6">
        <w:rPr>
          <w:rFonts w:ascii="Times New Roman" w:hAnsi="Times New Roman" w:cs="Times New Roman"/>
          <w:sz w:val="28"/>
          <w:szCs w:val="28"/>
          <w:u w:val="single"/>
          <w:lang w:val="ru-RU" w:eastAsia="ru-RU"/>
        </w:rPr>
        <w:t>.</w:t>
      </w:r>
      <w:proofErr w:type="spellStart"/>
      <w:r w:rsidRPr="00C875D6">
        <w:rPr>
          <w:rFonts w:ascii="Times New Roman" w:hAnsi="Times New Roman" w:cs="Times New Roman"/>
          <w:sz w:val="28"/>
          <w:szCs w:val="28"/>
          <w:u w:val="single"/>
          <w:lang w:eastAsia="ru-RU"/>
        </w:rPr>
        <w:t>guitarplayer</w:t>
      </w:r>
      <w:proofErr w:type="spellEnd"/>
      <w:r w:rsidRPr="00C875D6">
        <w:rPr>
          <w:rFonts w:ascii="Times New Roman" w:hAnsi="Times New Roman" w:cs="Times New Roman"/>
          <w:sz w:val="28"/>
          <w:szCs w:val="28"/>
          <w:u w:val="single"/>
          <w:lang w:val="ru-RU" w:eastAsia="ru-RU"/>
        </w:rPr>
        <w:t>.</w:t>
      </w:r>
      <w:proofErr w:type="spellStart"/>
      <w:r w:rsidRPr="00C875D6">
        <w:rPr>
          <w:rFonts w:ascii="Times New Roman" w:hAnsi="Times New Roman" w:cs="Times New Roman"/>
          <w:sz w:val="28"/>
          <w:szCs w:val="28"/>
          <w:u w:val="single"/>
          <w:lang w:eastAsia="ru-RU"/>
        </w:rPr>
        <w:t>ru</w:t>
      </w:r>
      <w:proofErr w:type="spellEnd"/>
      <w:r w:rsidRPr="00C875D6">
        <w:rPr>
          <w:rFonts w:ascii="Times New Roman" w:hAnsi="Times New Roman" w:cs="Times New Roman"/>
          <w:sz w:val="28"/>
          <w:szCs w:val="28"/>
          <w:lang w:val="ru-RU" w:eastAsia="ru-RU"/>
        </w:rPr>
        <w:t xml:space="preserve">  –</w:t>
      </w:r>
      <w:proofErr w:type="gramEnd"/>
      <w:r w:rsidRPr="00C875D6">
        <w:rPr>
          <w:rFonts w:ascii="Times New Roman" w:hAnsi="Times New Roman" w:cs="Times New Roman"/>
          <w:sz w:val="28"/>
          <w:szCs w:val="28"/>
          <w:lang w:val="ru-RU" w:eastAsia="ru-RU"/>
        </w:rPr>
        <w:t xml:space="preserve"> Крупнейший в России гитарный ресурс</w:t>
      </w:r>
    </w:p>
    <w:p w14:paraId="710EC718" w14:textId="77777777" w:rsidR="00C875D6" w:rsidRPr="00C875D6" w:rsidRDefault="00C875D6" w:rsidP="00AC67FA">
      <w:pPr>
        <w:spacing w:line="276" w:lineRule="auto"/>
        <w:rPr>
          <w:rFonts w:ascii="Times New Roman" w:hAnsi="Times New Roman" w:cs="Times New Roman"/>
          <w:sz w:val="28"/>
          <w:szCs w:val="28"/>
          <w:lang w:val="ru-RU" w:eastAsia="ru-RU"/>
        </w:rPr>
      </w:pPr>
      <w:proofErr w:type="gramStart"/>
      <w:r w:rsidRPr="00C875D6">
        <w:rPr>
          <w:rFonts w:ascii="Times New Roman" w:hAnsi="Times New Roman" w:cs="Times New Roman"/>
          <w:sz w:val="28"/>
          <w:szCs w:val="28"/>
          <w:u w:val="single"/>
          <w:lang w:eastAsia="ru-RU"/>
        </w:rPr>
        <w:t>www</w:t>
      </w:r>
      <w:r w:rsidRPr="00C875D6">
        <w:rPr>
          <w:rFonts w:ascii="Times New Roman" w:hAnsi="Times New Roman" w:cs="Times New Roman"/>
          <w:sz w:val="28"/>
          <w:szCs w:val="28"/>
          <w:u w:val="single"/>
          <w:lang w:val="ru-RU" w:eastAsia="ru-RU"/>
        </w:rPr>
        <w:t>.</w:t>
      </w:r>
      <w:proofErr w:type="spellStart"/>
      <w:r w:rsidRPr="00C875D6">
        <w:rPr>
          <w:rFonts w:ascii="Times New Roman" w:hAnsi="Times New Roman" w:cs="Times New Roman"/>
          <w:sz w:val="28"/>
          <w:szCs w:val="28"/>
          <w:u w:val="single"/>
          <w:lang w:eastAsia="ru-RU"/>
        </w:rPr>
        <w:t>guitarworld</w:t>
      </w:r>
      <w:proofErr w:type="spellEnd"/>
      <w:r w:rsidRPr="00C875D6">
        <w:rPr>
          <w:rFonts w:ascii="Times New Roman" w:hAnsi="Times New Roman" w:cs="Times New Roman"/>
          <w:sz w:val="28"/>
          <w:szCs w:val="28"/>
          <w:u w:val="single"/>
          <w:lang w:val="ru-RU" w:eastAsia="ru-RU"/>
        </w:rPr>
        <w:t>.</w:t>
      </w:r>
      <w:r w:rsidRPr="00C875D6">
        <w:rPr>
          <w:rFonts w:ascii="Times New Roman" w:hAnsi="Times New Roman" w:cs="Times New Roman"/>
          <w:sz w:val="28"/>
          <w:szCs w:val="28"/>
          <w:u w:val="single"/>
          <w:lang w:eastAsia="ru-RU"/>
        </w:rPr>
        <w:t>com</w:t>
      </w:r>
      <w:r w:rsidRPr="00C875D6">
        <w:rPr>
          <w:rFonts w:ascii="Times New Roman" w:hAnsi="Times New Roman" w:cs="Times New Roman"/>
          <w:sz w:val="28"/>
          <w:szCs w:val="28"/>
          <w:lang w:val="ru-RU" w:eastAsia="ru-RU"/>
        </w:rPr>
        <w:t xml:space="preserve">  –</w:t>
      </w:r>
      <w:proofErr w:type="gramEnd"/>
      <w:r w:rsidRPr="00C875D6">
        <w:rPr>
          <w:rFonts w:ascii="Times New Roman" w:hAnsi="Times New Roman" w:cs="Times New Roman"/>
          <w:sz w:val="28"/>
          <w:szCs w:val="28"/>
          <w:lang w:val="ru-RU" w:eastAsia="ru-RU"/>
        </w:rPr>
        <w:t xml:space="preserve"> Британский гитарный ресурс</w:t>
      </w:r>
    </w:p>
    <w:p w14:paraId="5EF8E498" w14:textId="77777777" w:rsidR="00C875D6" w:rsidRPr="00C875D6" w:rsidRDefault="00C875D6" w:rsidP="00AC67FA">
      <w:pPr>
        <w:spacing w:line="276" w:lineRule="auto"/>
        <w:rPr>
          <w:rFonts w:ascii="Times New Roman" w:hAnsi="Times New Roman" w:cs="Times New Roman"/>
          <w:sz w:val="28"/>
          <w:szCs w:val="28"/>
          <w:lang w:val="ru-RU" w:eastAsia="ru-RU"/>
        </w:rPr>
      </w:pPr>
      <w:proofErr w:type="gramStart"/>
      <w:r w:rsidRPr="00C875D6">
        <w:rPr>
          <w:rFonts w:ascii="Times New Roman" w:hAnsi="Times New Roman" w:cs="Times New Roman"/>
          <w:sz w:val="28"/>
          <w:szCs w:val="28"/>
          <w:u w:val="single"/>
          <w:lang w:eastAsia="ru-RU"/>
        </w:rPr>
        <w:t>www</w:t>
      </w:r>
      <w:r w:rsidRPr="00C875D6">
        <w:rPr>
          <w:rFonts w:ascii="Times New Roman" w:hAnsi="Times New Roman" w:cs="Times New Roman"/>
          <w:sz w:val="28"/>
          <w:szCs w:val="28"/>
          <w:u w:val="single"/>
          <w:lang w:val="ru-RU" w:eastAsia="ru-RU"/>
        </w:rPr>
        <w:t>.</w:t>
      </w:r>
      <w:proofErr w:type="spellStart"/>
      <w:r w:rsidRPr="00C875D6">
        <w:rPr>
          <w:rFonts w:ascii="Times New Roman" w:hAnsi="Times New Roman" w:cs="Times New Roman"/>
          <w:sz w:val="28"/>
          <w:szCs w:val="28"/>
          <w:u w:val="single"/>
          <w:lang w:eastAsia="ru-RU"/>
        </w:rPr>
        <w:t>guitarbackingtrack</w:t>
      </w:r>
      <w:proofErr w:type="spellEnd"/>
      <w:r w:rsidRPr="00C875D6">
        <w:rPr>
          <w:rFonts w:ascii="Times New Roman" w:hAnsi="Times New Roman" w:cs="Times New Roman"/>
          <w:sz w:val="28"/>
          <w:szCs w:val="28"/>
          <w:u w:val="single"/>
          <w:lang w:val="ru-RU" w:eastAsia="ru-RU"/>
        </w:rPr>
        <w:t>.</w:t>
      </w:r>
      <w:r w:rsidRPr="00C875D6">
        <w:rPr>
          <w:rFonts w:ascii="Times New Roman" w:hAnsi="Times New Roman" w:cs="Times New Roman"/>
          <w:sz w:val="28"/>
          <w:szCs w:val="28"/>
          <w:u w:val="single"/>
          <w:lang w:eastAsia="ru-RU"/>
        </w:rPr>
        <w:t>com</w:t>
      </w:r>
      <w:r w:rsidRPr="00C875D6">
        <w:rPr>
          <w:rFonts w:ascii="Times New Roman" w:hAnsi="Times New Roman" w:cs="Times New Roman"/>
          <w:sz w:val="28"/>
          <w:szCs w:val="28"/>
          <w:lang w:val="ru-RU" w:eastAsia="ru-RU"/>
        </w:rPr>
        <w:t xml:space="preserve">  –</w:t>
      </w:r>
      <w:proofErr w:type="gramEnd"/>
      <w:r w:rsidRPr="00C875D6">
        <w:rPr>
          <w:rFonts w:ascii="Times New Roman" w:hAnsi="Times New Roman" w:cs="Times New Roman"/>
          <w:sz w:val="28"/>
          <w:szCs w:val="28"/>
          <w:lang w:val="ru-RU" w:eastAsia="ru-RU"/>
        </w:rPr>
        <w:t xml:space="preserve"> Наиболее популярный ресурс, посвященный гитарным «минусовкам»</w:t>
      </w:r>
    </w:p>
    <w:p w14:paraId="0D66853F" w14:textId="77777777" w:rsidR="00C875D6" w:rsidRPr="00C875D6" w:rsidRDefault="00C875D6" w:rsidP="00AC67FA">
      <w:pPr>
        <w:spacing w:line="276" w:lineRule="auto"/>
        <w:rPr>
          <w:rFonts w:ascii="Times New Roman" w:hAnsi="Times New Roman" w:cs="Times New Roman"/>
          <w:sz w:val="28"/>
          <w:szCs w:val="28"/>
          <w:lang w:val="ru-RU" w:eastAsia="ru-RU"/>
        </w:rPr>
      </w:pPr>
      <w:proofErr w:type="gramStart"/>
      <w:r w:rsidRPr="00C875D6">
        <w:rPr>
          <w:rFonts w:ascii="Times New Roman" w:hAnsi="Times New Roman" w:cs="Times New Roman"/>
          <w:sz w:val="28"/>
          <w:szCs w:val="28"/>
          <w:u w:val="single"/>
          <w:lang w:eastAsia="ru-RU"/>
        </w:rPr>
        <w:t>www</w:t>
      </w:r>
      <w:r w:rsidRPr="00C875D6">
        <w:rPr>
          <w:rFonts w:ascii="Times New Roman" w:hAnsi="Times New Roman" w:cs="Times New Roman"/>
          <w:sz w:val="28"/>
          <w:szCs w:val="28"/>
          <w:u w:val="single"/>
          <w:lang w:val="ru-RU" w:eastAsia="ru-RU"/>
        </w:rPr>
        <w:t>.</w:t>
      </w:r>
      <w:proofErr w:type="spellStart"/>
      <w:r w:rsidRPr="00C875D6">
        <w:rPr>
          <w:rFonts w:ascii="Times New Roman" w:hAnsi="Times New Roman" w:cs="Times New Roman"/>
          <w:sz w:val="28"/>
          <w:szCs w:val="28"/>
          <w:u w:val="single"/>
          <w:lang w:eastAsia="ru-RU"/>
        </w:rPr>
        <w:t>jamtrackcentral</w:t>
      </w:r>
      <w:proofErr w:type="spellEnd"/>
      <w:r w:rsidRPr="00C875D6">
        <w:rPr>
          <w:rFonts w:ascii="Times New Roman" w:hAnsi="Times New Roman" w:cs="Times New Roman"/>
          <w:sz w:val="28"/>
          <w:szCs w:val="28"/>
          <w:u w:val="single"/>
          <w:lang w:val="ru-RU" w:eastAsia="ru-RU"/>
        </w:rPr>
        <w:t>.</w:t>
      </w:r>
      <w:r w:rsidRPr="00C875D6">
        <w:rPr>
          <w:rFonts w:ascii="Times New Roman" w:hAnsi="Times New Roman" w:cs="Times New Roman"/>
          <w:sz w:val="28"/>
          <w:szCs w:val="28"/>
          <w:u w:val="single"/>
          <w:lang w:eastAsia="ru-RU"/>
        </w:rPr>
        <w:t>com</w:t>
      </w:r>
      <w:r w:rsidRPr="00C875D6">
        <w:rPr>
          <w:rFonts w:ascii="Times New Roman" w:hAnsi="Times New Roman" w:cs="Times New Roman"/>
          <w:sz w:val="28"/>
          <w:szCs w:val="28"/>
          <w:lang w:val="ru-RU" w:eastAsia="ru-RU"/>
        </w:rPr>
        <w:t xml:space="preserve">  –</w:t>
      </w:r>
      <w:proofErr w:type="gramEnd"/>
      <w:r w:rsidRPr="00C875D6">
        <w:rPr>
          <w:rFonts w:ascii="Times New Roman" w:hAnsi="Times New Roman" w:cs="Times New Roman"/>
          <w:sz w:val="28"/>
          <w:szCs w:val="28"/>
          <w:lang w:val="ru-RU" w:eastAsia="ru-RU"/>
        </w:rPr>
        <w:t xml:space="preserve"> Британский ресурс, посвященный блюзовым гитарным «минусовкам»</w:t>
      </w:r>
    </w:p>
    <w:p w14:paraId="31127630" w14:textId="77777777" w:rsidR="00C875D6" w:rsidRPr="00C875D6" w:rsidRDefault="00C875D6" w:rsidP="00AC67FA">
      <w:pPr>
        <w:spacing w:line="276" w:lineRule="auto"/>
        <w:rPr>
          <w:rFonts w:ascii="Times New Roman" w:hAnsi="Times New Roman" w:cs="Times New Roman"/>
          <w:sz w:val="28"/>
          <w:szCs w:val="28"/>
          <w:lang w:val="ru-RU" w:eastAsia="ru-RU"/>
        </w:rPr>
      </w:pPr>
      <w:proofErr w:type="gramStart"/>
      <w:r w:rsidRPr="00C875D6">
        <w:rPr>
          <w:rFonts w:ascii="Times New Roman" w:hAnsi="Times New Roman" w:cs="Times New Roman"/>
          <w:sz w:val="28"/>
          <w:szCs w:val="28"/>
          <w:u w:val="single"/>
          <w:lang w:eastAsia="ru-RU"/>
        </w:rPr>
        <w:t>www</w:t>
      </w:r>
      <w:r w:rsidRPr="00C875D6">
        <w:rPr>
          <w:rFonts w:ascii="Times New Roman" w:hAnsi="Times New Roman" w:cs="Times New Roman"/>
          <w:sz w:val="28"/>
          <w:szCs w:val="28"/>
          <w:u w:val="single"/>
          <w:lang w:val="ru-RU" w:eastAsia="ru-RU"/>
        </w:rPr>
        <w:t>.</w:t>
      </w:r>
      <w:proofErr w:type="spellStart"/>
      <w:r w:rsidRPr="00C875D6">
        <w:rPr>
          <w:rFonts w:ascii="Times New Roman" w:hAnsi="Times New Roman" w:cs="Times New Roman"/>
          <w:sz w:val="28"/>
          <w:szCs w:val="28"/>
          <w:u w:val="single"/>
          <w:lang w:eastAsia="ru-RU"/>
        </w:rPr>
        <w:t>jazzguitar</w:t>
      </w:r>
      <w:proofErr w:type="spellEnd"/>
      <w:r w:rsidRPr="00C875D6">
        <w:rPr>
          <w:rFonts w:ascii="Times New Roman" w:hAnsi="Times New Roman" w:cs="Times New Roman"/>
          <w:sz w:val="28"/>
          <w:szCs w:val="28"/>
          <w:u w:val="single"/>
          <w:lang w:val="ru-RU" w:eastAsia="ru-RU"/>
        </w:rPr>
        <w:t>.</w:t>
      </w:r>
      <w:r w:rsidRPr="00C875D6">
        <w:rPr>
          <w:rFonts w:ascii="Times New Roman" w:hAnsi="Times New Roman" w:cs="Times New Roman"/>
          <w:sz w:val="28"/>
          <w:szCs w:val="28"/>
          <w:u w:val="single"/>
          <w:lang w:eastAsia="ru-RU"/>
        </w:rPr>
        <w:t>com</w:t>
      </w:r>
      <w:r w:rsidRPr="00C875D6">
        <w:rPr>
          <w:rFonts w:ascii="Times New Roman" w:hAnsi="Times New Roman" w:cs="Times New Roman"/>
          <w:sz w:val="28"/>
          <w:szCs w:val="28"/>
          <w:lang w:val="ru-RU" w:eastAsia="ru-RU"/>
        </w:rPr>
        <w:t xml:space="preserve">  –</w:t>
      </w:r>
      <w:proofErr w:type="gramEnd"/>
      <w:r w:rsidRPr="00C875D6">
        <w:rPr>
          <w:rFonts w:ascii="Times New Roman" w:hAnsi="Times New Roman" w:cs="Times New Roman"/>
          <w:sz w:val="28"/>
          <w:szCs w:val="28"/>
          <w:lang w:val="ru-RU" w:eastAsia="ru-RU"/>
        </w:rPr>
        <w:t xml:space="preserve"> Американский сайт, посвященный гитаре в джазе</w:t>
      </w:r>
    </w:p>
    <w:p w14:paraId="2C4CE109" w14:textId="77777777" w:rsidR="00C875D6" w:rsidRPr="00C875D6" w:rsidRDefault="00C875D6" w:rsidP="00AC67FA">
      <w:pPr>
        <w:spacing w:line="276" w:lineRule="auto"/>
        <w:rPr>
          <w:rFonts w:ascii="Times New Roman" w:hAnsi="Times New Roman" w:cs="Times New Roman"/>
          <w:sz w:val="28"/>
          <w:szCs w:val="28"/>
          <w:lang w:val="ru-RU" w:eastAsia="ru-RU"/>
        </w:rPr>
      </w:pPr>
      <w:proofErr w:type="gramStart"/>
      <w:r w:rsidRPr="00C875D6">
        <w:rPr>
          <w:rFonts w:ascii="Times New Roman" w:hAnsi="Times New Roman" w:cs="Times New Roman"/>
          <w:sz w:val="28"/>
          <w:szCs w:val="28"/>
          <w:u w:val="single"/>
          <w:lang w:eastAsia="ru-RU"/>
        </w:rPr>
        <w:t>www</w:t>
      </w:r>
      <w:r w:rsidRPr="00C875D6">
        <w:rPr>
          <w:rFonts w:ascii="Times New Roman" w:hAnsi="Times New Roman" w:cs="Times New Roman"/>
          <w:sz w:val="28"/>
          <w:szCs w:val="28"/>
          <w:u w:val="single"/>
          <w:lang w:val="ru-RU" w:eastAsia="ru-RU"/>
        </w:rPr>
        <w:t>.</w:t>
      </w:r>
      <w:proofErr w:type="spellStart"/>
      <w:r w:rsidRPr="00C875D6">
        <w:rPr>
          <w:rFonts w:ascii="Times New Roman" w:hAnsi="Times New Roman" w:cs="Times New Roman"/>
          <w:sz w:val="28"/>
          <w:szCs w:val="28"/>
          <w:u w:val="single"/>
          <w:lang w:eastAsia="ru-RU"/>
        </w:rPr>
        <w:t>jazzguitar</w:t>
      </w:r>
      <w:proofErr w:type="spellEnd"/>
      <w:r w:rsidRPr="00C875D6">
        <w:rPr>
          <w:rFonts w:ascii="Times New Roman" w:hAnsi="Times New Roman" w:cs="Times New Roman"/>
          <w:sz w:val="28"/>
          <w:szCs w:val="28"/>
          <w:u w:val="single"/>
          <w:lang w:val="ru-RU" w:eastAsia="ru-RU"/>
        </w:rPr>
        <w:t>.</w:t>
      </w:r>
      <w:r w:rsidRPr="00C875D6">
        <w:rPr>
          <w:rFonts w:ascii="Times New Roman" w:hAnsi="Times New Roman" w:cs="Times New Roman"/>
          <w:sz w:val="28"/>
          <w:szCs w:val="28"/>
          <w:u w:val="single"/>
          <w:lang w:eastAsia="ru-RU"/>
        </w:rPr>
        <w:t>be</w:t>
      </w:r>
      <w:r w:rsidRPr="00C875D6">
        <w:rPr>
          <w:rFonts w:ascii="Times New Roman" w:hAnsi="Times New Roman" w:cs="Times New Roman"/>
          <w:sz w:val="28"/>
          <w:szCs w:val="28"/>
          <w:lang w:val="ru-RU" w:eastAsia="ru-RU"/>
        </w:rPr>
        <w:t xml:space="preserve">  –</w:t>
      </w:r>
      <w:proofErr w:type="gramEnd"/>
      <w:r w:rsidRPr="00C875D6">
        <w:rPr>
          <w:rFonts w:ascii="Times New Roman" w:hAnsi="Times New Roman" w:cs="Times New Roman"/>
          <w:sz w:val="28"/>
          <w:szCs w:val="28"/>
          <w:lang w:val="ru-RU" w:eastAsia="ru-RU"/>
        </w:rPr>
        <w:t xml:space="preserve"> Европейский сайт, посвященный гитаре в джазе</w:t>
      </w:r>
    </w:p>
    <w:p w14:paraId="1C61E8B1" w14:textId="77777777" w:rsidR="00C875D6" w:rsidRPr="00C875D6" w:rsidRDefault="00C875D6" w:rsidP="00AC67FA">
      <w:pPr>
        <w:spacing w:line="276" w:lineRule="auto"/>
        <w:rPr>
          <w:rFonts w:ascii="Times New Roman" w:hAnsi="Times New Roman" w:cs="Times New Roman"/>
          <w:sz w:val="28"/>
          <w:szCs w:val="28"/>
          <w:lang w:val="ru-RU" w:eastAsia="ru-RU"/>
        </w:rPr>
      </w:pPr>
      <w:proofErr w:type="gramStart"/>
      <w:r w:rsidRPr="00C875D6">
        <w:rPr>
          <w:rFonts w:ascii="Times New Roman" w:hAnsi="Times New Roman" w:cs="Times New Roman"/>
          <w:sz w:val="28"/>
          <w:szCs w:val="28"/>
          <w:u w:val="single"/>
          <w:lang w:eastAsia="ru-RU"/>
        </w:rPr>
        <w:t>www</w:t>
      </w:r>
      <w:r w:rsidRPr="00C875D6">
        <w:rPr>
          <w:rFonts w:ascii="Times New Roman" w:hAnsi="Times New Roman" w:cs="Times New Roman"/>
          <w:sz w:val="28"/>
          <w:szCs w:val="28"/>
          <w:u w:val="single"/>
          <w:lang w:val="ru-RU" w:eastAsia="ru-RU"/>
        </w:rPr>
        <w:t>.</w:t>
      </w:r>
      <w:proofErr w:type="spellStart"/>
      <w:r w:rsidRPr="00C875D6">
        <w:rPr>
          <w:rFonts w:ascii="Times New Roman" w:hAnsi="Times New Roman" w:cs="Times New Roman"/>
          <w:sz w:val="28"/>
          <w:szCs w:val="28"/>
          <w:u w:val="single"/>
          <w:lang w:eastAsia="ru-RU"/>
        </w:rPr>
        <w:t>licklybrary</w:t>
      </w:r>
      <w:proofErr w:type="spellEnd"/>
      <w:r w:rsidRPr="00C875D6">
        <w:rPr>
          <w:rFonts w:ascii="Times New Roman" w:hAnsi="Times New Roman" w:cs="Times New Roman"/>
          <w:sz w:val="28"/>
          <w:szCs w:val="28"/>
          <w:u w:val="single"/>
          <w:lang w:val="ru-RU" w:eastAsia="ru-RU"/>
        </w:rPr>
        <w:t>.</w:t>
      </w:r>
      <w:r w:rsidRPr="00C875D6">
        <w:rPr>
          <w:rFonts w:ascii="Times New Roman" w:hAnsi="Times New Roman" w:cs="Times New Roman"/>
          <w:sz w:val="28"/>
          <w:szCs w:val="28"/>
          <w:u w:val="single"/>
          <w:lang w:eastAsia="ru-RU"/>
        </w:rPr>
        <w:t>com</w:t>
      </w:r>
      <w:r w:rsidRPr="00C875D6">
        <w:rPr>
          <w:rFonts w:ascii="Times New Roman" w:hAnsi="Times New Roman" w:cs="Times New Roman"/>
          <w:sz w:val="28"/>
          <w:szCs w:val="28"/>
          <w:lang w:val="ru-RU" w:eastAsia="ru-RU"/>
        </w:rPr>
        <w:t xml:space="preserve">  –</w:t>
      </w:r>
      <w:proofErr w:type="gramEnd"/>
      <w:r w:rsidRPr="00C875D6">
        <w:rPr>
          <w:rFonts w:ascii="Times New Roman" w:hAnsi="Times New Roman" w:cs="Times New Roman"/>
          <w:sz w:val="28"/>
          <w:szCs w:val="28"/>
          <w:lang w:val="ru-RU" w:eastAsia="ru-RU"/>
        </w:rPr>
        <w:t xml:space="preserve"> Британский сайт, посвященный гитарному самообразованию</w:t>
      </w:r>
    </w:p>
    <w:p w14:paraId="7328A0A5" w14:textId="77777777" w:rsidR="00C875D6" w:rsidRPr="00C875D6" w:rsidRDefault="00C875D6" w:rsidP="00AC67FA">
      <w:pPr>
        <w:spacing w:line="276" w:lineRule="auto"/>
        <w:rPr>
          <w:rFonts w:ascii="Times New Roman" w:hAnsi="Times New Roman" w:cs="Times New Roman"/>
          <w:sz w:val="28"/>
          <w:szCs w:val="28"/>
          <w:lang w:val="ru-RU" w:eastAsia="ru-RU"/>
        </w:rPr>
      </w:pPr>
      <w:proofErr w:type="gramStart"/>
      <w:r w:rsidRPr="00C875D6">
        <w:rPr>
          <w:rFonts w:ascii="Times New Roman" w:hAnsi="Times New Roman" w:cs="Times New Roman"/>
          <w:sz w:val="28"/>
          <w:szCs w:val="28"/>
          <w:u w:val="single"/>
          <w:lang w:eastAsia="ru-RU"/>
        </w:rPr>
        <w:t>www</w:t>
      </w:r>
      <w:r w:rsidRPr="00C875D6">
        <w:rPr>
          <w:rFonts w:ascii="Times New Roman" w:hAnsi="Times New Roman" w:cs="Times New Roman"/>
          <w:sz w:val="28"/>
          <w:szCs w:val="28"/>
          <w:u w:val="single"/>
          <w:lang w:val="ru-RU" w:eastAsia="ru-RU"/>
        </w:rPr>
        <w:t>.</w:t>
      </w:r>
      <w:proofErr w:type="spellStart"/>
      <w:r w:rsidRPr="00C875D6">
        <w:rPr>
          <w:rFonts w:ascii="Times New Roman" w:hAnsi="Times New Roman" w:cs="Times New Roman"/>
          <w:sz w:val="28"/>
          <w:szCs w:val="28"/>
          <w:u w:val="single"/>
          <w:lang w:eastAsia="ru-RU"/>
        </w:rPr>
        <w:t>maylian</w:t>
      </w:r>
      <w:proofErr w:type="spellEnd"/>
      <w:r w:rsidRPr="00C875D6">
        <w:rPr>
          <w:rFonts w:ascii="Times New Roman" w:hAnsi="Times New Roman" w:cs="Times New Roman"/>
          <w:sz w:val="28"/>
          <w:szCs w:val="28"/>
          <w:u w:val="single"/>
          <w:lang w:val="ru-RU" w:eastAsia="ru-RU"/>
        </w:rPr>
        <w:t>.</w:t>
      </w:r>
      <w:r w:rsidRPr="00C875D6">
        <w:rPr>
          <w:rFonts w:ascii="Times New Roman" w:hAnsi="Times New Roman" w:cs="Times New Roman"/>
          <w:sz w:val="28"/>
          <w:szCs w:val="28"/>
          <w:u w:val="single"/>
          <w:lang w:eastAsia="ru-RU"/>
        </w:rPr>
        <w:t>com</w:t>
      </w:r>
      <w:r w:rsidRPr="00C875D6">
        <w:rPr>
          <w:rFonts w:ascii="Times New Roman" w:hAnsi="Times New Roman" w:cs="Times New Roman"/>
          <w:sz w:val="28"/>
          <w:szCs w:val="28"/>
          <w:lang w:val="ru-RU" w:eastAsia="ru-RU"/>
        </w:rPr>
        <w:t xml:space="preserve">  –</w:t>
      </w:r>
      <w:proofErr w:type="gramEnd"/>
      <w:r w:rsidRPr="00C875D6">
        <w:rPr>
          <w:rFonts w:ascii="Times New Roman" w:hAnsi="Times New Roman" w:cs="Times New Roman"/>
          <w:sz w:val="28"/>
          <w:szCs w:val="28"/>
          <w:lang w:val="ru-RU" w:eastAsia="ru-RU"/>
        </w:rPr>
        <w:t xml:space="preserve"> Официальный сайт гитариста-педагога Юрия «Мей Лиана»</w:t>
      </w:r>
    </w:p>
    <w:p w14:paraId="78A7CBAE" w14:textId="77777777" w:rsidR="00C875D6" w:rsidRPr="00C875D6" w:rsidRDefault="00C875D6" w:rsidP="00AC67FA">
      <w:pPr>
        <w:spacing w:line="276" w:lineRule="auto"/>
        <w:rPr>
          <w:rFonts w:ascii="Times New Roman" w:hAnsi="Times New Roman" w:cs="Times New Roman"/>
          <w:sz w:val="28"/>
          <w:szCs w:val="28"/>
          <w:lang w:val="ru-RU" w:eastAsia="ru-RU"/>
        </w:rPr>
      </w:pPr>
      <w:proofErr w:type="gramStart"/>
      <w:r w:rsidRPr="00C875D6">
        <w:rPr>
          <w:rFonts w:ascii="Times New Roman" w:hAnsi="Times New Roman" w:cs="Times New Roman"/>
          <w:sz w:val="28"/>
          <w:szCs w:val="28"/>
          <w:u w:val="single"/>
          <w:lang w:eastAsia="ru-RU"/>
        </w:rPr>
        <w:t>www</w:t>
      </w:r>
      <w:r w:rsidRPr="00C875D6">
        <w:rPr>
          <w:rFonts w:ascii="Times New Roman" w:hAnsi="Times New Roman" w:cs="Times New Roman"/>
          <w:sz w:val="28"/>
          <w:szCs w:val="28"/>
          <w:u w:val="single"/>
          <w:lang w:val="ru-RU" w:eastAsia="ru-RU"/>
        </w:rPr>
        <w:t>.</w:t>
      </w:r>
      <w:proofErr w:type="spellStart"/>
      <w:r w:rsidRPr="00C875D6">
        <w:rPr>
          <w:rFonts w:ascii="Times New Roman" w:hAnsi="Times New Roman" w:cs="Times New Roman"/>
          <w:sz w:val="28"/>
          <w:szCs w:val="28"/>
          <w:u w:val="single"/>
          <w:lang w:eastAsia="ru-RU"/>
        </w:rPr>
        <w:t>seagall</w:t>
      </w:r>
      <w:proofErr w:type="spellEnd"/>
      <w:r w:rsidRPr="00C875D6">
        <w:rPr>
          <w:rFonts w:ascii="Times New Roman" w:hAnsi="Times New Roman" w:cs="Times New Roman"/>
          <w:sz w:val="28"/>
          <w:szCs w:val="28"/>
          <w:u w:val="single"/>
          <w:lang w:val="ru-RU" w:eastAsia="ru-RU"/>
        </w:rPr>
        <w:t>.</w:t>
      </w:r>
      <w:proofErr w:type="spellStart"/>
      <w:r w:rsidRPr="00C875D6">
        <w:rPr>
          <w:rFonts w:ascii="Times New Roman" w:hAnsi="Times New Roman" w:cs="Times New Roman"/>
          <w:sz w:val="28"/>
          <w:szCs w:val="28"/>
          <w:u w:val="single"/>
          <w:lang w:eastAsia="ru-RU"/>
        </w:rPr>
        <w:t>ru</w:t>
      </w:r>
      <w:proofErr w:type="spellEnd"/>
      <w:r w:rsidRPr="00C875D6">
        <w:rPr>
          <w:rFonts w:ascii="Times New Roman" w:hAnsi="Times New Roman" w:cs="Times New Roman"/>
          <w:sz w:val="28"/>
          <w:szCs w:val="28"/>
          <w:lang w:val="ru-RU" w:eastAsia="ru-RU"/>
        </w:rPr>
        <w:t xml:space="preserve">  –</w:t>
      </w:r>
      <w:proofErr w:type="gramEnd"/>
      <w:r w:rsidRPr="00C875D6">
        <w:rPr>
          <w:rFonts w:ascii="Times New Roman" w:hAnsi="Times New Roman" w:cs="Times New Roman"/>
          <w:sz w:val="28"/>
          <w:szCs w:val="28"/>
          <w:lang w:val="ru-RU" w:eastAsia="ru-RU"/>
        </w:rPr>
        <w:t xml:space="preserve"> Официальный сайт гитаристки-педагога Елены Сигаловой</w:t>
      </w:r>
    </w:p>
    <w:p w14:paraId="583DC839" w14:textId="77777777" w:rsidR="00C875D6" w:rsidRPr="00C875D6" w:rsidRDefault="00C875D6" w:rsidP="00AC67FA">
      <w:pPr>
        <w:spacing w:line="276" w:lineRule="auto"/>
        <w:rPr>
          <w:rFonts w:ascii="Times New Roman" w:hAnsi="Times New Roman" w:cs="Times New Roman"/>
          <w:sz w:val="28"/>
          <w:szCs w:val="28"/>
          <w:lang w:val="ru-RU" w:eastAsia="ru-RU"/>
        </w:rPr>
      </w:pPr>
      <w:r w:rsidRPr="00C875D6">
        <w:rPr>
          <w:rFonts w:ascii="Times New Roman" w:hAnsi="Times New Roman" w:cs="Times New Roman"/>
          <w:sz w:val="28"/>
          <w:szCs w:val="28"/>
          <w:u w:val="single"/>
          <w:lang w:eastAsia="ru-RU"/>
        </w:rPr>
        <w:t>www</w:t>
      </w:r>
      <w:r w:rsidRPr="00C875D6">
        <w:rPr>
          <w:rFonts w:ascii="Times New Roman" w:hAnsi="Times New Roman" w:cs="Times New Roman"/>
          <w:sz w:val="28"/>
          <w:szCs w:val="28"/>
          <w:u w:val="single"/>
          <w:lang w:val="ru-RU" w:eastAsia="ru-RU"/>
        </w:rPr>
        <w:t>.</w:t>
      </w:r>
      <w:proofErr w:type="spellStart"/>
      <w:r w:rsidRPr="00C875D6">
        <w:rPr>
          <w:rFonts w:ascii="Times New Roman" w:hAnsi="Times New Roman" w:cs="Times New Roman"/>
          <w:sz w:val="28"/>
          <w:szCs w:val="28"/>
          <w:u w:val="single"/>
          <w:lang w:eastAsia="ru-RU"/>
        </w:rPr>
        <w:t>misharyazhenka</w:t>
      </w:r>
      <w:proofErr w:type="spellEnd"/>
      <w:r w:rsidRPr="00C875D6">
        <w:rPr>
          <w:rFonts w:ascii="Times New Roman" w:hAnsi="Times New Roman" w:cs="Times New Roman"/>
          <w:sz w:val="28"/>
          <w:szCs w:val="28"/>
          <w:u w:val="single"/>
          <w:lang w:val="ru-RU" w:eastAsia="ru-RU"/>
        </w:rPr>
        <w:t>.</w:t>
      </w:r>
      <w:r w:rsidRPr="00C875D6">
        <w:rPr>
          <w:rFonts w:ascii="Times New Roman" w:hAnsi="Times New Roman" w:cs="Times New Roman"/>
          <w:sz w:val="28"/>
          <w:szCs w:val="28"/>
          <w:u w:val="single"/>
          <w:lang w:eastAsia="ru-RU"/>
        </w:rPr>
        <w:t>com</w:t>
      </w:r>
      <w:r w:rsidRPr="00C875D6">
        <w:rPr>
          <w:rFonts w:ascii="Times New Roman" w:hAnsi="Times New Roman" w:cs="Times New Roman"/>
          <w:sz w:val="28"/>
          <w:szCs w:val="28"/>
          <w:lang w:val="ru-RU" w:eastAsia="ru-RU"/>
        </w:rPr>
        <w:t xml:space="preserve"> – Официальный сайт гитариста-педагога Михаила Рыженко</w:t>
      </w:r>
    </w:p>
    <w:p w14:paraId="55370FD8" w14:textId="77777777" w:rsidR="00C875D6" w:rsidRPr="00C875D6" w:rsidRDefault="00C875D6" w:rsidP="00AC67FA">
      <w:pPr>
        <w:spacing w:line="276" w:lineRule="auto"/>
        <w:rPr>
          <w:rFonts w:ascii="Times New Roman" w:hAnsi="Times New Roman" w:cs="Times New Roman"/>
          <w:sz w:val="28"/>
          <w:szCs w:val="28"/>
          <w:lang w:val="ru-RU" w:eastAsia="ru-RU"/>
        </w:rPr>
      </w:pPr>
      <w:proofErr w:type="gramStart"/>
      <w:r w:rsidRPr="00C875D6">
        <w:rPr>
          <w:rFonts w:ascii="Times New Roman" w:hAnsi="Times New Roman" w:cs="Times New Roman"/>
          <w:sz w:val="28"/>
          <w:szCs w:val="28"/>
          <w:u w:val="single"/>
          <w:lang w:eastAsia="ru-RU"/>
        </w:rPr>
        <w:t>www</w:t>
      </w:r>
      <w:r w:rsidRPr="00C875D6">
        <w:rPr>
          <w:rFonts w:ascii="Times New Roman" w:hAnsi="Times New Roman" w:cs="Times New Roman"/>
          <w:sz w:val="28"/>
          <w:szCs w:val="28"/>
          <w:u w:val="single"/>
          <w:lang w:val="ru-RU" w:eastAsia="ru-RU"/>
        </w:rPr>
        <w:t>.</w:t>
      </w:r>
      <w:proofErr w:type="spellStart"/>
      <w:r w:rsidRPr="00C875D6">
        <w:rPr>
          <w:rFonts w:ascii="Times New Roman" w:hAnsi="Times New Roman" w:cs="Times New Roman"/>
          <w:sz w:val="28"/>
          <w:szCs w:val="28"/>
          <w:u w:val="single"/>
          <w:lang w:eastAsia="ru-RU"/>
        </w:rPr>
        <w:t>vai</w:t>
      </w:r>
      <w:proofErr w:type="spellEnd"/>
      <w:r w:rsidRPr="00C875D6">
        <w:rPr>
          <w:rFonts w:ascii="Times New Roman" w:hAnsi="Times New Roman" w:cs="Times New Roman"/>
          <w:sz w:val="28"/>
          <w:szCs w:val="28"/>
          <w:u w:val="single"/>
          <w:lang w:val="ru-RU" w:eastAsia="ru-RU"/>
        </w:rPr>
        <w:t>.</w:t>
      </w:r>
      <w:r w:rsidRPr="00C875D6">
        <w:rPr>
          <w:rFonts w:ascii="Times New Roman" w:hAnsi="Times New Roman" w:cs="Times New Roman"/>
          <w:sz w:val="28"/>
          <w:szCs w:val="28"/>
          <w:u w:val="single"/>
          <w:lang w:eastAsia="ru-RU"/>
        </w:rPr>
        <w:t>com</w:t>
      </w:r>
      <w:r w:rsidRPr="00C875D6">
        <w:rPr>
          <w:rFonts w:ascii="Times New Roman" w:hAnsi="Times New Roman" w:cs="Times New Roman"/>
          <w:sz w:val="28"/>
          <w:szCs w:val="28"/>
          <w:lang w:val="ru-RU" w:eastAsia="ru-RU"/>
        </w:rPr>
        <w:t xml:space="preserve">  –</w:t>
      </w:r>
      <w:proofErr w:type="gramEnd"/>
      <w:r w:rsidRPr="00C875D6">
        <w:rPr>
          <w:rFonts w:ascii="Times New Roman" w:hAnsi="Times New Roman" w:cs="Times New Roman"/>
          <w:sz w:val="28"/>
          <w:szCs w:val="28"/>
          <w:lang w:val="ru-RU" w:eastAsia="ru-RU"/>
        </w:rPr>
        <w:t xml:space="preserve"> Официальный сайт гитариста Стива Вая</w:t>
      </w:r>
    </w:p>
    <w:p w14:paraId="3C67A2D7" w14:textId="77777777" w:rsidR="00C875D6" w:rsidRPr="00C875D6" w:rsidRDefault="00C875D6" w:rsidP="00AC67FA">
      <w:pPr>
        <w:spacing w:line="276" w:lineRule="auto"/>
        <w:rPr>
          <w:rFonts w:ascii="Times New Roman" w:hAnsi="Times New Roman" w:cs="Times New Roman"/>
          <w:sz w:val="28"/>
          <w:szCs w:val="28"/>
          <w:lang w:val="ru-RU" w:eastAsia="ru-RU"/>
        </w:rPr>
      </w:pPr>
      <w:proofErr w:type="gramStart"/>
      <w:r w:rsidRPr="00C875D6">
        <w:rPr>
          <w:rFonts w:ascii="Times New Roman" w:hAnsi="Times New Roman" w:cs="Times New Roman"/>
          <w:sz w:val="28"/>
          <w:szCs w:val="28"/>
          <w:u w:val="single"/>
          <w:lang w:eastAsia="ru-RU"/>
        </w:rPr>
        <w:t>www</w:t>
      </w:r>
      <w:r w:rsidRPr="00C875D6">
        <w:rPr>
          <w:rFonts w:ascii="Times New Roman" w:hAnsi="Times New Roman" w:cs="Times New Roman"/>
          <w:sz w:val="28"/>
          <w:szCs w:val="28"/>
          <w:u w:val="single"/>
          <w:lang w:val="ru-RU" w:eastAsia="ru-RU"/>
        </w:rPr>
        <w:t>.</w:t>
      </w:r>
      <w:proofErr w:type="spellStart"/>
      <w:r w:rsidRPr="00C875D6">
        <w:rPr>
          <w:rFonts w:ascii="Times New Roman" w:hAnsi="Times New Roman" w:cs="Times New Roman"/>
          <w:sz w:val="28"/>
          <w:szCs w:val="28"/>
          <w:u w:val="single"/>
          <w:lang w:eastAsia="ru-RU"/>
        </w:rPr>
        <w:t>johnscofield</w:t>
      </w:r>
      <w:proofErr w:type="spellEnd"/>
      <w:r w:rsidRPr="00C875D6">
        <w:rPr>
          <w:rFonts w:ascii="Times New Roman" w:hAnsi="Times New Roman" w:cs="Times New Roman"/>
          <w:sz w:val="28"/>
          <w:szCs w:val="28"/>
          <w:u w:val="single"/>
          <w:lang w:val="ru-RU" w:eastAsia="ru-RU"/>
        </w:rPr>
        <w:t>.</w:t>
      </w:r>
      <w:r w:rsidRPr="00C875D6">
        <w:rPr>
          <w:rFonts w:ascii="Times New Roman" w:hAnsi="Times New Roman" w:cs="Times New Roman"/>
          <w:sz w:val="28"/>
          <w:szCs w:val="28"/>
          <w:u w:val="single"/>
          <w:lang w:eastAsia="ru-RU"/>
        </w:rPr>
        <w:t>com</w:t>
      </w:r>
      <w:r w:rsidRPr="00C875D6">
        <w:rPr>
          <w:rFonts w:ascii="Times New Roman" w:hAnsi="Times New Roman" w:cs="Times New Roman"/>
          <w:sz w:val="28"/>
          <w:szCs w:val="28"/>
          <w:lang w:val="ru-RU" w:eastAsia="ru-RU"/>
        </w:rPr>
        <w:t xml:space="preserve">  –</w:t>
      </w:r>
      <w:proofErr w:type="gramEnd"/>
      <w:r w:rsidRPr="00C875D6">
        <w:rPr>
          <w:rFonts w:ascii="Times New Roman" w:hAnsi="Times New Roman" w:cs="Times New Roman"/>
          <w:sz w:val="28"/>
          <w:szCs w:val="28"/>
          <w:lang w:val="ru-RU" w:eastAsia="ru-RU"/>
        </w:rPr>
        <w:t xml:space="preserve"> Официальный сайт гитариста Джона Скофилда</w:t>
      </w:r>
    </w:p>
    <w:p w14:paraId="6EDEF5FB" w14:textId="77777777" w:rsidR="00C875D6" w:rsidRPr="00C875D6" w:rsidRDefault="00C875D6" w:rsidP="00AC67FA">
      <w:pPr>
        <w:spacing w:line="276" w:lineRule="auto"/>
        <w:rPr>
          <w:rFonts w:ascii="Times New Roman" w:hAnsi="Times New Roman" w:cs="Times New Roman"/>
          <w:sz w:val="28"/>
          <w:szCs w:val="28"/>
          <w:lang w:val="ru-RU" w:eastAsia="ru-RU"/>
        </w:rPr>
      </w:pPr>
      <w:proofErr w:type="gramStart"/>
      <w:r w:rsidRPr="00C875D6">
        <w:rPr>
          <w:rFonts w:ascii="Times New Roman" w:hAnsi="Times New Roman" w:cs="Times New Roman"/>
          <w:sz w:val="28"/>
          <w:szCs w:val="28"/>
          <w:u w:val="single"/>
          <w:lang w:eastAsia="ru-RU"/>
        </w:rPr>
        <w:t>www</w:t>
      </w:r>
      <w:r w:rsidRPr="00C875D6">
        <w:rPr>
          <w:rFonts w:ascii="Times New Roman" w:hAnsi="Times New Roman" w:cs="Times New Roman"/>
          <w:sz w:val="28"/>
          <w:szCs w:val="28"/>
          <w:u w:val="single"/>
          <w:lang w:val="ru-RU" w:eastAsia="ru-RU"/>
        </w:rPr>
        <w:t>.</w:t>
      </w:r>
      <w:proofErr w:type="spellStart"/>
      <w:r w:rsidRPr="00C875D6">
        <w:rPr>
          <w:rFonts w:ascii="Times New Roman" w:hAnsi="Times New Roman" w:cs="Times New Roman"/>
          <w:sz w:val="28"/>
          <w:szCs w:val="28"/>
          <w:u w:val="single"/>
          <w:lang w:eastAsia="ru-RU"/>
        </w:rPr>
        <w:t>scotthenderson</w:t>
      </w:r>
      <w:proofErr w:type="spellEnd"/>
      <w:r w:rsidRPr="00C875D6">
        <w:rPr>
          <w:rFonts w:ascii="Times New Roman" w:hAnsi="Times New Roman" w:cs="Times New Roman"/>
          <w:sz w:val="28"/>
          <w:szCs w:val="28"/>
          <w:u w:val="single"/>
          <w:lang w:val="ru-RU" w:eastAsia="ru-RU"/>
        </w:rPr>
        <w:t>.</w:t>
      </w:r>
      <w:r w:rsidRPr="00C875D6">
        <w:rPr>
          <w:rFonts w:ascii="Times New Roman" w:hAnsi="Times New Roman" w:cs="Times New Roman"/>
          <w:sz w:val="28"/>
          <w:szCs w:val="28"/>
          <w:u w:val="single"/>
          <w:lang w:eastAsia="ru-RU"/>
        </w:rPr>
        <w:t>net</w:t>
      </w:r>
      <w:r w:rsidRPr="00C875D6">
        <w:rPr>
          <w:rFonts w:ascii="Times New Roman" w:hAnsi="Times New Roman" w:cs="Times New Roman"/>
          <w:sz w:val="28"/>
          <w:szCs w:val="28"/>
          <w:lang w:val="ru-RU" w:eastAsia="ru-RU"/>
        </w:rPr>
        <w:t xml:space="preserve">  –</w:t>
      </w:r>
      <w:proofErr w:type="gramEnd"/>
      <w:r w:rsidRPr="00C875D6">
        <w:rPr>
          <w:rFonts w:ascii="Times New Roman" w:hAnsi="Times New Roman" w:cs="Times New Roman"/>
          <w:sz w:val="28"/>
          <w:szCs w:val="28"/>
          <w:lang w:val="ru-RU" w:eastAsia="ru-RU"/>
        </w:rPr>
        <w:t xml:space="preserve"> Официальный сайт гитариста Скотта </w:t>
      </w:r>
      <w:proofErr w:type="spellStart"/>
      <w:r w:rsidRPr="00C875D6">
        <w:rPr>
          <w:rFonts w:ascii="Times New Roman" w:hAnsi="Times New Roman" w:cs="Times New Roman"/>
          <w:sz w:val="28"/>
          <w:szCs w:val="28"/>
          <w:lang w:val="ru-RU" w:eastAsia="ru-RU"/>
        </w:rPr>
        <w:t>Хэндерсона</w:t>
      </w:r>
      <w:proofErr w:type="spellEnd"/>
      <w:r w:rsidRPr="00C875D6">
        <w:rPr>
          <w:rFonts w:ascii="Times New Roman" w:hAnsi="Times New Roman" w:cs="Times New Roman"/>
          <w:sz w:val="28"/>
          <w:szCs w:val="28"/>
          <w:lang w:val="ru-RU" w:eastAsia="ru-RU"/>
        </w:rPr>
        <w:t xml:space="preserve"> </w:t>
      </w:r>
    </w:p>
    <w:p w14:paraId="7A8FA341" w14:textId="77777777" w:rsidR="00C875D6" w:rsidRPr="00C875D6" w:rsidRDefault="00C875D6" w:rsidP="00AC67FA">
      <w:pPr>
        <w:spacing w:line="276" w:lineRule="auto"/>
        <w:rPr>
          <w:rFonts w:ascii="Times New Roman" w:hAnsi="Times New Roman" w:cs="Times New Roman"/>
          <w:sz w:val="28"/>
          <w:szCs w:val="28"/>
          <w:lang w:val="ru-RU" w:eastAsia="ru-RU"/>
        </w:rPr>
      </w:pPr>
      <w:proofErr w:type="gramStart"/>
      <w:r w:rsidRPr="00C875D6">
        <w:rPr>
          <w:rFonts w:ascii="Times New Roman" w:hAnsi="Times New Roman" w:cs="Times New Roman"/>
          <w:sz w:val="28"/>
          <w:szCs w:val="28"/>
          <w:u w:val="single"/>
          <w:lang w:eastAsia="ru-RU"/>
        </w:rPr>
        <w:t>www</w:t>
      </w:r>
      <w:r w:rsidRPr="00C875D6">
        <w:rPr>
          <w:rFonts w:ascii="Times New Roman" w:hAnsi="Times New Roman" w:cs="Times New Roman"/>
          <w:sz w:val="28"/>
          <w:szCs w:val="28"/>
          <w:u w:val="single"/>
          <w:lang w:val="ru-RU" w:eastAsia="ru-RU"/>
        </w:rPr>
        <w:t>.</w:t>
      </w:r>
      <w:proofErr w:type="spellStart"/>
      <w:r w:rsidRPr="00C875D6">
        <w:rPr>
          <w:rFonts w:ascii="Times New Roman" w:hAnsi="Times New Roman" w:cs="Times New Roman"/>
          <w:sz w:val="28"/>
          <w:szCs w:val="28"/>
          <w:u w:val="single"/>
          <w:lang w:eastAsia="ru-RU"/>
        </w:rPr>
        <w:t>frankgambale</w:t>
      </w:r>
      <w:proofErr w:type="spellEnd"/>
      <w:r w:rsidRPr="00C875D6">
        <w:rPr>
          <w:rFonts w:ascii="Times New Roman" w:hAnsi="Times New Roman" w:cs="Times New Roman"/>
          <w:sz w:val="28"/>
          <w:szCs w:val="28"/>
          <w:u w:val="single"/>
          <w:lang w:val="ru-RU" w:eastAsia="ru-RU"/>
        </w:rPr>
        <w:t>.</w:t>
      </w:r>
      <w:r w:rsidRPr="00C875D6">
        <w:rPr>
          <w:rFonts w:ascii="Times New Roman" w:hAnsi="Times New Roman" w:cs="Times New Roman"/>
          <w:sz w:val="28"/>
          <w:szCs w:val="28"/>
          <w:u w:val="single"/>
          <w:lang w:eastAsia="ru-RU"/>
        </w:rPr>
        <w:t>com</w:t>
      </w:r>
      <w:r w:rsidRPr="00C875D6">
        <w:rPr>
          <w:rFonts w:ascii="Times New Roman" w:hAnsi="Times New Roman" w:cs="Times New Roman"/>
          <w:sz w:val="28"/>
          <w:szCs w:val="28"/>
          <w:lang w:val="ru-RU" w:eastAsia="ru-RU"/>
        </w:rPr>
        <w:t xml:space="preserve">  –</w:t>
      </w:r>
      <w:proofErr w:type="gramEnd"/>
      <w:r w:rsidRPr="00C875D6">
        <w:rPr>
          <w:rFonts w:ascii="Times New Roman" w:hAnsi="Times New Roman" w:cs="Times New Roman"/>
          <w:sz w:val="28"/>
          <w:szCs w:val="28"/>
          <w:lang w:val="ru-RU" w:eastAsia="ru-RU"/>
        </w:rPr>
        <w:t xml:space="preserve"> Официальный сайт гитариста Френка </w:t>
      </w:r>
      <w:proofErr w:type="spellStart"/>
      <w:r w:rsidRPr="00C875D6">
        <w:rPr>
          <w:rFonts w:ascii="Times New Roman" w:hAnsi="Times New Roman" w:cs="Times New Roman"/>
          <w:sz w:val="28"/>
          <w:szCs w:val="28"/>
          <w:lang w:val="ru-RU" w:eastAsia="ru-RU"/>
        </w:rPr>
        <w:t>Гэмбела</w:t>
      </w:r>
      <w:proofErr w:type="spellEnd"/>
    </w:p>
    <w:p w14:paraId="7376E53A" w14:textId="77777777" w:rsidR="00C875D6" w:rsidRPr="00C875D6" w:rsidRDefault="00C875D6" w:rsidP="00AC67FA">
      <w:pPr>
        <w:spacing w:line="276" w:lineRule="auto"/>
        <w:rPr>
          <w:rFonts w:ascii="Times New Roman" w:hAnsi="Times New Roman" w:cs="Times New Roman"/>
          <w:sz w:val="28"/>
          <w:szCs w:val="28"/>
          <w:lang w:val="ru-RU" w:eastAsia="ru-RU"/>
        </w:rPr>
      </w:pPr>
      <w:proofErr w:type="gramStart"/>
      <w:r w:rsidRPr="00C875D6">
        <w:rPr>
          <w:rFonts w:ascii="Times New Roman" w:hAnsi="Times New Roman" w:cs="Times New Roman"/>
          <w:sz w:val="28"/>
          <w:szCs w:val="28"/>
          <w:u w:val="single"/>
          <w:lang w:eastAsia="ru-RU"/>
        </w:rPr>
        <w:t>www</w:t>
      </w:r>
      <w:r w:rsidRPr="00C875D6">
        <w:rPr>
          <w:rFonts w:ascii="Times New Roman" w:hAnsi="Times New Roman" w:cs="Times New Roman"/>
          <w:sz w:val="28"/>
          <w:szCs w:val="28"/>
          <w:u w:val="single"/>
          <w:lang w:val="ru-RU" w:eastAsia="ru-RU"/>
        </w:rPr>
        <w:t>.</w:t>
      </w:r>
      <w:proofErr w:type="spellStart"/>
      <w:r w:rsidRPr="00C875D6">
        <w:rPr>
          <w:rFonts w:ascii="Times New Roman" w:hAnsi="Times New Roman" w:cs="Times New Roman"/>
          <w:sz w:val="28"/>
          <w:szCs w:val="28"/>
          <w:u w:val="single"/>
          <w:lang w:eastAsia="ru-RU"/>
        </w:rPr>
        <w:t>ikompozitor</w:t>
      </w:r>
      <w:proofErr w:type="spellEnd"/>
      <w:r w:rsidRPr="00C875D6">
        <w:rPr>
          <w:rFonts w:ascii="Times New Roman" w:hAnsi="Times New Roman" w:cs="Times New Roman"/>
          <w:sz w:val="28"/>
          <w:szCs w:val="28"/>
          <w:u w:val="single"/>
          <w:lang w:val="ru-RU" w:eastAsia="ru-RU"/>
        </w:rPr>
        <w:t>.</w:t>
      </w:r>
      <w:proofErr w:type="spellStart"/>
      <w:r w:rsidRPr="00C875D6">
        <w:rPr>
          <w:rFonts w:ascii="Times New Roman" w:hAnsi="Times New Roman" w:cs="Times New Roman"/>
          <w:sz w:val="28"/>
          <w:szCs w:val="28"/>
          <w:u w:val="single"/>
          <w:lang w:eastAsia="ru-RU"/>
        </w:rPr>
        <w:t>ru</w:t>
      </w:r>
      <w:proofErr w:type="spellEnd"/>
      <w:r w:rsidRPr="00C875D6">
        <w:rPr>
          <w:rFonts w:ascii="Times New Roman" w:hAnsi="Times New Roman" w:cs="Times New Roman"/>
          <w:sz w:val="28"/>
          <w:szCs w:val="28"/>
          <w:lang w:val="ru-RU" w:eastAsia="ru-RU"/>
        </w:rPr>
        <w:t xml:space="preserve">  –</w:t>
      </w:r>
      <w:proofErr w:type="gramEnd"/>
      <w:r w:rsidRPr="00C875D6">
        <w:rPr>
          <w:rFonts w:ascii="Times New Roman" w:hAnsi="Times New Roman" w:cs="Times New Roman"/>
          <w:sz w:val="28"/>
          <w:szCs w:val="28"/>
          <w:lang w:val="ru-RU" w:eastAsia="ru-RU"/>
        </w:rPr>
        <w:t xml:space="preserve"> Сайт музыкального издательства «Композитор»</w:t>
      </w:r>
    </w:p>
    <w:p w14:paraId="3344E293" w14:textId="77777777" w:rsidR="00C875D6" w:rsidRPr="00C875D6" w:rsidRDefault="00C875D6" w:rsidP="00AC67FA">
      <w:pPr>
        <w:spacing w:line="276" w:lineRule="auto"/>
        <w:rPr>
          <w:rFonts w:ascii="Times New Roman" w:hAnsi="Times New Roman" w:cs="Times New Roman"/>
          <w:sz w:val="28"/>
          <w:szCs w:val="28"/>
          <w:lang w:val="ru-RU" w:eastAsia="ru-RU"/>
        </w:rPr>
      </w:pPr>
      <w:proofErr w:type="gramStart"/>
      <w:r w:rsidRPr="00C875D6">
        <w:rPr>
          <w:rFonts w:ascii="Times New Roman" w:hAnsi="Times New Roman" w:cs="Times New Roman"/>
          <w:sz w:val="28"/>
          <w:szCs w:val="28"/>
          <w:u w:val="single"/>
          <w:lang w:eastAsia="ru-RU"/>
        </w:rPr>
        <w:t>www</w:t>
      </w:r>
      <w:r w:rsidRPr="00C875D6">
        <w:rPr>
          <w:rFonts w:ascii="Times New Roman" w:hAnsi="Times New Roman" w:cs="Times New Roman"/>
          <w:sz w:val="28"/>
          <w:szCs w:val="28"/>
          <w:u w:val="single"/>
          <w:lang w:val="ru-RU" w:eastAsia="ru-RU"/>
        </w:rPr>
        <w:t>.</w:t>
      </w:r>
      <w:proofErr w:type="spellStart"/>
      <w:r w:rsidRPr="00C875D6">
        <w:rPr>
          <w:rFonts w:ascii="Times New Roman" w:hAnsi="Times New Roman" w:cs="Times New Roman"/>
          <w:sz w:val="28"/>
          <w:szCs w:val="28"/>
          <w:u w:val="single"/>
          <w:lang w:eastAsia="ru-RU"/>
        </w:rPr>
        <w:t>guitarmag</w:t>
      </w:r>
      <w:proofErr w:type="spellEnd"/>
      <w:r w:rsidRPr="00C875D6">
        <w:rPr>
          <w:rFonts w:ascii="Times New Roman" w:hAnsi="Times New Roman" w:cs="Times New Roman"/>
          <w:sz w:val="28"/>
          <w:szCs w:val="28"/>
          <w:u w:val="single"/>
          <w:lang w:val="ru-RU" w:eastAsia="ru-RU"/>
        </w:rPr>
        <w:t>.</w:t>
      </w:r>
      <w:r w:rsidRPr="00C875D6">
        <w:rPr>
          <w:rFonts w:ascii="Times New Roman" w:hAnsi="Times New Roman" w:cs="Times New Roman"/>
          <w:sz w:val="28"/>
          <w:szCs w:val="28"/>
          <w:u w:val="single"/>
          <w:lang w:eastAsia="ru-RU"/>
        </w:rPr>
        <w:t>net</w:t>
      </w:r>
      <w:r w:rsidRPr="00C875D6">
        <w:rPr>
          <w:rFonts w:ascii="Times New Roman" w:hAnsi="Times New Roman" w:cs="Times New Roman"/>
          <w:sz w:val="28"/>
          <w:szCs w:val="28"/>
          <w:lang w:val="ru-RU" w:eastAsia="ru-RU"/>
        </w:rPr>
        <w:t xml:space="preserve">  –</w:t>
      </w:r>
      <w:proofErr w:type="gramEnd"/>
      <w:r w:rsidRPr="00C875D6">
        <w:rPr>
          <w:rFonts w:ascii="Times New Roman" w:hAnsi="Times New Roman" w:cs="Times New Roman"/>
          <w:sz w:val="28"/>
          <w:szCs w:val="28"/>
          <w:lang w:val="ru-RU" w:eastAsia="ru-RU"/>
        </w:rPr>
        <w:t xml:space="preserve"> Официальный сайт «Гитарного журнала»</w:t>
      </w:r>
    </w:p>
    <w:p w14:paraId="74B4E8A8" w14:textId="77777777" w:rsidR="00C875D6" w:rsidRPr="00C875D6" w:rsidRDefault="00C875D6" w:rsidP="00AC67FA">
      <w:pPr>
        <w:spacing w:line="276" w:lineRule="auto"/>
        <w:rPr>
          <w:rFonts w:ascii="Times New Roman" w:hAnsi="Times New Roman" w:cs="Times New Roman"/>
          <w:sz w:val="28"/>
          <w:szCs w:val="28"/>
          <w:lang w:val="ru-RU" w:eastAsia="ru-RU"/>
        </w:rPr>
      </w:pPr>
      <w:proofErr w:type="gramStart"/>
      <w:r w:rsidRPr="00C875D6">
        <w:rPr>
          <w:rFonts w:ascii="Times New Roman" w:hAnsi="Times New Roman" w:cs="Times New Roman"/>
          <w:sz w:val="28"/>
          <w:szCs w:val="28"/>
          <w:u w:val="single"/>
          <w:lang w:eastAsia="ru-RU"/>
        </w:rPr>
        <w:t>www</w:t>
      </w:r>
      <w:r w:rsidRPr="00C875D6">
        <w:rPr>
          <w:rFonts w:ascii="Times New Roman" w:hAnsi="Times New Roman" w:cs="Times New Roman"/>
          <w:sz w:val="28"/>
          <w:szCs w:val="28"/>
          <w:u w:val="single"/>
          <w:lang w:val="ru-RU" w:eastAsia="ru-RU"/>
        </w:rPr>
        <w:t>.</w:t>
      </w:r>
      <w:r w:rsidRPr="00C875D6">
        <w:rPr>
          <w:rFonts w:ascii="Times New Roman" w:hAnsi="Times New Roman" w:cs="Times New Roman"/>
          <w:sz w:val="28"/>
          <w:szCs w:val="28"/>
          <w:u w:val="single"/>
          <w:lang w:eastAsia="ru-RU"/>
        </w:rPr>
        <w:t>music</w:t>
      </w:r>
      <w:r w:rsidRPr="00C875D6">
        <w:rPr>
          <w:rFonts w:ascii="Times New Roman" w:hAnsi="Times New Roman" w:cs="Times New Roman"/>
          <w:sz w:val="28"/>
          <w:szCs w:val="28"/>
          <w:u w:val="single"/>
          <w:lang w:val="ru-RU" w:eastAsia="ru-RU"/>
        </w:rPr>
        <w:t>-</w:t>
      </w:r>
      <w:proofErr w:type="spellStart"/>
      <w:r w:rsidRPr="00C875D6">
        <w:rPr>
          <w:rFonts w:ascii="Times New Roman" w:hAnsi="Times New Roman" w:cs="Times New Roman"/>
          <w:sz w:val="28"/>
          <w:szCs w:val="28"/>
          <w:u w:val="single"/>
          <w:lang w:eastAsia="ru-RU"/>
        </w:rPr>
        <w:t>izdat</w:t>
      </w:r>
      <w:proofErr w:type="spellEnd"/>
      <w:r w:rsidRPr="00C875D6">
        <w:rPr>
          <w:rFonts w:ascii="Times New Roman" w:hAnsi="Times New Roman" w:cs="Times New Roman"/>
          <w:sz w:val="28"/>
          <w:szCs w:val="28"/>
          <w:u w:val="single"/>
          <w:lang w:val="ru-RU" w:eastAsia="ru-RU"/>
        </w:rPr>
        <w:t>.</w:t>
      </w:r>
      <w:proofErr w:type="spellStart"/>
      <w:r w:rsidRPr="00C875D6">
        <w:rPr>
          <w:rFonts w:ascii="Times New Roman" w:hAnsi="Times New Roman" w:cs="Times New Roman"/>
          <w:sz w:val="28"/>
          <w:szCs w:val="28"/>
          <w:u w:val="single"/>
          <w:lang w:eastAsia="ru-RU"/>
        </w:rPr>
        <w:t>ru</w:t>
      </w:r>
      <w:proofErr w:type="spellEnd"/>
      <w:r w:rsidRPr="00C875D6">
        <w:rPr>
          <w:rFonts w:ascii="Times New Roman" w:hAnsi="Times New Roman" w:cs="Times New Roman"/>
          <w:sz w:val="28"/>
          <w:szCs w:val="28"/>
          <w:lang w:val="ru-RU" w:eastAsia="ru-RU"/>
        </w:rPr>
        <w:t xml:space="preserve">  –</w:t>
      </w:r>
      <w:proofErr w:type="gramEnd"/>
      <w:r w:rsidRPr="00C875D6">
        <w:rPr>
          <w:rFonts w:ascii="Times New Roman" w:hAnsi="Times New Roman" w:cs="Times New Roman"/>
          <w:sz w:val="28"/>
          <w:szCs w:val="28"/>
          <w:lang w:val="ru-RU" w:eastAsia="ru-RU"/>
        </w:rPr>
        <w:t xml:space="preserve"> Официальный сайт музыкального издательства «Музыка»</w:t>
      </w:r>
    </w:p>
    <w:p w14:paraId="5B4E6B44" w14:textId="77777777" w:rsidR="00C875D6" w:rsidRPr="00C875D6" w:rsidRDefault="00C875D6" w:rsidP="00AC67FA">
      <w:pPr>
        <w:spacing w:line="276" w:lineRule="auto"/>
        <w:rPr>
          <w:rFonts w:ascii="Times New Roman" w:hAnsi="Times New Roman" w:cs="Times New Roman"/>
          <w:sz w:val="28"/>
          <w:szCs w:val="28"/>
          <w:lang w:val="ru-RU" w:eastAsia="ru-RU"/>
        </w:rPr>
      </w:pPr>
      <w:proofErr w:type="gramStart"/>
      <w:r w:rsidRPr="00C875D6">
        <w:rPr>
          <w:rFonts w:ascii="Times New Roman" w:hAnsi="Times New Roman" w:cs="Times New Roman"/>
          <w:sz w:val="28"/>
          <w:szCs w:val="28"/>
          <w:u w:val="single"/>
          <w:lang w:eastAsia="ru-RU"/>
        </w:rPr>
        <w:t>www</w:t>
      </w:r>
      <w:r w:rsidRPr="00C875D6">
        <w:rPr>
          <w:rFonts w:ascii="Times New Roman" w:hAnsi="Times New Roman" w:cs="Times New Roman"/>
          <w:sz w:val="28"/>
          <w:szCs w:val="28"/>
          <w:u w:val="single"/>
          <w:lang w:val="ru-RU" w:eastAsia="ru-RU"/>
        </w:rPr>
        <w:t>.</w:t>
      </w:r>
      <w:proofErr w:type="spellStart"/>
      <w:r w:rsidRPr="00C875D6">
        <w:rPr>
          <w:rFonts w:ascii="Times New Roman" w:hAnsi="Times New Roman" w:cs="Times New Roman"/>
          <w:sz w:val="28"/>
          <w:szCs w:val="28"/>
          <w:u w:val="single"/>
          <w:lang w:eastAsia="ru-RU"/>
        </w:rPr>
        <w:t>modernmusic</w:t>
      </w:r>
      <w:proofErr w:type="spellEnd"/>
      <w:r w:rsidRPr="00C875D6">
        <w:rPr>
          <w:rFonts w:ascii="Times New Roman" w:hAnsi="Times New Roman" w:cs="Times New Roman"/>
          <w:sz w:val="28"/>
          <w:szCs w:val="28"/>
          <w:u w:val="single"/>
          <w:lang w:val="ru-RU" w:eastAsia="ru-RU"/>
        </w:rPr>
        <w:t>.</w:t>
      </w:r>
      <w:proofErr w:type="spellStart"/>
      <w:r w:rsidRPr="00C875D6">
        <w:rPr>
          <w:rFonts w:ascii="Times New Roman" w:hAnsi="Times New Roman" w:cs="Times New Roman"/>
          <w:sz w:val="28"/>
          <w:szCs w:val="28"/>
          <w:u w:val="single"/>
          <w:lang w:eastAsia="ru-RU"/>
        </w:rPr>
        <w:t>ru</w:t>
      </w:r>
      <w:proofErr w:type="spellEnd"/>
      <w:r w:rsidRPr="00C875D6">
        <w:rPr>
          <w:rFonts w:ascii="Times New Roman" w:hAnsi="Times New Roman" w:cs="Times New Roman"/>
          <w:sz w:val="28"/>
          <w:szCs w:val="28"/>
          <w:lang w:val="ru-RU" w:eastAsia="ru-RU"/>
        </w:rPr>
        <w:t xml:space="preserve">  –</w:t>
      </w:r>
      <w:proofErr w:type="gramEnd"/>
      <w:r w:rsidRPr="00C875D6">
        <w:rPr>
          <w:rFonts w:ascii="Times New Roman" w:hAnsi="Times New Roman" w:cs="Times New Roman"/>
          <w:sz w:val="28"/>
          <w:szCs w:val="28"/>
          <w:lang w:val="ru-RU" w:eastAsia="ru-RU"/>
        </w:rPr>
        <w:t xml:space="preserve"> Официальный сайт музыкального издательства «Современная музыка»</w:t>
      </w:r>
    </w:p>
    <w:p w14:paraId="6A7601D1" w14:textId="77777777" w:rsidR="00C875D6" w:rsidRPr="00C875D6" w:rsidRDefault="00C875D6" w:rsidP="00AC67FA">
      <w:pPr>
        <w:spacing w:line="276" w:lineRule="auto"/>
        <w:rPr>
          <w:rFonts w:ascii="Times New Roman" w:hAnsi="Times New Roman" w:cs="Times New Roman"/>
          <w:sz w:val="28"/>
          <w:szCs w:val="28"/>
          <w:lang w:val="ru-RU" w:eastAsia="ru-RU"/>
        </w:rPr>
      </w:pPr>
      <w:proofErr w:type="gramStart"/>
      <w:r w:rsidRPr="00C875D6">
        <w:rPr>
          <w:rFonts w:ascii="Times New Roman" w:hAnsi="Times New Roman" w:cs="Times New Roman"/>
          <w:sz w:val="28"/>
          <w:szCs w:val="28"/>
          <w:u w:val="single"/>
          <w:lang w:eastAsia="ru-RU"/>
        </w:rPr>
        <w:t>www</w:t>
      </w:r>
      <w:r w:rsidRPr="00C875D6">
        <w:rPr>
          <w:rFonts w:ascii="Times New Roman" w:hAnsi="Times New Roman" w:cs="Times New Roman"/>
          <w:sz w:val="28"/>
          <w:szCs w:val="28"/>
          <w:u w:val="single"/>
          <w:lang w:val="ru-RU" w:eastAsia="ru-RU"/>
        </w:rPr>
        <w:t>.</w:t>
      </w:r>
      <w:proofErr w:type="spellStart"/>
      <w:r w:rsidRPr="00C875D6">
        <w:rPr>
          <w:rFonts w:ascii="Times New Roman" w:hAnsi="Times New Roman" w:cs="Times New Roman"/>
          <w:sz w:val="28"/>
          <w:szCs w:val="28"/>
          <w:u w:val="single"/>
          <w:lang w:eastAsia="ru-RU"/>
        </w:rPr>
        <w:t>bobdevosjazzguitar</w:t>
      </w:r>
      <w:proofErr w:type="spellEnd"/>
      <w:r w:rsidRPr="00C875D6">
        <w:rPr>
          <w:rFonts w:ascii="Times New Roman" w:hAnsi="Times New Roman" w:cs="Times New Roman"/>
          <w:sz w:val="28"/>
          <w:szCs w:val="28"/>
          <w:u w:val="single"/>
          <w:lang w:val="ru-RU" w:eastAsia="ru-RU"/>
        </w:rPr>
        <w:t>.</w:t>
      </w:r>
      <w:r w:rsidRPr="00C875D6">
        <w:rPr>
          <w:rFonts w:ascii="Times New Roman" w:hAnsi="Times New Roman" w:cs="Times New Roman"/>
          <w:sz w:val="28"/>
          <w:szCs w:val="28"/>
          <w:u w:val="single"/>
          <w:lang w:eastAsia="ru-RU"/>
        </w:rPr>
        <w:t>com</w:t>
      </w:r>
      <w:r w:rsidRPr="00C875D6">
        <w:rPr>
          <w:rFonts w:ascii="Times New Roman" w:hAnsi="Times New Roman" w:cs="Times New Roman"/>
          <w:sz w:val="28"/>
          <w:szCs w:val="28"/>
          <w:lang w:val="ru-RU" w:eastAsia="ru-RU"/>
        </w:rPr>
        <w:t xml:space="preserve">  –</w:t>
      </w:r>
      <w:proofErr w:type="gramEnd"/>
      <w:r w:rsidRPr="00C875D6">
        <w:rPr>
          <w:rFonts w:ascii="Times New Roman" w:hAnsi="Times New Roman" w:cs="Times New Roman"/>
          <w:sz w:val="28"/>
          <w:szCs w:val="28"/>
          <w:lang w:val="ru-RU" w:eastAsia="ru-RU"/>
        </w:rPr>
        <w:t xml:space="preserve"> Официальный сайт гитариста-педагога Боба </w:t>
      </w:r>
      <w:proofErr w:type="spellStart"/>
      <w:r w:rsidRPr="00C875D6">
        <w:rPr>
          <w:rFonts w:ascii="Times New Roman" w:hAnsi="Times New Roman" w:cs="Times New Roman"/>
          <w:sz w:val="28"/>
          <w:szCs w:val="28"/>
          <w:lang w:val="ru-RU" w:eastAsia="ru-RU"/>
        </w:rPr>
        <w:t>Девоса</w:t>
      </w:r>
      <w:proofErr w:type="spellEnd"/>
    </w:p>
    <w:p w14:paraId="4C30A144" w14:textId="77777777" w:rsidR="00C875D6" w:rsidRPr="00C875D6" w:rsidRDefault="00C875D6" w:rsidP="00AC67FA">
      <w:pPr>
        <w:spacing w:line="276" w:lineRule="auto"/>
        <w:rPr>
          <w:rFonts w:ascii="Times New Roman" w:hAnsi="Times New Roman" w:cs="Times New Roman"/>
          <w:sz w:val="28"/>
          <w:szCs w:val="28"/>
          <w:lang w:val="ru-RU" w:eastAsia="ru-RU"/>
        </w:rPr>
      </w:pPr>
      <w:proofErr w:type="gramStart"/>
      <w:r w:rsidRPr="00C875D6">
        <w:rPr>
          <w:rFonts w:ascii="Times New Roman" w:hAnsi="Times New Roman" w:cs="Times New Roman"/>
          <w:sz w:val="28"/>
          <w:szCs w:val="28"/>
          <w:u w:val="single"/>
          <w:lang w:eastAsia="ru-RU"/>
        </w:rPr>
        <w:t>www</w:t>
      </w:r>
      <w:r w:rsidRPr="00C875D6">
        <w:rPr>
          <w:rFonts w:ascii="Times New Roman" w:hAnsi="Times New Roman" w:cs="Times New Roman"/>
          <w:sz w:val="28"/>
          <w:szCs w:val="28"/>
          <w:u w:val="single"/>
          <w:lang w:val="ru-RU" w:eastAsia="ru-RU"/>
        </w:rPr>
        <w:t>.</w:t>
      </w:r>
      <w:proofErr w:type="spellStart"/>
      <w:r w:rsidRPr="00C875D6">
        <w:rPr>
          <w:rFonts w:ascii="Times New Roman" w:hAnsi="Times New Roman" w:cs="Times New Roman"/>
          <w:sz w:val="28"/>
          <w:szCs w:val="28"/>
          <w:u w:val="single"/>
          <w:lang w:eastAsia="ru-RU"/>
        </w:rPr>
        <w:t>paulgilbert</w:t>
      </w:r>
      <w:proofErr w:type="spellEnd"/>
      <w:r w:rsidRPr="00C875D6">
        <w:rPr>
          <w:rFonts w:ascii="Times New Roman" w:hAnsi="Times New Roman" w:cs="Times New Roman"/>
          <w:sz w:val="28"/>
          <w:szCs w:val="28"/>
          <w:u w:val="single"/>
          <w:lang w:val="ru-RU" w:eastAsia="ru-RU"/>
        </w:rPr>
        <w:t>.</w:t>
      </w:r>
      <w:r w:rsidRPr="00C875D6">
        <w:rPr>
          <w:rFonts w:ascii="Times New Roman" w:hAnsi="Times New Roman" w:cs="Times New Roman"/>
          <w:sz w:val="28"/>
          <w:szCs w:val="28"/>
          <w:u w:val="single"/>
          <w:lang w:eastAsia="ru-RU"/>
        </w:rPr>
        <w:t>com</w:t>
      </w:r>
      <w:r w:rsidRPr="00C875D6">
        <w:rPr>
          <w:rFonts w:ascii="Times New Roman" w:hAnsi="Times New Roman" w:cs="Times New Roman"/>
          <w:sz w:val="28"/>
          <w:szCs w:val="28"/>
          <w:lang w:val="ru-RU" w:eastAsia="ru-RU"/>
        </w:rPr>
        <w:t xml:space="preserve">  –</w:t>
      </w:r>
      <w:proofErr w:type="gramEnd"/>
      <w:r w:rsidRPr="00C875D6">
        <w:rPr>
          <w:rFonts w:ascii="Times New Roman" w:hAnsi="Times New Roman" w:cs="Times New Roman"/>
          <w:sz w:val="28"/>
          <w:szCs w:val="28"/>
          <w:lang w:val="ru-RU" w:eastAsia="ru-RU"/>
        </w:rPr>
        <w:t xml:space="preserve"> Официальный сайт гитариста Пола Гилберта</w:t>
      </w:r>
    </w:p>
    <w:p w14:paraId="00A78E97" w14:textId="77777777" w:rsidR="00C875D6" w:rsidRPr="00C875D6" w:rsidRDefault="00C875D6" w:rsidP="00AC67FA">
      <w:pPr>
        <w:spacing w:line="276" w:lineRule="auto"/>
        <w:rPr>
          <w:rFonts w:ascii="Times New Roman" w:hAnsi="Times New Roman" w:cs="Times New Roman"/>
          <w:sz w:val="28"/>
          <w:szCs w:val="28"/>
          <w:lang w:val="ru-RU" w:eastAsia="ru-RU"/>
        </w:rPr>
      </w:pPr>
    </w:p>
    <w:p w14:paraId="3715E503" w14:textId="77777777" w:rsidR="00C875D6" w:rsidRPr="00C875D6" w:rsidRDefault="00C875D6" w:rsidP="00AC67FA">
      <w:pPr>
        <w:spacing w:line="276" w:lineRule="auto"/>
        <w:rPr>
          <w:rFonts w:ascii="Times New Roman" w:hAnsi="Times New Roman" w:cs="Times New Roman"/>
          <w:sz w:val="28"/>
          <w:szCs w:val="28"/>
          <w:lang w:val="ru-RU" w:eastAsia="ru-RU"/>
        </w:rPr>
      </w:pPr>
      <w:r w:rsidRPr="00C875D6">
        <w:rPr>
          <w:rFonts w:ascii="Times New Roman" w:hAnsi="Times New Roman" w:cs="Times New Roman"/>
          <w:sz w:val="28"/>
          <w:szCs w:val="28"/>
          <w:lang w:val="ru-RU" w:eastAsia="ru-RU"/>
        </w:rPr>
        <w:t>ПРИЛОЖЕНИЕ</w:t>
      </w:r>
    </w:p>
    <w:p w14:paraId="5DFF79BC" w14:textId="77777777" w:rsidR="00C875D6" w:rsidRPr="00C875D6" w:rsidRDefault="00C875D6" w:rsidP="00AC67FA">
      <w:pPr>
        <w:spacing w:before="240" w:line="276" w:lineRule="auto"/>
        <w:jc w:val="center"/>
        <w:rPr>
          <w:rFonts w:ascii="Times New Roman" w:hAnsi="Times New Roman" w:cs="Times New Roman"/>
          <w:i/>
          <w:sz w:val="28"/>
          <w:szCs w:val="28"/>
          <w:lang w:val="ru-RU" w:eastAsia="ru-RU"/>
        </w:rPr>
      </w:pPr>
      <w:r w:rsidRPr="00C875D6">
        <w:rPr>
          <w:rFonts w:ascii="Times New Roman" w:hAnsi="Times New Roman" w:cs="Times New Roman"/>
          <w:i/>
          <w:sz w:val="28"/>
          <w:szCs w:val="28"/>
          <w:lang w:val="ru-RU" w:eastAsia="ru-RU"/>
        </w:rPr>
        <w:lastRenderedPageBreak/>
        <w:t>Дополнительный рекомендуемый репертуар</w:t>
      </w:r>
    </w:p>
    <w:p w14:paraId="2CEDF7D7" w14:textId="77777777" w:rsidR="00C875D6" w:rsidRPr="00C875D6" w:rsidRDefault="00C875D6" w:rsidP="00AC67FA">
      <w:pPr>
        <w:spacing w:before="240" w:line="276" w:lineRule="auto"/>
        <w:jc w:val="center"/>
        <w:rPr>
          <w:rFonts w:ascii="Times New Roman" w:hAnsi="Times New Roman" w:cs="Times New Roman"/>
          <w:sz w:val="28"/>
          <w:szCs w:val="28"/>
          <w:lang w:val="ru-RU" w:eastAsia="ru-RU"/>
        </w:rPr>
      </w:pPr>
      <w:r w:rsidRPr="00C875D6">
        <w:rPr>
          <w:rFonts w:ascii="Times New Roman" w:hAnsi="Times New Roman" w:cs="Times New Roman"/>
          <w:sz w:val="28"/>
          <w:szCs w:val="28"/>
          <w:lang w:val="ru-RU" w:eastAsia="ru-RU"/>
        </w:rPr>
        <w:t xml:space="preserve">1 класс </w:t>
      </w:r>
      <w:r w:rsidRPr="00C875D6">
        <w:rPr>
          <w:rFonts w:ascii="Times New Roman" w:hAnsi="Times New Roman" w:cs="Times New Roman"/>
          <w:i/>
          <w:sz w:val="28"/>
          <w:szCs w:val="28"/>
          <w:lang w:val="ru-RU" w:eastAsia="ru-RU"/>
        </w:rPr>
        <w:t>(срок обучения – 5 (-6) или 8 (-9) лет)</w:t>
      </w:r>
    </w:p>
    <w:p w14:paraId="4049C514" w14:textId="77777777" w:rsidR="00C875D6" w:rsidRPr="00C875D6" w:rsidRDefault="00C875D6" w:rsidP="00AC67FA">
      <w:pPr>
        <w:spacing w:line="276" w:lineRule="auto"/>
        <w:jc w:val="center"/>
        <w:rPr>
          <w:rFonts w:ascii="Times New Roman" w:hAnsi="Times New Roman" w:cs="Times New Roman"/>
          <w:sz w:val="28"/>
          <w:szCs w:val="28"/>
          <w:u w:val="single"/>
          <w:lang w:val="ru-RU" w:eastAsia="ru-RU"/>
        </w:rPr>
      </w:pPr>
      <w:r w:rsidRPr="00C875D6">
        <w:rPr>
          <w:rFonts w:ascii="Times New Roman" w:hAnsi="Times New Roman" w:cs="Times New Roman"/>
          <w:sz w:val="28"/>
          <w:szCs w:val="28"/>
          <w:u w:val="single"/>
          <w:lang w:val="ru-RU" w:eastAsia="ru-RU"/>
        </w:rPr>
        <w:t>1 полугодие</w:t>
      </w:r>
    </w:p>
    <w:p w14:paraId="691A5F2A" w14:textId="77777777" w:rsidR="00C875D6" w:rsidRPr="00C875D6" w:rsidRDefault="00C875D6" w:rsidP="00AC67FA">
      <w:pPr>
        <w:spacing w:before="240" w:line="276" w:lineRule="auto"/>
        <w:jc w:val="center"/>
        <w:rPr>
          <w:rFonts w:ascii="Times New Roman" w:hAnsi="Times New Roman" w:cs="Times New Roman"/>
          <w:sz w:val="28"/>
          <w:szCs w:val="28"/>
          <w:lang w:val="ru-RU" w:eastAsia="ru-RU"/>
        </w:rPr>
      </w:pPr>
      <w:r w:rsidRPr="00C875D6">
        <w:rPr>
          <w:rFonts w:ascii="Times New Roman" w:hAnsi="Times New Roman" w:cs="Times New Roman"/>
          <w:sz w:val="28"/>
          <w:szCs w:val="28"/>
          <w:lang w:val="ru-RU" w:eastAsia="ru-RU"/>
        </w:rPr>
        <w:t>Акустическая гитара</w:t>
      </w:r>
    </w:p>
    <w:p w14:paraId="33C1B25D" w14:textId="77777777" w:rsidR="00C875D6" w:rsidRPr="00C875D6" w:rsidRDefault="00C875D6" w:rsidP="00AC67FA">
      <w:pPr>
        <w:spacing w:line="276" w:lineRule="auto"/>
        <w:rPr>
          <w:rFonts w:ascii="Times New Roman" w:hAnsi="Times New Roman" w:cs="Times New Roman"/>
          <w:sz w:val="28"/>
          <w:szCs w:val="28"/>
          <w:lang w:val="ru-RU" w:eastAsia="ru-RU"/>
        </w:rPr>
      </w:pPr>
      <w:r w:rsidRPr="00C875D6">
        <w:rPr>
          <w:rFonts w:ascii="Times New Roman" w:hAnsi="Times New Roman" w:cs="Times New Roman"/>
          <w:sz w:val="28"/>
          <w:szCs w:val="28"/>
          <w:lang w:val="ru-RU" w:eastAsia="ru-RU"/>
        </w:rPr>
        <w:t>Гладков Г. «Песенка львёнка и черепахи»</w:t>
      </w:r>
    </w:p>
    <w:p w14:paraId="28E4670A" w14:textId="77777777" w:rsidR="00C875D6" w:rsidRPr="00C875D6" w:rsidRDefault="00C875D6" w:rsidP="00AC67FA">
      <w:pPr>
        <w:spacing w:line="276" w:lineRule="auto"/>
        <w:rPr>
          <w:rFonts w:ascii="Times New Roman" w:hAnsi="Times New Roman" w:cs="Times New Roman"/>
          <w:sz w:val="28"/>
          <w:szCs w:val="28"/>
          <w:lang w:val="ru-RU" w:eastAsia="ru-RU"/>
        </w:rPr>
      </w:pPr>
      <w:proofErr w:type="spellStart"/>
      <w:r w:rsidRPr="00C875D6">
        <w:rPr>
          <w:rFonts w:ascii="Times New Roman" w:hAnsi="Times New Roman" w:cs="Times New Roman"/>
          <w:sz w:val="28"/>
          <w:szCs w:val="28"/>
          <w:lang w:val="ru-RU" w:eastAsia="ru-RU"/>
        </w:rPr>
        <w:t>Р.н.п</w:t>
      </w:r>
      <w:proofErr w:type="spellEnd"/>
      <w:r w:rsidRPr="00C875D6">
        <w:rPr>
          <w:rFonts w:ascii="Times New Roman" w:hAnsi="Times New Roman" w:cs="Times New Roman"/>
          <w:sz w:val="28"/>
          <w:szCs w:val="28"/>
          <w:lang w:val="ru-RU" w:eastAsia="ru-RU"/>
        </w:rPr>
        <w:t>. «Во саду ли, в огороде»</w:t>
      </w:r>
    </w:p>
    <w:p w14:paraId="5D51A886" w14:textId="77777777" w:rsidR="00C875D6" w:rsidRPr="00C875D6" w:rsidRDefault="00C875D6" w:rsidP="00AC67FA">
      <w:pPr>
        <w:spacing w:line="276" w:lineRule="auto"/>
        <w:rPr>
          <w:rFonts w:ascii="Times New Roman" w:hAnsi="Times New Roman" w:cs="Times New Roman"/>
          <w:sz w:val="28"/>
          <w:szCs w:val="28"/>
          <w:lang w:val="ru-RU" w:eastAsia="ru-RU"/>
        </w:rPr>
      </w:pPr>
      <w:proofErr w:type="spellStart"/>
      <w:r w:rsidRPr="00C875D6">
        <w:rPr>
          <w:rFonts w:ascii="Times New Roman" w:hAnsi="Times New Roman" w:cs="Times New Roman"/>
          <w:sz w:val="28"/>
          <w:szCs w:val="28"/>
          <w:lang w:val="ru-RU" w:eastAsia="ru-RU"/>
        </w:rPr>
        <w:t>Р.н.п</w:t>
      </w:r>
      <w:proofErr w:type="spellEnd"/>
      <w:r w:rsidRPr="00C875D6">
        <w:rPr>
          <w:rFonts w:ascii="Times New Roman" w:hAnsi="Times New Roman" w:cs="Times New Roman"/>
          <w:sz w:val="28"/>
          <w:szCs w:val="28"/>
          <w:lang w:val="ru-RU" w:eastAsia="ru-RU"/>
        </w:rPr>
        <w:t>. «Летал голубь»</w:t>
      </w:r>
    </w:p>
    <w:p w14:paraId="20BAF7DF" w14:textId="77777777" w:rsidR="00C875D6" w:rsidRPr="00C875D6" w:rsidRDefault="00C875D6" w:rsidP="00AC67FA">
      <w:pPr>
        <w:spacing w:line="276" w:lineRule="auto"/>
        <w:rPr>
          <w:rFonts w:ascii="Times New Roman" w:hAnsi="Times New Roman" w:cs="Times New Roman"/>
          <w:sz w:val="28"/>
          <w:szCs w:val="28"/>
          <w:lang w:val="ru-RU" w:eastAsia="ru-RU"/>
        </w:rPr>
      </w:pPr>
      <w:proofErr w:type="spellStart"/>
      <w:r w:rsidRPr="00C875D6">
        <w:rPr>
          <w:rFonts w:ascii="Times New Roman" w:hAnsi="Times New Roman" w:cs="Times New Roman"/>
          <w:sz w:val="28"/>
          <w:szCs w:val="28"/>
          <w:lang w:val="ru-RU" w:eastAsia="ru-RU"/>
        </w:rPr>
        <w:t>Р.н.п</w:t>
      </w:r>
      <w:proofErr w:type="spellEnd"/>
      <w:r w:rsidRPr="00C875D6">
        <w:rPr>
          <w:rFonts w:ascii="Times New Roman" w:hAnsi="Times New Roman" w:cs="Times New Roman"/>
          <w:sz w:val="28"/>
          <w:szCs w:val="28"/>
          <w:lang w:val="ru-RU" w:eastAsia="ru-RU"/>
        </w:rPr>
        <w:t>. «Как под горкой»</w:t>
      </w:r>
    </w:p>
    <w:p w14:paraId="3FC3DBA9" w14:textId="77777777" w:rsidR="00C875D6" w:rsidRPr="00C875D6" w:rsidRDefault="00C875D6" w:rsidP="00AC67FA">
      <w:pPr>
        <w:spacing w:line="276" w:lineRule="auto"/>
        <w:rPr>
          <w:rFonts w:ascii="Times New Roman" w:hAnsi="Times New Roman" w:cs="Times New Roman"/>
          <w:sz w:val="28"/>
          <w:szCs w:val="28"/>
          <w:lang w:val="ru-RU" w:eastAsia="ru-RU"/>
        </w:rPr>
      </w:pPr>
      <w:proofErr w:type="spellStart"/>
      <w:r w:rsidRPr="00C875D6">
        <w:rPr>
          <w:rFonts w:ascii="Times New Roman" w:hAnsi="Times New Roman" w:cs="Times New Roman"/>
          <w:sz w:val="28"/>
          <w:szCs w:val="28"/>
          <w:lang w:val="ru-RU" w:eastAsia="ru-RU"/>
        </w:rPr>
        <w:t>Бел.н.п</w:t>
      </w:r>
      <w:proofErr w:type="spellEnd"/>
      <w:r w:rsidRPr="00C875D6">
        <w:rPr>
          <w:rFonts w:ascii="Times New Roman" w:hAnsi="Times New Roman" w:cs="Times New Roman"/>
          <w:sz w:val="28"/>
          <w:szCs w:val="28"/>
          <w:lang w:val="ru-RU" w:eastAsia="ru-RU"/>
        </w:rPr>
        <w:t>. «Савка и Гришка»</w:t>
      </w:r>
    </w:p>
    <w:p w14:paraId="57CEBE55" w14:textId="77777777" w:rsidR="00C875D6" w:rsidRPr="00C875D6" w:rsidRDefault="00C875D6" w:rsidP="00AC67FA">
      <w:pPr>
        <w:spacing w:line="276" w:lineRule="auto"/>
        <w:rPr>
          <w:rFonts w:ascii="Times New Roman" w:hAnsi="Times New Roman" w:cs="Times New Roman"/>
          <w:sz w:val="28"/>
          <w:szCs w:val="28"/>
          <w:lang w:val="ru-RU" w:eastAsia="ru-RU"/>
        </w:rPr>
      </w:pPr>
      <w:proofErr w:type="spellStart"/>
      <w:r w:rsidRPr="00C875D6">
        <w:rPr>
          <w:rFonts w:ascii="Times New Roman" w:hAnsi="Times New Roman" w:cs="Times New Roman"/>
          <w:sz w:val="28"/>
          <w:szCs w:val="28"/>
          <w:lang w:val="ru-RU" w:eastAsia="ru-RU"/>
        </w:rPr>
        <w:t>Укр.н.п</w:t>
      </w:r>
      <w:proofErr w:type="spellEnd"/>
      <w:r w:rsidRPr="00C875D6">
        <w:rPr>
          <w:rFonts w:ascii="Times New Roman" w:hAnsi="Times New Roman" w:cs="Times New Roman"/>
          <w:sz w:val="28"/>
          <w:szCs w:val="28"/>
          <w:lang w:val="ru-RU" w:eastAsia="ru-RU"/>
        </w:rPr>
        <w:t>. «Н</w:t>
      </w:r>
      <w:proofErr w:type="spellStart"/>
      <w:r w:rsidRPr="00C875D6">
        <w:rPr>
          <w:rFonts w:ascii="Times New Roman" w:hAnsi="Times New Roman" w:cs="Times New Roman"/>
          <w:sz w:val="28"/>
          <w:szCs w:val="28"/>
          <w:lang w:eastAsia="ru-RU"/>
        </w:rPr>
        <w:t>i</w:t>
      </w:r>
      <w:proofErr w:type="spellEnd"/>
      <w:r w:rsidRPr="00C875D6">
        <w:rPr>
          <w:rFonts w:ascii="Times New Roman" w:hAnsi="Times New Roman" w:cs="Times New Roman"/>
          <w:sz w:val="28"/>
          <w:szCs w:val="28"/>
          <w:lang w:val="ru-RU" w:eastAsia="ru-RU"/>
        </w:rPr>
        <w:t>ч яка м</w:t>
      </w:r>
      <w:proofErr w:type="spellStart"/>
      <w:r w:rsidRPr="00C875D6">
        <w:rPr>
          <w:rFonts w:ascii="Times New Roman" w:hAnsi="Times New Roman" w:cs="Times New Roman"/>
          <w:sz w:val="28"/>
          <w:szCs w:val="28"/>
          <w:lang w:eastAsia="ru-RU"/>
        </w:rPr>
        <w:t>i</w:t>
      </w:r>
      <w:r w:rsidRPr="00C875D6">
        <w:rPr>
          <w:rFonts w:ascii="Times New Roman" w:hAnsi="Times New Roman" w:cs="Times New Roman"/>
          <w:sz w:val="28"/>
          <w:szCs w:val="28"/>
          <w:lang w:val="ru-RU" w:eastAsia="ru-RU"/>
        </w:rPr>
        <w:t>сячна</w:t>
      </w:r>
      <w:proofErr w:type="spellEnd"/>
      <w:r w:rsidRPr="00C875D6">
        <w:rPr>
          <w:rFonts w:ascii="Times New Roman" w:hAnsi="Times New Roman" w:cs="Times New Roman"/>
          <w:sz w:val="28"/>
          <w:szCs w:val="28"/>
          <w:lang w:val="ru-RU" w:eastAsia="ru-RU"/>
        </w:rPr>
        <w:t>»</w:t>
      </w:r>
    </w:p>
    <w:p w14:paraId="316897D9" w14:textId="77777777" w:rsidR="00C875D6" w:rsidRPr="00C875D6" w:rsidRDefault="00C875D6" w:rsidP="00AC67FA">
      <w:pPr>
        <w:spacing w:line="276" w:lineRule="auto"/>
        <w:rPr>
          <w:rFonts w:ascii="Times New Roman" w:hAnsi="Times New Roman" w:cs="Times New Roman"/>
          <w:sz w:val="28"/>
          <w:szCs w:val="28"/>
          <w:lang w:val="ru-RU" w:eastAsia="ru-RU"/>
        </w:rPr>
      </w:pPr>
      <w:proofErr w:type="spellStart"/>
      <w:r w:rsidRPr="00C875D6">
        <w:rPr>
          <w:rFonts w:ascii="Times New Roman" w:hAnsi="Times New Roman" w:cs="Times New Roman"/>
          <w:sz w:val="28"/>
          <w:szCs w:val="28"/>
          <w:lang w:val="ru-RU" w:eastAsia="ru-RU"/>
        </w:rPr>
        <w:t>Р.н.п</w:t>
      </w:r>
      <w:proofErr w:type="spellEnd"/>
      <w:r w:rsidRPr="00C875D6">
        <w:rPr>
          <w:rFonts w:ascii="Times New Roman" w:hAnsi="Times New Roman" w:cs="Times New Roman"/>
          <w:sz w:val="28"/>
          <w:szCs w:val="28"/>
          <w:lang w:val="ru-RU" w:eastAsia="ru-RU"/>
        </w:rPr>
        <w:t>. «Во поле берёза стояла»</w:t>
      </w:r>
    </w:p>
    <w:p w14:paraId="149638ED" w14:textId="77777777" w:rsidR="00C875D6" w:rsidRPr="00C875D6" w:rsidRDefault="00C875D6" w:rsidP="00AC67FA">
      <w:pPr>
        <w:spacing w:line="276" w:lineRule="auto"/>
        <w:rPr>
          <w:rFonts w:ascii="Times New Roman" w:hAnsi="Times New Roman" w:cs="Times New Roman"/>
          <w:sz w:val="28"/>
          <w:szCs w:val="28"/>
          <w:lang w:val="ru-RU" w:eastAsia="ru-RU"/>
        </w:rPr>
      </w:pPr>
      <w:proofErr w:type="spellStart"/>
      <w:r w:rsidRPr="00C875D6">
        <w:rPr>
          <w:rFonts w:ascii="Times New Roman" w:hAnsi="Times New Roman" w:cs="Times New Roman"/>
          <w:sz w:val="28"/>
          <w:szCs w:val="28"/>
          <w:lang w:val="ru-RU" w:eastAsia="ru-RU"/>
        </w:rPr>
        <w:t>Р.н.п</w:t>
      </w:r>
      <w:proofErr w:type="spellEnd"/>
      <w:r w:rsidRPr="00C875D6">
        <w:rPr>
          <w:rFonts w:ascii="Times New Roman" w:hAnsi="Times New Roman" w:cs="Times New Roman"/>
          <w:sz w:val="28"/>
          <w:szCs w:val="28"/>
          <w:lang w:val="ru-RU" w:eastAsia="ru-RU"/>
        </w:rPr>
        <w:t xml:space="preserve">. «Ходила </w:t>
      </w:r>
      <w:proofErr w:type="spellStart"/>
      <w:r w:rsidRPr="00C875D6">
        <w:rPr>
          <w:rFonts w:ascii="Times New Roman" w:hAnsi="Times New Roman" w:cs="Times New Roman"/>
          <w:sz w:val="28"/>
          <w:szCs w:val="28"/>
          <w:lang w:val="ru-RU" w:eastAsia="ru-RU"/>
        </w:rPr>
        <w:t>младёшенька</w:t>
      </w:r>
      <w:proofErr w:type="spellEnd"/>
      <w:r w:rsidRPr="00C875D6">
        <w:rPr>
          <w:rFonts w:ascii="Times New Roman" w:hAnsi="Times New Roman" w:cs="Times New Roman"/>
          <w:sz w:val="28"/>
          <w:szCs w:val="28"/>
          <w:lang w:val="ru-RU" w:eastAsia="ru-RU"/>
        </w:rPr>
        <w:t xml:space="preserve">» (обр. </w:t>
      </w:r>
      <w:proofErr w:type="spellStart"/>
      <w:r w:rsidRPr="00C875D6">
        <w:rPr>
          <w:rFonts w:ascii="Times New Roman" w:hAnsi="Times New Roman" w:cs="Times New Roman"/>
          <w:sz w:val="28"/>
          <w:szCs w:val="28"/>
          <w:lang w:val="ru-RU" w:eastAsia="ru-RU"/>
        </w:rPr>
        <w:t>Яшнева</w:t>
      </w:r>
      <w:proofErr w:type="spellEnd"/>
      <w:r w:rsidRPr="00C875D6">
        <w:rPr>
          <w:rFonts w:ascii="Times New Roman" w:hAnsi="Times New Roman" w:cs="Times New Roman"/>
          <w:sz w:val="28"/>
          <w:szCs w:val="28"/>
          <w:lang w:val="ru-RU" w:eastAsia="ru-RU"/>
        </w:rPr>
        <w:t>)</w:t>
      </w:r>
    </w:p>
    <w:p w14:paraId="62128E73" w14:textId="77777777" w:rsidR="00C875D6" w:rsidRPr="00C875D6" w:rsidRDefault="00C875D6" w:rsidP="00AC67FA">
      <w:pPr>
        <w:spacing w:line="276" w:lineRule="auto"/>
        <w:rPr>
          <w:rFonts w:ascii="Times New Roman" w:hAnsi="Times New Roman" w:cs="Times New Roman"/>
          <w:sz w:val="28"/>
          <w:szCs w:val="28"/>
          <w:lang w:val="ru-RU" w:eastAsia="ru-RU"/>
        </w:rPr>
      </w:pPr>
      <w:proofErr w:type="spellStart"/>
      <w:r w:rsidRPr="00C875D6">
        <w:rPr>
          <w:rFonts w:ascii="Times New Roman" w:hAnsi="Times New Roman" w:cs="Times New Roman"/>
          <w:sz w:val="28"/>
          <w:szCs w:val="28"/>
          <w:lang w:val="ru-RU" w:eastAsia="ru-RU"/>
        </w:rPr>
        <w:t>Р.н.п</w:t>
      </w:r>
      <w:proofErr w:type="spellEnd"/>
      <w:r w:rsidRPr="00C875D6">
        <w:rPr>
          <w:rFonts w:ascii="Times New Roman" w:hAnsi="Times New Roman" w:cs="Times New Roman"/>
          <w:sz w:val="28"/>
          <w:szCs w:val="28"/>
          <w:lang w:val="ru-RU" w:eastAsia="ru-RU"/>
        </w:rPr>
        <w:t>. «Ой, при лужку» (обр. Калинина)</w:t>
      </w:r>
    </w:p>
    <w:p w14:paraId="7CEFAE03" w14:textId="77777777" w:rsidR="00C875D6" w:rsidRPr="00C875D6" w:rsidRDefault="00C875D6" w:rsidP="00AC67FA">
      <w:pPr>
        <w:spacing w:line="276" w:lineRule="auto"/>
        <w:rPr>
          <w:rFonts w:ascii="Times New Roman" w:hAnsi="Times New Roman" w:cs="Times New Roman"/>
          <w:sz w:val="28"/>
          <w:szCs w:val="28"/>
          <w:lang w:val="ru-RU" w:eastAsia="ru-RU"/>
        </w:rPr>
      </w:pPr>
      <w:proofErr w:type="spellStart"/>
      <w:r w:rsidRPr="00C875D6">
        <w:rPr>
          <w:rFonts w:ascii="Times New Roman" w:hAnsi="Times New Roman" w:cs="Times New Roman"/>
          <w:sz w:val="28"/>
          <w:szCs w:val="28"/>
          <w:lang w:val="ru-RU" w:eastAsia="ru-RU"/>
        </w:rPr>
        <w:t>Р.н.п</w:t>
      </w:r>
      <w:proofErr w:type="spellEnd"/>
      <w:r w:rsidRPr="00C875D6">
        <w:rPr>
          <w:rFonts w:ascii="Times New Roman" w:hAnsi="Times New Roman" w:cs="Times New Roman"/>
          <w:sz w:val="28"/>
          <w:szCs w:val="28"/>
          <w:lang w:val="ru-RU" w:eastAsia="ru-RU"/>
        </w:rPr>
        <w:t xml:space="preserve">. «Во сыром бору </w:t>
      </w:r>
      <w:proofErr w:type="spellStart"/>
      <w:r w:rsidRPr="00C875D6">
        <w:rPr>
          <w:rFonts w:ascii="Times New Roman" w:hAnsi="Times New Roman" w:cs="Times New Roman"/>
          <w:sz w:val="28"/>
          <w:szCs w:val="28"/>
          <w:lang w:val="ru-RU" w:eastAsia="ru-RU"/>
        </w:rPr>
        <w:t>тропина</w:t>
      </w:r>
      <w:proofErr w:type="spellEnd"/>
      <w:r w:rsidRPr="00C875D6">
        <w:rPr>
          <w:rFonts w:ascii="Times New Roman" w:hAnsi="Times New Roman" w:cs="Times New Roman"/>
          <w:sz w:val="28"/>
          <w:szCs w:val="28"/>
          <w:lang w:val="ru-RU" w:eastAsia="ru-RU"/>
        </w:rPr>
        <w:t>» (обр. Токарева)</w:t>
      </w:r>
    </w:p>
    <w:p w14:paraId="11F399EF" w14:textId="77777777" w:rsidR="00C875D6" w:rsidRPr="00C875D6" w:rsidRDefault="00C875D6" w:rsidP="00AC67FA">
      <w:pPr>
        <w:spacing w:line="276" w:lineRule="auto"/>
        <w:rPr>
          <w:rFonts w:ascii="Times New Roman" w:hAnsi="Times New Roman" w:cs="Times New Roman"/>
          <w:sz w:val="28"/>
          <w:szCs w:val="28"/>
          <w:lang w:val="ru-RU" w:eastAsia="ru-RU"/>
        </w:rPr>
      </w:pPr>
      <w:proofErr w:type="spellStart"/>
      <w:r w:rsidRPr="00C875D6">
        <w:rPr>
          <w:rFonts w:ascii="Times New Roman" w:hAnsi="Times New Roman" w:cs="Times New Roman"/>
          <w:sz w:val="28"/>
          <w:szCs w:val="28"/>
          <w:lang w:val="ru-RU" w:eastAsia="ru-RU"/>
        </w:rPr>
        <w:t>Р.н.п</w:t>
      </w:r>
      <w:proofErr w:type="spellEnd"/>
      <w:r w:rsidRPr="00C875D6">
        <w:rPr>
          <w:rFonts w:ascii="Times New Roman" w:hAnsi="Times New Roman" w:cs="Times New Roman"/>
          <w:sz w:val="28"/>
          <w:szCs w:val="28"/>
          <w:lang w:val="ru-RU" w:eastAsia="ru-RU"/>
        </w:rPr>
        <w:t>. «Люблю грушу садовую»</w:t>
      </w:r>
    </w:p>
    <w:p w14:paraId="49652E94" w14:textId="77777777" w:rsidR="00C875D6" w:rsidRPr="00C875D6" w:rsidRDefault="00C875D6" w:rsidP="00AC67FA">
      <w:pPr>
        <w:spacing w:line="276" w:lineRule="auto"/>
        <w:rPr>
          <w:rFonts w:ascii="Times New Roman" w:hAnsi="Times New Roman" w:cs="Times New Roman"/>
          <w:sz w:val="28"/>
          <w:szCs w:val="28"/>
          <w:lang w:val="ru-RU" w:eastAsia="ru-RU"/>
        </w:rPr>
      </w:pPr>
      <w:r w:rsidRPr="00C875D6">
        <w:rPr>
          <w:rFonts w:ascii="Times New Roman" w:hAnsi="Times New Roman" w:cs="Times New Roman"/>
          <w:sz w:val="28"/>
          <w:szCs w:val="28"/>
          <w:lang w:val="ru-RU" w:eastAsia="ru-RU"/>
        </w:rPr>
        <w:t>Шаинский В. «Песенка про кузнечика»</w:t>
      </w:r>
    </w:p>
    <w:p w14:paraId="49B8CBEA" w14:textId="77777777" w:rsidR="00C875D6" w:rsidRPr="00C875D6" w:rsidRDefault="00C875D6" w:rsidP="00AC67FA">
      <w:pPr>
        <w:spacing w:line="276" w:lineRule="auto"/>
        <w:rPr>
          <w:rFonts w:ascii="Times New Roman" w:hAnsi="Times New Roman" w:cs="Times New Roman"/>
          <w:sz w:val="28"/>
          <w:szCs w:val="28"/>
          <w:lang w:val="ru-RU" w:eastAsia="ru-RU"/>
        </w:rPr>
      </w:pPr>
      <w:proofErr w:type="spellStart"/>
      <w:r w:rsidRPr="00C875D6">
        <w:rPr>
          <w:rFonts w:ascii="Times New Roman" w:hAnsi="Times New Roman" w:cs="Times New Roman"/>
          <w:sz w:val="28"/>
          <w:szCs w:val="28"/>
          <w:lang w:val="ru-RU" w:eastAsia="ru-RU"/>
        </w:rPr>
        <w:t>Каркасси</w:t>
      </w:r>
      <w:proofErr w:type="spellEnd"/>
      <w:r w:rsidRPr="00C875D6">
        <w:rPr>
          <w:rFonts w:ascii="Times New Roman" w:hAnsi="Times New Roman" w:cs="Times New Roman"/>
          <w:sz w:val="28"/>
          <w:szCs w:val="28"/>
          <w:lang w:val="ru-RU" w:eastAsia="ru-RU"/>
        </w:rPr>
        <w:t xml:space="preserve"> «Полька»</w:t>
      </w:r>
    </w:p>
    <w:p w14:paraId="5173BC47" w14:textId="77777777" w:rsidR="00C875D6" w:rsidRPr="00C875D6" w:rsidRDefault="00C875D6" w:rsidP="00AC67FA">
      <w:pPr>
        <w:spacing w:line="276" w:lineRule="auto"/>
        <w:rPr>
          <w:rFonts w:ascii="Times New Roman" w:hAnsi="Times New Roman" w:cs="Times New Roman"/>
          <w:sz w:val="28"/>
          <w:szCs w:val="28"/>
          <w:lang w:val="ru-RU" w:eastAsia="ru-RU"/>
        </w:rPr>
      </w:pPr>
      <w:proofErr w:type="spellStart"/>
      <w:r w:rsidRPr="00C875D6">
        <w:rPr>
          <w:rFonts w:ascii="Times New Roman" w:hAnsi="Times New Roman" w:cs="Times New Roman"/>
          <w:sz w:val="28"/>
          <w:szCs w:val="28"/>
          <w:lang w:val="ru-RU" w:eastAsia="ru-RU"/>
        </w:rPr>
        <w:t>Каркасси</w:t>
      </w:r>
      <w:proofErr w:type="spellEnd"/>
      <w:r w:rsidRPr="00C875D6">
        <w:rPr>
          <w:rFonts w:ascii="Times New Roman" w:hAnsi="Times New Roman" w:cs="Times New Roman"/>
          <w:sz w:val="28"/>
          <w:szCs w:val="28"/>
          <w:lang w:val="ru-RU" w:eastAsia="ru-RU"/>
        </w:rPr>
        <w:t xml:space="preserve"> «Пьеса»</w:t>
      </w:r>
    </w:p>
    <w:p w14:paraId="600ADBB0" w14:textId="77777777" w:rsidR="00C875D6" w:rsidRPr="00C875D6" w:rsidRDefault="00C875D6" w:rsidP="00AC67FA">
      <w:pPr>
        <w:spacing w:line="276" w:lineRule="auto"/>
        <w:rPr>
          <w:rFonts w:ascii="Times New Roman" w:hAnsi="Times New Roman" w:cs="Times New Roman"/>
          <w:sz w:val="28"/>
          <w:szCs w:val="28"/>
          <w:lang w:val="ru-RU" w:eastAsia="ru-RU"/>
        </w:rPr>
      </w:pPr>
      <w:proofErr w:type="spellStart"/>
      <w:r w:rsidRPr="00C875D6">
        <w:rPr>
          <w:rFonts w:ascii="Times New Roman" w:hAnsi="Times New Roman" w:cs="Times New Roman"/>
          <w:sz w:val="28"/>
          <w:szCs w:val="28"/>
          <w:lang w:val="ru-RU" w:eastAsia="ru-RU"/>
        </w:rPr>
        <w:t>Каркасси</w:t>
      </w:r>
      <w:proofErr w:type="spellEnd"/>
      <w:r w:rsidRPr="00C875D6">
        <w:rPr>
          <w:rFonts w:ascii="Times New Roman" w:hAnsi="Times New Roman" w:cs="Times New Roman"/>
          <w:sz w:val="28"/>
          <w:szCs w:val="28"/>
          <w:lang w:val="ru-RU" w:eastAsia="ru-RU"/>
        </w:rPr>
        <w:t xml:space="preserve"> «Прелюд» (</w:t>
      </w:r>
      <w:r w:rsidRPr="00C875D6">
        <w:rPr>
          <w:rFonts w:ascii="Times New Roman" w:hAnsi="Times New Roman" w:cs="Times New Roman"/>
          <w:sz w:val="28"/>
          <w:szCs w:val="28"/>
          <w:lang w:eastAsia="ru-RU"/>
        </w:rPr>
        <w:t>a</w:t>
      </w:r>
      <w:r w:rsidRPr="00C875D6">
        <w:rPr>
          <w:rFonts w:ascii="Times New Roman" w:hAnsi="Times New Roman" w:cs="Times New Roman"/>
          <w:sz w:val="28"/>
          <w:szCs w:val="28"/>
          <w:lang w:val="ru-RU" w:eastAsia="ru-RU"/>
        </w:rPr>
        <w:t>-</w:t>
      </w:r>
      <w:r w:rsidRPr="00C875D6">
        <w:rPr>
          <w:rFonts w:ascii="Times New Roman" w:hAnsi="Times New Roman" w:cs="Times New Roman"/>
          <w:sz w:val="28"/>
          <w:szCs w:val="28"/>
          <w:lang w:eastAsia="ru-RU"/>
        </w:rPr>
        <w:t>moll</w:t>
      </w:r>
      <w:r w:rsidRPr="00C875D6">
        <w:rPr>
          <w:rFonts w:ascii="Times New Roman" w:hAnsi="Times New Roman" w:cs="Times New Roman"/>
          <w:sz w:val="28"/>
          <w:szCs w:val="28"/>
          <w:lang w:val="ru-RU" w:eastAsia="ru-RU"/>
        </w:rPr>
        <w:t>), (Е-</w:t>
      </w:r>
      <w:r w:rsidRPr="00C875D6">
        <w:rPr>
          <w:rFonts w:ascii="Times New Roman" w:hAnsi="Times New Roman" w:cs="Times New Roman"/>
          <w:sz w:val="28"/>
          <w:szCs w:val="28"/>
          <w:lang w:eastAsia="ru-RU"/>
        </w:rPr>
        <w:t>dur</w:t>
      </w:r>
      <w:r w:rsidRPr="00C875D6">
        <w:rPr>
          <w:rFonts w:ascii="Times New Roman" w:hAnsi="Times New Roman" w:cs="Times New Roman"/>
          <w:sz w:val="28"/>
          <w:szCs w:val="28"/>
          <w:lang w:val="ru-RU" w:eastAsia="ru-RU"/>
        </w:rPr>
        <w:t>)</w:t>
      </w:r>
    </w:p>
    <w:p w14:paraId="1B9ADE5C" w14:textId="77777777" w:rsidR="00C875D6" w:rsidRPr="00C875D6" w:rsidRDefault="00C875D6" w:rsidP="00AC67FA">
      <w:pPr>
        <w:spacing w:line="276" w:lineRule="auto"/>
        <w:rPr>
          <w:rFonts w:ascii="Times New Roman" w:hAnsi="Times New Roman" w:cs="Times New Roman"/>
          <w:sz w:val="28"/>
          <w:szCs w:val="28"/>
          <w:lang w:val="ru-RU" w:eastAsia="ru-RU"/>
        </w:rPr>
      </w:pPr>
      <w:proofErr w:type="spellStart"/>
      <w:r w:rsidRPr="00C875D6">
        <w:rPr>
          <w:rFonts w:ascii="Times New Roman" w:hAnsi="Times New Roman" w:cs="Times New Roman"/>
          <w:sz w:val="28"/>
          <w:szCs w:val="28"/>
          <w:lang w:val="ru-RU" w:eastAsia="ru-RU"/>
        </w:rPr>
        <w:t>Каркасси</w:t>
      </w:r>
      <w:proofErr w:type="spellEnd"/>
      <w:r w:rsidRPr="00C875D6">
        <w:rPr>
          <w:rFonts w:ascii="Times New Roman" w:hAnsi="Times New Roman" w:cs="Times New Roman"/>
          <w:sz w:val="28"/>
          <w:szCs w:val="28"/>
          <w:lang w:val="ru-RU" w:eastAsia="ru-RU"/>
        </w:rPr>
        <w:t xml:space="preserve"> «Аллегретто» (</w:t>
      </w:r>
      <w:r w:rsidRPr="00C875D6">
        <w:rPr>
          <w:rFonts w:ascii="Times New Roman" w:hAnsi="Times New Roman" w:cs="Times New Roman"/>
          <w:sz w:val="28"/>
          <w:szCs w:val="28"/>
          <w:lang w:eastAsia="ru-RU"/>
        </w:rPr>
        <w:t>C</w:t>
      </w:r>
      <w:r w:rsidRPr="00C875D6">
        <w:rPr>
          <w:rFonts w:ascii="Times New Roman" w:hAnsi="Times New Roman" w:cs="Times New Roman"/>
          <w:sz w:val="28"/>
          <w:szCs w:val="28"/>
          <w:lang w:val="ru-RU" w:eastAsia="ru-RU"/>
        </w:rPr>
        <w:t>-</w:t>
      </w:r>
      <w:r w:rsidRPr="00C875D6">
        <w:rPr>
          <w:rFonts w:ascii="Times New Roman" w:hAnsi="Times New Roman" w:cs="Times New Roman"/>
          <w:sz w:val="28"/>
          <w:szCs w:val="28"/>
          <w:lang w:eastAsia="ru-RU"/>
        </w:rPr>
        <w:t>dur</w:t>
      </w:r>
      <w:r w:rsidRPr="00C875D6">
        <w:rPr>
          <w:rFonts w:ascii="Times New Roman" w:hAnsi="Times New Roman" w:cs="Times New Roman"/>
          <w:sz w:val="28"/>
          <w:szCs w:val="28"/>
          <w:lang w:val="ru-RU" w:eastAsia="ru-RU"/>
        </w:rPr>
        <w:t>)</w:t>
      </w:r>
    </w:p>
    <w:p w14:paraId="1F5126B9" w14:textId="77777777" w:rsidR="00C875D6" w:rsidRPr="00C875D6" w:rsidRDefault="00C875D6" w:rsidP="00AC67FA">
      <w:pPr>
        <w:spacing w:line="276" w:lineRule="auto"/>
        <w:rPr>
          <w:rFonts w:ascii="Times New Roman" w:hAnsi="Times New Roman" w:cs="Times New Roman"/>
          <w:sz w:val="28"/>
          <w:szCs w:val="28"/>
          <w:lang w:val="ru-RU" w:eastAsia="ru-RU"/>
        </w:rPr>
      </w:pPr>
      <w:proofErr w:type="spellStart"/>
      <w:r w:rsidRPr="00C875D6">
        <w:rPr>
          <w:rFonts w:ascii="Times New Roman" w:hAnsi="Times New Roman" w:cs="Times New Roman"/>
          <w:sz w:val="28"/>
          <w:szCs w:val="28"/>
          <w:lang w:val="ru-RU" w:eastAsia="ru-RU"/>
        </w:rPr>
        <w:t>Каркасси</w:t>
      </w:r>
      <w:proofErr w:type="spellEnd"/>
      <w:r w:rsidRPr="00C875D6">
        <w:rPr>
          <w:rFonts w:ascii="Times New Roman" w:hAnsi="Times New Roman" w:cs="Times New Roman"/>
          <w:sz w:val="28"/>
          <w:szCs w:val="28"/>
          <w:lang w:val="ru-RU" w:eastAsia="ru-RU"/>
        </w:rPr>
        <w:t xml:space="preserve"> «Андантино» (</w:t>
      </w:r>
      <w:r w:rsidRPr="00C875D6">
        <w:rPr>
          <w:rFonts w:ascii="Times New Roman" w:hAnsi="Times New Roman" w:cs="Times New Roman"/>
          <w:sz w:val="28"/>
          <w:szCs w:val="28"/>
          <w:lang w:eastAsia="ru-RU"/>
        </w:rPr>
        <w:t>a</w:t>
      </w:r>
      <w:r w:rsidRPr="00C875D6">
        <w:rPr>
          <w:rFonts w:ascii="Times New Roman" w:hAnsi="Times New Roman" w:cs="Times New Roman"/>
          <w:sz w:val="28"/>
          <w:szCs w:val="28"/>
          <w:lang w:val="ru-RU" w:eastAsia="ru-RU"/>
        </w:rPr>
        <w:t>-</w:t>
      </w:r>
      <w:r w:rsidRPr="00C875D6">
        <w:rPr>
          <w:rFonts w:ascii="Times New Roman" w:hAnsi="Times New Roman" w:cs="Times New Roman"/>
          <w:sz w:val="28"/>
          <w:szCs w:val="28"/>
          <w:lang w:eastAsia="ru-RU"/>
        </w:rPr>
        <w:t>moll</w:t>
      </w:r>
      <w:r w:rsidRPr="00C875D6">
        <w:rPr>
          <w:rFonts w:ascii="Times New Roman" w:hAnsi="Times New Roman" w:cs="Times New Roman"/>
          <w:sz w:val="28"/>
          <w:szCs w:val="28"/>
          <w:lang w:val="ru-RU" w:eastAsia="ru-RU"/>
        </w:rPr>
        <w:t>)</w:t>
      </w:r>
    </w:p>
    <w:p w14:paraId="07473CA2" w14:textId="77777777" w:rsidR="00C875D6" w:rsidRPr="00C875D6" w:rsidRDefault="00C875D6" w:rsidP="00AC67FA">
      <w:pPr>
        <w:spacing w:line="276" w:lineRule="auto"/>
        <w:rPr>
          <w:rFonts w:ascii="Times New Roman" w:hAnsi="Times New Roman" w:cs="Times New Roman"/>
          <w:sz w:val="28"/>
          <w:szCs w:val="28"/>
          <w:lang w:val="ru-RU" w:eastAsia="ru-RU"/>
        </w:rPr>
      </w:pPr>
      <w:proofErr w:type="spellStart"/>
      <w:r w:rsidRPr="00C875D6">
        <w:rPr>
          <w:rFonts w:ascii="Times New Roman" w:hAnsi="Times New Roman" w:cs="Times New Roman"/>
          <w:sz w:val="28"/>
          <w:szCs w:val="28"/>
          <w:lang w:val="ru-RU" w:eastAsia="ru-RU"/>
        </w:rPr>
        <w:t>Джульяни</w:t>
      </w:r>
      <w:proofErr w:type="spellEnd"/>
      <w:r w:rsidRPr="00C875D6">
        <w:rPr>
          <w:rFonts w:ascii="Times New Roman" w:hAnsi="Times New Roman" w:cs="Times New Roman"/>
          <w:sz w:val="28"/>
          <w:szCs w:val="28"/>
          <w:lang w:val="ru-RU" w:eastAsia="ru-RU"/>
        </w:rPr>
        <w:t xml:space="preserve"> «</w:t>
      </w:r>
      <w:proofErr w:type="spellStart"/>
      <w:r w:rsidRPr="00C875D6">
        <w:rPr>
          <w:rFonts w:ascii="Times New Roman" w:hAnsi="Times New Roman" w:cs="Times New Roman"/>
          <w:sz w:val="28"/>
          <w:szCs w:val="28"/>
          <w:lang w:val="ru-RU" w:eastAsia="ru-RU"/>
        </w:rPr>
        <w:t>Алегро</w:t>
      </w:r>
      <w:proofErr w:type="spellEnd"/>
      <w:r w:rsidRPr="00C875D6">
        <w:rPr>
          <w:rFonts w:ascii="Times New Roman" w:hAnsi="Times New Roman" w:cs="Times New Roman"/>
          <w:sz w:val="28"/>
          <w:szCs w:val="28"/>
          <w:lang w:val="ru-RU" w:eastAsia="ru-RU"/>
        </w:rPr>
        <w:t>»</w:t>
      </w:r>
    </w:p>
    <w:p w14:paraId="52EDD9E2" w14:textId="77777777" w:rsidR="00C875D6" w:rsidRPr="00C875D6" w:rsidRDefault="00C875D6" w:rsidP="00AC67FA">
      <w:pPr>
        <w:spacing w:line="276" w:lineRule="auto"/>
        <w:rPr>
          <w:rFonts w:ascii="Times New Roman" w:hAnsi="Times New Roman" w:cs="Times New Roman"/>
          <w:sz w:val="28"/>
          <w:szCs w:val="28"/>
          <w:lang w:val="ru-RU" w:eastAsia="ru-RU"/>
        </w:rPr>
      </w:pPr>
      <w:proofErr w:type="spellStart"/>
      <w:r w:rsidRPr="00C875D6">
        <w:rPr>
          <w:rFonts w:ascii="Times New Roman" w:hAnsi="Times New Roman" w:cs="Times New Roman"/>
          <w:sz w:val="28"/>
          <w:szCs w:val="28"/>
          <w:lang w:val="ru-RU" w:eastAsia="ru-RU"/>
        </w:rPr>
        <w:t>Карулли</w:t>
      </w:r>
      <w:proofErr w:type="spellEnd"/>
      <w:r w:rsidRPr="00C875D6">
        <w:rPr>
          <w:rFonts w:ascii="Times New Roman" w:hAnsi="Times New Roman" w:cs="Times New Roman"/>
          <w:sz w:val="28"/>
          <w:szCs w:val="28"/>
          <w:lang w:val="ru-RU" w:eastAsia="ru-RU"/>
        </w:rPr>
        <w:t xml:space="preserve"> «Прелюдия»</w:t>
      </w:r>
    </w:p>
    <w:p w14:paraId="09CC9470" w14:textId="77777777" w:rsidR="00C875D6" w:rsidRPr="00C875D6" w:rsidRDefault="00C875D6" w:rsidP="00AC67FA">
      <w:pPr>
        <w:spacing w:line="276" w:lineRule="auto"/>
        <w:rPr>
          <w:rFonts w:ascii="Times New Roman" w:hAnsi="Times New Roman" w:cs="Times New Roman"/>
          <w:sz w:val="28"/>
          <w:szCs w:val="28"/>
          <w:lang w:val="ru-RU" w:eastAsia="ru-RU"/>
        </w:rPr>
      </w:pPr>
      <w:proofErr w:type="spellStart"/>
      <w:r w:rsidRPr="00C875D6">
        <w:rPr>
          <w:rFonts w:ascii="Times New Roman" w:hAnsi="Times New Roman" w:cs="Times New Roman"/>
          <w:sz w:val="28"/>
          <w:szCs w:val="28"/>
          <w:lang w:val="ru-RU" w:eastAsia="ru-RU"/>
        </w:rPr>
        <w:t>Каркасси</w:t>
      </w:r>
      <w:proofErr w:type="spellEnd"/>
      <w:r w:rsidRPr="00C875D6">
        <w:rPr>
          <w:rFonts w:ascii="Times New Roman" w:hAnsi="Times New Roman" w:cs="Times New Roman"/>
          <w:sz w:val="28"/>
          <w:szCs w:val="28"/>
          <w:lang w:val="ru-RU" w:eastAsia="ru-RU"/>
        </w:rPr>
        <w:t xml:space="preserve"> «Модерато»</w:t>
      </w:r>
    </w:p>
    <w:p w14:paraId="08673E4B" w14:textId="77777777" w:rsidR="00C875D6" w:rsidRPr="00C875D6" w:rsidRDefault="00C875D6" w:rsidP="00AC67FA">
      <w:pPr>
        <w:spacing w:line="276" w:lineRule="auto"/>
        <w:rPr>
          <w:rFonts w:ascii="Times New Roman" w:hAnsi="Times New Roman" w:cs="Times New Roman"/>
          <w:sz w:val="28"/>
          <w:szCs w:val="28"/>
          <w:lang w:val="ru-RU" w:eastAsia="ru-RU"/>
        </w:rPr>
      </w:pPr>
      <w:proofErr w:type="spellStart"/>
      <w:r w:rsidRPr="00C875D6">
        <w:rPr>
          <w:rFonts w:ascii="Times New Roman" w:hAnsi="Times New Roman" w:cs="Times New Roman"/>
          <w:sz w:val="28"/>
          <w:szCs w:val="28"/>
          <w:lang w:val="ru-RU" w:eastAsia="ru-RU"/>
        </w:rPr>
        <w:t>Каркасси</w:t>
      </w:r>
      <w:proofErr w:type="spellEnd"/>
      <w:r w:rsidRPr="00C875D6">
        <w:rPr>
          <w:rFonts w:ascii="Times New Roman" w:hAnsi="Times New Roman" w:cs="Times New Roman"/>
          <w:sz w:val="28"/>
          <w:szCs w:val="28"/>
          <w:lang w:val="ru-RU" w:eastAsia="ru-RU"/>
        </w:rPr>
        <w:t xml:space="preserve"> «Упражнение» (</w:t>
      </w:r>
      <w:r w:rsidRPr="00C875D6">
        <w:rPr>
          <w:rFonts w:ascii="Times New Roman" w:hAnsi="Times New Roman" w:cs="Times New Roman"/>
          <w:sz w:val="28"/>
          <w:szCs w:val="28"/>
          <w:lang w:eastAsia="ru-RU"/>
        </w:rPr>
        <w:t>e</w:t>
      </w:r>
      <w:r w:rsidRPr="00C875D6">
        <w:rPr>
          <w:rFonts w:ascii="Times New Roman" w:hAnsi="Times New Roman" w:cs="Times New Roman"/>
          <w:sz w:val="28"/>
          <w:szCs w:val="28"/>
          <w:lang w:val="ru-RU" w:eastAsia="ru-RU"/>
        </w:rPr>
        <w:t>-</w:t>
      </w:r>
      <w:r w:rsidRPr="00C875D6">
        <w:rPr>
          <w:rFonts w:ascii="Times New Roman" w:hAnsi="Times New Roman" w:cs="Times New Roman"/>
          <w:sz w:val="28"/>
          <w:szCs w:val="28"/>
          <w:lang w:eastAsia="ru-RU"/>
        </w:rPr>
        <w:t>moll</w:t>
      </w:r>
      <w:r w:rsidRPr="00C875D6">
        <w:rPr>
          <w:rFonts w:ascii="Times New Roman" w:hAnsi="Times New Roman" w:cs="Times New Roman"/>
          <w:sz w:val="28"/>
          <w:szCs w:val="28"/>
          <w:lang w:val="ru-RU" w:eastAsia="ru-RU"/>
        </w:rPr>
        <w:t>)</w:t>
      </w:r>
    </w:p>
    <w:p w14:paraId="7BCD8029" w14:textId="77777777" w:rsidR="00C875D6" w:rsidRPr="00C875D6" w:rsidRDefault="00C875D6" w:rsidP="00AC67FA">
      <w:pPr>
        <w:spacing w:line="276" w:lineRule="auto"/>
        <w:rPr>
          <w:rFonts w:ascii="Times New Roman" w:hAnsi="Times New Roman" w:cs="Times New Roman"/>
          <w:sz w:val="28"/>
          <w:szCs w:val="28"/>
          <w:lang w:val="ru-RU" w:eastAsia="ru-RU"/>
        </w:rPr>
      </w:pPr>
      <w:proofErr w:type="spellStart"/>
      <w:r w:rsidRPr="00C875D6">
        <w:rPr>
          <w:rFonts w:ascii="Times New Roman" w:hAnsi="Times New Roman" w:cs="Times New Roman"/>
          <w:sz w:val="28"/>
          <w:szCs w:val="28"/>
          <w:lang w:val="ru-RU" w:eastAsia="ru-RU"/>
        </w:rPr>
        <w:t>Карулли</w:t>
      </w:r>
      <w:proofErr w:type="spellEnd"/>
      <w:r w:rsidRPr="00C875D6">
        <w:rPr>
          <w:rFonts w:ascii="Times New Roman" w:hAnsi="Times New Roman" w:cs="Times New Roman"/>
          <w:sz w:val="28"/>
          <w:szCs w:val="28"/>
          <w:lang w:val="ru-RU" w:eastAsia="ru-RU"/>
        </w:rPr>
        <w:t xml:space="preserve"> «Этюд»</w:t>
      </w:r>
    </w:p>
    <w:p w14:paraId="15BA9896" w14:textId="77777777" w:rsidR="00C875D6" w:rsidRPr="00C875D6" w:rsidRDefault="00C875D6" w:rsidP="00AC67FA">
      <w:pPr>
        <w:spacing w:line="276" w:lineRule="auto"/>
        <w:rPr>
          <w:rFonts w:ascii="Times New Roman" w:hAnsi="Times New Roman" w:cs="Times New Roman"/>
          <w:sz w:val="28"/>
          <w:szCs w:val="28"/>
          <w:lang w:val="ru-RU" w:eastAsia="ru-RU"/>
        </w:rPr>
      </w:pPr>
      <w:r w:rsidRPr="00C875D6">
        <w:rPr>
          <w:rFonts w:ascii="Times New Roman" w:hAnsi="Times New Roman" w:cs="Times New Roman"/>
          <w:sz w:val="28"/>
          <w:szCs w:val="28"/>
          <w:lang w:val="ru-RU" w:eastAsia="ru-RU"/>
        </w:rPr>
        <w:t>Бранд В. «Покачиваясь в гамаке»</w:t>
      </w:r>
    </w:p>
    <w:p w14:paraId="327C775A" w14:textId="77777777" w:rsidR="00C875D6" w:rsidRPr="00C875D6" w:rsidRDefault="00C875D6" w:rsidP="00AC67FA">
      <w:pPr>
        <w:spacing w:line="276" w:lineRule="auto"/>
        <w:rPr>
          <w:rFonts w:ascii="Times New Roman" w:hAnsi="Times New Roman" w:cs="Times New Roman"/>
          <w:sz w:val="28"/>
          <w:szCs w:val="28"/>
          <w:lang w:val="ru-RU" w:eastAsia="ru-RU"/>
        </w:rPr>
      </w:pPr>
      <w:r w:rsidRPr="00C875D6">
        <w:rPr>
          <w:rFonts w:ascii="Times New Roman" w:hAnsi="Times New Roman" w:cs="Times New Roman"/>
          <w:sz w:val="28"/>
          <w:szCs w:val="28"/>
          <w:lang w:val="ru-RU" w:eastAsia="ru-RU"/>
        </w:rPr>
        <w:t>Бранд В. «Тишина»</w:t>
      </w:r>
    </w:p>
    <w:p w14:paraId="6BFB8EC2" w14:textId="77777777" w:rsidR="00C875D6" w:rsidRPr="00C875D6" w:rsidRDefault="00C875D6" w:rsidP="00AC67FA">
      <w:pPr>
        <w:spacing w:line="276" w:lineRule="auto"/>
        <w:rPr>
          <w:rFonts w:ascii="Times New Roman" w:hAnsi="Times New Roman" w:cs="Times New Roman"/>
          <w:sz w:val="28"/>
          <w:szCs w:val="28"/>
          <w:lang w:val="ru-RU" w:eastAsia="ru-RU"/>
        </w:rPr>
      </w:pPr>
      <w:r w:rsidRPr="00C875D6">
        <w:rPr>
          <w:rFonts w:ascii="Times New Roman" w:hAnsi="Times New Roman" w:cs="Times New Roman"/>
          <w:sz w:val="28"/>
          <w:szCs w:val="28"/>
          <w:lang w:val="ru-RU" w:eastAsia="ru-RU"/>
        </w:rPr>
        <w:t>Бранд В. «Дедушка с корзиной»</w:t>
      </w:r>
    </w:p>
    <w:p w14:paraId="2CA0AB3A" w14:textId="77777777" w:rsidR="00C875D6" w:rsidRPr="00C875D6" w:rsidRDefault="00C875D6" w:rsidP="00AC67FA">
      <w:pPr>
        <w:spacing w:line="276" w:lineRule="auto"/>
        <w:rPr>
          <w:rFonts w:ascii="Times New Roman" w:hAnsi="Times New Roman" w:cs="Times New Roman"/>
          <w:sz w:val="28"/>
          <w:szCs w:val="28"/>
          <w:lang w:val="ru-RU" w:eastAsia="ru-RU"/>
        </w:rPr>
      </w:pPr>
      <w:proofErr w:type="spellStart"/>
      <w:r w:rsidRPr="00C875D6">
        <w:rPr>
          <w:rFonts w:ascii="Times New Roman" w:hAnsi="Times New Roman" w:cs="Times New Roman"/>
          <w:sz w:val="28"/>
          <w:szCs w:val="28"/>
          <w:lang w:val="ru-RU" w:eastAsia="ru-RU"/>
        </w:rPr>
        <w:t>Агуадо</w:t>
      </w:r>
      <w:proofErr w:type="spellEnd"/>
      <w:r w:rsidRPr="00C875D6">
        <w:rPr>
          <w:rFonts w:ascii="Times New Roman" w:hAnsi="Times New Roman" w:cs="Times New Roman"/>
          <w:sz w:val="28"/>
          <w:szCs w:val="28"/>
          <w:lang w:val="ru-RU" w:eastAsia="ru-RU"/>
        </w:rPr>
        <w:t xml:space="preserve"> «Этюд» (</w:t>
      </w:r>
      <w:r w:rsidRPr="00C875D6">
        <w:rPr>
          <w:rFonts w:ascii="Times New Roman" w:hAnsi="Times New Roman" w:cs="Times New Roman"/>
          <w:sz w:val="28"/>
          <w:szCs w:val="28"/>
          <w:lang w:eastAsia="ru-RU"/>
        </w:rPr>
        <w:t>a</w:t>
      </w:r>
      <w:r w:rsidRPr="00C875D6">
        <w:rPr>
          <w:rFonts w:ascii="Times New Roman" w:hAnsi="Times New Roman" w:cs="Times New Roman"/>
          <w:sz w:val="28"/>
          <w:szCs w:val="28"/>
          <w:lang w:val="ru-RU" w:eastAsia="ru-RU"/>
        </w:rPr>
        <w:t>-</w:t>
      </w:r>
      <w:r w:rsidRPr="00C875D6">
        <w:rPr>
          <w:rFonts w:ascii="Times New Roman" w:hAnsi="Times New Roman" w:cs="Times New Roman"/>
          <w:sz w:val="28"/>
          <w:szCs w:val="28"/>
          <w:lang w:eastAsia="ru-RU"/>
        </w:rPr>
        <w:t>moll</w:t>
      </w:r>
      <w:r w:rsidRPr="00C875D6">
        <w:rPr>
          <w:rFonts w:ascii="Times New Roman" w:hAnsi="Times New Roman" w:cs="Times New Roman"/>
          <w:sz w:val="28"/>
          <w:szCs w:val="28"/>
          <w:lang w:val="ru-RU" w:eastAsia="ru-RU"/>
        </w:rPr>
        <w:t>)</w:t>
      </w:r>
    </w:p>
    <w:p w14:paraId="2AD5A890" w14:textId="77777777" w:rsidR="00C875D6" w:rsidRPr="00C875D6" w:rsidRDefault="00C875D6" w:rsidP="00AC67FA">
      <w:pPr>
        <w:spacing w:line="276" w:lineRule="auto"/>
        <w:rPr>
          <w:rFonts w:ascii="Times New Roman" w:hAnsi="Times New Roman" w:cs="Times New Roman"/>
          <w:sz w:val="28"/>
          <w:szCs w:val="28"/>
          <w:lang w:val="ru-RU" w:eastAsia="ru-RU"/>
        </w:rPr>
      </w:pPr>
      <w:r w:rsidRPr="00C875D6">
        <w:rPr>
          <w:rFonts w:ascii="Times New Roman" w:hAnsi="Times New Roman" w:cs="Times New Roman"/>
          <w:sz w:val="28"/>
          <w:szCs w:val="28"/>
          <w:lang w:val="ru-RU" w:eastAsia="ru-RU"/>
        </w:rPr>
        <w:t>Сор «Этюд» (</w:t>
      </w:r>
      <w:r w:rsidRPr="00C875D6">
        <w:rPr>
          <w:rFonts w:ascii="Times New Roman" w:hAnsi="Times New Roman" w:cs="Times New Roman"/>
          <w:sz w:val="28"/>
          <w:szCs w:val="28"/>
          <w:lang w:eastAsia="ru-RU"/>
        </w:rPr>
        <w:t>a</w:t>
      </w:r>
      <w:r w:rsidRPr="00C875D6">
        <w:rPr>
          <w:rFonts w:ascii="Times New Roman" w:hAnsi="Times New Roman" w:cs="Times New Roman"/>
          <w:sz w:val="28"/>
          <w:szCs w:val="28"/>
          <w:lang w:val="ru-RU" w:eastAsia="ru-RU"/>
        </w:rPr>
        <w:t>-</w:t>
      </w:r>
      <w:r w:rsidRPr="00C875D6">
        <w:rPr>
          <w:rFonts w:ascii="Times New Roman" w:hAnsi="Times New Roman" w:cs="Times New Roman"/>
          <w:sz w:val="28"/>
          <w:szCs w:val="28"/>
          <w:lang w:eastAsia="ru-RU"/>
        </w:rPr>
        <w:t>moll</w:t>
      </w:r>
      <w:r w:rsidRPr="00C875D6">
        <w:rPr>
          <w:rFonts w:ascii="Times New Roman" w:hAnsi="Times New Roman" w:cs="Times New Roman"/>
          <w:sz w:val="28"/>
          <w:szCs w:val="28"/>
          <w:lang w:val="ru-RU" w:eastAsia="ru-RU"/>
        </w:rPr>
        <w:t>)</w:t>
      </w:r>
    </w:p>
    <w:p w14:paraId="61B063A4" w14:textId="77777777" w:rsidR="00C875D6" w:rsidRPr="00C875D6" w:rsidRDefault="00C875D6" w:rsidP="00AC67FA">
      <w:pPr>
        <w:spacing w:line="276" w:lineRule="auto"/>
        <w:rPr>
          <w:rFonts w:ascii="Times New Roman" w:hAnsi="Times New Roman" w:cs="Times New Roman"/>
          <w:sz w:val="28"/>
          <w:szCs w:val="28"/>
          <w:lang w:val="ru-RU" w:eastAsia="ru-RU"/>
        </w:rPr>
      </w:pPr>
      <w:proofErr w:type="spellStart"/>
      <w:r w:rsidRPr="00C875D6">
        <w:rPr>
          <w:rFonts w:ascii="Times New Roman" w:hAnsi="Times New Roman" w:cs="Times New Roman"/>
          <w:sz w:val="28"/>
          <w:szCs w:val="28"/>
          <w:lang w:val="ru-RU" w:eastAsia="ru-RU"/>
        </w:rPr>
        <w:t>Сагрерас</w:t>
      </w:r>
      <w:proofErr w:type="spellEnd"/>
      <w:r w:rsidRPr="00C875D6">
        <w:rPr>
          <w:rFonts w:ascii="Times New Roman" w:hAnsi="Times New Roman" w:cs="Times New Roman"/>
          <w:sz w:val="28"/>
          <w:szCs w:val="28"/>
          <w:lang w:val="ru-RU" w:eastAsia="ru-RU"/>
        </w:rPr>
        <w:t xml:space="preserve"> «Этюд» (</w:t>
      </w:r>
      <w:r w:rsidRPr="00C875D6">
        <w:rPr>
          <w:rFonts w:ascii="Times New Roman" w:hAnsi="Times New Roman" w:cs="Times New Roman"/>
          <w:sz w:val="28"/>
          <w:szCs w:val="28"/>
          <w:lang w:eastAsia="ru-RU"/>
        </w:rPr>
        <w:t>C</w:t>
      </w:r>
      <w:r w:rsidRPr="00C875D6">
        <w:rPr>
          <w:rFonts w:ascii="Times New Roman" w:hAnsi="Times New Roman" w:cs="Times New Roman"/>
          <w:sz w:val="28"/>
          <w:szCs w:val="28"/>
          <w:lang w:val="ru-RU" w:eastAsia="ru-RU"/>
        </w:rPr>
        <w:t>-</w:t>
      </w:r>
      <w:r w:rsidRPr="00C875D6">
        <w:rPr>
          <w:rFonts w:ascii="Times New Roman" w:hAnsi="Times New Roman" w:cs="Times New Roman"/>
          <w:sz w:val="28"/>
          <w:szCs w:val="28"/>
          <w:lang w:eastAsia="ru-RU"/>
        </w:rPr>
        <w:t>dur</w:t>
      </w:r>
      <w:r w:rsidRPr="00C875D6">
        <w:rPr>
          <w:rFonts w:ascii="Times New Roman" w:hAnsi="Times New Roman" w:cs="Times New Roman"/>
          <w:sz w:val="28"/>
          <w:szCs w:val="28"/>
          <w:lang w:val="ru-RU" w:eastAsia="ru-RU"/>
        </w:rPr>
        <w:t>), (</w:t>
      </w:r>
      <w:r w:rsidRPr="00C875D6">
        <w:rPr>
          <w:rFonts w:ascii="Times New Roman" w:hAnsi="Times New Roman" w:cs="Times New Roman"/>
          <w:sz w:val="28"/>
          <w:szCs w:val="28"/>
          <w:lang w:eastAsia="ru-RU"/>
        </w:rPr>
        <w:t>d</w:t>
      </w:r>
      <w:r w:rsidRPr="00C875D6">
        <w:rPr>
          <w:rFonts w:ascii="Times New Roman" w:hAnsi="Times New Roman" w:cs="Times New Roman"/>
          <w:sz w:val="28"/>
          <w:szCs w:val="28"/>
          <w:lang w:val="ru-RU" w:eastAsia="ru-RU"/>
        </w:rPr>
        <w:t>-</w:t>
      </w:r>
      <w:r w:rsidRPr="00C875D6">
        <w:rPr>
          <w:rFonts w:ascii="Times New Roman" w:hAnsi="Times New Roman" w:cs="Times New Roman"/>
          <w:sz w:val="28"/>
          <w:szCs w:val="28"/>
          <w:lang w:eastAsia="ru-RU"/>
        </w:rPr>
        <w:t>moll</w:t>
      </w:r>
      <w:r w:rsidRPr="00C875D6">
        <w:rPr>
          <w:rFonts w:ascii="Times New Roman" w:hAnsi="Times New Roman" w:cs="Times New Roman"/>
          <w:sz w:val="28"/>
          <w:szCs w:val="28"/>
          <w:lang w:val="ru-RU" w:eastAsia="ru-RU"/>
        </w:rPr>
        <w:t>)</w:t>
      </w:r>
    </w:p>
    <w:p w14:paraId="46EB87C8" w14:textId="77777777" w:rsidR="00C875D6" w:rsidRPr="00C875D6" w:rsidRDefault="00C875D6" w:rsidP="00AC67FA">
      <w:pPr>
        <w:spacing w:line="276" w:lineRule="auto"/>
        <w:rPr>
          <w:rFonts w:ascii="Times New Roman" w:hAnsi="Times New Roman" w:cs="Times New Roman"/>
          <w:sz w:val="28"/>
          <w:szCs w:val="28"/>
          <w:lang w:eastAsia="ru-RU"/>
        </w:rPr>
      </w:pPr>
      <w:proofErr w:type="spellStart"/>
      <w:r w:rsidRPr="00C875D6">
        <w:rPr>
          <w:rFonts w:ascii="Times New Roman" w:hAnsi="Times New Roman" w:cs="Times New Roman"/>
          <w:sz w:val="28"/>
          <w:szCs w:val="28"/>
          <w:lang w:eastAsia="ru-RU"/>
        </w:rPr>
        <w:t>Каркасси</w:t>
      </w:r>
      <w:proofErr w:type="spellEnd"/>
      <w:r w:rsidRPr="00C875D6">
        <w:rPr>
          <w:rFonts w:ascii="Times New Roman" w:hAnsi="Times New Roman" w:cs="Times New Roman"/>
          <w:sz w:val="28"/>
          <w:szCs w:val="28"/>
          <w:lang w:eastAsia="ru-RU"/>
        </w:rPr>
        <w:t xml:space="preserve"> «</w:t>
      </w:r>
      <w:proofErr w:type="spellStart"/>
      <w:r w:rsidRPr="00C875D6">
        <w:rPr>
          <w:rFonts w:ascii="Times New Roman" w:hAnsi="Times New Roman" w:cs="Times New Roman"/>
          <w:sz w:val="28"/>
          <w:szCs w:val="28"/>
          <w:lang w:eastAsia="ru-RU"/>
        </w:rPr>
        <w:t>Этюд</w:t>
      </w:r>
      <w:proofErr w:type="spellEnd"/>
      <w:r w:rsidRPr="00C875D6">
        <w:rPr>
          <w:rFonts w:ascii="Times New Roman" w:hAnsi="Times New Roman" w:cs="Times New Roman"/>
          <w:sz w:val="28"/>
          <w:szCs w:val="28"/>
          <w:lang w:eastAsia="ru-RU"/>
        </w:rPr>
        <w:t>» (a-moll), (e-moll)</w:t>
      </w:r>
    </w:p>
    <w:p w14:paraId="54C4F180" w14:textId="77777777" w:rsidR="00C875D6" w:rsidRPr="00C875D6" w:rsidRDefault="00C875D6" w:rsidP="00AC67FA">
      <w:pPr>
        <w:spacing w:before="240" w:line="276" w:lineRule="auto"/>
        <w:jc w:val="center"/>
        <w:rPr>
          <w:rFonts w:ascii="Times New Roman" w:hAnsi="Times New Roman" w:cs="Times New Roman"/>
          <w:sz w:val="28"/>
          <w:szCs w:val="28"/>
          <w:u w:val="single"/>
          <w:lang w:val="ru-RU" w:eastAsia="ru-RU"/>
        </w:rPr>
      </w:pPr>
      <w:r w:rsidRPr="00C875D6">
        <w:rPr>
          <w:rFonts w:ascii="Times New Roman" w:hAnsi="Times New Roman" w:cs="Times New Roman"/>
          <w:sz w:val="28"/>
          <w:szCs w:val="28"/>
          <w:u w:val="single"/>
          <w:lang w:val="ru-RU" w:eastAsia="ru-RU"/>
        </w:rPr>
        <w:t>2 полугодие</w:t>
      </w:r>
    </w:p>
    <w:p w14:paraId="2271A048" w14:textId="77777777" w:rsidR="00C875D6" w:rsidRPr="00C875D6" w:rsidRDefault="00C875D6" w:rsidP="00AC67FA">
      <w:pPr>
        <w:spacing w:before="240" w:line="276" w:lineRule="auto"/>
        <w:jc w:val="center"/>
        <w:rPr>
          <w:rFonts w:ascii="Times New Roman" w:hAnsi="Times New Roman" w:cs="Times New Roman"/>
          <w:sz w:val="28"/>
          <w:szCs w:val="28"/>
          <w:lang w:val="ru-RU" w:eastAsia="ru-RU"/>
        </w:rPr>
      </w:pPr>
      <w:r w:rsidRPr="00C875D6">
        <w:rPr>
          <w:rFonts w:ascii="Times New Roman" w:hAnsi="Times New Roman" w:cs="Times New Roman"/>
          <w:sz w:val="28"/>
          <w:szCs w:val="28"/>
          <w:lang w:val="ru-RU" w:eastAsia="ru-RU"/>
        </w:rPr>
        <w:t>Акустическая гитара</w:t>
      </w:r>
    </w:p>
    <w:p w14:paraId="7C1EA964" w14:textId="77777777" w:rsidR="00C875D6" w:rsidRPr="00C875D6" w:rsidRDefault="00C875D6" w:rsidP="00AC67FA">
      <w:pPr>
        <w:spacing w:line="276" w:lineRule="auto"/>
        <w:rPr>
          <w:rFonts w:ascii="Times New Roman" w:hAnsi="Times New Roman" w:cs="Times New Roman"/>
          <w:sz w:val="28"/>
          <w:szCs w:val="28"/>
          <w:lang w:val="ru-RU" w:eastAsia="ru-RU"/>
        </w:rPr>
      </w:pPr>
      <w:proofErr w:type="spellStart"/>
      <w:r w:rsidRPr="00C875D6">
        <w:rPr>
          <w:rFonts w:ascii="Times New Roman" w:hAnsi="Times New Roman" w:cs="Times New Roman"/>
          <w:sz w:val="28"/>
          <w:szCs w:val="28"/>
          <w:lang w:val="ru-RU" w:eastAsia="ru-RU"/>
        </w:rPr>
        <w:t>Р.н.п</w:t>
      </w:r>
      <w:proofErr w:type="spellEnd"/>
      <w:r w:rsidRPr="00C875D6">
        <w:rPr>
          <w:rFonts w:ascii="Times New Roman" w:hAnsi="Times New Roman" w:cs="Times New Roman"/>
          <w:sz w:val="28"/>
          <w:szCs w:val="28"/>
          <w:lang w:val="ru-RU" w:eastAsia="ru-RU"/>
        </w:rPr>
        <w:t>. «</w:t>
      </w:r>
      <w:proofErr w:type="spellStart"/>
      <w:r w:rsidRPr="00C875D6">
        <w:rPr>
          <w:rFonts w:ascii="Times New Roman" w:hAnsi="Times New Roman" w:cs="Times New Roman"/>
          <w:sz w:val="28"/>
          <w:szCs w:val="28"/>
          <w:lang w:val="ru-RU" w:eastAsia="ru-RU"/>
        </w:rPr>
        <w:t>Утушка</w:t>
      </w:r>
      <w:proofErr w:type="spellEnd"/>
      <w:r w:rsidRPr="00C875D6">
        <w:rPr>
          <w:rFonts w:ascii="Times New Roman" w:hAnsi="Times New Roman" w:cs="Times New Roman"/>
          <w:sz w:val="28"/>
          <w:szCs w:val="28"/>
          <w:lang w:val="ru-RU" w:eastAsia="ru-RU"/>
        </w:rPr>
        <w:t xml:space="preserve"> луговая» (обр. Иванова-Крамского)</w:t>
      </w:r>
    </w:p>
    <w:p w14:paraId="3F556D38" w14:textId="77777777" w:rsidR="00C875D6" w:rsidRPr="00C875D6" w:rsidRDefault="00C875D6" w:rsidP="00AC67FA">
      <w:pPr>
        <w:spacing w:line="276" w:lineRule="auto"/>
        <w:rPr>
          <w:rFonts w:ascii="Times New Roman" w:hAnsi="Times New Roman" w:cs="Times New Roman"/>
          <w:sz w:val="28"/>
          <w:szCs w:val="28"/>
          <w:lang w:val="ru-RU" w:eastAsia="ru-RU"/>
        </w:rPr>
      </w:pPr>
      <w:proofErr w:type="spellStart"/>
      <w:r w:rsidRPr="00C875D6">
        <w:rPr>
          <w:rFonts w:ascii="Times New Roman" w:hAnsi="Times New Roman" w:cs="Times New Roman"/>
          <w:sz w:val="28"/>
          <w:szCs w:val="28"/>
          <w:lang w:val="ru-RU" w:eastAsia="ru-RU"/>
        </w:rPr>
        <w:lastRenderedPageBreak/>
        <w:t>Р.н.п</w:t>
      </w:r>
      <w:proofErr w:type="spellEnd"/>
      <w:r w:rsidRPr="00C875D6">
        <w:rPr>
          <w:rFonts w:ascii="Times New Roman" w:hAnsi="Times New Roman" w:cs="Times New Roman"/>
          <w:sz w:val="28"/>
          <w:szCs w:val="28"/>
          <w:lang w:val="ru-RU" w:eastAsia="ru-RU"/>
        </w:rPr>
        <w:t>. «Как по морю» (обр. Иванова-Крамского)</w:t>
      </w:r>
    </w:p>
    <w:p w14:paraId="4B4BDBFA" w14:textId="77777777" w:rsidR="00C875D6" w:rsidRPr="00C875D6" w:rsidRDefault="00C875D6" w:rsidP="00AC67FA">
      <w:pPr>
        <w:spacing w:line="276" w:lineRule="auto"/>
        <w:rPr>
          <w:rFonts w:ascii="Times New Roman" w:hAnsi="Times New Roman" w:cs="Times New Roman"/>
          <w:sz w:val="28"/>
          <w:szCs w:val="28"/>
          <w:lang w:val="ru-RU" w:eastAsia="ru-RU"/>
        </w:rPr>
      </w:pPr>
      <w:proofErr w:type="spellStart"/>
      <w:r w:rsidRPr="00C875D6">
        <w:rPr>
          <w:rFonts w:ascii="Times New Roman" w:hAnsi="Times New Roman" w:cs="Times New Roman"/>
          <w:sz w:val="28"/>
          <w:szCs w:val="28"/>
          <w:lang w:val="ru-RU" w:eastAsia="ru-RU"/>
        </w:rPr>
        <w:t>Р.н.п</w:t>
      </w:r>
      <w:proofErr w:type="spellEnd"/>
      <w:r w:rsidRPr="00C875D6">
        <w:rPr>
          <w:rFonts w:ascii="Times New Roman" w:hAnsi="Times New Roman" w:cs="Times New Roman"/>
          <w:sz w:val="28"/>
          <w:szCs w:val="28"/>
          <w:lang w:val="ru-RU" w:eastAsia="ru-RU"/>
        </w:rPr>
        <w:t>. «Ты поди, моя коровушка, домой» (обр. Иванова-Крамского)</w:t>
      </w:r>
    </w:p>
    <w:p w14:paraId="3842EF78" w14:textId="77777777" w:rsidR="00C875D6" w:rsidRPr="00C875D6" w:rsidRDefault="00C875D6" w:rsidP="00AC67FA">
      <w:pPr>
        <w:spacing w:line="276" w:lineRule="auto"/>
        <w:rPr>
          <w:rFonts w:ascii="Times New Roman" w:hAnsi="Times New Roman" w:cs="Times New Roman"/>
          <w:sz w:val="28"/>
          <w:szCs w:val="28"/>
          <w:lang w:val="ru-RU" w:eastAsia="ru-RU"/>
        </w:rPr>
      </w:pPr>
      <w:proofErr w:type="spellStart"/>
      <w:r w:rsidRPr="00C875D6">
        <w:rPr>
          <w:rFonts w:ascii="Times New Roman" w:hAnsi="Times New Roman" w:cs="Times New Roman"/>
          <w:sz w:val="28"/>
          <w:szCs w:val="28"/>
          <w:lang w:val="ru-RU" w:eastAsia="ru-RU"/>
        </w:rPr>
        <w:t>Р.н.п</w:t>
      </w:r>
      <w:proofErr w:type="spellEnd"/>
      <w:r w:rsidRPr="00C875D6">
        <w:rPr>
          <w:rFonts w:ascii="Times New Roman" w:hAnsi="Times New Roman" w:cs="Times New Roman"/>
          <w:sz w:val="28"/>
          <w:szCs w:val="28"/>
          <w:lang w:val="ru-RU" w:eastAsia="ru-RU"/>
        </w:rPr>
        <w:t>. «Ах ты, зимушка-зима» (обр. Калинина)</w:t>
      </w:r>
    </w:p>
    <w:p w14:paraId="7AE9ACC6" w14:textId="77777777" w:rsidR="00C875D6" w:rsidRPr="00C875D6" w:rsidRDefault="00C875D6" w:rsidP="00AC67FA">
      <w:pPr>
        <w:spacing w:line="276" w:lineRule="auto"/>
        <w:rPr>
          <w:rFonts w:ascii="Times New Roman" w:hAnsi="Times New Roman" w:cs="Times New Roman"/>
          <w:sz w:val="28"/>
          <w:szCs w:val="28"/>
          <w:lang w:val="ru-RU" w:eastAsia="ru-RU"/>
        </w:rPr>
      </w:pPr>
      <w:proofErr w:type="spellStart"/>
      <w:r w:rsidRPr="00C875D6">
        <w:rPr>
          <w:rFonts w:ascii="Times New Roman" w:hAnsi="Times New Roman" w:cs="Times New Roman"/>
          <w:sz w:val="28"/>
          <w:szCs w:val="28"/>
          <w:lang w:val="ru-RU" w:eastAsia="ru-RU"/>
        </w:rPr>
        <w:t>Р.н.п</w:t>
      </w:r>
      <w:proofErr w:type="spellEnd"/>
      <w:r w:rsidRPr="00C875D6">
        <w:rPr>
          <w:rFonts w:ascii="Times New Roman" w:hAnsi="Times New Roman" w:cs="Times New Roman"/>
          <w:sz w:val="28"/>
          <w:szCs w:val="28"/>
          <w:lang w:val="ru-RU" w:eastAsia="ru-RU"/>
        </w:rPr>
        <w:t>. «Ой, при лужку» (обр. Калинина)</w:t>
      </w:r>
    </w:p>
    <w:p w14:paraId="7196347E" w14:textId="77777777" w:rsidR="00C875D6" w:rsidRPr="00C875D6" w:rsidRDefault="00C875D6" w:rsidP="00AC67FA">
      <w:pPr>
        <w:spacing w:line="276" w:lineRule="auto"/>
        <w:rPr>
          <w:rFonts w:ascii="Times New Roman" w:hAnsi="Times New Roman" w:cs="Times New Roman"/>
          <w:sz w:val="28"/>
          <w:szCs w:val="28"/>
          <w:lang w:val="ru-RU" w:eastAsia="ru-RU"/>
        </w:rPr>
      </w:pPr>
      <w:proofErr w:type="spellStart"/>
      <w:r w:rsidRPr="00C875D6">
        <w:rPr>
          <w:rFonts w:ascii="Times New Roman" w:hAnsi="Times New Roman" w:cs="Times New Roman"/>
          <w:sz w:val="28"/>
          <w:szCs w:val="28"/>
          <w:lang w:val="ru-RU" w:eastAsia="ru-RU"/>
        </w:rPr>
        <w:t>Карулли</w:t>
      </w:r>
      <w:proofErr w:type="spellEnd"/>
      <w:r w:rsidRPr="00C875D6">
        <w:rPr>
          <w:rFonts w:ascii="Times New Roman" w:hAnsi="Times New Roman" w:cs="Times New Roman"/>
          <w:sz w:val="28"/>
          <w:szCs w:val="28"/>
          <w:lang w:val="ru-RU" w:eastAsia="ru-RU"/>
        </w:rPr>
        <w:t xml:space="preserve"> «Вальс с вариациями» (</w:t>
      </w:r>
      <w:r w:rsidRPr="00C875D6">
        <w:rPr>
          <w:rFonts w:ascii="Times New Roman" w:hAnsi="Times New Roman" w:cs="Times New Roman"/>
          <w:sz w:val="28"/>
          <w:szCs w:val="28"/>
          <w:lang w:eastAsia="ru-RU"/>
        </w:rPr>
        <w:t>C</w:t>
      </w:r>
      <w:r w:rsidRPr="00C875D6">
        <w:rPr>
          <w:rFonts w:ascii="Times New Roman" w:hAnsi="Times New Roman" w:cs="Times New Roman"/>
          <w:sz w:val="28"/>
          <w:szCs w:val="28"/>
          <w:lang w:val="ru-RU" w:eastAsia="ru-RU"/>
        </w:rPr>
        <w:t>-</w:t>
      </w:r>
      <w:r w:rsidRPr="00C875D6">
        <w:rPr>
          <w:rFonts w:ascii="Times New Roman" w:hAnsi="Times New Roman" w:cs="Times New Roman"/>
          <w:sz w:val="28"/>
          <w:szCs w:val="28"/>
          <w:lang w:eastAsia="ru-RU"/>
        </w:rPr>
        <w:t>dur</w:t>
      </w:r>
      <w:r w:rsidRPr="00C875D6">
        <w:rPr>
          <w:rFonts w:ascii="Times New Roman" w:hAnsi="Times New Roman" w:cs="Times New Roman"/>
          <w:sz w:val="28"/>
          <w:szCs w:val="28"/>
          <w:lang w:val="ru-RU" w:eastAsia="ru-RU"/>
        </w:rPr>
        <w:t>)</w:t>
      </w:r>
    </w:p>
    <w:p w14:paraId="2A68BCB0" w14:textId="77777777" w:rsidR="00C875D6" w:rsidRPr="00C875D6" w:rsidRDefault="00C875D6" w:rsidP="00AC67FA">
      <w:pPr>
        <w:spacing w:line="276" w:lineRule="auto"/>
        <w:rPr>
          <w:rFonts w:ascii="Times New Roman" w:hAnsi="Times New Roman" w:cs="Times New Roman"/>
          <w:sz w:val="28"/>
          <w:szCs w:val="28"/>
          <w:lang w:val="ru-RU" w:eastAsia="ru-RU"/>
        </w:rPr>
      </w:pPr>
      <w:proofErr w:type="spellStart"/>
      <w:r w:rsidRPr="00C875D6">
        <w:rPr>
          <w:rFonts w:ascii="Times New Roman" w:hAnsi="Times New Roman" w:cs="Times New Roman"/>
          <w:sz w:val="28"/>
          <w:szCs w:val="28"/>
          <w:lang w:val="ru-RU" w:eastAsia="ru-RU"/>
        </w:rPr>
        <w:t>Каркасси</w:t>
      </w:r>
      <w:proofErr w:type="spellEnd"/>
      <w:r w:rsidRPr="00C875D6">
        <w:rPr>
          <w:rFonts w:ascii="Times New Roman" w:hAnsi="Times New Roman" w:cs="Times New Roman"/>
          <w:sz w:val="28"/>
          <w:szCs w:val="28"/>
          <w:lang w:val="ru-RU" w:eastAsia="ru-RU"/>
        </w:rPr>
        <w:t xml:space="preserve"> «</w:t>
      </w:r>
      <w:proofErr w:type="spellStart"/>
      <w:r w:rsidRPr="00C875D6">
        <w:rPr>
          <w:rFonts w:ascii="Times New Roman" w:hAnsi="Times New Roman" w:cs="Times New Roman"/>
          <w:sz w:val="28"/>
          <w:szCs w:val="28"/>
          <w:lang w:val="ru-RU" w:eastAsia="ru-RU"/>
        </w:rPr>
        <w:t>Сицилиана</w:t>
      </w:r>
      <w:proofErr w:type="spellEnd"/>
      <w:r w:rsidRPr="00C875D6">
        <w:rPr>
          <w:rFonts w:ascii="Times New Roman" w:hAnsi="Times New Roman" w:cs="Times New Roman"/>
          <w:sz w:val="28"/>
          <w:szCs w:val="28"/>
          <w:lang w:val="ru-RU" w:eastAsia="ru-RU"/>
        </w:rPr>
        <w:t>»</w:t>
      </w:r>
    </w:p>
    <w:p w14:paraId="0F1B699B" w14:textId="77777777" w:rsidR="00C875D6" w:rsidRPr="00C875D6" w:rsidRDefault="00C875D6" w:rsidP="00AC67FA">
      <w:pPr>
        <w:spacing w:line="276" w:lineRule="auto"/>
        <w:rPr>
          <w:rFonts w:ascii="Times New Roman" w:hAnsi="Times New Roman" w:cs="Times New Roman"/>
          <w:sz w:val="28"/>
          <w:szCs w:val="28"/>
          <w:lang w:val="ru-RU" w:eastAsia="ru-RU"/>
        </w:rPr>
      </w:pPr>
      <w:proofErr w:type="spellStart"/>
      <w:r w:rsidRPr="00C875D6">
        <w:rPr>
          <w:rFonts w:ascii="Times New Roman" w:hAnsi="Times New Roman" w:cs="Times New Roman"/>
          <w:sz w:val="28"/>
          <w:szCs w:val="28"/>
          <w:lang w:val="ru-RU" w:eastAsia="ru-RU"/>
        </w:rPr>
        <w:t>Лози</w:t>
      </w:r>
      <w:proofErr w:type="spellEnd"/>
      <w:r w:rsidRPr="00C875D6">
        <w:rPr>
          <w:rFonts w:ascii="Times New Roman" w:hAnsi="Times New Roman" w:cs="Times New Roman"/>
          <w:sz w:val="28"/>
          <w:szCs w:val="28"/>
          <w:lang w:val="ru-RU" w:eastAsia="ru-RU"/>
        </w:rPr>
        <w:t xml:space="preserve"> «Каприччо»</w:t>
      </w:r>
    </w:p>
    <w:p w14:paraId="29AF2598" w14:textId="77777777" w:rsidR="00C875D6" w:rsidRPr="00C875D6" w:rsidRDefault="00C875D6" w:rsidP="00AC67FA">
      <w:pPr>
        <w:spacing w:line="276" w:lineRule="auto"/>
        <w:rPr>
          <w:rFonts w:ascii="Times New Roman" w:hAnsi="Times New Roman" w:cs="Times New Roman"/>
          <w:sz w:val="28"/>
          <w:szCs w:val="28"/>
          <w:lang w:val="ru-RU" w:eastAsia="ru-RU"/>
        </w:rPr>
      </w:pPr>
      <w:r w:rsidRPr="00C875D6">
        <w:rPr>
          <w:rFonts w:ascii="Times New Roman" w:hAnsi="Times New Roman" w:cs="Times New Roman"/>
          <w:sz w:val="28"/>
          <w:szCs w:val="28"/>
          <w:lang w:val="ru-RU" w:eastAsia="ru-RU"/>
        </w:rPr>
        <w:t>Милано «Канцона»</w:t>
      </w:r>
    </w:p>
    <w:p w14:paraId="3F41FA3B" w14:textId="77777777" w:rsidR="00C875D6" w:rsidRPr="00C875D6" w:rsidRDefault="00C875D6" w:rsidP="00AC67FA">
      <w:pPr>
        <w:spacing w:line="276" w:lineRule="auto"/>
        <w:rPr>
          <w:rFonts w:ascii="Times New Roman" w:hAnsi="Times New Roman" w:cs="Times New Roman"/>
          <w:sz w:val="28"/>
          <w:szCs w:val="28"/>
          <w:lang w:val="ru-RU" w:eastAsia="ru-RU"/>
        </w:rPr>
      </w:pPr>
      <w:proofErr w:type="spellStart"/>
      <w:r w:rsidRPr="00C875D6">
        <w:rPr>
          <w:rFonts w:ascii="Times New Roman" w:hAnsi="Times New Roman" w:cs="Times New Roman"/>
          <w:sz w:val="28"/>
          <w:szCs w:val="28"/>
          <w:lang w:val="ru-RU" w:eastAsia="ru-RU"/>
        </w:rPr>
        <w:t>Карулли</w:t>
      </w:r>
      <w:proofErr w:type="spellEnd"/>
      <w:r w:rsidRPr="00C875D6">
        <w:rPr>
          <w:rFonts w:ascii="Times New Roman" w:hAnsi="Times New Roman" w:cs="Times New Roman"/>
          <w:sz w:val="28"/>
          <w:szCs w:val="28"/>
          <w:lang w:val="ru-RU" w:eastAsia="ru-RU"/>
        </w:rPr>
        <w:t xml:space="preserve"> «Сонатина» (</w:t>
      </w:r>
      <w:r w:rsidRPr="00C875D6">
        <w:rPr>
          <w:rFonts w:ascii="Times New Roman" w:hAnsi="Times New Roman" w:cs="Times New Roman"/>
          <w:sz w:val="28"/>
          <w:szCs w:val="28"/>
          <w:lang w:eastAsia="ru-RU"/>
        </w:rPr>
        <w:t>G</w:t>
      </w:r>
      <w:r w:rsidRPr="00C875D6">
        <w:rPr>
          <w:rFonts w:ascii="Times New Roman" w:hAnsi="Times New Roman" w:cs="Times New Roman"/>
          <w:sz w:val="28"/>
          <w:szCs w:val="28"/>
          <w:lang w:val="ru-RU" w:eastAsia="ru-RU"/>
        </w:rPr>
        <w:t>-</w:t>
      </w:r>
      <w:r w:rsidRPr="00C875D6">
        <w:rPr>
          <w:rFonts w:ascii="Times New Roman" w:hAnsi="Times New Roman" w:cs="Times New Roman"/>
          <w:sz w:val="28"/>
          <w:szCs w:val="28"/>
          <w:lang w:eastAsia="ru-RU"/>
        </w:rPr>
        <w:t>dur</w:t>
      </w:r>
      <w:r w:rsidRPr="00C875D6">
        <w:rPr>
          <w:rFonts w:ascii="Times New Roman" w:hAnsi="Times New Roman" w:cs="Times New Roman"/>
          <w:sz w:val="28"/>
          <w:szCs w:val="28"/>
          <w:lang w:val="ru-RU" w:eastAsia="ru-RU"/>
        </w:rPr>
        <w:t>)</w:t>
      </w:r>
    </w:p>
    <w:p w14:paraId="6129843F" w14:textId="77777777" w:rsidR="00C875D6" w:rsidRPr="00C875D6" w:rsidRDefault="00C875D6" w:rsidP="00AC67FA">
      <w:pPr>
        <w:spacing w:line="276" w:lineRule="auto"/>
        <w:rPr>
          <w:rFonts w:ascii="Times New Roman" w:hAnsi="Times New Roman" w:cs="Times New Roman"/>
          <w:sz w:val="28"/>
          <w:szCs w:val="28"/>
          <w:lang w:val="ru-RU" w:eastAsia="ru-RU"/>
        </w:rPr>
      </w:pPr>
      <w:proofErr w:type="spellStart"/>
      <w:r w:rsidRPr="00C875D6">
        <w:rPr>
          <w:rFonts w:ascii="Times New Roman" w:hAnsi="Times New Roman" w:cs="Times New Roman"/>
          <w:sz w:val="28"/>
          <w:szCs w:val="28"/>
          <w:lang w:val="ru-RU" w:eastAsia="ru-RU"/>
        </w:rPr>
        <w:t>Каркасси</w:t>
      </w:r>
      <w:proofErr w:type="spellEnd"/>
      <w:r w:rsidRPr="00C875D6">
        <w:rPr>
          <w:rFonts w:ascii="Times New Roman" w:hAnsi="Times New Roman" w:cs="Times New Roman"/>
          <w:sz w:val="28"/>
          <w:szCs w:val="28"/>
          <w:lang w:val="ru-RU" w:eastAsia="ru-RU"/>
        </w:rPr>
        <w:t xml:space="preserve"> «Этюд» (</w:t>
      </w:r>
      <w:r w:rsidRPr="00C875D6">
        <w:rPr>
          <w:rFonts w:ascii="Times New Roman" w:hAnsi="Times New Roman" w:cs="Times New Roman"/>
          <w:sz w:val="28"/>
          <w:szCs w:val="28"/>
          <w:lang w:eastAsia="ru-RU"/>
        </w:rPr>
        <w:t>e</w:t>
      </w:r>
      <w:r w:rsidRPr="00C875D6">
        <w:rPr>
          <w:rFonts w:ascii="Times New Roman" w:hAnsi="Times New Roman" w:cs="Times New Roman"/>
          <w:sz w:val="28"/>
          <w:szCs w:val="28"/>
          <w:lang w:val="ru-RU" w:eastAsia="ru-RU"/>
        </w:rPr>
        <w:t>-</w:t>
      </w:r>
      <w:r w:rsidRPr="00C875D6">
        <w:rPr>
          <w:rFonts w:ascii="Times New Roman" w:hAnsi="Times New Roman" w:cs="Times New Roman"/>
          <w:sz w:val="28"/>
          <w:szCs w:val="28"/>
          <w:lang w:eastAsia="ru-RU"/>
        </w:rPr>
        <w:t>moll</w:t>
      </w:r>
      <w:r w:rsidRPr="00C875D6">
        <w:rPr>
          <w:rFonts w:ascii="Times New Roman" w:hAnsi="Times New Roman" w:cs="Times New Roman"/>
          <w:sz w:val="28"/>
          <w:szCs w:val="28"/>
          <w:lang w:val="ru-RU" w:eastAsia="ru-RU"/>
        </w:rPr>
        <w:t>)</w:t>
      </w:r>
    </w:p>
    <w:p w14:paraId="10C3446C" w14:textId="77777777" w:rsidR="00C875D6" w:rsidRPr="00C875D6" w:rsidRDefault="00C875D6" w:rsidP="00AC67FA">
      <w:pPr>
        <w:spacing w:line="276" w:lineRule="auto"/>
        <w:rPr>
          <w:rFonts w:ascii="Times New Roman" w:hAnsi="Times New Roman" w:cs="Times New Roman"/>
          <w:sz w:val="28"/>
          <w:szCs w:val="28"/>
          <w:lang w:val="ru-RU" w:eastAsia="ru-RU"/>
        </w:rPr>
      </w:pPr>
      <w:proofErr w:type="spellStart"/>
      <w:r w:rsidRPr="00C875D6">
        <w:rPr>
          <w:rFonts w:ascii="Times New Roman" w:hAnsi="Times New Roman" w:cs="Times New Roman"/>
          <w:sz w:val="28"/>
          <w:szCs w:val="28"/>
          <w:lang w:val="ru-RU" w:eastAsia="ru-RU"/>
        </w:rPr>
        <w:t>Диабелли</w:t>
      </w:r>
      <w:proofErr w:type="spellEnd"/>
      <w:r w:rsidRPr="00C875D6">
        <w:rPr>
          <w:rFonts w:ascii="Times New Roman" w:hAnsi="Times New Roman" w:cs="Times New Roman"/>
          <w:sz w:val="28"/>
          <w:szCs w:val="28"/>
          <w:lang w:val="ru-RU" w:eastAsia="ru-RU"/>
        </w:rPr>
        <w:t xml:space="preserve"> «Этюд» (</w:t>
      </w:r>
      <w:r w:rsidRPr="00C875D6">
        <w:rPr>
          <w:rFonts w:ascii="Times New Roman" w:hAnsi="Times New Roman" w:cs="Times New Roman"/>
          <w:sz w:val="28"/>
          <w:szCs w:val="28"/>
          <w:lang w:eastAsia="ru-RU"/>
        </w:rPr>
        <w:t>C</w:t>
      </w:r>
      <w:r w:rsidRPr="00C875D6">
        <w:rPr>
          <w:rFonts w:ascii="Times New Roman" w:hAnsi="Times New Roman" w:cs="Times New Roman"/>
          <w:sz w:val="28"/>
          <w:szCs w:val="28"/>
          <w:lang w:val="ru-RU" w:eastAsia="ru-RU"/>
        </w:rPr>
        <w:t>-</w:t>
      </w:r>
      <w:r w:rsidRPr="00C875D6">
        <w:rPr>
          <w:rFonts w:ascii="Times New Roman" w:hAnsi="Times New Roman" w:cs="Times New Roman"/>
          <w:sz w:val="28"/>
          <w:szCs w:val="28"/>
          <w:lang w:eastAsia="ru-RU"/>
        </w:rPr>
        <w:t>dur</w:t>
      </w:r>
      <w:r w:rsidRPr="00C875D6">
        <w:rPr>
          <w:rFonts w:ascii="Times New Roman" w:hAnsi="Times New Roman" w:cs="Times New Roman"/>
          <w:sz w:val="28"/>
          <w:szCs w:val="28"/>
          <w:lang w:val="ru-RU" w:eastAsia="ru-RU"/>
        </w:rPr>
        <w:t>)</w:t>
      </w:r>
    </w:p>
    <w:p w14:paraId="2E24AD6A" w14:textId="77777777" w:rsidR="00C875D6" w:rsidRPr="00C875D6" w:rsidRDefault="00C875D6" w:rsidP="00AC67FA">
      <w:pPr>
        <w:spacing w:line="276" w:lineRule="auto"/>
        <w:rPr>
          <w:rFonts w:ascii="Times New Roman" w:hAnsi="Times New Roman" w:cs="Times New Roman"/>
          <w:sz w:val="28"/>
          <w:szCs w:val="28"/>
          <w:lang w:val="ru-RU" w:eastAsia="ru-RU"/>
        </w:rPr>
      </w:pPr>
      <w:proofErr w:type="spellStart"/>
      <w:r w:rsidRPr="00C875D6">
        <w:rPr>
          <w:rFonts w:ascii="Times New Roman" w:hAnsi="Times New Roman" w:cs="Times New Roman"/>
          <w:sz w:val="28"/>
          <w:szCs w:val="28"/>
          <w:lang w:val="ru-RU" w:eastAsia="ru-RU"/>
        </w:rPr>
        <w:t>Карулли</w:t>
      </w:r>
      <w:proofErr w:type="spellEnd"/>
      <w:r w:rsidRPr="00C875D6">
        <w:rPr>
          <w:rFonts w:ascii="Times New Roman" w:hAnsi="Times New Roman" w:cs="Times New Roman"/>
          <w:sz w:val="28"/>
          <w:szCs w:val="28"/>
          <w:lang w:val="ru-RU" w:eastAsia="ru-RU"/>
        </w:rPr>
        <w:t xml:space="preserve"> «Этюд» (</w:t>
      </w:r>
      <w:r w:rsidRPr="00C875D6">
        <w:rPr>
          <w:rFonts w:ascii="Times New Roman" w:hAnsi="Times New Roman" w:cs="Times New Roman"/>
          <w:sz w:val="28"/>
          <w:szCs w:val="28"/>
          <w:lang w:eastAsia="ru-RU"/>
        </w:rPr>
        <w:t>F</w:t>
      </w:r>
      <w:r w:rsidRPr="00C875D6">
        <w:rPr>
          <w:rFonts w:ascii="Times New Roman" w:hAnsi="Times New Roman" w:cs="Times New Roman"/>
          <w:sz w:val="28"/>
          <w:szCs w:val="28"/>
          <w:lang w:val="ru-RU" w:eastAsia="ru-RU"/>
        </w:rPr>
        <w:t>-</w:t>
      </w:r>
      <w:r w:rsidRPr="00C875D6">
        <w:rPr>
          <w:rFonts w:ascii="Times New Roman" w:hAnsi="Times New Roman" w:cs="Times New Roman"/>
          <w:sz w:val="28"/>
          <w:szCs w:val="28"/>
          <w:lang w:eastAsia="ru-RU"/>
        </w:rPr>
        <w:t>dur</w:t>
      </w:r>
      <w:r w:rsidRPr="00C875D6">
        <w:rPr>
          <w:rFonts w:ascii="Times New Roman" w:hAnsi="Times New Roman" w:cs="Times New Roman"/>
          <w:sz w:val="28"/>
          <w:szCs w:val="28"/>
          <w:lang w:val="ru-RU" w:eastAsia="ru-RU"/>
        </w:rPr>
        <w:t>)</w:t>
      </w:r>
    </w:p>
    <w:p w14:paraId="501D8E9A" w14:textId="77777777" w:rsidR="00C875D6" w:rsidRPr="00C875D6" w:rsidRDefault="00C875D6" w:rsidP="00AC67FA">
      <w:pPr>
        <w:spacing w:line="276" w:lineRule="auto"/>
        <w:rPr>
          <w:rFonts w:ascii="Times New Roman" w:hAnsi="Times New Roman" w:cs="Times New Roman"/>
          <w:sz w:val="28"/>
          <w:szCs w:val="28"/>
          <w:lang w:val="ru-RU" w:eastAsia="ru-RU"/>
        </w:rPr>
      </w:pPr>
      <w:r w:rsidRPr="00C875D6">
        <w:rPr>
          <w:rFonts w:ascii="Times New Roman" w:hAnsi="Times New Roman" w:cs="Times New Roman"/>
          <w:sz w:val="28"/>
          <w:szCs w:val="28"/>
          <w:lang w:val="ru-RU" w:eastAsia="ru-RU"/>
        </w:rPr>
        <w:t>Бранд В. «Маленький испанец»</w:t>
      </w:r>
    </w:p>
    <w:p w14:paraId="18F494A5" w14:textId="77777777" w:rsidR="00C875D6" w:rsidRPr="00C875D6" w:rsidRDefault="00C875D6" w:rsidP="00AC67FA">
      <w:pPr>
        <w:spacing w:line="276" w:lineRule="auto"/>
        <w:rPr>
          <w:rFonts w:ascii="Times New Roman" w:hAnsi="Times New Roman" w:cs="Times New Roman"/>
          <w:sz w:val="28"/>
          <w:szCs w:val="28"/>
          <w:lang w:val="ru-RU" w:eastAsia="ru-RU"/>
        </w:rPr>
      </w:pPr>
      <w:r w:rsidRPr="00C875D6">
        <w:rPr>
          <w:rFonts w:ascii="Times New Roman" w:hAnsi="Times New Roman" w:cs="Times New Roman"/>
          <w:sz w:val="28"/>
          <w:szCs w:val="28"/>
          <w:lang w:val="ru-RU" w:eastAsia="ru-RU"/>
        </w:rPr>
        <w:t>Бранд В. «Не спится»</w:t>
      </w:r>
    </w:p>
    <w:p w14:paraId="79F74A97" w14:textId="77777777" w:rsidR="00C875D6" w:rsidRPr="00C875D6" w:rsidRDefault="00C875D6" w:rsidP="00AC67FA">
      <w:pPr>
        <w:spacing w:line="276" w:lineRule="auto"/>
        <w:rPr>
          <w:rFonts w:ascii="Times New Roman" w:hAnsi="Times New Roman" w:cs="Times New Roman"/>
          <w:sz w:val="28"/>
          <w:szCs w:val="28"/>
          <w:lang w:val="ru-RU" w:eastAsia="ru-RU"/>
        </w:rPr>
      </w:pPr>
      <w:r w:rsidRPr="00C875D6">
        <w:rPr>
          <w:rFonts w:ascii="Times New Roman" w:hAnsi="Times New Roman" w:cs="Times New Roman"/>
          <w:sz w:val="28"/>
          <w:szCs w:val="28"/>
          <w:lang w:val="ru-RU" w:eastAsia="ru-RU"/>
        </w:rPr>
        <w:t>Бранд В. «Куколки на ниточках»</w:t>
      </w:r>
    </w:p>
    <w:p w14:paraId="1EF57C18" w14:textId="77777777" w:rsidR="00C875D6" w:rsidRPr="00C875D6" w:rsidRDefault="00C875D6" w:rsidP="00AC67FA">
      <w:pPr>
        <w:spacing w:line="276" w:lineRule="auto"/>
        <w:rPr>
          <w:rFonts w:ascii="Times New Roman" w:hAnsi="Times New Roman" w:cs="Times New Roman"/>
          <w:sz w:val="28"/>
          <w:szCs w:val="28"/>
          <w:lang w:val="ru-RU" w:eastAsia="ru-RU"/>
        </w:rPr>
      </w:pPr>
      <w:r w:rsidRPr="00C875D6">
        <w:rPr>
          <w:rFonts w:ascii="Times New Roman" w:hAnsi="Times New Roman" w:cs="Times New Roman"/>
          <w:sz w:val="28"/>
          <w:szCs w:val="28"/>
          <w:lang w:val="ru-RU" w:eastAsia="ru-RU"/>
        </w:rPr>
        <w:t>Бранд В. «Емеля»</w:t>
      </w:r>
    </w:p>
    <w:p w14:paraId="4AA6544C" w14:textId="77777777" w:rsidR="00C875D6" w:rsidRPr="00C875D6" w:rsidRDefault="00C875D6" w:rsidP="00AC67FA">
      <w:pPr>
        <w:spacing w:line="276" w:lineRule="auto"/>
        <w:rPr>
          <w:rFonts w:ascii="Times New Roman" w:hAnsi="Times New Roman" w:cs="Times New Roman"/>
          <w:sz w:val="28"/>
          <w:szCs w:val="28"/>
          <w:lang w:val="ru-RU" w:eastAsia="ru-RU"/>
        </w:rPr>
      </w:pPr>
      <w:proofErr w:type="spellStart"/>
      <w:r w:rsidRPr="00C875D6">
        <w:rPr>
          <w:rFonts w:ascii="Times New Roman" w:hAnsi="Times New Roman" w:cs="Times New Roman"/>
          <w:sz w:val="28"/>
          <w:szCs w:val="28"/>
          <w:lang w:val="ru-RU" w:eastAsia="ru-RU"/>
        </w:rPr>
        <w:t>Джульяни</w:t>
      </w:r>
      <w:proofErr w:type="spellEnd"/>
      <w:r w:rsidRPr="00C875D6">
        <w:rPr>
          <w:rFonts w:ascii="Times New Roman" w:hAnsi="Times New Roman" w:cs="Times New Roman"/>
          <w:sz w:val="28"/>
          <w:szCs w:val="28"/>
          <w:lang w:val="ru-RU" w:eastAsia="ru-RU"/>
        </w:rPr>
        <w:t xml:space="preserve"> «Этюд» (</w:t>
      </w:r>
      <w:r w:rsidRPr="00C875D6">
        <w:rPr>
          <w:rFonts w:ascii="Times New Roman" w:hAnsi="Times New Roman" w:cs="Times New Roman"/>
          <w:sz w:val="28"/>
          <w:szCs w:val="28"/>
          <w:lang w:eastAsia="ru-RU"/>
        </w:rPr>
        <w:t>C</w:t>
      </w:r>
      <w:r w:rsidRPr="00C875D6">
        <w:rPr>
          <w:rFonts w:ascii="Times New Roman" w:hAnsi="Times New Roman" w:cs="Times New Roman"/>
          <w:sz w:val="28"/>
          <w:szCs w:val="28"/>
          <w:lang w:val="ru-RU" w:eastAsia="ru-RU"/>
        </w:rPr>
        <w:t>-</w:t>
      </w:r>
      <w:r w:rsidRPr="00C875D6">
        <w:rPr>
          <w:rFonts w:ascii="Times New Roman" w:hAnsi="Times New Roman" w:cs="Times New Roman"/>
          <w:sz w:val="28"/>
          <w:szCs w:val="28"/>
          <w:lang w:eastAsia="ru-RU"/>
        </w:rPr>
        <w:t>dur</w:t>
      </w:r>
      <w:r w:rsidRPr="00C875D6">
        <w:rPr>
          <w:rFonts w:ascii="Times New Roman" w:hAnsi="Times New Roman" w:cs="Times New Roman"/>
          <w:sz w:val="28"/>
          <w:szCs w:val="28"/>
          <w:lang w:val="ru-RU" w:eastAsia="ru-RU"/>
        </w:rPr>
        <w:t>)</w:t>
      </w:r>
    </w:p>
    <w:p w14:paraId="69FCCE8F" w14:textId="77777777" w:rsidR="00C875D6" w:rsidRPr="00C875D6" w:rsidRDefault="00C875D6" w:rsidP="00AC67FA">
      <w:pPr>
        <w:spacing w:line="276" w:lineRule="auto"/>
        <w:rPr>
          <w:rFonts w:ascii="Times New Roman" w:hAnsi="Times New Roman" w:cs="Times New Roman"/>
          <w:sz w:val="28"/>
          <w:szCs w:val="28"/>
          <w:lang w:val="ru-RU" w:eastAsia="ru-RU"/>
        </w:rPr>
      </w:pPr>
      <w:r w:rsidRPr="00C875D6">
        <w:rPr>
          <w:rFonts w:ascii="Times New Roman" w:hAnsi="Times New Roman" w:cs="Times New Roman"/>
          <w:sz w:val="28"/>
          <w:szCs w:val="28"/>
          <w:lang w:val="ru-RU" w:eastAsia="ru-RU"/>
        </w:rPr>
        <w:t>Таррега Ф. «Этюд» (</w:t>
      </w:r>
      <w:r w:rsidRPr="00C875D6">
        <w:rPr>
          <w:rFonts w:ascii="Times New Roman" w:hAnsi="Times New Roman" w:cs="Times New Roman"/>
          <w:sz w:val="28"/>
          <w:szCs w:val="28"/>
          <w:lang w:eastAsia="ru-RU"/>
        </w:rPr>
        <w:t>C</w:t>
      </w:r>
      <w:r w:rsidRPr="00C875D6">
        <w:rPr>
          <w:rFonts w:ascii="Times New Roman" w:hAnsi="Times New Roman" w:cs="Times New Roman"/>
          <w:sz w:val="28"/>
          <w:szCs w:val="28"/>
          <w:lang w:val="ru-RU" w:eastAsia="ru-RU"/>
        </w:rPr>
        <w:t>-</w:t>
      </w:r>
      <w:r w:rsidRPr="00C875D6">
        <w:rPr>
          <w:rFonts w:ascii="Times New Roman" w:hAnsi="Times New Roman" w:cs="Times New Roman"/>
          <w:sz w:val="28"/>
          <w:szCs w:val="28"/>
          <w:lang w:eastAsia="ru-RU"/>
        </w:rPr>
        <w:t>dur</w:t>
      </w:r>
      <w:r w:rsidRPr="00C875D6">
        <w:rPr>
          <w:rFonts w:ascii="Times New Roman" w:hAnsi="Times New Roman" w:cs="Times New Roman"/>
          <w:sz w:val="28"/>
          <w:szCs w:val="28"/>
          <w:lang w:val="ru-RU" w:eastAsia="ru-RU"/>
        </w:rPr>
        <w:t>)</w:t>
      </w:r>
    </w:p>
    <w:p w14:paraId="228D33D2" w14:textId="77777777" w:rsidR="00C875D6" w:rsidRPr="00C875D6" w:rsidRDefault="00C875D6" w:rsidP="00AC67FA">
      <w:pPr>
        <w:spacing w:line="276" w:lineRule="auto"/>
        <w:rPr>
          <w:rFonts w:ascii="Times New Roman" w:hAnsi="Times New Roman" w:cs="Times New Roman"/>
          <w:sz w:val="28"/>
          <w:szCs w:val="28"/>
          <w:lang w:eastAsia="ru-RU"/>
        </w:rPr>
      </w:pPr>
      <w:proofErr w:type="spellStart"/>
      <w:r w:rsidRPr="00C875D6">
        <w:rPr>
          <w:rFonts w:ascii="Times New Roman" w:hAnsi="Times New Roman" w:cs="Times New Roman"/>
          <w:sz w:val="28"/>
          <w:szCs w:val="28"/>
          <w:lang w:eastAsia="ru-RU"/>
        </w:rPr>
        <w:t>Кост</w:t>
      </w:r>
      <w:proofErr w:type="spellEnd"/>
      <w:r w:rsidRPr="00C875D6">
        <w:rPr>
          <w:rFonts w:ascii="Times New Roman" w:hAnsi="Times New Roman" w:cs="Times New Roman"/>
          <w:sz w:val="28"/>
          <w:szCs w:val="28"/>
          <w:lang w:eastAsia="ru-RU"/>
        </w:rPr>
        <w:t xml:space="preserve"> «</w:t>
      </w:r>
      <w:proofErr w:type="spellStart"/>
      <w:r w:rsidRPr="00C875D6">
        <w:rPr>
          <w:rFonts w:ascii="Times New Roman" w:hAnsi="Times New Roman" w:cs="Times New Roman"/>
          <w:sz w:val="28"/>
          <w:szCs w:val="28"/>
          <w:lang w:eastAsia="ru-RU"/>
        </w:rPr>
        <w:t>Этюд</w:t>
      </w:r>
      <w:proofErr w:type="spellEnd"/>
      <w:r w:rsidRPr="00C875D6">
        <w:rPr>
          <w:rFonts w:ascii="Times New Roman" w:hAnsi="Times New Roman" w:cs="Times New Roman"/>
          <w:sz w:val="28"/>
          <w:szCs w:val="28"/>
          <w:lang w:eastAsia="ru-RU"/>
        </w:rPr>
        <w:t>» (D-dur), (a-moll)</w:t>
      </w:r>
    </w:p>
    <w:p w14:paraId="1E09BA09" w14:textId="77777777" w:rsidR="00C875D6" w:rsidRPr="00C875D6" w:rsidRDefault="00C875D6" w:rsidP="00AC67FA">
      <w:pPr>
        <w:spacing w:line="276" w:lineRule="auto"/>
        <w:rPr>
          <w:rFonts w:ascii="Times New Roman" w:hAnsi="Times New Roman" w:cs="Times New Roman"/>
          <w:sz w:val="28"/>
          <w:szCs w:val="28"/>
          <w:lang w:val="ru-RU" w:eastAsia="ru-RU"/>
        </w:rPr>
      </w:pPr>
      <w:r w:rsidRPr="00C875D6">
        <w:rPr>
          <w:rFonts w:ascii="Times New Roman" w:hAnsi="Times New Roman" w:cs="Times New Roman"/>
          <w:sz w:val="28"/>
          <w:szCs w:val="28"/>
          <w:lang w:val="ru-RU" w:eastAsia="ru-RU"/>
        </w:rPr>
        <w:t>Сор «Этюд» (</w:t>
      </w:r>
      <w:r w:rsidRPr="00C875D6">
        <w:rPr>
          <w:rFonts w:ascii="Times New Roman" w:hAnsi="Times New Roman" w:cs="Times New Roman"/>
          <w:sz w:val="28"/>
          <w:szCs w:val="28"/>
          <w:lang w:eastAsia="ru-RU"/>
        </w:rPr>
        <w:t>a</w:t>
      </w:r>
      <w:r w:rsidRPr="00C875D6">
        <w:rPr>
          <w:rFonts w:ascii="Times New Roman" w:hAnsi="Times New Roman" w:cs="Times New Roman"/>
          <w:sz w:val="28"/>
          <w:szCs w:val="28"/>
          <w:lang w:val="ru-RU" w:eastAsia="ru-RU"/>
        </w:rPr>
        <w:t>-</w:t>
      </w:r>
      <w:r w:rsidRPr="00C875D6">
        <w:rPr>
          <w:rFonts w:ascii="Times New Roman" w:hAnsi="Times New Roman" w:cs="Times New Roman"/>
          <w:sz w:val="28"/>
          <w:szCs w:val="28"/>
          <w:lang w:eastAsia="ru-RU"/>
        </w:rPr>
        <w:t>moll</w:t>
      </w:r>
      <w:r w:rsidRPr="00C875D6">
        <w:rPr>
          <w:rFonts w:ascii="Times New Roman" w:hAnsi="Times New Roman" w:cs="Times New Roman"/>
          <w:sz w:val="28"/>
          <w:szCs w:val="28"/>
          <w:lang w:val="ru-RU" w:eastAsia="ru-RU"/>
        </w:rPr>
        <w:t>)</w:t>
      </w:r>
    </w:p>
    <w:p w14:paraId="7632AE54" w14:textId="77777777" w:rsidR="00C875D6" w:rsidRPr="00C875D6" w:rsidRDefault="00C875D6" w:rsidP="00AC67FA">
      <w:pPr>
        <w:spacing w:line="276" w:lineRule="auto"/>
        <w:rPr>
          <w:rFonts w:ascii="Times New Roman" w:hAnsi="Times New Roman" w:cs="Times New Roman"/>
          <w:sz w:val="28"/>
          <w:szCs w:val="28"/>
          <w:lang w:val="ru-RU" w:eastAsia="ru-RU"/>
        </w:rPr>
      </w:pPr>
      <w:proofErr w:type="spellStart"/>
      <w:r w:rsidRPr="00C875D6">
        <w:rPr>
          <w:rFonts w:ascii="Times New Roman" w:hAnsi="Times New Roman" w:cs="Times New Roman"/>
          <w:sz w:val="28"/>
          <w:szCs w:val="28"/>
          <w:lang w:val="ru-RU" w:eastAsia="ru-RU"/>
        </w:rPr>
        <w:t>Неизв</w:t>
      </w:r>
      <w:proofErr w:type="spellEnd"/>
      <w:r w:rsidRPr="00C875D6">
        <w:rPr>
          <w:rFonts w:ascii="Times New Roman" w:hAnsi="Times New Roman" w:cs="Times New Roman"/>
          <w:sz w:val="28"/>
          <w:szCs w:val="28"/>
          <w:lang w:val="ru-RU" w:eastAsia="ru-RU"/>
        </w:rPr>
        <w:t xml:space="preserve">. Автор «Маленький испанец»                                                                                     </w:t>
      </w:r>
    </w:p>
    <w:p w14:paraId="1156BC29" w14:textId="77777777" w:rsidR="00C875D6" w:rsidRPr="00C875D6" w:rsidRDefault="00C875D6" w:rsidP="00AC67FA">
      <w:pPr>
        <w:spacing w:line="276" w:lineRule="auto"/>
        <w:rPr>
          <w:rFonts w:ascii="Times New Roman" w:hAnsi="Times New Roman" w:cs="Times New Roman"/>
          <w:sz w:val="28"/>
          <w:szCs w:val="28"/>
          <w:lang w:val="ru-RU" w:eastAsia="ru-RU"/>
        </w:rPr>
      </w:pPr>
      <w:r w:rsidRPr="00C875D6">
        <w:rPr>
          <w:rFonts w:ascii="Times New Roman" w:hAnsi="Times New Roman" w:cs="Times New Roman"/>
          <w:sz w:val="28"/>
          <w:szCs w:val="28"/>
          <w:lang w:val="ru-RU" w:eastAsia="ru-RU"/>
        </w:rPr>
        <w:t xml:space="preserve">Монро Л. «Клоун» </w:t>
      </w:r>
    </w:p>
    <w:p w14:paraId="477D3D3F" w14:textId="77777777" w:rsidR="00C875D6" w:rsidRPr="00C875D6" w:rsidRDefault="00C875D6" w:rsidP="00AC67FA">
      <w:pPr>
        <w:spacing w:line="276" w:lineRule="auto"/>
        <w:jc w:val="center"/>
        <w:rPr>
          <w:rFonts w:ascii="Times New Roman" w:hAnsi="Times New Roman" w:cs="Times New Roman"/>
          <w:sz w:val="28"/>
          <w:szCs w:val="28"/>
          <w:lang w:val="ru-RU" w:eastAsia="ru-RU"/>
        </w:rPr>
      </w:pPr>
      <w:r w:rsidRPr="00C875D6">
        <w:rPr>
          <w:rFonts w:ascii="Times New Roman" w:hAnsi="Times New Roman" w:cs="Times New Roman"/>
          <w:sz w:val="28"/>
          <w:szCs w:val="28"/>
          <w:lang w:val="ru-RU" w:eastAsia="ru-RU"/>
        </w:rPr>
        <w:t>Электрогитара</w:t>
      </w:r>
    </w:p>
    <w:p w14:paraId="2AA37740" w14:textId="77777777" w:rsidR="00C875D6" w:rsidRPr="00C875D6" w:rsidRDefault="00C875D6" w:rsidP="00AC67FA">
      <w:pPr>
        <w:spacing w:line="276" w:lineRule="auto"/>
        <w:rPr>
          <w:rFonts w:ascii="Times New Roman" w:hAnsi="Times New Roman" w:cs="Times New Roman"/>
          <w:sz w:val="28"/>
          <w:szCs w:val="28"/>
          <w:lang w:val="ru-RU" w:eastAsia="ru-RU"/>
        </w:rPr>
      </w:pPr>
      <w:r w:rsidRPr="00C875D6">
        <w:rPr>
          <w:rFonts w:ascii="Times New Roman" w:hAnsi="Times New Roman" w:cs="Times New Roman"/>
          <w:sz w:val="28"/>
          <w:szCs w:val="28"/>
          <w:lang w:val="ru-RU" w:eastAsia="ru-RU"/>
        </w:rPr>
        <w:t>Моцарт В. «Этюд» (А-</w:t>
      </w:r>
      <w:r w:rsidRPr="00C875D6">
        <w:rPr>
          <w:rFonts w:ascii="Times New Roman" w:hAnsi="Times New Roman" w:cs="Times New Roman"/>
          <w:sz w:val="28"/>
          <w:szCs w:val="28"/>
          <w:lang w:eastAsia="ru-RU"/>
        </w:rPr>
        <w:t>dur</w:t>
      </w:r>
      <w:r w:rsidRPr="00C875D6">
        <w:rPr>
          <w:rFonts w:ascii="Times New Roman" w:hAnsi="Times New Roman" w:cs="Times New Roman"/>
          <w:sz w:val="28"/>
          <w:szCs w:val="28"/>
          <w:lang w:val="ru-RU" w:eastAsia="ru-RU"/>
        </w:rPr>
        <w:t>)</w:t>
      </w:r>
    </w:p>
    <w:p w14:paraId="5C22922A" w14:textId="77777777" w:rsidR="00C875D6" w:rsidRPr="00C875D6" w:rsidRDefault="00C875D6" w:rsidP="00AC67FA">
      <w:pPr>
        <w:spacing w:line="276" w:lineRule="auto"/>
        <w:rPr>
          <w:rFonts w:ascii="Times New Roman" w:hAnsi="Times New Roman" w:cs="Times New Roman"/>
          <w:sz w:val="28"/>
          <w:szCs w:val="28"/>
          <w:lang w:val="ru-RU" w:eastAsia="ru-RU"/>
        </w:rPr>
      </w:pPr>
      <w:r w:rsidRPr="00C875D6">
        <w:rPr>
          <w:rFonts w:ascii="Times New Roman" w:hAnsi="Times New Roman" w:cs="Times New Roman"/>
          <w:sz w:val="28"/>
          <w:szCs w:val="28"/>
          <w:lang w:val="ru-RU" w:eastAsia="ru-RU"/>
        </w:rPr>
        <w:t>Моцарт В. «Менуэт»</w:t>
      </w:r>
    </w:p>
    <w:p w14:paraId="354E2CC6" w14:textId="77777777" w:rsidR="00C875D6" w:rsidRPr="00C875D6" w:rsidRDefault="00C875D6" w:rsidP="00AC67FA">
      <w:pPr>
        <w:spacing w:line="276" w:lineRule="auto"/>
        <w:rPr>
          <w:rFonts w:ascii="Times New Roman" w:hAnsi="Times New Roman" w:cs="Times New Roman"/>
          <w:sz w:val="28"/>
          <w:szCs w:val="28"/>
          <w:lang w:val="ru-RU" w:eastAsia="ru-RU"/>
        </w:rPr>
      </w:pPr>
      <w:r w:rsidRPr="00C875D6">
        <w:rPr>
          <w:rFonts w:ascii="Times New Roman" w:hAnsi="Times New Roman" w:cs="Times New Roman"/>
          <w:sz w:val="28"/>
          <w:szCs w:val="28"/>
          <w:lang w:val="ru-RU" w:eastAsia="ru-RU"/>
        </w:rPr>
        <w:t>Чайковский П. «Старинная французская песенка»</w:t>
      </w:r>
    </w:p>
    <w:p w14:paraId="131887C4" w14:textId="77777777" w:rsidR="00C875D6" w:rsidRPr="00C875D6" w:rsidRDefault="00C875D6" w:rsidP="00AC67FA">
      <w:pPr>
        <w:spacing w:line="276" w:lineRule="auto"/>
        <w:rPr>
          <w:rFonts w:ascii="Times New Roman" w:hAnsi="Times New Roman" w:cs="Times New Roman"/>
          <w:sz w:val="28"/>
          <w:szCs w:val="28"/>
          <w:lang w:val="ru-RU" w:eastAsia="ru-RU"/>
        </w:rPr>
      </w:pPr>
      <w:proofErr w:type="spellStart"/>
      <w:r w:rsidRPr="00C875D6">
        <w:rPr>
          <w:rFonts w:ascii="Times New Roman" w:hAnsi="Times New Roman" w:cs="Times New Roman"/>
          <w:sz w:val="28"/>
          <w:szCs w:val="28"/>
          <w:lang w:val="ru-RU" w:eastAsia="ru-RU"/>
        </w:rPr>
        <w:t>Р.н.п</w:t>
      </w:r>
      <w:proofErr w:type="spellEnd"/>
      <w:r w:rsidRPr="00C875D6">
        <w:rPr>
          <w:rFonts w:ascii="Times New Roman" w:hAnsi="Times New Roman" w:cs="Times New Roman"/>
          <w:sz w:val="28"/>
          <w:szCs w:val="28"/>
          <w:lang w:val="ru-RU" w:eastAsia="ru-RU"/>
        </w:rPr>
        <w:t>. «Как под яблонькой»</w:t>
      </w:r>
    </w:p>
    <w:p w14:paraId="2F1D29E5" w14:textId="77777777" w:rsidR="00C875D6" w:rsidRPr="00C875D6" w:rsidRDefault="00C875D6" w:rsidP="00AC67FA">
      <w:pPr>
        <w:spacing w:line="276" w:lineRule="auto"/>
        <w:rPr>
          <w:rFonts w:ascii="Times New Roman" w:hAnsi="Times New Roman" w:cs="Times New Roman"/>
          <w:sz w:val="28"/>
          <w:szCs w:val="28"/>
          <w:lang w:val="ru-RU" w:eastAsia="ru-RU"/>
        </w:rPr>
      </w:pPr>
      <w:proofErr w:type="spellStart"/>
      <w:r w:rsidRPr="00C875D6">
        <w:rPr>
          <w:rFonts w:ascii="Times New Roman" w:hAnsi="Times New Roman" w:cs="Times New Roman"/>
          <w:sz w:val="28"/>
          <w:szCs w:val="28"/>
          <w:lang w:val="ru-RU" w:eastAsia="ru-RU"/>
        </w:rPr>
        <w:t>Р.н.п</w:t>
      </w:r>
      <w:proofErr w:type="spellEnd"/>
      <w:r w:rsidRPr="00C875D6">
        <w:rPr>
          <w:rFonts w:ascii="Times New Roman" w:hAnsi="Times New Roman" w:cs="Times New Roman"/>
          <w:sz w:val="28"/>
          <w:szCs w:val="28"/>
          <w:lang w:val="ru-RU" w:eastAsia="ru-RU"/>
        </w:rPr>
        <w:t xml:space="preserve">. «Калужская </w:t>
      </w:r>
      <w:proofErr w:type="spellStart"/>
      <w:r w:rsidRPr="00C875D6">
        <w:rPr>
          <w:rFonts w:ascii="Times New Roman" w:hAnsi="Times New Roman" w:cs="Times New Roman"/>
          <w:sz w:val="28"/>
          <w:szCs w:val="28"/>
          <w:lang w:val="ru-RU" w:eastAsia="ru-RU"/>
        </w:rPr>
        <w:t>канавушка</w:t>
      </w:r>
      <w:proofErr w:type="spellEnd"/>
      <w:r w:rsidRPr="00C875D6">
        <w:rPr>
          <w:rFonts w:ascii="Times New Roman" w:hAnsi="Times New Roman" w:cs="Times New Roman"/>
          <w:sz w:val="28"/>
          <w:szCs w:val="28"/>
          <w:lang w:val="ru-RU" w:eastAsia="ru-RU"/>
        </w:rPr>
        <w:t xml:space="preserve">» </w:t>
      </w:r>
    </w:p>
    <w:p w14:paraId="0CDCF8CE" w14:textId="77777777" w:rsidR="00C875D6" w:rsidRPr="00C875D6" w:rsidRDefault="00C875D6" w:rsidP="00AC67FA">
      <w:pPr>
        <w:spacing w:line="276" w:lineRule="auto"/>
        <w:rPr>
          <w:rFonts w:ascii="Times New Roman" w:hAnsi="Times New Roman" w:cs="Times New Roman"/>
          <w:sz w:val="28"/>
          <w:szCs w:val="28"/>
          <w:lang w:val="ru-RU" w:eastAsia="ru-RU"/>
        </w:rPr>
      </w:pPr>
      <w:proofErr w:type="spellStart"/>
      <w:r w:rsidRPr="00C875D6">
        <w:rPr>
          <w:rFonts w:ascii="Times New Roman" w:hAnsi="Times New Roman" w:cs="Times New Roman"/>
          <w:sz w:val="28"/>
          <w:szCs w:val="28"/>
          <w:lang w:val="ru-RU" w:eastAsia="ru-RU"/>
        </w:rPr>
        <w:t>Укр.н.п</w:t>
      </w:r>
      <w:proofErr w:type="spellEnd"/>
      <w:r w:rsidRPr="00C875D6">
        <w:rPr>
          <w:rFonts w:ascii="Times New Roman" w:hAnsi="Times New Roman" w:cs="Times New Roman"/>
          <w:sz w:val="28"/>
          <w:szCs w:val="28"/>
          <w:lang w:val="ru-RU" w:eastAsia="ru-RU"/>
        </w:rPr>
        <w:t xml:space="preserve">. «Взял бы я бандуру» </w:t>
      </w:r>
    </w:p>
    <w:p w14:paraId="1441BCAC" w14:textId="77777777" w:rsidR="00C875D6" w:rsidRPr="00C875D6" w:rsidRDefault="00C875D6" w:rsidP="00AC67FA">
      <w:pPr>
        <w:spacing w:line="276" w:lineRule="auto"/>
        <w:rPr>
          <w:rFonts w:ascii="Times New Roman" w:hAnsi="Times New Roman" w:cs="Times New Roman"/>
          <w:sz w:val="28"/>
          <w:szCs w:val="28"/>
          <w:lang w:val="ru-RU" w:eastAsia="ru-RU"/>
        </w:rPr>
      </w:pPr>
      <w:r w:rsidRPr="00C875D6">
        <w:rPr>
          <w:rFonts w:ascii="Times New Roman" w:hAnsi="Times New Roman" w:cs="Times New Roman"/>
          <w:sz w:val="28"/>
          <w:szCs w:val="28"/>
          <w:lang w:val="ru-RU" w:eastAsia="ru-RU"/>
        </w:rPr>
        <w:t xml:space="preserve">Мендельсон Ф. «Привет»                                                                                                  </w:t>
      </w:r>
    </w:p>
    <w:p w14:paraId="38EFD10D" w14:textId="77777777" w:rsidR="00C875D6" w:rsidRPr="00C875D6" w:rsidRDefault="00C875D6" w:rsidP="00AC67FA">
      <w:pPr>
        <w:spacing w:line="276" w:lineRule="auto"/>
        <w:rPr>
          <w:rFonts w:ascii="Times New Roman" w:hAnsi="Times New Roman" w:cs="Times New Roman"/>
          <w:sz w:val="28"/>
          <w:szCs w:val="28"/>
          <w:lang w:val="ru-RU" w:eastAsia="ru-RU"/>
        </w:rPr>
      </w:pPr>
      <w:proofErr w:type="spellStart"/>
      <w:r w:rsidRPr="00C875D6">
        <w:rPr>
          <w:rFonts w:ascii="Times New Roman" w:hAnsi="Times New Roman" w:cs="Times New Roman"/>
          <w:sz w:val="28"/>
          <w:szCs w:val="28"/>
          <w:lang w:val="ru-RU" w:eastAsia="ru-RU"/>
        </w:rPr>
        <w:t>Р.н.п</w:t>
      </w:r>
      <w:proofErr w:type="spellEnd"/>
      <w:r w:rsidRPr="00C875D6">
        <w:rPr>
          <w:rFonts w:ascii="Times New Roman" w:hAnsi="Times New Roman" w:cs="Times New Roman"/>
          <w:sz w:val="28"/>
          <w:szCs w:val="28"/>
          <w:lang w:val="ru-RU" w:eastAsia="ru-RU"/>
        </w:rPr>
        <w:t xml:space="preserve">. «Пойду ль я, выйду ль я»                                                                                    </w:t>
      </w:r>
    </w:p>
    <w:p w14:paraId="6333ACE6" w14:textId="77777777" w:rsidR="00C875D6" w:rsidRPr="00C875D6" w:rsidRDefault="00C875D6" w:rsidP="00AC67FA">
      <w:pPr>
        <w:spacing w:line="276" w:lineRule="auto"/>
        <w:rPr>
          <w:rFonts w:ascii="Times New Roman" w:hAnsi="Times New Roman" w:cs="Times New Roman"/>
          <w:sz w:val="28"/>
          <w:szCs w:val="28"/>
          <w:lang w:val="ru-RU" w:eastAsia="ru-RU"/>
        </w:rPr>
      </w:pPr>
      <w:r w:rsidRPr="00C875D6">
        <w:rPr>
          <w:rFonts w:ascii="Times New Roman" w:hAnsi="Times New Roman" w:cs="Times New Roman"/>
          <w:sz w:val="28"/>
          <w:szCs w:val="28"/>
          <w:lang w:val="ru-RU" w:eastAsia="ru-RU"/>
        </w:rPr>
        <w:t xml:space="preserve">Мусоргский «Поздно вечером сидела» </w:t>
      </w:r>
    </w:p>
    <w:p w14:paraId="507CD0D7" w14:textId="77777777" w:rsidR="00C875D6" w:rsidRPr="00EF2073" w:rsidRDefault="00C875D6" w:rsidP="00AC67FA">
      <w:pPr>
        <w:spacing w:line="276" w:lineRule="auto"/>
        <w:rPr>
          <w:rFonts w:ascii="Times New Roman" w:hAnsi="Times New Roman" w:cs="Times New Roman"/>
          <w:sz w:val="28"/>
          <w:szCs w:val="28"/>
          <w:lang w:eastAsia="ru-RU"/>
        </w:rPr>
      </w:pPr>
      <w:r w:rsidRPr="00C875D6">
        <w:rPr>
          <w:rFonts w:ascii="Times New Roman" w:hAnsi="Times New Roman" w:cs="Times New Roman"/>
          <w:sz w:val="28"/>
          <w:szCs w:val="28"/>
          <w:lang w:val="ru-RU" w:eastAsia="ru-RU"/>
        </w:rPr>
        <w:t>Бах</w:t>
      </w:r>
      <w:r w:rsidRPr="00EF2073">
        <w:rPr>
          <w:rFonts w:ascii="Times New Roman" w:hAnsi="Times New Roman" w:cs="Times New Roman"/>
          <w:sz w:val="28"/>
          <w:szCs w:val="28"/>
          <w:lang w:eastAsia="ru-RU"/>
        </w:rPr>
        <w:t xml:space="preserve"> </w:t>
      </w:r>
      <w:proofErr w:type="gramStart"/>
      <w:r w:rsidRPr="00C875D6">
        <w:rPr>
          <w:rFonts w:ascii="Times New Roman" w:hAnsi="Times New Roman" w:cs="Times New Roman"/>
          <w:sz w:val="28"/>
          <w:szCs w:val="28"/>
          <w:lang w:val="ru-RU" w:eastAsia="ru-RU"/>
        </w:rPr>
        <w:t>И</w:t>
      </w:r>
      <w:r w:rsidRPr="00EF2073">
        <w:rPr>
          <w:rFonts w:ascii="Times New Roman" w:hAnsi="Times New Roman" w:cs="Times New Roman"/>
          <w:sz w:val="28"/>
          <w:szCs w:val="28"/>
          <w:lang w:eastAsia="ru-RU"/>
        </w:rPr>
        <w:t>.</w:t>
      </w:r>
      <w:r w:rsidRPr="00C875D6">
        <w:rPr>
          <w:rFonts w:ascii="Times New Roman" w:hAnsi="Times New Roman" w:cs="Times New Roman"/>
          <w:sz w:val="28"/>
          <w:szCs w:val="28"/>
          <w:lang w:val="ru-RU" w:eastAsia="ru-RU"/>
        </w:rPr>
        <w:t>С</w:t>
      </w:r>
      <w:proofErr w:type="gramEnd"/>
      <w:r w:rsidRPr="00EF2073">
        <w:rPr>
          <w:rFonts w:ascii="Times New Roman" w:hAnsi="Times New Roman" w:cs="Times New Roman"/>
          <w:sz w:val="28"/>
          <w:szCs w:val="28"/>
          <w:lang w:eastAsia="ru-RU"/>
        </w:rPr>
        <w:t xml:space="preserve"> «</w:t>
      </w:r>
      <w:r w:rsidRPr="00C875D6">
        <w:rPr>
          <w:rFonts w:ascii="Times New Roman" w:hAnsi="Times New Roman" w:cs="Times New Roman"/>
          <w:sz w:val="28"/>
          <w:szCs w:val="28"/>
          <w:lang w:val="ru-RU" w:eastAsia="ru-RU"/>
        </w:rPr>
        <w:t>Ария</w:t>
      </w:r>
      <w:r w:rsidRPr="00EF2073">
        <w:rPr>
          <w:rFonts w:ascii="Times New Roman" w:hAnsi="Times New Roman" w:cs="Times New Roman"/>
          <w:sz w:val="28"/>
          <w:szCs w:val="28"/>
          <w:lang w:eastAsia="ru-RU"/>
        </w:rPr>
        <w:t>» (</w:t>
      </w:r>
      <w:r w:rsidRPr="00C875D6">
        <w:rPr>
          <w:rFonts w:ascii="Times New Roman" w:hAnsi="Times New Roman" w:cs="Times New Roman"/>
          <w:sz w:val="28"/>
          <w:szCs w:val="28"/>
          <w:lang w:eastAsia="ru-RU"/>
        </w:rPr>
        <w:t>A</w:t>
      </w:r>
      <w:r w:rsidRPr="00EF2073">
        <w:rPr>
          <w:rFonts w:ascii="Times New Roman" w:hAnsi="Times New Roman" w:cs="Times New Roman"/>
          <w:sz w:val="28"/>
          <w:szCs w:val="28"/>
          <w:lang w:eastAsia="ru-RU"/>
        </w:rPr>
        <w:t>-</w:t>
      </w:r>
      <w:r w:rsidRPr="00C875D6">
        <w:rPr>
          <w:rFonts w:ascii="Times New Roman" w:hAnsi="Times New Roman" w:cs="Times New Roman"/>
          <w:sz w:val="28"/>
          <w:szCs w:val="28"/>
          <w:lang w:eastAsia="ru-RU"/>
        </w:rPr>
        <w:t>dur</w:t>
      </w:r>
      <w:r w:rsidRPr="00EF2073">
        <w:rPr>
          <w:rFonts w:ascii="Times New Roman" w:hAnsi="Times New Roman" w:cs="Times New Roman"/>
          <w:sz w:val="28"/>
          <w:szCs w:val="28"/>
          <w:lang w:eastAsia="ru-RU"/>
        </w:rPr>
        <w:t xml:space="preserve">) </w:t>
      </w:r>
    </w:p>
    <w:p w14:paraId="5F64A76A" w14:textId="77777777" w:rsidR="00C875D6" w:rsidRPr="00C875D6" w:rsidRDefault="00C875D6" w:rsidP="00AC67FA">
      <w:pPr>
        <w:spacing w:line="276" w:lineRule="auto"/>
        <w:rPr>
          <w:rFonts w:ascii="Times New Roman" w:hAnsi="Times New Roman" w:cs="Times New Roman"/>
          <w:sz w:val="28"/>
          <w:szCs w:val="28"/>
          <w:lang w:val="ru-RU" w:eastAsia="ru-RU"/>
        </w:rPr>
      </w:pPr>
      <w:r w:rsidRPr="00C875D6">
        <w:rPr>
          <w:rFonts w:ascii="Times New Roman" w:hAnsi="Times New Roman" w:cs="Times New Roman"/>
          <w:sz w:val="28"/>
          <w:szCs w:val="28"/>
          <w:lang w:val="ru-RU" w:eastAsia="ru-RU"/>
        </w:rPr>
        <w:t xml:space="preserve">Чайковский П. «Баркарола»                                                                                            </w:t>
      </w:r>
    </w:p>
    <w:p w14:paraId="33776925" w14:textId="77777777" w:rsidR="00C875D6" w:rsidRPr="00C875D6" w:rsidRDefault="00C875D6" w:rsidP="00AC67FA">
      <w:pPr>
        <w:spacing w:line="276" w:lineRule="auto"/>
        <w:rPr>
          <w:rFonts w:ascii="Times New Roman" w:hAnsi="Times New Roman" w:cs="Times New Roman"/>
          <w:sz w:val="28"/>
          <w:szCs w:val="28"/>
          <w:lang w:val="ru-RU" w:eastAsia="ru-RU"/>
        </w:rPr>
      </w:pPr>
      <w:r w:rsidRPr="00C875D6">
        <w:rPr>
          <w:rFonts w:ascii="Times New Roman" w:hAnsi="Times New Roman" w:cs="Times New Roman"/>
          <w:sz w:val="28"/>
          <w:szCs w:val="28"/>
          <w:lang w:val="ru-RU" w:eastAsia="ru-RU"/>
        </w:rPr>
        <w:t xml:space="preserve">Эллингтон Д. «Приходит </w:t>
      </w:r>
      <w:proofErr w:type="gramStart"/>
      <w:r w:rsidRPr="00C875D6">
        <w:rPr>
          <w:rFonts w:ascii="Times New Roman" w:hAnsi="Times New Roman" w:cs="Times New Roman"/>
          <w:sz w:val="28"/>
          <w:szCs w:val="28"/>
          <w:lang w:val="ru-RU" w:eastAsia="ru-RU"/>
        </w:rPr>
        <w:t xml:space="preserve">воскресенье»   </w:t>
      </w:r>
      <w:proofErr w:type="gramEnd"/>
      <w:r w:rsidRPr="00C875D6">
        <w:rPr>
          <w:rFonts w:ascii="Times New Roman" w:hAnsi="Times New Roman" w:cs="Times New Roman"/>
          <w:sz w:val="28"/>
          <w:szCs w:val="28"/>
          <w:lang w:val="ru-RU" w:eastAsia="ru-RU"/>
        </w:rPr>
        <w:t xml:space="preserve">                                                                                        Керн Ж. «Нежно любимый»                                                                                                      </w:t>
      </w:r>
    </w:p>
    <w:p w14:paraId="07098FE7" w14:textId="77777777" w:rsidR="00C875D6" w:rsidRPr="00C875D6" w:rsidRDefault="00C875D6" w:rsidP="00AC67FA">
      <w:pPr>
        <w:spacing w:line="276" w:lineRule="auto"/>
        <w:rPr>
          <w:rFonts w:ascii="Times New Roman" w:hAnsi="Times New Roman" w:cs="Times New Roman"/>
          <w:sz w:val="28"/>
          <w:szCs w:val="28"/>
          <w:lang w:val="ru-RU" w:eastAsia="ru-RU"/>
        </w:rPr>
      </w:pPr>
      <w:r w:rsidRPr="00C875D6">
        <w:rPr>
          <w:rFonts w:ascii="Times New Roman" w:hAnsi="Times New Roman" w:cs="Times New Roman"/>
          <w:sz w:val="28"/>
          <w:szCs w:val="28"/>
          <w:lang w:val="ru-RU" w:eastAsia="ru-RU"/>
        </w:rPr>
        <w:t xml:space="preserve">Ван </w:t>
      </w:r>
      <w:proofErr w:type="spellStart"/>
      <w:r w:rsidRPr="00C875D6">
        <w:rPr>
          <w:rFonts w:ascii="Times New Roman" w:hAnsi="Times New Roman" w:cs="Times New Roman"/>
          <w:sz w:val="28"/>
          <w:szCs w:val="28"/>
          <w:lang w:val="ru-RU" w:eastAsia="ru-RU"/>
        </w:rPr>
        <w:t>Хэузен</w:t>
      </w:r>
      <w:proofErr w:type="spellEnd"/>
      <w:r w:rsidRPr="00C875D6">
        <w:rPr>
          <w:rFonts w:ascii="Times New Roman" w:hAnsi="Times New Roman" w:cs="Times New Roman"/>
          <w:sz w:val="28"/>
          <w:szCs w:val="28"/>
          <w:lang w:val="ru-RU" w:eastAsia="ru-RU"/>
        </w:rPr>
        <w:t xml:space="preserve"> Дж. «Вот этот дождливый день»                                                                   </w:t>
      </w:r>
    </w:p>
    <w:p w14:paraId="14E25422" w14:textId="77777777" w:rsidR="00C875D6" w:rsidRPr="00C875D6" w:rsidRDefault="00C875D6" w:rsidP="00AC67FA">
      <w:pPr>
        <w:spacing w:line="276" w:lineRule="auto"/>
        <w:rPr>
          <w:rFonts w:ascii="Times New Roman" w:hAnsi="Times New Roman" w:cs="Times New Roman"/>
          <w:sz w:val="28"/>
          <w:szCs w:val="28"/>
          <w:lang w:val="ru-RU" w:eastAsia="ru-RU"/>
        </w:rPr>
      </w:pPr>
      <w:r w:rsidRPr="00C875D6">
        <w:rPr>
          <w:rFonts w:ascii="Times New Roman" w:hAnsi="Times New Roman" w:cs="Times New Roman"/>
          <w:sz w:val="28"/>
          <w:szCs w:val="28"/>
          <w:lang w:val="ru-RU" w:eastAsia="ru-RU"/>
        </w:rPr>
        <w:t xml:space="preserve">Роджерс Р. «Мой Романс»                                                                                                </w:t>
      </w:r>
    </w:p>
    <w:p w14:paraId="49C24D34" w14:textId="77777777" w:rsidR="00C875D6" w:rsidRPr="00C875D6" w:rsidRDefault="00C875D6" w:rsidP="00AC67FA">
      <w:pPr>
        <w:spacing w:line="276" w:lineRule="auto"/>
        <w:rPr>
          <w:rFonts w:ascii="Times New Roman" w:hAnsi="Times New Roman" w:cs="Times New Roman"/>
          <w:sz w:val="28"/>
          <w:szCs w:val="28"/>
          <w:lang w:val="ru-RU" w:eastAsia="ru-RU"/>
        </w:rPr>
      </w:pPr>
      <w:r w:rsidRPr="00C875D6">
        <w:rPr>
          <w:rFonts w:ascii="Times New Roman" w:hAnsi="Times New Roman" w:cs="Times New Roman"/>
          <w:sz w:val="28"/>
          <w:szCs w:val="28"/>
          <w:lang w:val="ru-RU" w:eastAsia="ru-RU"/>
        </w:rPr>
        <w:t>Эллингтон Д. «Атласная кукла»</w:t>
      </w:r>
    </w:p>
    <w:p w14:paraId="3E18AE37" w14:textId="77777777" w:rsidR="00C875D6" w:rsidRPr="00C875D6" w:rsidRDefault="00C875D6" w:rsidP="00AC67FA">
      <w:pPr>
        <w:spacing w:before="240" w:line="276" w:lineRule="auto"/>
        <w:jc w:val="center"/>
        <w:rPr>
          <w:rFonts w:ascii="Times New Roman" w:hAnsi="Times New Roman" w:cs="Times New Roman"/>
          <w:sz w:val="28"/>
          <w:szCs w:val="28"/>
          <w:lang w:val="ru-RU" w:eastAsia="ru-RU"/>
        </w:rPr>
      </w:pPr>
      <w:r w:rsidRPr="00C875D6">
        <w:rPr>
          <w:rFonts w:ascii="Times New Roman" w:hAnsi="Times New Roman" w:cs="Times New Roman"/>
          <w:sz w:val="28"/>
          <w:szCs w:val="28"/>
          <w:lang w:val="ru-RU" w:eastAsia="ru-RU"/>
        </w:rPr>
        <w:lastRenderedPageBreak/>
        <w:t xml:space="preserve">2 класс </w:t>
      </w:r>
      <w:r w:rsidRPr="00C875D6">
        <w:rPr>
          <w:rFonts w:ascii="Times New Roman" w:hAnsi="Times New Roman" w:cs="Times New Roman"/>
          <w:i/>
          <w:sz w:val="28"/>
          <w:szCs w:val="28"/>
          <w:lang w:val="ru-RU" w:eastAsia="ru-RU"/>
        </w:rPr>
        <w:t>(срок обучения – 5 (-6) лет)</w:t>
      </w:r>
    </w:p>
    <w:p w14:paraId="53E04427" w14:textId="77777777" w:rsidR="00C875D6" w:rsidRPr="00C875D6" w:rsidRDefault="00C875D6" w:rsidP="00AC67FA">
      <w:pPr>
        <w:spacing w:after="240" w:line="276" w:lineRule="auto"/>
        <w:jc w:val="center"/>
        <w:rPr>
          <w:rFonts w:ascii="Times New Roman" w:hAnsi="Times New Roman" w:cs="Times New Roman"/>
          <w:sz w:val="28"/>
          <w:szCs w:val="28"/>
          <w:lang w:val="ru-RU" w:eastAsia="ru-RU"/>
        </w:rPr>
      </w:pPr>
      <w:r w:rsidRPr="00C875D6">
        <w:rPr>
          <w:rFonts w:ascii="Times New Roman" w:hAnsi="Times New Roman" w:cs="Times New Roman"/>
          <w:sz w:val="28"/>
          <w:szCs w:val="28"/>
          <w:lang w:val="ru-RU" w:eastAsia="ru-RU"/>
        </w:rPr>
        <w:t xml:space="preserve">2-3 классы </w:t>
      </w:r>
      <w:r w:rsidRPr="00C875D6">
        <w:rPr>
          <w:rFonts w:ascii="Times New Roman" w:hAnsi="Times New Roman" w:cs="Times New Roman"/>
          <w:i/>
          <w:sz w:val="28"/>
          <w:szCs w:val="28"/>
          <w:lang w:val="ru-RU" w:eastAsia="ru-RU"/>
        </w:rPr>
        <w:t>(срок обучения 8 (-9) лет)</w:t>
      </w:r>
    </w:p>
    <w:p w14:paraId="5DA373A4" w14:textId="77777777" w:rsidR="00C875D6" w:rsidRPr="00C875D6" w:rsidRDefault="00C875D6" w:rsidP="00AC67FA">
      <w:pPr>
        <w:spacing w:line="276" w:lineRule="auto"/>
        <w:jc w:val="center"/>
        <w:rPr>
          <w:rFonts w:ascii="Times New Roman" w:hAnsi="Times New Roman" w:cs="Times New Roman"/>
          <w:sz w:val="28"/>
          <w:szCs w:val="28"/>
          <w:lang w:val="ru-RU" w:eastAsia="ru-RU"/>
        </w:rPr>
      </w:pPr>
      <w:r w:rsidRPr="00C875D6">
        <w:rPr>
          <w:rFonts w:ascii="Times New Roman" w:hAnsi="Times New Roman" w:cs="Times New Roman"/>
          <w:sz w:val="28"/>
          <w:szCs w:val="28"/>
          <w:lang w:val="ru-RU" w:eastAsia="ru-RU"/>
        </w:rPr>
        <w:t>Акустическая гитара</w:t>
      </w:r>
    </w:p>
    <w:p w14:paraId="629854DC" w14:textId="77777777" w:rsidR="00C875D6" w:rsidRPr="00C875D6" w:rsidRDefault="00C875D6" w:rsidP="00AC67FA">
      <w:pPr>
        <w:spacing w:line="276" w:lineRule="auto"/>
        <w:rPr>
          <w:rFonts w:ascii="Times New Roman" w:hAnsi="Times New Roman" w:cs="Times New Roman"/>
          <w:sz w:val="28"/>
          <w:szCs w:val="28"/>
          <w:lang w:val="ru-RU" w:eastAsia="ru-RU"/>
        </w:rPr>
      </w:pPr>
      <w:proofErr w:type="spellStart"/>
      <w:r w:rsidRPr="00C875D6">
        <w:rPr>
          <w:rFonts w:ascii="Times New Roman" w:hAnsi="Times New Roman" w:cs="Times New Roman"/>
          <w:sz w:val="28"/>
          <w:szCs w:val="28"/>
          <w:lang w:val="ru-RU" w:eastAsia="ru-RU"/>
        </w:rPr>
        <w:t>Р.н.п</w:t>
      </w:r>
      <w:proofErr w:type="spellEnd"/>
      <w:r w:rsidRPr="00C875D6">
        <w:rPr>
          <w:rFonts w:ascii="Times New Roman" w:hAnsi="Times New Roman" w:cs="Times New Roman"/>
          <w:sz w:val="28"/>
          <w:szCs w:val="28"/>
          <w:lang w:val="ru-RU" w:eastAsia="ru-RU"/>
        </w:rPr>
        <w:t>. «Пойду ль я» (обр. Иванова-Крамского)</w:t>
      </w:r>
    </w:p>
    <w:p w14:paraId="08FC668C" w14:textId="77777777" w:rsidR="00C875D6" w:rsidRPr="00C875D6" w:rsidRDefault="00C875D6" w:rsidP="00AC67FA">
      <w:pPr>
        <w:spacing w:line="276" w:lineRule="auto"/>
        <w:rPr>
          <w:rFonts w:ascii="Times New Roman" w:hAnsi="Times New Roman" w:cs="Times New Roman"/>
          <w:sz w:val="28"/>
          <w:szCs w:val="28"/>
          <w:lang w:val="ru-RU" w:eastAsia="ru-RU"/>
        </w:rPr>
      </w:pPr>
      <w:proofErr w:type="spellStart"/>
      <w:r w:rsidRPr="00C875D6">
        <w:rPr>
          <w:rFonts w:ascii="Times New Roman" w:hAnsi="Times New Roman" w:cs="Times New Roman"/>
          <w:sz w:val="28"/>
          <w:szCs w:val="28"/>
          <w:lang w:val="ru-RU" w:eastAsia="ru-RU"/>
        </w:rPr>
        <w:t>Р.н.п</w:t>
      </w:r>
      <w:proofErr w:type="spellEnd"/>
      <w:r w:rsidRPr="00C875D6">
        <w:rPr>
          <w:rFonts w:ascii="Times New Roman" w:hAnsi="Times New Roman" w:cs="Times New Roman"/>
          <w:sz w:val="28"/>
          <w:szCs w:val="28"/>
          <w:lang w:val="ru-RU" w:eastAsia="ru-RU"/>
        </w:rPr>
        <w:t xml:space="preserve">. «Калинка» (обр. </w:t>
      </w:r>
      <w:proofErr w:type="spellStart"/>
      <w:r w:rsidRPr="00C875D6">
        <w:rPr>
          <w:rFonts w:ascii="Times New Roman" w:hAnsi="Times New Roman" w:cs="Times New Roman"/>
          <w:sz w:val="28"/>
          <w:szCs w:val="28"/>
          <w:lang w:val="ru-RU" w:eastAsia="ru-RU"/>
        </w:rPr>
        <w:t>Шумеева</w:t>
      </w:r>
      <w:proofErr w:type="spellEnd"/>
      <w:r w:rsidRPr="00C875D6">
        <w:rPr>
          <w:rFonts w:ascii="Times New Roman" w:hAnsi="Times New Roman" w:cs="Times New Roman"/>
          <w:sz w:val="28"/>
          <w:szCs w:val="28"/>
          <w:lang w:val="ru-RU" w:eastAsia="ru-RU"/>
        </w:rPr>
        <w:t>)</w:t>
      </w:r>
    </w:p>
    <w:p w14:paraId="55F6CE8B" w14:textId="77777777" w:rsidR="00C875D6" w:rsidRPr="00C875D6" w:rsidRDefault="00C875D6" w:rsidP="00AC67FA">
      <w:pPr>
        <w:spacing w:line="276" w:lineRule="auto"/>
        <w:rPr>
          <w:rFonts w:ascii="Times New Roman" w:hAnsi="Times New Roman" w:cs="Times New Roman"/>
          <w:sz w:val="28"/>
          <w:szCs w:val="28"/>
          <w:lang w:val="ru-RU" w:eastAsia="ru-RU"/>
        </w:rPr>
      </w:pPr>
      <w:proofErr w:type="spellStart"/>
      <w:r w:rsidRPr="00C875D6">
        <w:rPr>
          <w:rFonts w:ascii="Times New Roman" w:hAnsi="Times New Roman" w:cs="Times New Roman"/>
          <w:sz w:val="28"/>
          <w:szCs w:val="28"/>
          <w:lang w:val="ru-RU" w:eastAsia="ru-RU"/>
        </w:rPr>
        <w:t>Р.н.п</w:t>
      </w:r>
      <w:proofErr w:type="spellEnd"/>
      <w:r w:rsidRPr="00C875D6">
        <w:rPr>
          <w:rFonts w:ascii="Times New Roman" w:hAnsi="Times New Roman" w:cs="Times New Roman"/>
          <w:sz w:val="28"/>
          <w:szCs w:val="28"/>
          <w:lang w:val="ru-RU" w:eastAsia="ru-RU"/>
        </w:rPr>
        <w:t>. «Помнишь ли меня, мой свет» (обр. Крохи)</w:t>
      </w:r>
    </w:p>
    <w:p w14:paraId="785E817C" w14:textId="77777777" w:rsidR="00C875D6" w:rsidRPr="00C875D6" w:rsidRDefault="00C875D6" w:rsidP="00AC67FA">
      <w:pPr>
        <w:spacing w:line="276" w:lineRule="auto"/>
        <w:rPr>
          <w:rFonts w:ascii="Times New Roman" w:hAnsi="Times New Roman" w:cs="Times New Roman"/>
          <w:sz w:val="28"/>
          <w:szCs w:val="28"/>
          <w:lang w:val="ru-RU" w:eastAsia="ru-RU"/>
        </w:rPr>
      </w:pPr>
      <w:r w:rsidRPr="00C875D6">
        <w:rPr>
          <w:rFonts w:ascii="Times New Roman" w:hAnsi="Times New Roman" w:cs="Times New Roman"/>
          <w:sz w:val="28"/>
          <w:szCs w:val="28"/>
          <w:lang w:val="ru-RU" w:eastAsia="ru-RU"/>
        </w:rPr>
        <w:t>Милано «Канцона»</w:t>
      </w:r>
    </w:p>
    <w:p w14:paraId="5C9A6DD4" w14:textId="77777777" w:rsidR="00C875D6" w:rsidRPr="00C875D6" w:rsidRDefault="00C875D6" w:rsidP="00AC67FA">
      <w:pPr>
        <w:spacing w:line="276" w:lineRule="auto"/>
        <w:rPr>
          <w:rFonts w:ascii="Times New Roman" w:hAnsi="Times New Roman" w:cs="Times New Roman"/>
          <w:sz w:val="28"/>
          <w:szCs w:val="28"/>
          <w:lang w:val="ru-RU" w:eastAsia="ru-RU"/>
        </w:rPr>
      </w:pPr>
      <w:r w:rsidRPr="00C875D6">
        <w:rPr>
          <w:rFonts w:ascii="Times New Roman" w:hAnsi="Times New Roman" w:cs="Times New Roman"/>
          <w:sz w:val="28"/>
          <w:szCs w:val="28"/>
          <w:lang w:val="ru-RU" w:eastAsia="ru-RU"/>
        </w:rPr>
        <w:t>Скарлатти «Менуэт»</w:t>
      </w:r>
    </w:p>
    <w:p w14:paraId="2B743A8E" w14:textId="77777777" w:rsidR="00C875D6" w:rsidRPr="00C875D6" w:rsidRDefault="00C875D6" w:rsidP="00AC67FA">
      <w:pPr>
        <w:spacing w:line="276" w:lineRule="auto"/>
        <w:rPr>
          <w:rFonts w:ascii="Times New Roman" w:hAnsi="Times New Roman" w:cs="Times New Roman"/>
          <w:sz w:val="28"/>
          <w:szCs w:val="28"/>
          <w:lang w:val="ru-RU" w:eastAsia="ru-RU"/>
        </w:rPr>
      </w:pPr>
      <w:proofErr w:type="spellStart"/>
      <w:r w:rsidRPr="00C875D6">
        <w:rPr>
          <w:rFonts w:ascii="Times New Roman" w:hAnsi="Times New Roman" w:cs="Times New Roman"/>
          <w:sz w:val="28"/>
          <w:szCs w:val="28"/>
          <w:lang w:val="ru-RU" w:eastAsia="ru-RU"/>
        </w:rPr>
        <w:t>Карулли</w:t>
      </w:r>
      <w:proofErr w:type="spellEnd"/>
      <w:r w:rsidRPr="00C875D6">
        <w:rPr>
          <w:rFonts w:ascii="Times New Roman" w:hAnsi="Times New Roman" w:cs="Times New Roman"/>
          <w:sz w:val="28"/>
          <w:szCs w:val="28"/>
          <w:lang w:val="ru-RU" w:eastAsia="ru-RU"/>
        </w:rPr>
        <w:t xml:space="preserve"> «Аллегретто» (</w:t>
      </w:r>
      <w:r w:rsidRPr="00C875D6">
        <w:rPr>
          <w:rFonts w:ascii="Times New Roman" w:hAnsi="Times New Roman" w:cs="Times New Roman"/>
          <w:sz w:val="28"/>
          <w:szCs w:val="28"/>
          <w:lang w:eastAsia="ru-RU"/>
        </w:rPr>
        <w:t>e</w:t>
      </w:r>
      <w:r w:rsidRPr="00C875D6">
        <w:rPr>
          <w:rFonts w:ascii="Times New Roman" w:hAnsi="Times New Roman" w:cs="Times New Roman"/>
          <w:sz w:val="28"/>
          <w:szCs w:val="28"/>
          <w:lang w:val="ru-RU" w:eastAsia="ru-RU"/>
        </w:rPr>
        <w:t>-</w:t>
      </w:r>
      <w:r w:rsidRPr="00C875D6">
        <w:rPr>
          <w:rFonts w:ascii="Times New Roman" w:hAnsi="Times New Roman" w:cs="Times New Roman"/>
          <w:sz w:val="28"/>
          <w:szCs w:val="28"/>
          <w:lang w:eastAsia="ru-RU"/>
        </w:rPr>
        <w:t>moll</w:t>
      </w:r>
      <w:r w:rsidRPr="00C875D6">
        <w:rPr>
          <w:rFonts w:ascii="Times New Roman" w:hAnsi="Times New Roman" w:cs="Times New Roman"/>
          <w:sz w:val="28"/>
          <w:szCs w:val="28"/>
          <w:lang w:val="ru-RU" w:eastAsia="ru-RU"/>
        </w:rPr>
        <w:t>)</w:t>
      </w:r>
    </w:p>
    <w:p w14:paraId="24F71994" w14:textId="77777777" w:rsidR="00C875D6" w:rsidRPr="00C875D6" w:rsidRDefault="00C875D6" w:rsidP="00AC67FA">
      <w:pPr>
        <w:spacing w:line="276" w:lineRule="auto"/>
        <w:rPr>
          <w:rFonts w:ascii="Times New Roman" w:hAnsi="Times New Roman" w:cs="Times New Roman"/>
          <w:sz w:val="28"/>
          <w:szCs w:val="28"/>
          <w:lang w:val="ru-RU" w:eastAsia="ru-RU"/>
        </w:rPr>
      </w:pPr>
      <w:r w:rsidRPr="00C875D6">
        <w:rPr>
          <w:rFonts w:ascii="Times New Roman" w:hAnsi="Times New Roman" w:cs="Times New Roman"/>
          <w:sz w:val="28"/>
          <w:szCs w:val="28"/>
          <w:lang w:val="ru-RU" w:eastAsia="ru-RU"/>
        </w:rPr>
        <w:t>Калинин «Прелюдия» (</w:t>
      </w:r>
      <w:r w:rsidRPr="00C875D6">
        <w:rPr>
          <w:rFonts w:ascii="Times New Roman" w:hAnsi="Times New Roman" w:cs="Times New Roman"/>
          <w:sz w:val="28"/>
          <w:szCs w:val="28"/>
          <w:lang w:eastAsia="ru-RU"/>
        </w:rPr>
        <w:t>a</w:t>
      </w:r>
      <w:r w:rsidRPr="00C875D6">
        <w:rPr>
          <w:rFonts w:ascii="Times New Roman" w:hAnsi="Times New Roman" w:cs="Times New Roman"/>
          <w:sz w:val="28"/>
          <w:szCs w:val="28"/>
          <w:lang w:val="ru-RU" w:eastAsia="ru-RU"/>
        </w:rPr>
        <w:t>-</w:t>
      </w:r>
      <w:r w:rsidRPr="00C875D6">
        <w:rPr>
          <w:rFonts w:ascii="Times New Roman" w:hAnsi="Times New Roman" w:cs="Times New Roman"/>
          <w:sz w:val="28"/>
          <w:szCs w:val="28"/>
          <w:lang w:eastAsia="ru-RU"/>
        </w:rPr>
        <w:t>moll</w:t>
      </w:r>
      <w:r w:rsidRPr="00C875D6">
        <w:rPr>
          <w:rFonts w:ascii="Times New Roman" w:hAnsi="Times New Roman" w:cs="Times New Roman"/>
          <w:sz w:val="28"/>
          <w:szCs w:val="28"/>
          <w:lang w:val="ru-RU" w:eastAsia="ru-RU"/>
        </w:rPr>
        <w:t>)</w:t>
      </w:r>
    </w:p>
    <w:p w14:paraId="369CFAE3" w14:textId="77777777" w:rsidR="00C875D6" w:rsidRPr="00C875D6" w:rsidRDefault="00C875D6" w:rsidP="00AC67FA">
      <w:pPr>
        <w:spacing w:line="276" w:lineRule="auto"/>
        <w:rPr>
          <w:rFonts w:ascii="Times New Roman" w:hAnsi="Times New Roman" w:cs="Times New Roman"/>
          <w:sz w:val="28"/>
          <w:szCs w:val="28"/>
          <w:lang w:val="ru-RU" w:eastAsia="ru-RU"/>
        </w:rPr>
      </w:pPr>
      <w:proofErr w:type="spellStart"/>
      <w:r w:rsidRPr="00C875D6">
        <w:rPr>
          <w:rFonts w:ascii="Times New Roman" w:hAnsi="Times New Roman" w:cs="Times New Roman"/>
          <w:sz w:val="28"/>
          <w:szCs w:val="28"/>
          <w:lang w:val="ru-RU" w:eastAsia="ru-RU"/>
        </w:rPr>
        <w:t>Карулли</w:t>
      </w:r>
      <w:proofErr w:type="spellEnd"/>
      <w:r w:rsidRPr="00C875D6">
        <w:rPr>
          <w:rFonts w:ascii="Times New Roman" w:hAnsi="Times New Roman" w:cs="Times New Roman"/>
          <w:sz w:val="28"/>
          <w:szCs w:val="28"/>
          <w:lang w:val="ru-RU" w:eastAsia="ru-RU"/>
        </w:rPr>
        <w:t xml:space="preserve"> «Рондо» (</w:t>
      </w:r>
      <w:r w:rsidRPr="00C875D6">
        <w:rPr>
          <w:rFonts w:ascii="Times New Roman" w:hAnsi="Times New Roman" w:cs="Times New Roman"/>
          <w:sz w:val="28"/>
          <w:szCs w:val="28"/>
          <w:lang w:eastAsia="ru-RU"/>
        </w:rPr>
        <w:t>G</w:t>
      </w:r>
      <w:r w:rsidRPr="00C875D6">
        <w:rPr>
          <w:rFonts w:ascii="Times New Roman" w:hAnsi="Times New Roman" w:cs="Times New Roman"/>
          <w:sz w:val="28"/>
          <w:szCs w:val="28"/>
          <w:lang w:val="ru-RU" w:eastAsia="ru-RU"/>
        </w:rPr>
        <w:t>-</w:t>
      </w:r>
      <w:r w:rsidRPr="00C875D6">
        <w:rPr>
          <w:rFonts w:ascii="Times New Roman" w:hAnsi="Times New Roman" w:cs="Times New Roman"/>
          <w:sz w:val="28"/>
          <w:szCs w:val="28"/>
          <w:lang w:eastAsia="ru-RU"/>
        </w:rPr>
        <w:t>dur</w:t>
      </w:r>
      <w:r w:rsidRPr="00C875D6">
        <w:rPr>
          <w:rFonts w:ascii="Times New Roman" w:hAnsi="Times New Roman" w:cs="Times New Roman"/>
          <w:sz w:val="28"/>
          <w:szCs w:val="28"/>
          <w:lang w:val="ru-RU" w:eastAsia="ru-RU"/>
        </w:rPr>
        <w:t>)</w:t>
      </w:r>
    </w:p>
    <w:p w14:paraId="3F51B22D" w14:textId="77777777" w:rsidR="00C875D6" w:rsidRPr="00C875D6" w:rsidRDefault="00C875D6" w:rsidP="00AC67FA">
      <w:pPr>
        <w:spacing w:line="276" w:lineRule="auto"/>
        <w:rPr>
          <w:rFonts w:ascii="Times New Roman" w:hAnsi="Times New Roman" w:cs="Times New Roman"/>
          <w:sz w:val="28"/>
          <w:szCs w:val="28"/>
          <w:lang w:val="ru-RU" w:eastAsia="ru-RU"/>
        </w:rPr>
      </w:pPr>
      <w:r w:rsidRPr="00C875D6">
        <w:rPr>
          <w:rFonts w:ascii="Times New Roman" w:hAnsi="Times New Roman" w:cs="Times New Roman"/>
          <w:sz w:val="28"/>
          <w:szCs w:val="28"/>
          <w:lang w:val="ru-RU" w:eastAsia="ru-RU"/>
        </w:rPr>
        <w:t>Иванов-Крамской «Прелюдия» (</w:t>
      </w:r>
      <w:r w:rsidRPr="00C875D6">
        <w:rPr>
          <w:rFonts w:ascii="Times New Roman" w:hAnsi="Times New Roman" w:cs="Times New Roman"/>
          <w:sz w:val="28"/>
          <w:szCs w:val="28"/>
          <w:lang w:eastAsia="ru-RU"/>
        </w:rPr>
        <w:t>a</w:t>
      </w:r>
      <w:r w:rsidRPr="00C875D6">
        <w:rPr>
          <w:rFonts w:ascii="Times New Roman" w:hAnsi="Times New Roman" w:cs="Times New Roman"/>
          <w:sz w:val="28"/>
          <w:szCs w:val="28"/>
          <w:lang w:val="ru-RU" w:eastAsia="ru-RU"/>
        </w:rPr>
        <w:t>-</w:t>
      </w:r>
      <w:r w:rsidRPr="00C875D6">
        <w:rPr>
          <w:rFonts w:ascii="Times New Roman" w:hAnsi="Times New Roman" w:cs="Times New Roman"/>
          <w:sz w:val="28"/>
          <w:szCs w:val="28"/>
          <w:lang w:eastAsia="ru-RU"/>
        </w:rPr>
        <w:t>moll</w:t>
      </w:r>
      <w:r w:rsidRPr="00C875D6">
        <w:rPr>
          <w:rFonts w:ascii="Times New Roman" w:hAnsi="Times New Roman" w:cs="Times New Roman"/>
          <w:sz w:val="28"/>
          <w:szCs w:val="28"/>
          <w:lang w:val="ru-RU" w:eastAsia="ru-RU"/>
        </w:rPr>
        <w:t>)</w:t>
      </w:r>
    </w:p>
    <w:p w14:paraId="3C2D4EC6" w14:textId="77777777" w:rsidR="00C875D6" w:rsidRPr="00C875D6" w:rsidRDefault="00C875D6" w:rsidP="00AC67FA">
      <w:pPr>
        <w:spacing w:line="276" w:lineRule="auto"/>
        <w:rPr>
          <w:rFonts w:ascii="Times New Roman" w:hAnsi="Times New Roman" w:cs="Times New Roman"/>
          <w:sz w:val="28"/>
          <w:szCs w:val="28"/>
          <w:lang w:val="ru-RU" w:eastAsia="ru-RU"/>
        </w:rPr>
      </w:pPr>
      <w:proofErr w:type="spellStart"/>
      <w:r w:rsidRPr="00C875D6">
        <w:rPr>
          <w:rFonts w:ascii="Times New Roman" w:hAnsi="Times New Roman" w:cs="Times New Roman"/>
          <w:sz w:val="28"/>
          <w:szCs w:val="28"/>
          <w:lang w:val="ru-RU" w:eastAsia="ru-RU"/>
        </w:rPr>
        <w:t>Карулли</w:t>
      </w:r>
      <w:proofErr w:type="spellEnd"/>
      <w:r w:rsidRPr="00C875D6">
        <w:rPr>
          <w:rFonts w:ascii="Times New Roman" w:hAnsi="Times New Roman" w:cs="Times New Roman"/>
          <w:sz w:val="28"/>
          <w:szCs w:val="28"/>
          <w:lang w:val="ru-RU" w:eastAsia="ru-RU"/>
        </w:rPr>
        <w:t xml:space="preserve"> «</w:t>
      </w:r>
      <w:proofErr w:type="spellStart"/>
      <w:r w:rsidRPr="00C875D6">
        <w:rPr>
          <w:rFonts w:ascii="Times New Roman" w:hAnsi="Times New Roman" w:cs="Times New Roman"/>
          <w:sz w:val="28"/>
          <w:szCs w:val="28"/>
          <w:lang w:val="ru-RU" w:eastAsia="ru-RU"/>
        </w:rPr>
        <w:t>Сицилиана</w:t>
      </w:r>
      <w:proofErr w:type="spellEnd"/>
      <w:r w:rsidRPr="00C875D6">
        <w:rPr>
          <w:rFonts w:ascii="Times New Roman" w:hAnsi="Times New Roman" w:cs="Times New Roman"/>
          <w:sz w:val="28"/>
          <w:szCs w:val="28"/>
          <w:lang w:val="ru-RU" w:eastAsia="ru-RU"/>
        </w:rPr>
        <w:t>»</w:t>
      </w:r>
    </w:p>
    <w:p w14:paraId="3133E762" w14:textId="77777777" w:rsidR="00C875D6" w:rsidRPr="00C875D6" w:rsidRDefault="00C875D6" w:rsidP="00AC67FA">
      <w:pPr>
        <w:spacing w:line="276" w:lineRule="auto"/>
        <w:rPr>
          <w:rFonts w:ascii="Times New Roman" w:hAnsi="Times New Roman" w:cs="Times New Roman"/>
          <w:sz w:val="28"/>
          <w:szCs w:val="28"/>
          <w:lang w:val="ru-RU" w:eastAsia="ru-RU"/>
        </w:rPr>
      </w:pPr>
      <w:proofErr w:type="spellStart"/>
      <w:r w:rsidRPr="00C875D6">
        <w:rPr>
          <w:rFonts w:ascii="Times New Roman" w:hAnsi="Times New Roman" w:cs="Times New Roman"/>
          <w:sz w:val="28"/>
          <w:szCs w:val="28"/>
          <w:lang w:val="ru-RU" w:eastAsia="ru-RU"/>
        </w:rPr>
        <w:t>Джульяни</w:t>
      </w:r>
      <w:proofErr w:type="spellEnd"/>
      <w:r w:rsidRPr="00C875D6">
        <w:rPr>
          <w:rFonts w:ascii="Times New Roman" w:hAnsi="Times New Roman" w:cs="Times New Roman"/>
          <w:sz w:val="28"/>
          <w:szCs w:val="28"/>
          <w:lang w:val="ru-RU" w:eastAsia="ru-RU"/>
        </w:rPr>
        <w:t xml:space="preserve"> «Этюд» (</w:t>
      </w:r>
      <w:r w:rsidRPr="00C875D6">
        <w:rPr>
          <w:rFonts w:ascii="Times New Roman" w:hAnsi="Times New Roman" w:cs="Times New Roman"/>
          <w:sz w:val="28"/>
          <w:szCs w:val="28"/>
          <w:lang w:eastAsia="ru-RU"/>
        </w:rPr>
        <w:t>e</w:t>
      </w:r>
      <w:r w:rsidRPr="00C875D6">
        <w:rPr>
          <w:rFonts w:ascii="Times New Roman" w:hAnsi="Times New Roman" w:cs="Times New Roman"/>
          <w:sz w:val="28"/>
          <w:szCs w:val="28"/>
          <w:lang w:val="ru-RU" w:eastAsia="ru-RU"/>
        </w:rPr>
        <w:t>-</w:t>
      </w:r>
      <w:r w:rsidRPr="00C875D6">
        <w:rPr>
          <w:rFonts w:ascii="Times New Roman" w:hAnsi="Times New Roman" w:cs="Times New Roman"/>
          <w:sz w:val="28"/>
          <w:szCs w:val="28"/>
          <w:lang w:eastAsia="ru-RU"/>
        </w:rPr>
        <w:t>moll</w:t>
      </w:r>
      <w:r w:rsidRPr="00C875D6">
        <w:rPr>
          <w:rFonts w:ascii="Times New Roman" w:hAnsi="Times New Roman" w:cs="Times New Roman"/>
          <w:sz w:val="28"/>
          <w:szCs w:val="28"/>
          <w:lang w:val="ru-RU" w:eastAsia="ru-RU"/>
        </w:rPr>
        <w:t>)</w:t>
      </w:r>
    </w:p>
    <w:p w14:paraId="2F407232" w14:textId="77777777" w:rsidR="00C875D6" w:rsidRPr="00C875D6" w:rsidRDefault="00C875D6" w:rsidP="00AC67FA">
      <w:pPr>
        <w:spacing w:line="276" w:lineRule="auto"/>
        <w:rPr>
          <w:rFonts w:ascii="Times New Roman" w:hAnsi="Times New Roman" w:cs="Times New Roman"/>
          <w:sz w:val="28"/>
          <w:szCs w:val="28"/>
          <w:lang w:val="ru-RU" w:eastAsia="ru-RU"/>
        </w:rPr>
      </w:pPr>
      <w:proofErr w:type="spellStart"/>
      <w:r w:rsidRPr="00C875D6">
        <w:rPr>
          <w:rFonts w:ascii="Times New Roman" w:hAnsi="Times New Roman" w:cs="Times New Roman"/>
          <w:sz w:val="28"/>
          <w:szCs w:val="28"/>
          <w:lang w:val="ru-RU" w:eastAsia="ru-RU"/>
        </w:rPr>
        <w:t>Агуадо</w:t>
      </w:r>
      <w:proofErr w:type="spellEnd"/>
      <w:r w:rsidRPr="00C875D6">
        <w:rPr>
          <w:rFonts w:ascii="Times New Roman" w:hAnsi="Times New Roman" w:cs="Times New Roman"/>
          <w:sz w:val="28"/>
          <w:szCs w:val="28"/>
          <w:lang w:val="ru-RU" w:eastAsia="ru-RU"/>
        </w:rPr>
        <w:t xml:space="preserve"> «Этюд» (</w:t>
      </w:r>
      <w:r w:rsidRPr="00C875D6">
        <w:rPr>
          <w:rFonts w:ascii="Times New Roman" w:hAnsi="Times New Roman" w:cs="Times New Roman"/>
          <w:sz w:val="28"/>
          <w:szCs w:val="28"/>
          <w:lang w:eastAsia="ru-RU"/>
        </w:rPr>
        <w:t>a</w:t>
      </w:r>
      <w:r w:rsidRPr="00C875D6">
        <w:rPr>
          <w:rFonts w:ascii="Times New Roman" w:hAnsi="Times New Roman" w:cs="Times New Roman"/>
          <w:sz w:val="28"/>
          <w:szCs w:val="28"/>
          <w:lang w:val="ru-RU" w:eastAsia="ru-RU"/>
        </w:rPr>
        <w:t>-</w:t>
      </w:r>
      <w:r w:rsidRPr="00C875D6">
        <w:rPr>
          <w:rFonts w:ascii="Times New Roman" w:hAnsi="Times New Roman" w:cs="Times New Roman"/>
          <w:sz w:val="28"/>
          <w:szCs w:val="28"/>
          <w:lang w:eastAsia="ru-RU"/>
        </w:rPr>
        <w:t>moll</w:t>
      </w:r>
      <w:r w:rsidRPr="00C875D6">
        <w:rPr>
          <w:rFonts w:ascii="Times New Roman" w:hAnsi="Times New Roman" w:cs="Times New Roman"/>
          <w:sz w:val="28"/>
          <w:szCs w:val="28"/>
          <w:lang w:val="ru-RU" w:eastAsia="ru-RU"/>
        </w:rPr>
        <w:t>)</w:t>
      </w:r>
    </w:p>
    <w:p w14:paraId="5669A89A" w14:textId="77777777" w:rsidR="00C875D6" w:rsidRPr="00C875D6" w:rsidRDefault="00C875D6" w:rsidP="00AC67FA">
      <w:pPr>
        <w:spacing w:line="276" w:lineRule="auto"/>
        <w:rPr>
          <w:rFonts w:ascii="Times New Roman" w:hAnsi="Times New Roman" w:cs="Times New Roman"/>
          <w:sz w:val="28"/>
          <w:szCs w:val="28"/>
          <w:lang w:val="ru-RU" w:eastAsia="ru-RU"/>
        </w:rPr>
      </w:pPr>
      <w:r w:rsidRPr="00C875D6">
        <w:rPr>
          <w:rFonts w:ascii="Times New Roman" w:hAnsi="Times New Roman" w:cs="Times New Roman"/>
          <w:sz w:val="28"/>
          <w:szCs w:val="28"/>
          <w:lang w:val="ru-RU" w:eastAsia="ru-RU"/>
        </w:rPr>
        <w:t>Кост «Этюд» (</w:t>
      </w:r>
      <w:r w:rsidRPr="00C875D6">
        <w:rPr>
          <w:rFonts w:ascii="Times New Roman" w:hAnsi="Times New Roman" w:cs="Times New Roman"/>
          <w:sz w:val="28"/>
          <w:szCs w:val="28"/>
          <w:lang w:eastAsia="ru-RU"/>
        </w:rPr>
        <w:t>D</w:t>
      </w:r>
      <w:r w:rsidRPr="00C875D6">
        <w:rPr>
          <w:rFonts w:ascii="Times New Roman" w:hAnsi="Times New Roman" w:cs="Times New Roman"/>
          <w:sz w:val="28"/>
          <w:szCs w:val="28"/>
          <w:lang w:val="ru-RU" w:eastAsia="ru-RU"/>
        </w:rPr>
        <w:t>-</w:t>
      </w:r>
      <w:r w:rsidRPr="00C875D6">
        <w:rPr>
          <w:rFonts w:ascii="Times New Roman" w:hAnsi="Times New Roman" w:cs="Times New Roman"/>
          <w:sz w:val="28"/>
          <w:szCs w:val="28"/>
          <w:lang w:eastAsia="ru-RU"/>
        </w:rPr>
        <w:t>dur</w:t>
      </w:r>
      <w:r w:rsidRPr="00C875D6">
        <w:rPr>
          <w:rFonts w:ascii="Times New Roman" w:hAnsi="Times New Roman" w:cs="Times New Roman"/>
          <w:sz w:val="28"/>
          <w:szCs w:val="28"/>
          <w:lang w:val="ru-RU" w:eastAsia="ru-RU"/>
        </w:rPr>
        <w:t>)</w:t>
      </w:r>
    </w:p>
    <w:p w14:paraId="2E75FDE1" w14:textId="77777777" w:rsidR="00C875D6" w:rsidRPr="00C875D6" w:rsidRDefault="00C875D6" w:rsidP="00AC67FA">
      <w:pPr>
        <w:spacing w:line="276" w:lineRule="auto"/>
        <w:rPr>
          <w:rFonts w:ascii="Times New Roman" w:hAnsi="Times New Roman" w:cs="Times New Roman"/>
          <w:sz w:val="28"/>
          <w:szCs w:val="28"/>
          <w:lang w:val="ru-RU" w:eastAsia="ru-RU"/>
        </w:rPr>
      </w:pPr>
      <w:proofErr w:type="spellStart"/>
      <w:r w:rsidRPr="00C875D6">
        <w:rPr>
          <w:rFonts w:ascii="Times New Roman" w:hAnsi="Times New Roman" w:cs="Times New Roman"/>
          <w:sz w:val="28"/>
          <w:szCs w:val="28"/>
          <w:lang w:val="ru-RU" w:eastAsia="ru-RU"/>
        </w:rPr>
        <w:t>Карулли</w:t>
      </w:r>
      <w:proofErr w:type="spellEnd"/>
      <w:r w:rsidRPr="00C875D6">
        <w:rPr>
          <w:rFonts w:ascii="Times New Roman" w:hAnsi="Times New Roman" w:cs="Times New Roman"/>
          <w:sz w:val="28"/>
          <w:szCs w:val="28"/>
          <w:lang w:val="ru-RU" w:eastAsia="ru-RU"/>
        </w:rPr>
        <w:t xml:space="preserve"> «Этюд» (А-</w:t>
      </w:r>
      <w:r w:rsidRPr="00C875D6">
        <w:rPr>
          <w:rFonts w:ascii="Times New Roman" w:hAnsi="Times New Roman" w:cs="Times New Roman"/>
          <w:sz w:val="28"/>
          <w:szCs w:val="28"/>
          <w:lang w:eastAsia="ru-RU"/>
        </w:rPr>
        <w:t>dur</w:t>
      </w:r>
      <w:r w:rsidRPr="00C875D6">
        <w:rPr>
          <w:rFonts w:ascii="Times New Roman" w:hAnsi="Times New Roman" w:cs="Times New Roman"/>
          <w:sz w:val="28"/>
          <w:szCs w:val="28"/>
          <w:lang w:val="ru-RU" w:eastAsia="ru-RU"/>
        </w:rPr>
        <w:t>), (</w:t>
      </w:r>
      <w:r w:rsidRPr="00C875D6">
        <w:rPr>
          <w:rFonts w:ascii="Times New Roman" w:hAnsi="Times New Roman" w:cs="Times New Roman"/>
          <w:sz w:val="28"/>
          <w:szCs w:val="28"/>
          <w:lang w:eastAsia="ru-RU"/>
        </w:rPr>
        <w:t>a</w:t>
      </w:r>
      <w:r w:rsidRPr="00C875D6">
        <w:rPr>
          <w:rFonts w:ascii="Times New Roman" w:hAnsi="Times New Roman" w:cs="Times New Roman"/>
          <w:sz w:val="28"/>
          <w:szCs w:val="28"/>
          <w:lang w:val="ru-RU" w:eastAsia="ru-RU"/>
        </w:rPr>
        <w:t>-</w:t>
      </w:r>
      <w:r w:rsidRPr="00C875D6">
        <w:rPr>
          <w:rFonts w:ascii="Times New Roman" w:hAnsi="Times New Roman" w:cs="Times New Roman"/>
          <w:sz w:val="28"/>
          <w:szCs w:val="28"/>
          <w:lang w:eastAsia="ru-RU"/>
        </w:rPr>
        <w:t>moll</w:t>
      </w:r>
      <w:r w:rsidRPr="00C875D6">
        <w:rPr>
          <w:rFonts w:ascii="Times New Roman" w:hAnsi="Times New Roman" w:cs="Times New Roman"/>
          <w:sz w:val="28"/>
          <w:szCs w:val="28"/>
          <w:lang w:val="ru-RU" w:eastAsia="ru-RU"/>
        </w:rPr>
        <w:t>)</w:t>
      </w:r>
    </w:p>
    <w:p w14:paraId="7F9963B8" w14:textId="77777777" w:rsidR="00C875D6" w:rsidRPr="00C875D6" w:rsidRDefault="00C875D6" w:rsidP="00AC67FA">
      <w:pPr>
        <w:spacing w:line="276" w:lineRule="auto"/>
        <w:rPr>
          <w:rFonts w:ascii="Times New Roman" w:hAnsi="Times New Roman" w:cs="Times New Roman"/>
          <w:sz w:val="28"/>
          <w:szCs w:val="28"/>
          <w:lang w:val="ru-RU" w:eastAsia="ru-RU"/>
        </w:rPr>
      </w:pPr>
      <w:proofErr w:type="spellStart"/>
      <w:r w:rsidRPr="00C875D6">
        <w:rPr>
          <w:rFonts w:ascii="Times New Roman" w:hAnsi="Times New Roman" w:cs="Times New Roman"/>
          <w:sz w:val="28"/>
          <w:szCs w:val="28"/>
          <w:lang w:val="ru-RU" w:eastAsia="ru-RU"/>
        </w:rPr>
        <w:t>Джульяни</w:t>
      </w:r>
      <w:proofErr w:type="spellEnd"/>
      <w:r w:rsidRPr="00C875D6">
        <w:rPr>
          <w:rFonts w:ascii="Times New Roman" w:hAnsi="Times New Roman" w:cs="Times New Roman"/>
          <w:sz w:val="28"/>
          <w:szCs w:val="28"/>
          <w:lang w:val="ru-RU" w:eastAsia="ru-RU"/>
        </w:rPr>
        <w:t xml:space="preserve"> «Этюд» №5</w:t>
      </w:r>
    </w:p>
    <w:p w14:paraId="3A9398E2" w14:textId="77777777" w:rsidR="00C875D6" w:rsidRPr="00C875D6" w:rsidRDefault="00C875D6" w:rsidP="00AC67FA">
      <w:pPr>
        <w:spacing w:line="276" w:lineRule="auto"/>
        <w:rPr>
          <w:rFonts w:ascii="Times New Roman" w:hAnsi="Times New Roman" w:cs="Times New Roman"/>
          <w:sz w:val="28"/>
          <w:szCs w:val="28"/>
          <w:lang w:val="ru-RU" w:eastAsia="ru-RU"/>
        </w:rPr>
      </w:pPr>
      <w:r w:rsidRPr="00C875D6">
        <w:rPr>
          <w:rFonts w:ascii="Times New Roman" w:hAnsi="Times New Roman" w:cs="Times New Roman"/>
          <w:sz w:val="28"/>
          <w:szCs w:val="28"/>
          <w:lang w:val="ru-RU" w:eastAsia="ru-RU"/>
        </w:rPr>
        <w:t>Бах И.-С. «Сарабанда» (</w:t>
      </w:r>
      <w:r w:rsidRPr="00C875D6">
        <w:rPr>
          <w:rFonts w:ascii="Times New Roman" w:hAnsi="Times New Roman" w:cs="Times New Roman"/>
          <w:sz w:val="28"/>
          <w:szCs w:val="28"/>
          <w:lang w:eastAsia="ru-RU"/>
        </w:rPr>
        <w:t>a</w:t>
      </w:r>
      <w:r w:rsidRPr="00C875D6">
        <w:rPr>
          <w:rFonts w:ascii="Times New Roman" w:hAnsi="Times New Roman" w:cs="Times New Roman"/>
          <w:sz w:val="28"/>
          <w:szCs w:val="28"/>
          <w:lang w:val="ru-RU" w:eastAsia="ru-RU"/>
        </w:rPr>
        <w:t>-</w:t>
      </w:r>
      <w:proofErr w:type="gramStart"/>
      <w:r w:rsidRPr="00C875D6">
        <w:rPr>
          <w:rFonts w:ascii="Times New Roman" w:hAnsi="Times New Roman" w:cs="Times New Roman"/>
          <w:sz w:val="28"/>
          <w:szCs w:val="28"/>
          <w:lang w:eastAsia="ru-RU"/>
        </w:rPr>
        <w:t>moll</w:t>
      </w:r>
      <w:r w:rsidRPr="00C875D6">
        <w:rPr>
          <w:rFonts w:ascii="Times New Roman" w:hAnsi="Times New Roman" w:cs="Times New Roman"/>
          <w:sz w:val="28"/>
          <w:szCs w:val="28"/>
          <w:lang w:val="ru-RU" w:eastAsia="ru-RU"/>
        </w:rPr>
        <w:t xml:space="preserve">)   </w:t>
      </w:r>
      <w:proofErr w:type="gramEnd"/>
      <w:r w:rsidRPr="00C875D6">
        <w:rPr>
          <w:rFonts w:ascii="Times New Roman" w:hAnsi="Times New Roman" w:cs="Times New Roman"/>
          <w:sz w:val="28"/>
          <w:szCs w:val="28"/>
          <w:lang w:val="ru-RU" w:eastAsia="ru-RU"/>
        </w:rPr>
        <w:t xml:space="preserve">                                                                                               Бранд В. «Солнышко зашло»                                                                                               </w:t>
      </w:r>
    </w:p>
    <w:p w14:paraId="4B5CE680" w14:textId="77777777" w:rsidR="00C875D6" w:rsidRPr="00C875D6" w:rsidRDefault="00C875D6" w:rsidP="00AC67FA">
      <w:pPr>
        <w:spacing w:line="276" w:lineRule="auto"/>
        <w:rPr>
          <w:rFonts w:ascii="Times New Roman" w:hAnsi="Times New Roman" w:cs="Times New Roman"/>
          <w:sz w:val="28"/>
          <w:szCs w:val="28"/>
          <w:lang w:val="ru-RU" w:eastAsia="ru-RU"/>
        </w:rPr>
      </w:pPr>
      <w:r w:rsidRPr="00C875D6">
        <w:rPr>
          <w:rFonts w:ascii="Times New Roman" w:hAnsi="Times New Roman" w:cs="Times New Roman"/>
          <w:sz w:val="28"/>
          <w:szCs w:val="28"/>
          <w:lang w:val="ru-RU" w:eastAsia="ru-RU"/>
        </w:rPr>
        <w:t xml:space="preserve">Бранд В. «Моря – океаны»                                                                                                     </w:t>
      </w:r>
    </w:p>
    <w:p w14:paraId="46039285" w14:textId="77777777" w:rsidR="00C875D6" w:rsidRPr="00C875D6" w:rsidRDefault="00C875D6" w:rsidP="00AC67FA">
      <w:pPr>
        <w:spacing w:line="276" w:lineRule="auto"/>
        <w:rPr>
          <w:rFonts w:ascii="Times New Roman" w:hAnsi="Times New Roman" w:cs="Times New Roman"/>
          <w:sz w:val="28"/>
          <w:szCs w:val="28"/>
          <w:lang w:val="ru-RU" w:eastAsia="ru-RU"/>
        </w:rPr>
      </w:pPr>
      <w:r w:rsidRPr="00C875D6">
        <w:rPr>
          <w:rFonts w:ascii="Times New Roman" w:hAnsi="Times New Roman" w:cs="Times New Roman"/>
          <w:sz w:val="28"/>
          <w:szCs w:val="28"/>
          <w:lang w:val="ru-RU" w:eastAsia="ru-RU"/>
        </w:rPr>
        <w:t xml:space="preserve">Бранд В. «Каменный Рыцарь»                                                                                               </w:t>
      </w:r>
    </w:p>
    <w:p w14:paraId="1218BFE0" w14:textId="77777777" w:rsidR="00C875D6" w:rsidRPr="00C875D6" w:rsidRDefault="00C875D6" w:rsidP="00AC67FA">
      <w:pPr>
        <w:spacing w:line="276" w:lineRule="auto"/>
        <w:rPr>
          <w:rFonts w:ascii="Times New Roman" w:hAnsi="Times New Roman" w:cs="Times New Roman"/>
          <w:sz w:val="28"/>
          <w:szCs w:val="28"/>
          <w:lang w:val="ru-RU" w:eastAsia="ru-RU"/>
        </w:rPr>
      </w:pPr>
      <w:r w:rsidRPr="00C875D6">
        <w:rPr>
          <w:rFonts w:ascii="Times New Roman" w:hAnsi="Times New Roman" w:cs="Times New Roman"/>
          <w:sz w:val="28"/>
          <w:szCs w:val="28"/>
          <w:lang w:val="ru-RU" w:eastAsia="ru-RU"/>
        </w:rPr>
        <w:t xml:space="preserve">Бранд В. «Грустная мелодия»                                                                                                </w:t>
      </w:r>
    </w:p>
    <w:p w14:paraId="5A85B9C2" w14:textId="77777777" w:rsidR="00C875D6" w:rsidRPr="00C875D6" w:rsidRDefault="00C875D6" w:rsidP="00AC67FA">
      <w:pPr>
        <w:spacing w:line="276" w:lineRule="auto"/>
        <w:rPr>
          <w:rFonts w:ascii="Times New Roman" w:hAnsi="Times New Roman" w:cs="Times New Roman"/>
          <w:sz w:val="28"/>
          <w:szCs w:val="28"/>
          <w:lang w:val="ru-RU" w:eastAsia="ru-RU"/>
        </w:rPr>
      </w:pPr>
      <w:r w:rsidRPr="00C875D6">
        <w:rPr>
          <w:rFonts w:ascii="Times New Roman" w:hAnsi="Times New Roman" w:cs="Times New Roman"/>
          <w:sz w:val="28"/>
          <w:szCs w:val="28"/>
          <w:lang w:val="ru-RU" w:eastAsia="ru-RU"/>
        </w:rPr>
        <w:t>Таррега Ф. «Мазурка»</w:t>
      </w:r>
    </w:p>
    <w:p w14:paraId="573428F5" w14:textId="77777777" w:rsidR="00C875D6" w:rsidRPr="00C875D6" w:rsidRDefault="00C875D6" w:rsidP="00AC67FA">
      <w:pPr>
        <w:spacing w:line="276" w:lineRule="auto"/>
        <w:jc w:val="center"/>
        <w:rPr>
          <w:rFonts w:ascii="Times New Roman" w:hAnsi="Times New Roman" w:cs="Times New Roman"/>
          <w:sz w:val="28"/>
          <w:szCs w:val="28"/>
          <w:lang w:val="ru-RU" w:eastAsia="ru-RU"/>
        </w:rPr>
      </w:pPr>
    </w:p>
    <w:p w14:paraId="071424E9" w14:textId="77777777" w:rsidR="00C875D6" w:rsidRPr="00C875D6" w:rsidRDefault="00C875D6" w:rsidP="00AC67FA">
      <w:pPr>
        <w:spacing w:line="276" w:lineRule="auto"/>
        <w:jc w:val="center"/>
        <w:rPr>
          <w:rFonts w:ascii="Times New Roman" w:hAnsi="Times New Roman" w:cs="Times New Roman"/>
          <w:sz w:val="28"/>
          <w:szCs w:val="28"/>
          <w:lang w:val="ru-RU" w:eastAsia="ru-RU"/>
        </w:rPr>
      </w:pPr>
      <w:r w:rsidRPr="00C875D6">
        <w:rPr>
          <w:rFonts w:ascii="Times New Roman" w:hAnsi="Times New Roman" w:cs="Times New Roman"/>
          <w:sz w:val="28"/>
          <w:szCs w:val="28"/>
          <w:lang w:val="ru-RU" w:eastAsia="ru-RU"/>
        </w:rPr>
        <w:t>Электрогитара</w:t>
      </w:r>
    </w:p>
    <w:p w14:paraId="2AD8B352" w14:textId="77777777" w:rsidR="00C875D6" w:rsidRPr="00C875D6" w:rsidRDefault="00C875D6" w:rsidP="00AC67FA">
      <w:pPr>
        <w:spacing w:line="276" w:lineRule="auto"/>
        <w:rPr>
          <w:rFonts w:ascii="Times New Roman" w:hAnsi="Times New Roman" w:cs="Times New Roman"/>
          <w:sz w:val="28"/>
          <w:szCs w:val="28"/>
          <w:lang w:val="ru-RU" w:eastAsia="ru-RU"/>
        </w:rPr>
      </w:pPr>
      <w:r w:rsidRPr="00C875D6">
        <w:rPr>
          <w:rFonts w:ascii="Times New Roman" w:hAnsi="Times New Roman" w:cs="Times New Roman"/>
          <w:sz w:val="28"/>
          <w:szCs w:val="28"/>
          <w:lang w:val="ru-RU" w:eastAsia="ru-RU"/>
        </w:rPr>
        <w:t xml:space="preserve">Бах И.-С. «Партита </w:t>
      </w:r>
      <w:r w:rsidRPr="00C875D6">
        <w:rPr>
          <w:rFonts w:ascii="Times New Roman" w:hAnsi="Times New Roman" w:cs="Times New Roman"/>
          <w:sz w:val="28"/>
          <w:szCs w:val="28"/>
          <w:lang w:eastAsia="ru-RU"/>
        </w:rPr>
        <w:t>h</w:t>
      </w:r>
      <w:r w:rsidRPr="00C875D6">
        <w:rPr>
          <w:rFonts w:ascii="Times New Roman" w:hAnsi="Times New Roman" w:cs="Times New Roman"/>
          <w:sz w:val="28"/>
          <w:szCs w:val="28"/>
          <w:lang w:val="ru-RU" w:eastAsia="ru-RU"/>
        </w:rPr>
        <w:t>-</w:t>
      </w:r>
      <w:proofErr w:type="spellStart"/>
      <w:r w:rsidRPr="00C875D6">
        <w:rPr>
          <w:rFonts w:ascii="Times New Roman" w:hAnsi="Times New Roman" w:cs="Times New Roman"/>
          <w:sz w:val="28"/>
          <w:szCs w:val="28"/>
          <w:lang w:eastAsia="ru-RU"/>
        </w:rPr>
        <w:t>mollBWV</w:t>
      </w:r>
      <w:proofErr w:type="spellEnd"/>
      <w:r w:rsidRPr="00C875D6">
        <w:rPr>
          <w:rFonts w:ascii="Times New Roman" w:hAnsi="Times New Roman" w:cs="Times New Roman"/>
          <w:sz w:val="28"/>
          <w:szCs w:val="28"/>
          <w:lang w:val="ru-RU" w:eastAsia="ru-RU"/>
        </w:rPr>
        <w:t xml:space="preserve"> 1067 - </w:t>
      </w:r>
      <w:proofErr w:type="gramStart"/>
      <w:r w:rsidRPr="00C875D6">
        <w:rPr>
          <w:rFonts w:ascii="Times New Roman" w:hAnsi="Times New Roman" w:cs="Times New Roman"/>
          <w:sz w:val="28"/>
          <w:szCs w:val="28"/>
          <w:lang w:val="ru-RU" w:eastAsia="ru-RU"/>
        </w:rPr>
        <w:t xml:space="preserve">Менуэт»   </w:t>
      </w:r>
      <w:proofErr w:type="gramEnd"/>
      <w:r w:rsidRPr="00C875D6">
        <w:rPr>
          <w:rFonts w:ascii="Times New Roman" w:hAnsi="Times New Roman" w:cs="Times New Roman"/>
          <w:sz w:val="28"/>
          <w:szCs w:val="28"/>
          <w:lang w:val="ru-RU" w:eastAsia="ru-RU"/>
        </w:rPr>
        <w:t xml:space="preserve">                                                                          Бах И.-С. «Соната </w:t>
      </w:r>
      <w:r w:rsidRPr="00C875D6">
        <w:rPr>
          <w:rFonts w:ascii="Times New Roman" w:hAnsi="Times New Roman" w:cs="Times New Roman"/>
          <w:sz w:val="28"/>
          <w:szCs w:val="28"/>
          <w:lang w:eastAsia="ru-RU"/>
        </w:rPr>
        <w:t>Es</w:t>
      </w:r>
      <w:r w:rsidRPr="00C875D6">
        <w:rPr>
          <w:rFonts w:ascii="Times New Roman" w:hAnsi="Times New Roman" w:cs="Times New Roman"/>
          <w:sz w:val="28"/>
          <w:szCs w:val="28"/>
          <w:lang w:val="ru-RU" w:eastAsia="ru-RU"/>
        </w:rPr>
        <w:t>-</w:t>
      </w:r>
      <w:proofErr w:type="spellStart"/>
      <w:r w:rsidRPr="00C875D6">
        <w:rPr>
          <w:rFonts w:ascii="Times New Roman" w:hAnsi="Times New Roman" w:cs="Times New Roman"/>
          <w:sz w:val="28"/>
          <w:szCs w:val="28"/>
          <w:lang w:eastAsia="ru-RU"/>
        </w:rPr>
        <w:t>durBWV</w:t>
      </w:r>
      <w:proofErr w:type="spellEnd"/>
      <w:r w:rsidRPr="00C875D6">
        <w:rPr>
          <w:rFonts w:ascii="Times New Roman" w:hAnsi="Times New Roman" w:cs="Times New Roman"/>
          <w:sz w:val="28"/>
          <w:szCs w:val="28"/>
          <w:lang w:val="ru-RU" w:eastAsia="ru-RU"/>
        </w:rPr>
        <w:t xml:space="preserve"> 1031»</w:t>
      </w:r>
    </w:p>
    <w:p w14:paraId="56641EDD" w14:textId="77777777" w:rsidR="00C875D6" w:rsidRPr="00C875D6" w:rsidRDefault="00C875D6" w:rsidP="00AC67FA">
      <w:pPr>
        <w:spacing w:line="276" w:lineRule="auto"/>
        <w:rPr>
          <w:rFonts w:ascii="Times New Roman" w:hAnsi="Times New Roman" w:cs="Times New Roman"/>
          <w:sz w:val="28"/>
          <w:szCs w:val="28"/>
          <w:lang w:val="ru-RU" w:eastAsia="ru-RU"/>
        </w:rPr>
      </w:pPr>
      <w:r w:rsidRPr="00C875D6">
        <w:rPr>
          <w:rFonts w:ascii="Times New Roman" w:hAnsi="Times New Roman" w:cs="Times New Roman"/>
          <w:sz w:val="28"/>
          <w:szCs w:val="28"/>
          <w:lang w:val="ru-RU" w:eastAsia="ru-RU"/>
        </w:rPr>
        <w:t xml:space="preserve">Шостакович Д. «Гавот»                                                                                                    </w:t>
      </w:r>
    </w:p>
    <w:p w14:paraId="5A00E877" w14:textId="77777777" w:rsidR="00C875D6" w:rsidRPr="00C875D6" w:rsidRDefault="00C875D6" w:rsidP="00AC67FA">
      <w:pPr>
        <w:spacing w:line="276" w:lineRule="auto"/>
        <w:rPr>
          <w:rFonts w:ascii="Times New Roman" w:hAnsi="Times New Roman" w:cs="Times New Roman"/>
          <w:sz w:val="28"/>
          <w:szCs w:val="28"/>
          <w:lang w:val="ru-RU" w:eastAsia="ru-RU"/>
        </w:rPr>
      </w:pPr>
      <w:proofErr w:type="spellStart"/>
      <w:r w:rsidRPr="00C875D6">
        <w:rPr>
          <w:rFonts w:ascii="Times New Roman" w:hAnsi="Times New Roman" w:cs="Times New Roman"/>
          <w:sz w:val="28"/>
          <w:szCs w:val="28"/>
          <w:lang w:val="ru-RU" w:eastAsia="ru-RU"/>
        </w:rPr>
        <w:t>Р.н.п</w:t>
      </w:r>
      <w:proofErr w:type="spellEnd"/>
      <w:r w:rsidRPr="00C875D6">
        <w:rPr>
          <w:rFonts w:ascii="Times New Roman" w:hAnsi="Times New Roman" w:cs="Times New Roman"/>
          <w:sz w:val="28"/>
          <w:szCs w:val="28"/>
          <w:lang w:val="ru-RU" w:eastAsia="ru-RU"/>
        </w:rPr>
        <w:t xml:space="preserve">. «Пойду ль я, выйду ль я»                                                                                 </w:t>
      </w:r>
    </w:p>
    <w:p w14:paraId="6FE2F173" w14:textId="77777777" w:rsidR="00C875D6" w:rsidRPr="00C875D6" w:rsidRDefault="00C875D6" w:rsidP="00AC67FA">
      <w:pPr>
        <w:spacing w:line="276" w:lineRule="auto"/>
        <w:rPr>
          <w:rFonts w:ascii="Times New Roman" w:hAnsi="Times New Roman" w:cs="Times New Roman"/>
          <w:sz w:val="28"/>
          <w:szCs w:val="28"/>
          <w:lang w:val="ru-RU" w:eastAsia="ru-RU"/>
        </w:rPr>
      </w:pPr>
      <w:r w:rsidRPr="00C875D6">
        <w:rPr>
          <w:rFonts w:ascii="Times New Roman" w:hAnsi="Times New Roman" w:cs="Times New Roman"/>
          <w:sz w:val="28"/>
          <w:szCs w:val="28"/>
          <w:lang w:val="ru-RU" w:eastAsia="ru-RU"/>
        </w:rPr>
        <w:t xml:space="preserve">Чайковский П.  «Ноктюрн»                                                                                                          </w:t>
      </w:r>
    </w:p>
    <w:p w14:paraId="7055A8E8" w14:textId="77777777" w:rsidR="00C875D6" w:rsidRPr="00C875D6" w:rsidRDefault="00C875D6" w:rsidP="00AC67FA">
      <w:pPr>
        <w:spacing w:line="276" w:lineRule="auto"/>
        <w:rPr>
          <w:rFonts w:ascii="Times New Roman" w:hAnsi="Times New Roman" w:cs="Times New Roman"/>
          <w:sz w:val="28"/>
          <w:szCs w:val="28"/>
          <w:lang w:val="ru-RU" w:eastAsia="ru-RU"/>
        </w:rPr>
      </w:pPr>
      <w:r w:rsidRPr="00C875D6">
        <w:rPr>
          <w:rFonts w:ascii="Times New Roman" w:hAnsi="Times New Roman" w:cs="Times New Roman"/>
          <w:sz w:val="28"/>
          <w:szCs w:val="28"/>
          <w:lang w:val="ru-RU" w:eastAsia="ru-RU"/>
        </w:rPr>
        <w:t xml:space="preserve">Янг В. «Прекрасная любовь»                                                                                          </w:t>
      </w:r>
    </w:p>
    <w:p w14:paraId="213DCE49" w14:textId="77777777" w:rsidR="00C875D6" w:rsidRPr="00C875D6" w:rsidRDefault="00C875D6" w:rsidP="00AC67FA">
      <w:pPr>
        <w:spacing w:line="276" w:lineRule="auto"/>
        <w:rPr>
          <w:rFonts w:ascii="Times New Roman" w:hAnsi="Times New Roman" w:cs="Times New Roman"/>
          <w:sz w:val="28"/>
          <w:szCs w:val="28"/>
          <w:lang w:val="ru-RU" w:eastAsia="ru-RU"/>
        </w:rPr>
      </w:pPr>
      <w:proofErr w:type="spellStart"/>
      <w:r w:rsidRPr="00C875D6">
        <w:rPr>
          <w:rFonts w:ascii="Times New Roman" w:hAnsi="Times New Roman" w:cs="Times New Roman"/>
          <w:sz w:val="28"/>
          <w:szCs w:val="28"/>
          <w:lang w:val="ru-RU" w:eastAsia="ru-RU"/>
        </w:rPr>
        <w:t>Уиллиамс</w:t>
      </w:r>
      <w:proofErr w:type="spellEnd"/>
      <w:r w:rsidRPr="00C875D6">
        <w:rPr>
          <w:rFonts w:ascii="Times New Roman" w:hAnsi="Times New Roman" w:cs="Times New Roman"/>
          <w:sz w:val="28"/>
          <w:szCs w:val="28"/>
          <w:lang w:val="ru-RU" w:eastAsia="ru-RU"/>
        </w:rPr>
        <w:t xml:space="preserve"> С. «Блюз улицы Бейси»                                                                                        </w:t>
      </w:r>
    </w:p>
    <w:p w14:paraId="5B1F7FB0" w14:textId="77777777" w:rsidR="00C875D6" w:rsidRPr="00C875D6" w:rsidRDefault="00C875D6" w:rsidP="00AC67FA">
      <w:pPr>
        <w:spacing w:line="276" w:lineRule="auto"/>
        <w:rPr>
          <w:rFonts w:ascii="Times New Roman" w:hAnsi="Times New Roman" w:cs="Times New Roman"/>
          <w:sz w:val="28"/>
          <w:szCs w:val="28"/>
          <w:lang w:val="ru-RU" w:eastAsia="ru-RU"/>
        </w:rPr>
      </w:pPr>
      <w:proofErr w:type="spellStart"/>
      <w:r w:rsidRPr="00C875D6">
        <w:rPr>
          <w:rFonts w:ascii="Times New Roman" w:hAnsi="Times New Roman" w:cs="Times New Roman"/>
          <w:sz w:val="28"/>
          <w:szCs w:val="28"/>
          <w:lang w:val="ru-RU" w:eastAsia="ru-RU"/>
        </w:rPr>
        <w:t>Жобим</w:t>
      </w:r>
      <w:proofErr w:type="spellEnd"/>
      <w:r w:rsidRPr="00C875D6">
        <w:rPr>
          <w:rFonts w:ascii="Times New Roman" w:hAnsi="Times New Roman" w:cs="Times New Roman"/>
          <w:sz w:val="28"/>
          <w:szCs w:val="28"/>
          <w:lang w:val="ru-RU" w:eastAsia="ru-RU"/>
        </w:rPr>
        <w:t xml:space="preserve"> А.К. «</w:t>
      </w:r>
      <w:proofErr w:type="spellStart"/>
      <w:r w:rsidRPr="00C875D6">
        <w:rPr>
          <w:rFonts w:ascii="Times New Roman" w:hAnsi="Times New Roman" w:cs="Times New Roman"/>
          <w:sz w:val="28"/>
          <w:szCs w:val="28"/>
          <w:lang w:val="ru-RU" w:eastAsia="ru-RU"/>
        </w:rPr>
        <w:t>Фавэла</w:t>
      </w:r>
      <w:proofErr w:type="spellEnd"/>
      <w:r w:rsidRPr="00C875D6">
        <w:rPr>
          <w:rFonts w:ascii="Times New Roman" w:hAnsi="Times New Roman" w:cs="Times New Roman"/>
          <w:sz w:val="28"/>
          <w:szCs w:val="28"/>
          <w:lang w:val="ru-RU" w:eastAsia="ru-RU"/>
        </w:rPr>
        <w:t xml:space="preserve">» - тема                                                                                                      </w:t>
      </w:r>
      <w:proofErr w:type="spellStart"/>
      <w:r w:rsidRPr="00C875D6">
        <w:rPr>
          <w:rFonts w:ascii="Times New Roman" w:hAnsi="Times New Roman" w:cs="Times New Roman"/>
          <w:sz w:val="28"/>
          <w:szCs w:val="28"/>
          <w:lang w:val="ru-RU" w:eastAsia="ru-RU"/>
        </w:rPr>
        <w:t>Джуффре</w:t>
      </w:r>
      <w:proofErr w:type="spellEnd"/>
      <w:r w:rsidRPr="00C875D6">
        <w:rPr>
          <w:rFonts w:ascii="Times New Roman" w:hAnsi="Times New Roman" w:cs="Times New Roman"/>
          <w:sz w:val="28"/>
          <w:szCs w:val="28"/>
          <w:lang w:val="ru-RU" w:eastAsia="ru-RU"/>
        </w:rPr>
        <w:t xml:space="preserve"> Дж. «Четыре брата»                                                                                           </w:t>
      </w:r>
    </w:p>
    <w:p w14:paraId="6272737A" w14:textId="77777777" w:rsidR="00C875D6" w:rsidRPr="00C875D6" w:rsidRDefault="00C875D6" w:rsidP="00AC67FA">
      <w:pPr>
        <w:spacing w:line="276" w:lineRule="auto"/>
        <w:rPr>
          <w:rFonts w:ascii="Times New Roman" w:hAnsi="Times New Roman" w:cs="Times New Roman"/>
          <w:sz w:val="28"/>
          <w:szCs w:val="28"/>
          <w:lang w:val="ru-RU" w:eastAsia="ru-RU"/>
        </w:rPr>
      </w:pPr>
      <w:r w:rsidRPr="00C875D6">
        <w:rPr>
          <w:rFonts w:ascii="Times New Roman" w:hAnsi="Times New Roman" w:cs="Times New Roman"/>
          <w:sz w:val="28"/>
          <w:szCs w:val="28"/>
          <w:lang w:val="ru-RU" w:eastAsia="ru-RU"/>
        </w:rPr>
        <w:t xml:space="preserve">Ван </w:t>
      </w:r>
      <w:proofErr w:type="spellStart"/>
      <w:r w:rsidRPr="00C875D6">
        <w:rPr>
          <w:rFonts w:ascii="Times New Roman" w:hAnsi="Times New Roman" w:cs="Times New Roman"/>
          <w:sz w:val="28"/>
          <w:szCs w:val="28"/>
          <w:lang w:val="ru-RU" w:eastAsia="ru-RU"/>
        </w:rPr>
        <w:t>Хэузен</w:t>
      </w:r>
      <w:proofErr w:type="spellEnd"/>
      <w:r w:rsidRPr="00C875D6">
        <w:rPr>
          <w:rFonts w:ascii="Times New Roman" w:hAnsi="Times New Roman" w:cs="Times New Roman"/>
          <w:sz w:val="28"/>
          <w:szCs w:val="28"/>
          <w:lang w:val="ru-RU" w:eastAsia="ru-RU"/>
        </w:rPr>
        <w:t xml:space="preserve"> Дж. «Я думал о тебе»                                                                                      </w:t>
      </w:r>
    </w:p>
    <w:p w14:paraId="5BC508C7" w14:textId="77777777" w:rsidR="00C875D6" w:rsidRPr="00C875D6" w:rsidRDefault="00C875D6" w:rsidP="00AC67FA">
      <w:pPr>
        <w:spacing w:line="276" w:lineRule="auto"/>
        <w:rPr>
          <w:rFonts w:ascii="Times New Roman" w:hAnsi="Times New Roman" w:cs="Times New Roman"/>
          <w:sz w:val="28"/>
          <w:szCs w:val="28"/>
          <w:lang w:val="ru-RU" w:eastAsia="ru-RU"/>
        </w:rPr>
      </w:pPr>
      <w:r w:rsidRPr="00C875D6">
        <w:rPr>
          <w:rFonts w:ascii="Times New Roman" w:hAnsi="Times New Roman" w:cs="Times New Roman"/>
          <w:sz w:val="28"/>
          <w:szCs w:val="28"/>
          <w:lang w:val="ru-RU" w:eastAsia="ru-RU"/>
        </w:rPr>
        <w:t xml:space="preserve">Уотерс М. «Блюз нижнего юга»                                                                                            </w:t>
      </w:r>
    </w:p>
    <w:p w14:paraId="30EEA4FE" w14:textId="77777777" w:rsidR="00C875D6" w:rsidRPr="00C875D6" w:rsidRDefault="00C875D6" w:rsidP="00AC67FA">
      <w:pPr>
        <w:spacing w:line="276" w:lineRule="auto"/>
        <w:rPr>
          <w:rFonts w:ascii="Times New Roman" w:hAnsi="Times New Roman" w:cs="Times New Roman"/>
          <w:sz w:val="28"/>
          <w:szCs w:val="28"/>
          <w:lang w:val="ru-RU" w:eastAsia="ru-RU"/>
        </w:rPr>
      </w:pPr>
      <w:r w:rsidRPr="00C875D6">
        <w:rPr>
          <w:rFonts w:ascii="Times New Roman" w:hAnsi="Times New Roman" w:cs="Times New Roman"/>
          <w:sz w:val="28"/>
          <w:szCs w:val="28"/>
          <w:lang w:val="ru-RU" w:eastAsia="ru-RU"/>
        </w:rPr>
        <w:t xml:space="preserve">Паркер Ч. «Конфирмация»                                                                                                 </w:t>
      </w:r>
    </w:p>
    <w:p w14:paraId="4E3C70ED" w14:textId="77777777" w:rsidR="00C875D6" w:rsidRPr="00C875D6" w:rsidRDefault="00C875D6" w:rsidP="00AC67FA">
      <w:pPr>
        <w:spacing w:line="276" w:lineRule="auto"/>
        <w:rPr>
          <w:rFonts w:ascii="Times New Roman" w:hAnsi="Times New Roman" w:cs="Times New Roman"/>
          <w:sz w:val="28"/>
          <w:szCs w:val="28"/>
          <w:lang w:val="ru-RU" w:eastAsia="ru-RU"/>
        </w:rPr>
      </w:pPr>
      <w:r w:rsidRPr="00C875D6">
        <w:rPr>
          <w:rFonts w:ascii="Times New Roman" w:hAnsi="Times New Roman" w:cs="Times New Roman"/>
          <w:sz w:val="28"/>
          <w:szCs w:val="28"/>
          <w:lang w:val="ru-RU" w:eastAsia="ru-RU"/>
        </w:rPr>
        <w:lastRenderedPageBreak/>
        <w:t xml:space="preserve">Паркер Ч. «Орнитология» </w:t>
      </w:r>
    </w:p>
    <w:p w14:paraId="7FC506F7" w14:textId="77777777" w:rsidR="00C875D6" w:rsidRPr="00C875D6" w:rsidRDefault="00C875D6" w:rsidP="00AC67FA">
      <w:pPr>
        <w:spacing w:before="240" w:line="276" w:lineRule="auto"/>
        <w:jc w:val="center"/>
        <w:rPr>
          <w:rFonts w:ascii="Times New Roman" w:hAnsi="Times New Roman" w:cs="Times New Roman"/>
          <w:sz w:val="28"/>
          <w:szCs w:val="28"/>
          <w:lang w:val="ru-RU" w:eastAsia="ru-RU"/>
        </w:rPr>
      </w:pPr>
      <w:r w:rsidRPr="00C875D6">
        <w:rPr>
          <w:rFonts w:ascii="Times New Roman" w:hAnsi="Times New Roman" w:cs="Times New Roman"/>
          <w:sz w:val="28"/>
          <w:szCs w:val="28"/>
          <w:lang w:val="ru-RU" w:eastAsia="ru-RU"/>
        </w:rPr>
        <w:t xml:space="preserve">3 класс </w:t>
      </w:r>
      <w:r w:rsidRPr="00C875D6">
        <w:rPr>
          <w:rFonts w:ascii="Times New Roman" w:hAnsi="Times New Roman" w:cs="Times New Roman"/>
          <w:i/>
          <w:sz w:val="28"/>
          <w:szCs w:val="28"/>
          <w:lang w:val="ru-RU" w:eastAsia="ru-RU"/>
        </w:rPr>
        <w:t>(срок обучения – 5 (-6) лет)</w:t>
      </w:r>
    </w:p>
    <w:p w14:paraId="44A92DE3" w14:textId="77777777" w:rsidR="00C875D6" w:rsidRPr="00C875D6" w:rsidRDefault="00C875D6" w:rsidP="00AC67FA">
      <w:pPr>
        <w:spacing w:after="240" w:line="276" w:lineRule="auto"/>
        <w:jc w:val="center"/>
        <w:rPr>
          <w:rFonts w:ascii="Times New Roman" w:hAnsi="Times New Roman" w:cs="Times New Roman"/>
          <w:sz w:val="28"/>
          <w:szCs w:val="28"/>
          <w:lang w:val="ru-RU" w:eastAsia="ru-RU"/>
        </w:rPr>
      </w:pPr>
      <w:r w:rsidRPr="00C875D6">
        <w:rPr>
          <w:rFonts w:ascii="Times New Roman" w:hAnsi="Times New Roman" w:cs="Times New Roman"/>
          <w:sz w:val="28"/>
          <w:szCs w:val="28"/>
          <w:lang w:val="ru-RU" w:eastAsia="ru-RU"/>
        </w:rPr>
        <w:t xml:space="preserve">4-5 классы </w:t>
      </w:r>
      <w:r w:rsidRPr="00C875D6">
        <w:rPr>
          <w:rFonts w:ascii="Times New Roman" w:hAnsi="Times New Roman" w:cs="Times New Roman"/>
          <w:i/>
          <w:sz w:val="28"/>
          <w:szCs w:val="28"/>
          <w:lang w:val="ru-RU" w:eastAsia="ru-RU"/>
        </w:rPr>
        <w:t>(срок обучения 8 (-9) лет)</w:t>
      </w:r>
    </w:p>
    <w:p w14:paraId="2952368E" w14:textId="77777777" w:rsidR="00C875D6" w:rsidRPr="00C875D6" w:rsidRDefault="00C875D6" w:rsidP="00AC67FA">
      <w:pPr>
        <w:spacing w:line="276" w:lineRule="auto"/>
        <w:jc w:val="center"/>
        <w:rPr>
          <w:rFonts w:ascii="Times New Roman" w:hAnsi="Times New Roman" w:cs="Times New Roman"/>
          <w:sz w:val="28"/>
          <w:szCs w:val="28"/>
          <w:lang w:val="ru-RU" w:eastAsia="ru-RU"/>
        </w:rPr>
      </w:pPr>
      <w:r w:rsidRPr="00C875D6">
        <w:rPr>
          <w:rFonts w:ascii="Times New Roman" w:hAnsi="Times New Roman" w:cs="Times New Roman"/>
          <w:sz w:val="28"/>
          <w:szCs w:val="28"/>
          <w:lang w:val="ru-RU" w:eastAsia="ru-RU"/>
        </w:rPr>
        <w:t>Акустическая гитара</w:t>
      </w:r>
    </w:p>
    <w:p w14:paraId="5203BE4D" w14:textId="77777777" w:rsidR="00C875D6" w:rsidRPr="00C875D6" w:rsidRDefault="00C875D6" w:rsidP="00AC67FA">
      <w:pPr>
        <w:spacing w:line="276" w:lineRule="auto"/>
        <w:rPr>
          <w:rFonts w:ascii="Times New Roman" w:hAnsi="Times New Roman" w:cs="Times New Roman"/>
          <w:sz w:val="28"/>
          <w:szCs w:val="28"/>
          <w:lang w:val="ru-RU" w:eastAsia="ru-RU"/>
        </w:rPr>
      </w:pPr>
      <w:r w:rsidRPr="00C875D6">
        <w:rPr>
          <w:rFonts w:ascii="Times New Roman" w:hAnsi="Times New Roman" w:cs="Times New Roman"/>
          <w:sz w:val="28"/>
          <w:szCs w:val="28"/>
          <w:lang w:val="ru-RU" w:eastAsia="ru-RU"/>
        </w:rPr>
        <w:t xml:space="preserve">Бах И.-С. «Месса </w:t>
      </w:r>
      <w:r w:rsidRPr="00C875D6">
        <w:rPr>
          <w:rFonts w:ascii="Times New Roman" w:hAnsi="Times New Roman" w:cs="Times New Roman"/>
          <w:sz w:val="28"/>
          <w:szCs w:val="28"/>
          <w:lang w:eastAsia="ru-RU"/>
        </w:rPr>
        <w:t>h</w:t>
      </w:r>
      <w:r w:rsidRPr="00C875D6">
        <w:rPr>
          <w:rFonts w:ascii="Times New Roman" w:hAnsi="Times New Roman" w:cs="Times New Roman"/>
          <w:sz w:val="28"/>
          <w:szCs w:val="28"/>
          <w:lang w:val="ru-RU" w:eastAsia="ru-RU"/>
        </w:rPr>
        <w:t>-</w:t>
      </w:r>
      <w:proofErr w:type="spellStart"/>
      <w:r w:rsidRPr="00C875D6">
        <w:rPr>
          <w:rFonts w:ascii="Times New Roman" w:hAnsi="Times New Roman" w:cs="Times New Roman"/>
          <w:sz w:val="28"/>
          <w:szCs w:val="28"/>
          <w:lang w:eastAsia="ru-RU"/>
        </w:rPr>
        <w:t>mollBWV</w:t>
      </w:r>
      <w:proofErr w:type="spellEnd"/>
      <w:r w:rsidRPr="00C875D6">
        <w:rPr>
          <w:rFonts w:ascii="Times New Roman" w:hAnsi="Times New Roman" w:cs="Times New Roman"/>
          <w:sz w:val="28"/>
          <w:szCs w:val="28"/>
          <w:lang w:val="ru-RU" w:eastAsia="ru-RU"/>
        </w:rPr>
        <w:t xml:space="preserve"> 232 – Ария Глории»                                                                             </w:t>
      </w:r>
    </w:p>
    <w:p w14:paraId="74A86C35" w14:textId="77777777" w:rsidR="00C875D6" w:rsidRPr="00C875D6" w:rsidRDefault="00C875D6" w:rsidP="00AC67FA">
      <w:pPr>
        <w:spacing w:line="276" w:lineRule="auto"/>
        <w:rPr>
          <w:rFonts w:ascii="Times New Roman" w:hAnsi="Times New Roman" w:cs="Times New Roman"/>
          <w:sz w:val="28"/>
          <w:szCs w:val="28"/>
          <w:lang w:val="ru-RU" w:eastAsia="ru-RU"/>
        </w:rPr>
      </w:pPr>
      <w:r w:rsidRPr="00C875D6">
        <w:rPr>
          <w:rFonts w:ascii="Times New Roman" w:hAnsi="Times New Roman" w:cs="Times New Roman"/>
          <w:sz w:val="28"/>
          <w:szCs w:val="28"/>
          <w:lang w:val="ru-RU" w:eastAsia="ru-RU"/>
        </w:rPr>
        <w:t xml:space="preserve">Бах И.-С. «Партита </w:t>
      </w:r>
      <w:r w:rsidRPr="00C875D6">
        <w:rPr>
          <w:rFonts w:ascii="Times New Roman" w:hAnsi="Times New Roman" w:cs="Times New Roman"/>
          <w:sz w:val="28"/>
          <w:szCs w:val="28"/>
          <w:lang w:eastAsia="ru-RU"/>
        </w:rPr>
        <w:t>g</w:t>
      </w:r>
      <w:r w:rsidRPr="00C875D6">
        <w:rPr>
          <w:rFonts w:ascii="Times New Roman" w:hAnsi="Times New Roman" w:cs="Times New Roman"/>
          <w:sz w:val="28"/>
          <w:szCs w:val="28"/>
          <w:lang w:val="ru-RU" w:eastAsia="ru-RU"/>
        </w:rPr>
        <w:t>-</w:t>
      </w:r>
      <w:proofErr w:type="spellStart"/>
      <w:r w:rsidRPr="00C875D6">
        <w:rPr>
          <w:rFonts w:ascii="Times New Roman" w:hAnsi="Times New Roman" w:cs="Times New Roman"/>
          <w:sz w:val="28"/>
          <w:szCs w:val="28"/>
          <w:lang w:eastAsia="ru-RU"/>
        </w:rPr>
        <w:t>mollBWV</w:t>
      </w:r>
      <w:proofErr w:type="spellEnd"/>
      <w:r w:rsidRPr="00C875D6">
        <w:rPr>
          <w:rFonts w:ascii="Times New Roman" w:hAnsi="Times New Roman" w:cs="Times New Roman"/>
          <w:sz w:val="28"/>
          <w:szCs w:val="28"/>
          <w:lang w:val="ru-RU" w:eastAsia="ru-RU"/>
        </w:rPr>
        <w:t xml:space="preserve"> 1013 - </w:t>
      </w:r>
      <w:r w:rsidRPr="00C875D6">
        <w:rPr>
          <w:rFonts w:ascii="Times New Roman" w:hAnsi="Times New Roman" w:cs="Times New Roman"/>
          <w:sz w:val="28"/>
          <w:szCs w:val="28"/>
          <w:lang w:eastAsia="ru-RU"/>
        </w:rPr>
        <w:t>IV</w:t>
      </w:r>
      <w:r w:rsidRPr="00C875D6">
        <w:rPr>
          <w:rFonts w:ascii="Times New Roman" w:hAnsi="Times New Roman" w:cs="Times New Roman"/>
          <w:sz w:val="28"/>
          <w:szCs w:val="28"/>
          <w:lang w:val="ru-RU" w:eastAsia="ru-RU"/>
        </w:rPr>
        <w:t xml:space="preserve">»                                                                             </w:t>
      </w:r>
    </w:p>
    <w:p w14:paraId="7C4C1E18" w14:textId="77777777" w:rsidR="00C875D6" w:rsidRPr="00C875D6" w:rsidRDefault="00C875D6" w:rsidP="00AC67FA">
      <w:pPr>
        <w:spacing w:line="276" w:lineRule="auto"/>
        <w:rPr>
          <w:rFonts w:ascii="Times New Roman" w:hAnsi="Times New Roman" w:cs="Times New Roman"/>
          <w:sz w:val="28"/>
          <w:szCs w:val="28"/>
          <w:lang w:val="ru-RU" w:eastAsia="ru-RU"/>
        </w:rPr>
      </w:pPr>
      <w:r w:rsidRPr="00C875D6">
        <w:rPr>
          <w:rFonts w:ascii="Times New Roman" w:hAnsi="Times New Roman" w:cs="Times New Roman"/>
          <w:sz w:val="28"/>
          <w:szCs w:val="28"/>
          <w:lang w:val="ru-RU" w:eastAsia="ru-RU"/>
        </w:rPr>
        <w:t>Богословский «Тёмная ночь»</w:t>
      </w:r>
    </w:p>
    <w:p w14:paraId="0F2B6DD7" w14:textId="77777777" w:rsidR="00C875D6" w:rsidRPr="00C875D6" w:rsidRDefault="00C875D6" w:rsidP="00AC67FA">
      <w:pPr>
        <w:spacing w:line="276" w:lineRule="auto"/>
        <w:rPr>
          <w:rFonts w:ascii="Times New Roman" w:hAnsi="Times New Roman" w:cs="Times New Roman"/>
          <w:sz w:val="28"/>
          <w:szCs w:val="28"/>
          <w:lang w:val="ru-RU" w:eastAsia="ru-RU"/>
        </w:rPr>
      </w:pPr>
      <w:r w:rsidRPr="00C875D6">
        <w:rPr>
          <w:rFonts w:ascii="Times New Roman" w:hAnsi="Times New Roman" w:cs="Times New Roman"/>
          <w:sz w:val="28"/>
          <w:szCs w:val="28"/>
          <w:lang w:val="ru-RU" w:eastAsia="ru-RU"/>
        </w:rPr>
        <w:t>Милано «Канцона»</w:t>
      </w:r>
    </w:p>
    <w:p w14:paraId="102192F8" w14:textId="77777777" w:rsidR="00C875D6" w:rsidRPr="00C875D6" w:rsidRDefault="00C875D6" w:rsidP="00AC67FA">
      <w:pPr>
        <w:spacing w:line="276" w:lineRule="auto"/>
        <w:rPr>
          <w:rFonts w:ascii="Times New Roman" w:hAnsi="Times New Roman" w:cs="Times New Roman"/>
          <w:sz w:val="28"/>
          <w:szCs w:val="28"/>
          <w:lang w:val="ru-RU" w:eastAsia="ru-RU"/>
        </w:rPr>
      </w:pPr>
      <w:r w:rsidRPr="00C875D6">
        <w:rPr>
          <w:rFonts w:ascii="Times New Roman" w:hAnsi="Times New Roman" w:cs="Times New Roman"/>
          <w:sz w:val="28"/>
          <w:szCs w:val="28"/>
          <w:lang w:val="ru-RU" w:eastAsia="ru-RU"/>
        </w:rPr>
        <w:t>Паганини «Сонатина» (</w:t>
      </w:r>
      <w:r w:rsidRPr="00C875D6">
        <w:rPr>
          <w:rFonts w:ascii="Times New Roman" w:hAnsi="Times New Roman" w:cs="Times New Roman"/>
          <w:sz w:val="28"/>
          <w:szCs w:val="28"/>
          <w:lang w:eastAsia="ru-RU"/>
        </w:rPr>
        <w:t>C</w:t>
      </w:r>
      <w:r w:rsidRPr="00C875D6">
        <w:rPr>
          <w:rFonts w:ascii="Times New Roman" w:hAnsi="Times New Roman" w:cs="Times New Roman"/>
          <w:sz w:val="28"/>
          <w:szCs w:val="28"/>
          <w:lang w:val="ru-RU" w:eastAsia="ru-RU"/>
        </w:rPr>
        <w:t>-</w:t>
      </w:r>
      <w:r w:rsidRPr="00C875D6">
        <w:rPr>
          <w:rFonts w:ascii="Times New Roman" w:hAnsi="Times New Roman" w:cs="Times New Roman"/>
          <w:sz w:val="28"/>
          <w:szCs w:val="28"/>
          <w:lang w:eastAsia="ru-RU"/>
        </w:rPr>
        <w:t>dur</w:t>
      </w:r>
      <w:r w:rsidRPr="00C875D6">
        <w:rPr>
          <w:rFonts w:ascii="Times New Roman" w:hAnsi="Times New Roman" w:cs="Times New Roman"/>
          <w:sz w:val="28"/>
          <w:szCs w:val="28"/>
          <w:lang w:val="ru-RU" w:eastAsia="ru-RU"/>
        </w:rPr>
        <w:t>)</w:t>
      </w:r>
    </w:p>
    <w:p w14:paraId="731000F8" w14:textId="77777777" w:rsidR="00C875D6" w:rsidRPr="00C875D6" w:rsidRDefault="00C875D6" w:rsidP="00AC67FA">
      <w:pPr>
        <w:spacing w:line="276" w:lineRule="auto"/>
        <w:rPr>
          <w:rFonts w:ascii="Times New Roman" w:hAnsi="Times New Roman" w:cs="Times New Roman"/>
          <w:sz w:val="28"/>
          <w:szCs w:val="28"/>
          <w:lang w:val="ru-RU" w:eastAsia="ru-RU"/>
        </w:rPr>
      </w:pPr>
      <w:proofErr w:type="spellStart"/>
      <w:r w:rsidRPr="00C875D6">
        <w:rPr>
          <w:rFonts w:ascii="Times New Roman" w:hAnsi="Times New Roman" w:cs="Times New Roman"/>
          <w:sz w:val="28"/>
          <w:szCs w:val="28"/>
          <w:lang w:val="ru-RU" w:eastAsia="ru-RU"/>
        </w:rPr>
        <w:t>Каркасси</w:t>
      </w:r>
      <w:proofErr w:type="spellEnd"/>
      <w:r w:rsidRPr="00C875D6">
        <w:rPr>
          <w:rFonts w:ascii="Times New Roman" w:hAnsi="Times New Roman" w:cs="Times New Roman"/>
          <w:sz w:val="28"/>
          <w:szCs w:val="28"/>
          <w:lang w:val="ru-RU" w:eastAsia="ru-RU"/>
        </w:rPr>
        <w:t xml:space="preserve"> «Этюд» №7 (</w:t>
      </w:r>
      <w:r w:rsidRPr="00C875D6">
        <w:rPr>
          <w:rFonts w:ascii="Times New Roman" w:hAnsi="Times New Roman" w:cs="Times New Roman"/>
          <w:sz w:val="28"/>
          <w:szCs w:val="28"/>
          <w:lang w:eastAsia="ru-RU"/>
        </w:rPr>
        <w:t>a</w:t>
      </w:r>
      <w:r w:rsidRPr="00C875D6">
        <w:rPr>
          <w:rFonts w:ascii="Times New Roman" w:hAnsi="Times New Roman" w:cs="Times New Roman"/>
          <w:sz w:val="28"/>
          <w:szCs w:val="28"/>
          <w:lang w:val="ru-RU" w:eastAsia="ru-RU"/>
        </w:rPr>
        <w:t>-</w:t>
      </w:r>
      <w:r w:rsidRPr="00C875D6">
        <w:rPr>
          <w:rFonts w:ascii="Times New Roman" w:hAnsi="Times New Roman" w:cs="Times New Roman"/>
          <w:sz w:val="28"/>
          <w:szCs w:val="28"/>
          <w:lang w:eastAsia="ru-RU"/>
        </w:rPr>
        <w:t>moll</w:t>
      </w:r>
      <w:r w:rsidRPr="00C875D6">
        <w:rPr>
          <w:rFonts w:ascii="Times New Roman" w:hAnsi="Times New Roman" w:cs="Times New Roman"/>
          <w:sz w:val="28"/>
          <w:szCs w:val="28"/>
          <w:lang w:val="ru-RU" w:eastAsia="ru-RU"/>
        </w:rPr>
        <w:t>)</w:t>
      </w:r>
    </w:p>
    <w:p w14:paraId="480211DF" w14:textId="77777777" w:rsidR="00C875D6" w:rsidRPr="00C875D6" w:rsidRDefault="00C875D6" w:rsidP="00AC67FA">
      <w:pPr>
        <w:spacing w:line="276" w:lineRule="auto"/>
        <w:rPr>
          <w:rFonts w:ascii="Times New Roman" w:hAnsi="Times New Roman" w:cs="Times New Roman"/>
          <w:sz w:val="28"/>
          <w:szCs w:val="28"/>
          <w:lang w:val="ru-RU" w:eastAsia="ru-RU"/>
        </w:rPr>
      </w:pPr>
      <w:proofErr w:type="spellStart"/>
      <w:r w:rsidRPr="00C875D6">
        <w:rPr>
          <w:rFonts w:ascii="Times New Roman" w:hAnsi="Times New Roman" w:cs="Times New Roman"/>
          <w:sz w:val="28"/>
          <w:szCs w:val="28"/>
          <w:lang w:val="ru-RU" w:eastAsia="ru-RU"/>
        </w:rPr>
        <w:t>Джульяни</w:t>
      </w:r>
      <w:proofErr w:type="spellEnd"/>
      <w:r w:rsidRPr="00C875D6">
        <w:rPr>
          <w:rFonts w:ascii="Times New Roman" w:hAnsi="Times New Roman" w:cs="Times New Roman"/>
          <w:sz w:val="28"/>
          <w:szCs w:val="28"/>
          <w:lang w:val="ru-RU" w:eastAsia="ru-RU"/>
        </w:rPr>
        <w:t xml:space="preserve"> «Этюд» (</w:t>
      </w:r>
      <w:r w:rsidRPr="00C875D6">
        <w:rPr>
          <w:rFonts w:ascii="Times New Roman" w:hAnsi="Times New Roman" w:cs="Times New Roman"/>
          <w:sz w:val="28"/>
          <w:szCs w:val="28"/>
          <w:lang w:eastAsia="ru-RU"/>
        </w:rPr>
        <w:t>e</w:t>
      </w:r>
      <w:r w:rsidRPr="00C875D6">
        <w:rPr>
          <w:rFonts w:ascii="Times New Roman" w:hAnsi="Times New Roman" w:cs="Times New Roman"/>
          <w:sz w:val="28"/>
          <w:szCs w:val="28"/>
          <w:lang w:val="ru-RU" w:eastAsia="ru-RU"/>
        </w:rPr>
        <w:t>-</w:t>
      </w:r>
      <w:r w:rsidRPr="00C875D6">
        <w:rPr>
          <w:rFonts w:ascii="Times New Roman" w:hAnsi="Times New Roman" w:cs="Times New Roman"/>
          <w:sz w:val="28"/>
          <w:szCs w:val="28"/>
          <w:lang w:eastAsia="ru-RU"/>
        </w:rPr>
        <w:t>moll</w:t>
      </w:r>
      <w:r w:rsidRPr="00C875D6">
        <w:rPr>
          <w:rFonts w:ascii="Times New Roman" w:hAnsi="Times New Roman" w:cs="Times New Roman"/>
          <w:sz w:val="28"/>
          <w:szCs w:val="28"/>
          <w:lang w:val="ru-RU" w:eastAsia="ru-RU"/>
        </w:rPr>
        <w:t>)</w:t>
      </w:r>
    </w:p>
    <w:p w14:paraId="12746185" w14:textId="77777777" w:rsidR="00C875D6" w:rsidRPr="00C875D6" w:rsidRDefault="00C875D6" w:rsidP="00AC67FA">
      <w:pPr>
        <w:spacing w:line="276" w:lineRule="auto"/>
        <w:rPr>
          <w:rFonts w:ascii="Times New Roman" w:hAnsi="Times New Roman" w:cs="Times New Roman"/>
          <w:sz w:val="28"/>
          <w:szCs w:val="28"/>
          <w:lang w:val="ru-RU" w:eastAsia="ru-RU"/>
        </w:rPr>
      </w:pPr>
      <w:r w:rsidRPr="00C875D6">
        <w:rPr>
          <w:rFonts w:ascii="Times New Roman" w:hAnsi="Times New Roman" w:cs="Times New Roman"/>
          <w:sz w:val="28"/>
          <w:szCs w:val="28"/>
          <w:lang w:val="ru-RU" w:eastAsia="ru-RU"/>
        </w:rPr>
        <w:t>Скарлатти «Соната» (</w:t>
      </w:r>
      <w:r w:rsidRPr="00C875D6">
        <w:rPr>
          <w:rFonts w:ascii="Times New Roman" w:hAnsi="Times New Roman" w:cs="Times New Roman"/>
          <w:sz w:val="28"/>
          <w:szCs w:val="28"/>
          <w:lang w:eastAsia="ru-RU"/>
        </w:rPr>
        <w:t>A</w:t>
      </w:r>
      <w:r w:rsidRPr="00C875D6">
        <w:rPr>
          <w:rFonts w:ascii="Times New Roman" w:hAnsi="Times New Roman" w:cs="Times New Roman"/>
          <w:sz w:val="28"/>
          <w:szCs w:val="28"/>
          <w:lang w:val="ru-RU" w:eastAsia="ru-RU"/>
        </w:rPr>
        <w:t>-</w:t>
      </w:r>
      <w:r w:rsidRPr="00C875D6">
        <w:rPr>
          <w:rFonts w:ascii="Times New Roman" w:hAnsi="Times New Roman" w:cs="Times New Roman"/>
          <w:sz w:val="28"/>
          <w:szCs w:val="28"/>
          <w:lang w:eastAsia="ru-RU"/>
        </w:rPr>
        <w:t>dur</w:t>
      </w:r>
      <w:r w:rsidRPr="00C875D6">
        <w:rPr>
          <w:rFonts w:ascii="Times New Roman" w:hAnsi="Times New Roman" w:cs="Times New Roman"/>
          <w:sz w:val="28"/>
          <w:szCs w:val="28"/>
          <w:lang w:val="ru-RU" w:eastAsia="ru-RU"/>
        </w:rPr>
        <w:t xml:space="preserve">)                                                                                                    </w:t>
      </w:r>
    </w:p>
    <w:p w14:paraId="15CDE610" w14:textId="77777777" w:rsidR="00C875D6" w:rsidRPr="00C875D6" w:rsidRDefault="00C875D6" w:rsidP="00AC67FA">
      <w:pPr>
        <w:spacing w:line="276" w:lineRule="auto"/>
        <w:rPr>
          <w:rFonts w:ascii="Times New Roman" w:hAnsi="Times New Roman" w:cs="Times New Roman"/>
          <w:sz w:val="28"/>
          <w:szCs w:val="28"/>
          <w:lang w:val="ru-RU" w:eastAsia="ru-RU"/>
        </w:rPr>
      </w:pPr>
      <w:r w:rsidRPr="00C875D6">
        <w:rPr>
          <w:rFonts w:ascii="Times New Roman" w:hAnsi="Times New Roman" w:cs="Times New Roman"/>
          <w:sz w:val="28"/>
          <w:szCs w:val="28"/>
          <w:lang w:val="ru-RU" w:eastAsia="ru-RU"/>
        </w:rPr>
        <w:t>Бах И.-С. «</w:t>
      </w:r>
      <w:proofErr w:type="spellStart"/>
      <w:r w:rsidRPr="00C875D6">
        <w:rPr>
          <w:rFonts w:ascii="Times New Roman" w:hAnsi="Times New Roman" w:cs="Times New Roman"/>
          <w:sz w:val="28"/>
          <w:szCs w:val="28"/>
          <w:lang w:val="ru-RU" w:eastAsia="ru-RU"/>
        </w:rPr>
        <w:t>Мьюзет</w:t>
      </w:r>
      <w:proofErr w:type="spellEnd"/>
      <w:r w:rsidRPr="00C875D6">
        <w:rPr>
          <w:rFonts w:ascii="Times New Roman" w:hAnsi="Times New Roman" w:cs="Times New Roman"/>
          <w:sz w:val="28"/>
          <w:szCs w:val="28"/>
          <w:lang w:val="ru-RU" w:eastAsia="ru-RU"/>
        </w:rPr>
        <w:t>» (</w:t>
      </w:r>
      <w:r w:rsidRPr="00C875D6">
        <w:rPr>
          <w:rFonts w:ascii="Times New Roman" w:hAnsi="Times New Roman" w:cs="Times New Roman"/>
          <w:sz w:val="28"/>
          <w:szCs w:val="28"/>
          <w:lang w:eastAsia="ru-RU"/>
        </w:rPr>
        <w:t>D</w:t>
      </w:r>
      <w:r w:rsidRPr="00C875D6">
        <w:rPr>
          <w:rFonts w:ascii="Times New Roman" w:hAnsi="Times New Roman" w:cs="Times New Roman"/>
          <w:sz w:val="28"/>
          <w:szCs w:val="28"/>
          <w:lang w:val="ru-RU" w:eastAsia="ru-RU"/>
        </w:rPr>
        <w:t>-</w:t>
      </w:r>
      <w:r w:rsidRPr="00C875D6">
        <w:rPr>
          <w:rFonts w:ascii="Times New Roman" w:hAnsi="Times New Roman" w:cs="Times New Roman"/>
          <w:sz w:val="28"/>
          <w:szCs w:val="28"/>
          <w:lang w:eastAsia="ru-RU"/>
        </w:rPr>
        <w:t>dur</w:t>
      </w:r>
      <w:r w:rsidRPr="00C875D6">
        <w:rPr>
          <w:rFonts w:ascii="Times New Roman" w:hAnsi="Times New Roman" w:cs="Times New Roman"/>
          <w:sz w:val="28"/>
          <w:szCs w:val="28"/>
          <w:lang w:val="ru-RU" w:eastAsia="ru-RU"/>
        </w:rPr>
        <w:t xml:space="preserve">)                                                                                                  </w:t>
      </w:r>
    </w:p>
    <w:p w14:paraId="16FFB6E0" w14:textId="77777777" w:rsidR="00C875D6" w:rsidRPr="00C875D6" w:rsidRDefault="00C875D6" w:rsidP="00AC67FA">
      <w:pPr>
        <w:spacing w:line="276" w:lineRule="auto"/>
        <w:rPr>
          <w:rFonts w:ascii="Times New Roman" w:hAnsi="Times New Roman" w:cs="Times New Roman"/>
          <w:sz w:val="28"/>
          <w:szCs w:val="28"/>
          <w:lang w:val="ru-RU" w:eastAsia="ru-RU"/>
        </w:rPr>
      </w:pPr>
      <w:r w:rsidRPr="00C875D6">
        <w:rPr>
          <w:rFonts w:ascii="Times New Roman" w:hAnsi="Times New Roman" w:cs="Times New Roman"/>
          <w:sz w:val="28"/>
          <w:szCs w:val="28"/>
          <w:lang w:val="ru-RU" w:eastAsia="ru-RU"/>
        </w:rPr>
        <w:t>Бах И.-С. «Менуэт» (</w:t>
      </w:r>
      <w:r w:rsidRPr="00C875D6">
        <w:rPr>
          <w:rFonts w:ascii="Times New Roman" w:hAnsi="Times New Roman" w:cs="Times New Roman"/>
          <w:sz w:val="28"/>
          <w:szCs w:val="28"/>
          <w:lang w:eastAsia="ru-RU"/>
        </w:rPr>
        <w:t>G</w:t>
      </w:r>
      <w:r w:rsidRPr="00C875D6">
        <w:rPr>
          <w:rFonts w:ascii="Times New Roman" w:hAnsi="Times New Roman" w:cs="Times New Roman"/>
          <w:sz w:val="28"/>
          <w:szCs w:val="28"/>
          <w:lang w:val="ru-RU" w:eastAsia="ru-RU"/>
        </w:rPr>
        <w:t>-</w:t>
      </w:r>
      <w:r w:rsidRPr="00C875D6">
        <w:rPr>
          <w:rFonts w:ascii="Times New Roman" w:hAnsi="Times New Roman" w:cs="Times New Roman"/>
          <w:sz w:val="28"/>
          <w:szCs w:val="28"/>
          <w:lang w:eastAsia="ru-RU"/>
        </w:rPr>
        <w:t>dur</w:t>
      </w:r>
      <w:r w:rsidRPr="00C875D6">
        <w:rPr>
          <w:rFonts w:ascii="Times New Roman" w:hAnsi="Times New Roman" w:cs="Times New Roman"/>
          <w:sz w:val="28"/>
          <w:szCs w:val="28"/>
          <w:lang w:val="ru-RU" w:eastAsia="ru-RU"/>
        </w:rPr>
        <w:t xml:space="preserve">)                                                                                                 </w:t>
      </w:r>
    </w:p>
    <w:p w14:paraId="6B1778A7" w14:textId="77777777" w:rsidR="00C875D6" w:rsidRPr="00C875D6" w:rsidRDefault="00C875D6" w:rsidP="00AC67FA">
      <w:pPr>
        <w:spacing w:line="276" w:lineRule="auto"/>
        <w:rPr>
          <w:rFonts w:ascii="Times New Roman" w:hAnsi="Times New Roman" w:cs="Times New Roman"/>
          <w:sz w:val="28"/>
          <w:szCs w:val="28"/>
          <w:lang w:val="ru-RU" w:eastAsia="ru-RU"/>
        </w:rPr>
      </w:pPr>
      <w:r w:rsidRPr="00C875D6">
        <w:rPr>
          <w:rFonts w:ascii="Times New Roman" w:hAnsi="Times New Roman" w:cs="Times New Roman"/>
          <w:sz w:val="28"/>
          <w:szCs w:val="28"/>
          <w:lang w:val="ru-RU" w:eastAsia="ru-RU"/>
        </w:rPr>
        <w:t>Моцарт В. «Аллегро» (</w:t>
      </w:r>
      <w:r w:rsidRPr="00C875D6">
        <w:rPr>
          <w:rFonts w:ascii="Times New Roman" w:hAnsi="Times New Roman" w:cs="Times New Roman"/>
          <w:sz w:val="28"/>
          <w:szCs w:val="28"/>
          <w:lang w:eastAsia="ru-RU"/>
        </w:rPr>
        <w:t>C</w:t>
      </w:r>
      <w:r w:rsidRPr="00C875D6">
        <w:rPr>
          <w:rFonts w:ascii="Times New Roman" w:hAnsi="Times New Roman" w:cs="Times New Roman"/>
          <w:sz w:val="28"/>
          <w:szCs w:val="28"/>
          <w:lang w:val="ru-RU" w:eastAsia="ru-RU"/>
        </w:rPr>
        <w:t>-</w:t>
      </w:r>
      <w:r w:rsidRPr="00C875D6">
        <w:rPr>
          <w:rFonts w:ascii="Times New Roman" w:hAnsi="Times New Roman" w:cs="Times New Roman"/>
          <w:sz w:val="28"/>
          <w:szCs w:val="28"/>
          <w:lang w:eastAsia="ru-RU"/>
        </w:rPr>
        <w:t>dur</w:t>
      </w:r>
      <w:r w:rsidRPr="00C875D6">
        <w:rPr>
          <w:rFonts w:ascii="Times New Roman" w:hAnsi="Times New Roman" w:cs="Times New Roman"/>
          <w:sz w:val="28"/>
          <w:szCs w:val="28"/>
          <w:lang w:val="ru-RU" w:eastAsia="ru-RU"/>
        </w:rPr>
        <w:t xml:space="preserve">)                                                                                                 </w:t>
      </w:r>
    </w:p>
    <w:p w14:paraId="7E7C913B" w14:textId="77777777" w:rsidR="00C875D6" w:rsidRPr="00C875D6" w:rsidRDefault="00C875D6" w:rsidP="00AC67FA">
      <w:pPr>
        <w:spacing w:line="276" w:lineRule="auto"/>
        <w:rPr>
          <w:rFonts w:ascii="Times New Roman" w:hAnsi="Times New Roman" w:cs="Times New Roman"/>
          <w:sz w:val="28"/>
          <w:szCs w:val="28"/>
          <w:lang w:val="ru-RU" w:eastAsia="ru-RU"/>
        </w:rPr>
      </w:pPr>
      <w:r w:rsidRPr="00C875D6">
        <w:rPr>
          <w:rFonts w:ascii="Times New Roman" w:hAnsi="Times New Roman" w:cs="Times New Roman"/>
          <w:sz w:val="28"/>
          <w:szCs w:val="28"/>
          <w:lang w:val="ru-RU" w:eastAsia="ru-RU"/>
        </w:rPr>
        <w:t xml:space="preserve">Бранд В. «Джазовый пароходик»                                                                                     </w:t>
      </w:r>
    </w:p>
    <w:p w14:paraId="0BDC7A4D" w14:textId="77777777" w:rsidR="00C875D6" w:rsidRPr="00C875D6" w:rsidRDefault="00C875D6" w:rsidP="00AC67FA">
      <w:pPr>
        <w:spacing w:line="276" w:lineRule="auto"/>
        <w:rPr>
          <w:rFonts w:ascii="Times New Roman" w:hAnsi="Times New Roman" w:cs="Times New Roman"/>
          <w:sz w:val="28"/>
          <w:szCs w:val="28"/>
          <w:lang w:val="ru-RU" w:eastAsia="ru-RU"/>
        </w:rPr>
      </w:pPr>
      <w:r w:rsidRPr="00C875D6">
        <w:rPr>
          <w:rFonts w:ascii="Times New Roman" w:hAnsi="Times New Roman" w:cs="Times New Roman"/>
          <w:sz w:val="28"/>
          <w:szCs w:val="28"/>
          <w:lang w:val="ru-RU" w:eastAsia="ru-RU"/>
        </w:rPr>
        <w:t xml:space="preserve">Бранд В. «В горах </w:t>
      </w:r>
      <w:proofErr w:type="spellStart"/>
      <w:r w:rsidRPr="00C875D6">
        <w:rPr>
          <w:rFonts w:ascii="Times New Roman" w:hAnsi="Times New Roman" w:cs="Times New Roman"/>
          <w:sz w:val="28"/>
          <w:szCs w:val="28"/>
          <w:lang w:val="ru-RU" w:eastAsia="ru-RU"/>
        </w:rPr>
        <w:t>каталонии</w:t>
      </w:r>
      <w:proofErr w:type="spellEnd"/>
      <w:r w:rsidRPr="00C875D6">
        <w:rPr>
          <w:rFonts w:ascii="Times New Roman" w:hAnsi="Times New Roman" w:cs="Times New Roman"/>
          <w:sz w:val="28"/>
          <w:szCs w:val="28"/>
          <w:lang w:val="ru-RU" w:eastAsia="ru-RU"/>
        </w:rPr>
        <w:t xml:space="preserve">»                                                                                              </w:t>
      </w:r>
    </w:p>
    <w:p w14:paraId="244C84D0" w14:textId="77777777" w:rsidR="00C875D6" w:rsidRPr="00C875D6" w:rsidRDefault="00C875D6" w:rsidP="00AC67FA">
      <w:pPr>
        <w:spacing w:line="276" w:lineRule="auto"/>
        <w:rPr>
          <w:rFonts w:ascii="Times New Roman" w:hAnsi="Times New Roman" w:cs="Times New Roman"/>
          <w:sz w:val="28"/>
          <w:szCs w:val="28"/>
          <w:lang w:val="ru-RU" w:eastAsia="ru-RU"/>
        </w:rPr>
      </w:pPr>
      <w:r w:rsidRPr="00C875D6">
        <w:rPr>
          <w:rFonts w:ascii="Times New Roman" w:hAnsi="Times New Roman" w:cs="Times New Roman"/>
          <w:sz w:val="28"/>
          <w:szCs w:val="28"/>
          <w:lang w:val="ru-RU" w:eastAsia="ru-RU"/>
        </w:rPr>
        <w:t xml:space="preserve">Бранд В. «Забытая кукла»                                                                                                    </w:t>
      </w:r>
    </w:p>
    <w:p w14:paraId="268FD2D1" w14:textId="77777777" w:rsidR="00C875D6" w:rsidRPr="00C875D6" w:rsidRDefault="00C875D6" w:rsidP="00AC67FA">
      <w:pPr>
        <w:spacing w:line="276" w:lineRule="auto"/>
        <w:rPr>
          <w:rFonts w:ascii="Times New Roman" w:hAnsi="Times New Roman" w:cs="Times New Roman"/>
          <w:sz w:val="28"/>
          <w:szCs w:val="28"/>
          <w:lang w:val="ru-RU" w:eastAsia="ru-RU"/>
        </w:rPr>
      </w:pPr>
      <w:r w:rsidRPr="00C875D6">
        <w:rPr>
          <w:rFonts w:ascii="Times New Roman" w:hAnsi="Times New Roman" w:cs="Times New Roman"/>
          <w:sz w:val="28"/>
          <w:szCs w:val="28"/>
          <w:lang w:val="ru-RU" w:eastAsia="ru-RU"/>
        </w:rPr>
        <w:t xml:space="preserve">Бранд В. «Пожар в кошкином доме»                                                                                     </w:t>
      </w:r>
    </w:p>
    <w:p w14:paraId="769758B1" w14:textId="77777777" w:rsidR="00C875D6" w:rsidRPr="00C875D6" w:rsidRDefault="00C875D6" w:rsidP="00AC67FA">
      <w:pPr>
        <w:spacing w:line="276" w:lineRule="auto"/>
        <w:rPr>
          <w:rFonts w:ascii="Times New Roman" w:hAnsi="Times New Roman" w:cs="Times New Roman"/>
          <w:sz w:val="28"/>
          <w:szCs w:val="28"/>
          <w:lang w:val="ru-RU" w:eastAsia="ru-RU"/>
        </w:rPr>
      </w:pPr>
      <w:r w:rsidRPr="00C875D6">
        <w:rPr>
          <w:rFonts w:ascii="Times New Roman" w:hAnsi="Times New Roman" w:cs="Times New Roman"/>
          <w:sz w:val="28"/>
          <w:szCs w:val="28"/>
          <w:lang w:val="ru-RU" w:eastAsia="ru-RU"/>
        </w:rPr>
        <w:t xml:space="preserve">Бранд В. «Уроки»                                                                                                                    </w:t>
      </w:r>
    </w:p>
    <w:p w14:paraId="2732640E" w14:textId="77777777" w:rsidR="00C875D6" w:rsidRPr="00C875D6" w:rsidRDefault="00C875D6" w:rsidP="00AC67FA">
      <w:pPr>
        <w:spacing w:line="276" w:lineRule="auto"/>
        <w:rPr>
          <w:rFonts w:ascii="Times New Roman" w:hAnsi="Times New Roman" w:cs="Times New Roman"/>
          <w:sz w:val="28"/>
          <w:szCs w:val="28"/>
          <w:lang w:val="ru-RU" w:eastAsia="ru-RU"/>
        </w:rPr>
      </w:pPr>
      <w:r w:rsidRPr="00C875D6">
        <w:rPr>
          <w:rFonts w:ascii="Times New Roman" w:hAnsi="Times New Roman" w:cs="Times New Roman"/>
          <w:sz w:val="28"/>
          <w:szCs w:val="28"/>
          <w:lang w:val="ru-RU" w:eastAsia="ru-RU"/>
        </w:rPr>
        <w:t xml:space="preserve">Бранд В. «До свидания»                                                                                       </w:t>
      </w:r>
    </w:p>
    <w:p w14:paraId="53353A56" w14:textId="77777777" w:rsidR="00C875D6" w:rsidRPr="00C875D6" w:rsidRDefault="00C875D6" w:rsidP="00AC67FA">
      <w:pPr>
        <w:spacing w:line="276" w:lineRule="auto"/>
        <w:jc w:val="center"/>
        <w:rPr>
          <w:rFonts w:ascii="Times New Roman" w:hAnsi="Times New Roman" w:cs="Times New Roman"/>
          <w:sz w:val="28"/>
          <w:szCs w:val="28"/>
          <w:lang w:val="ru-RU" w:eastAsia="ru-RU"/>
        </w:rPr>
      </w:pPr>
      <w:r w:rsidRPr="00C875D6">
        <w:rPr>
          <w:rFonts w:ascii="Times New Roman" w:hAnsi="Times New Roman" w:cs="Times New Roman"/>
          <w:sz w:val="28"/>
          <w:szCs w:val="28"/>
          <w:lang w:val="ru-RU" w:eastAsia="ru-RU"/>
        </w:rPr>
        <w:t>Электрогитара</w:t>
      </w:r>
    </w:p>
    <w:p w14:paraId="3C0BD97F" w14:textId="77777777" w:rsidR="00C875D6" w:rsidRPr="00C875D6" w:rsidRDefault="00C875D6" w:rsidP="00AC67FA">
      <w:pPr>
        <w:spacing w:line="276" w:lineRule="auto"/>
        <w:rPr>
          <w:rFonts w:ascii="Times New Roman" w:hAnsi="Times New Roman" w:cs="Times New Roman"/>
          <w:sz w:val="28"/>
          <w:szCs w:val="28"/>
          <w:lang w:val="ru-RU" w:eastAsia="ru-RU"/>
        </w:rPr>
      </w:pPr>
      <w:r w:rsidRPr="00C875D6">
        <w:rPr>
          <w:rFonts w:ascii="Times New Roman" w:hAnsi="Times New Roman" w:cs="Times New Roman"/>
          <w:sz w:val="28"/>
          <w:szCs w:val="28"/>
          <w:lang w:val="ru-RU" w:eastAsia="ru-RU"/>
        </w:rPr>
        <w:t xml:space="preserve">Чайковский П. «Сентиментальный </w:t>
      </w:r>
      <w:proofErr w:type="gramStart"/>
      <w:r w:rsidRPr="00C875D6">
        <w:rPr>
          <w:rFonts w:ascii="Times New Roman" w:hAnsi="Times New Roman" w:cs="Times New Roman"/>
          <w:sz w:val="28"/>
          <w:szCs w:val="28"/>
          <w:lang w:val="ru-RU" w:eastAsia="ru-RU"/>
        </w:rPr>
        <w:t xml:space="preserve">вальс»   </w:t>
      </w:r>
      <w:proofErr w:type="gramEnd"/>
      <w:r w:rsidRPr="00C875D6">
        <w:rPr>
          <w:rFonts w:ascii="Times New Roman" w:hAnsi="Times New Roman" w:cs="Times New Roman"/>
          <w:sz w:val="28"/>
          <w:szCs w:val="28"/>
          <w:lang w:val="ru-RU" w:eastAsia="ru-RU"/>
        </w:rPr>
        <w:t xml:space="preserve">                                                                   Шостакович Д. «Вальс»                                                                                              Даргомыжский А. «Меланхолический вальс»                                                                       </w:t>
      </w:r>
    </w:p>
    <w:p w14:paraId="2DA3B853" w14:textId="77777777" w:rsidR="00C875D6" w:rsidRPr="00C875D6" w:rsidRDefault="00C875D6" w:rsidP="00AC67FA">
      <w:pPr>
        <w:spacing w:line="276" w:lineRule="auto"/>
        <w:rPr>
          <w:rFonts w:ascii="Times New Roman" w:hAnsi="Times New Roman" w:cs="Times New Roman"/>
          <w:sz w:val="28"/>
          <w:szCs w:val="28"/>
          <w:lang w:val="ru-RU" w:eastAsia="ru-RU"/>
        </w:rPr>
      </w:pPr>
      <w:r w:rsidRPr="00C875D6">
        <w:rPr>
          <w:rFonts w:ascii="Times New Roman" w:hAnsi="Times New Roman" w:cs="Times New Roman"/>
          <w:sz w:val="28"/>
          <w:szCs w:val="28"/>
          <w:lang w:val="ru-RU" w:eastAsia="ru-RU"/>
        </w:rPr>
        <w:t xml:space="preserve">Гайдн И. «Менуэт быка»                                                                                               </w:t>
      </w:r>
    </w:p>
    <w:p w14:paraId="7CE32429" w14:textId="77777777" w:rsidR="00C875D6" w:rsidRPr="00C875D6" w:rsidRDefault="00C875D6" w:rsidP="00AC67FA">
      <w:pPr>
        <w:spacing w:line="276" w:lineRule="auto"/>
        <w:rPr>
          <w:rFonts w:ascii="Times New Roman" w:hAnsi="Times New Roman" w:cs="Times New Roman"/>
          <w:sz w:val="28"/>
          <w:szCs w:val="28"/>
          <w:lang w:val="ru-RU" w:eastAsia="ru-RU"/>
        </w:rPr>
      </w:pPr>
      <w:r w:rsidRPr="00C875D6">
        <w:rPr>
          <w:rFonts w:ascii="Times New Roman" w:hAnsi="Times New Roman" w:cs="Times New Roman"/>
          <w:sz w:val="28"/>
          <w:szCs w:val="28"/>
          <w:lang w:val="ru-RU" w:eastAsia="ru-RU"/>
        </w:rPr>
        <w:t xml:space="preserve">Прокофьев С. «Русский танец»                                                                                 </w:t>
      </w:r>
    </w:p>
    <w:p w14:paraId="30EF3B32" w14:textId="77777777" w:rsidR="00C875D6" w:rsidRPr="00C875D6" w:rsidRDefault="00C875D6" w:rsidP="00AC67FA">
      <w:pPr>
        <w:spacing w:line="276" w:lineRule="auto"/>
        <w:rPr>
          <w:rFonts w:ascii="Times New Roman" w:hAnsi="Times New Roman" w:cs="Times New Roman"/>
          <w:sz w:val="28"/>
          <w:szCs w:val="28"/>
          <w:lang w:val="ru-RU" w:eastAsia="ru-RU"/>
        </w:rPr>
      </w:pPr>
      <w:r w:rsidRPr="00C875D6">
        <w:rPr>
          <w:rFonts w:ascii="Times New Roman" w:hAnsi="Times New Roman" w:cs="Times New Roman"/>
          <w:sz w:val="28"/>
          <w:szCs w:val="28"/>
          <w:lang w:val="ru-RU" w:eastAsia="ru-RU"/>
        </w:rPr>
        <w:t>Вивальди А. «Концерт» (</w:t>
      </w:r>
      <w:r w:rsidRPr="00C875D6">
        <w:rPr>
          <w:rFonts w:ascii="Times New Roman" w:hAnsi="Times New Roman" w:cs="Times New Roman"/>
          <w:sz w:val="28"/>
          <w:szCs w:val="28"/>
          <w:lang w:eastAsia="ru-RU"/>
        </w:rPr>
        <w:t>A</w:t>
      </w:r>
      <w:r w:rsidRPr="00C875D6">
        <w:rPr>
          <w:rFonts w:ascii="Times New Roman" w:hAnsi="Times New Roman" w:cs="Times New Roman"/>
          <w:sz w:val="28"/>
          <w:szCs w:val="28"/>
          <w:lang w:val="ru-RU" w:eastAsia="ru-RU"/>
        </w:rPr>
        <w:t>-</w:t>
      </w:r>
      <w:r w:rsidRPr="00C875D6">
        <w:rPr>
          <w:rFonts w:ascii="Times New Roman" w:hAnsi="Times New Roman" w:cs="Times New Roman"/>
          <w:sz w:val="28"/>
          <w:szCs w:val="28"/>
          <w:lang w:eastAsia="ru-RU"/>
        </w:rPr>
        <w:t>dur</w:t>
      </w:r>
      <w:r w:rsidRPr="00C875D6">
        <w:rPr>
          <w:rFonts w:ascii="Times New Roman" w:hAnsi="Times New Roman" w:cs="Times New Roman"/>
          <w:sz w:val="28"/>
          <w:szCs w:val="28"/>
          <w:lang w:val="ru-RU" w:eastAsia="ru-RU"/>
        </w:rPr>
        <w:t xml:space="preserve">), ч. 1                                                                                     </w:t>
      </w:r>
    </w:p>
    <w:p w14:paraId="64BEC235" w14:textId="77777777" w:rsidR="00C875D6" w:rsidRPr="00C875D6" w:rsidRDefault="00C875D6" w:rsidP="00AC67FA">
      <w:pPr>
        <w:spacing w:line="276" w:lineRule="auto"/>
        <w:rPr>
          <w:rFonts w:ascii="Times New Roman" w:hAnsi="Times New Roman" w:cs="Times New Roman"/>
          <w:sz w:val="28"/>
          <w:szCs w:val="28"/>
          <w:lang w:val="ru-RU" w:eastAsia="ru-RU"/>
        </w:rPr>
      </w:pPr>
      <w:proofErr w:type="spellStart"/>
      <w:r w:rsidRPr="00C875D6">
        <w:rPr>
          <w:rFonts w:ascii="Times New Roman" w:hAnsi="Times New Roman" w:cs="Times New Roman"/>
          <w:sz w:val="28"/>
          <w:szCs w:val="28"/>
          <w:lang w:val="ru-RU" w:eastAsia="ru-RU"/>
        </w:rPr>
        <w:t>Бонфа</w:t>
      </w:r>
      <w:proofErr w:type="spellEnd"/>
      <w:r w:rsidRPr="00C875D6">
        <w:rPr>
          <w:rFonts w:ascii="Times New Roman" w:hAnsi="Times New Roman" w:cs="Times New Roman"/>
          <w:sz w:val="28"/>
          <w:szCs w:val="28"/>
          <w:lang w:val="ru-RU" w:eastAsia="ru-RU"/>
        </w:rPr>
        <w:t xml:space="preserve"> Л. «Ласковый дождь» (Обр. Пасс Дж.)                                                                   </w:t>
      </w:r>
    </w:p>
    <w:p w14:paraId="052D4B51" w14:textId="77777777" w:rsidR="00C875D6" w:rsidRPr="00C875D6" w:rsidRDefault="00C875D6" w:rsidP="00AC67FA">
      <w:pPr>
        <w:spacing w:line="276" w:lineRule="auto"/>
        <w:rPr>
          <w:rFonts w:ascii="Times New Roman" w:hAnsi="Times New Roman" w:cs="Times New Roman"/>
          <w:sz w:val="28"/>
          <w:szCs w:val="28"/>
          <w:lang w:val="ru-RU" w:eastAsia="ru-RU"/>
        </w:rPr>
      </w:pPr>
      <w:proofErr w:type="spellStart"/>
      <w:r w:rsidRPr="00C875D6">
        <w:rPr>
          <w:rFonts w:ascii="Times New Roman" w:hAnsi="Times New Roman" w:cs="Times New Roman"/>
          <w:sz w:val="28"/>
          <w:szCs w:val="28"/>
          <w:lang w:val="ru-RU" w:eastAsia="ru-RU"/>
        </w:rPr>
        <w:t>Реюс</w:t>
      </w:r>
      <w:proofErr w:type="spellEnd"/>
      <w:r w:rsidRPr="00C875D6">
        <w:rPr>
          <w:rFonts w:ascii="Times New Roman" w:hAnsi="Times New Roman" w:cs="Times New Roman"/>
          <w:sz w:val="28"/>
          <w:szCs w:val="28"/>
          <w:lang w:val="ru-RU" w:eastAsia="ru-RU"/>
        </w:rPr>
        <w:t xml:space="preserve"> Э. «Где был я» (Обр. Пасс Дж.)                                                                                      </w:t>
      </w:r>
    </w:p>
    <w:p w14:paraId="35AF10A8" w14:textId="77777777" w:rsidR="00C875D6" w:rsidRPr="00C875D6" w:rsidRDefault="00C875D6" w:rsidP="00AC67FA">
      <w:pPr>
        <w:spacing w:line="276" w:lineRule="auto"/>
        <w:rPr>
          <w:rFonts w:ascii="Times New Roman" w:hAnsi="Times New Roman" w:cs="Times New Roman"/>
          <w:sz w:val="28"/>
          <w:szCs w:val="28"/>
          <w:lang w:val="ru-RU" w:eastAsia="ru-RU"/>
        </w:rPr>
      </w:pPr>
      <w:proofErr w:type="spellStart"/>
      <w:r w:rsidRPr="00C875D6">
        <w:rPr>
          <w:rFonts w:ascii="Times New Roman" w:hAnsi="Times New Roman" w:cs="Times New Roman"/>
          <w:sz w:val="28"/>
          <w:szCs w:val="28"/>
          <w:lang w:val="ru-RU" w:eastAsia="ru-RU"/>
        </w:rPr>
        <w:t>Дорэм</w:t>
      </w:r>
      <w:proofErr w:type="spellEnd"/>
      <w:r w:rsidRPr="00C875D6">
        <w:rPr>
          <w:rFonts w:ascii="Times New Roman" w:hAnsi="Times New Roman" w:cs="Times New Roman"/>
          <w:sz w:val="28"/>
          <w:szCs w:val="28"/>
          <w:lang w:val="ru-RU" w:eastAsia="ru-RU"/>
        </w:rPr>
        <w:t xml:space="preserve"> К. «Голубая Босса»                                                                                                   </w:t>
      </w:r>
    </w:p>
    <w:p w14:paraId="181ED9A5" w14:textId="77777777" w:rsidR="00C875D6" w:rsidRPr="00C875D6" w:rsidRDefault="00C875D6" w:rsidP="00AC67FA">
      <w:pPr>
        <w:spacing w:line="276" w:lineRule="auto"/>
        <w:rPr>
          <w:rFonts w:ascii="Times New Roman" w:hAnsi="Times New Roman" w:cs="Times New Roman"/>
          <w:sz w:val="28"/>
          <w:szCs w:val="28"/>
          <w:lang w:val="ru-RU" w:eastAsia="ru-RU"/>
        </w:rPr>
      </w:pPr>
      <w:proofErr w:type="spellStart"/>
      <w:r w:rsidRPr="00C875D6">
        <w:rPr>
          <w:rFonts w:ascii="Times New Roman" w:hAnsi="Times New Roman" w:cs="Times New Roman"/>
          <w:sz w:val="28"/>
          <w:szCs w:val="28"/>
          <w:lang w:val="ru-RU" w:eastAsia="ru-RU"/>
        </w:rPr>
        <w:t>Жобим</w:t>
      </w:r>
      <w:proofErr w:type="spellEnd"/>
      <w:r w:rsidRPr="00C875D6">
        <w:rPr>
          <w:rFonts w:ascii="Times New Roman" w:hAnsi="Times New Roman" w:cs="Times New Roman"/>
          <w:sz w:val="28"/>
          <w:szCs w:val="28"/>
          <w:lang w:val="ru-RU" w:eastAsia="ru-RU"/>
        </w:rPr>
        <w:t xml:space="preserve"> А.К. «</w:t>
      </w:r>
      <w:proofErr w:type="spellStart"/>
      <w:proofErr w:type="gramStart"/>
      <w:r w:rsidRPr="00C875D6">
        <w:rPr>
          <w:rFonts w:ascii="Times New Roman" w:hAnsi="Times New Roman" w:cs="Times New Roman"/>
          <w:sz w:val="28"/>
          <w:szCs w:val="28"/>
          <w:lang w:val="ru-RU" w:eastAsia="ru-RU"/>
        </w:rPr>
        <w:t>Дезафинадо</w:t>
      </w:r>
      <w:proofErr w:type="spellEnd"/>
      <w:r w:rsidRPr="00C875D6">
        <w:rPr>
          <w:rFonts w:ascii="Times New Roman" w:hAnsi="Times New Roman" w:cs="Times New Roman"/>
          <w:sz w:val="28"/>
          <w:szCs w:val="28"/>
          <w:lang w:val="ru-RU" w:eastAsia="ru-RU"/>
        </w:rPr>
        <w:t xml:space="preserve">»   </w:t>
      </w:r>
      <w:proofErr w:type="gramEnd"/>
      <w:r w:rsidRPr="00C875D6">
        <w:rPr>
          <w:rFonts w:ascii="Times New Roman" w:hAnsi="Times New Roman" w:cs="Times New Roman"/>
          <w:sz w:val="28"/>
          <w:szCs w:val="28"/>
          <w:lang w:val="ru-RU" w:eastAsia="ru-RU"/>
        </w:rPr>
        <w:t xml:space="preserve">                                                                                                  </w:t>
      </w:r>
      <w:proofErr w:type="spellStart"/>
      <w:r w:rsidRPr="00C875D6">
        <w:rPr>
          <w:rFonts w:ascii="Times New Roman" w:hAnsi="Times New Roman" w:cs="Times New Roman"/>
          <w:sz w:val="28"/>
          <w:szCs w:val="28"/>
          <w:lang w:val="ru-RU" w:eastAsia="ru-RU"/>
        </w:rPr>
        <w:t>Кармайкл</w:t>
      </w:r>
      <w:proofErr w:type="spellEnd"/>
      <w:r w:rsidRPr="00C875D6">
        <w:rPr>
          <w:rFonts w:ascii="Times New Roman" w:hAnsi="Times New Roman" w:cs="Times New Roman"/>
          <w:sz w:val="28"/>
          <w:szCs w:val="28"/>
          <w:lang w:val="ru-RU" w:eastAsia="ru-RU"/>
        </w:rPr>
        <w:t xml:space="preserve"> Х. «Жаворонок»                                                                                                  </w:t>
      </w:r>
    </w:p>
    <w:p w14:paraId="729055E5" w14:textId="77777777" w:rsidR="00C875D6" w:rsidRPr="00C875D6" w:rsidRDefault="00C875D6" w:rsidP="00AC67FA">
      <w:pPr>
        <w:spacing w:line="276" w:lineRule="auto"/>
        <w:rPr>
          <w:rFonts w:ascii="Times New Roman" w:hAnsi="Times New Roman" w:cs="Times New Roman"/>
          <w:sz w:val="28"/>
          <w:szCs w:val="28"/>
          <w:lang w:val="ru-RU" w:eastAsia="ru-RU"/>
        </w:rPr>
      </w:pPr>
      <w:r w:rsidRPr="00C875D6">
        <w:rPr>
          <w:rFonts w:ascii="Times New Roman" w:hAnsi="Times New Roman" w:cs="Times New Roman"/>
          <w:sz w:val="28"/>
          <w:szCs w:val="28"/>
          <w:lang w:val="ru-RU" w:eastAsia="ru-RU"/>
        </w:rPr>
        <w:t xml:space="preserve">Роджерс Р. «Мой Романс» (Обр. Монтгомери У.)                                                                 </w:t>
      </w:r>
      <w:proofErr w:type="spellStart"/>
      <w:r w:rsidRPr="00C875D6">
        <w:rPr>
          <w:rFonts w:ascii="Times New Roman" w:hAnsi="Times New Roman" w:cs="Times New Roman"/>
          <w:sz w:val="28"/>
          <w:szCs w:val="28"/>
          <w:lang w:val="ru-RU" w:eastAsia="ru-RU"/>
        </w:rPr>
        <w:t>Нэггерд</w:t>
      </w:r>
      <w:proofErr w:type="spellEnd"/>
      <w:r w:rsidRPr="00C875D6">
        <w:rPr>
          <w:rFonts w:ascii="Times New Roman" w:hAnsi="Times New Roman" w:cs="Times New Roman"/>
          <w:sz w:val="28"/>
          <w:szCs w:val="28"/>
          <w:lang w:val="ru-RU" w:eastAsia="ru-RU"/>
        </w:rPr>
        <w:t xml:space="preserve"> Б. «Что нового?» (Обр. Монтгомери У.)                                                             Эллингтон Д. «В грустном настроении» (Обр. Пасс Дж.)                                                    Паркер Ч. «Донна Ли»                                                                                               </w:t>
      </w:r>
    </w:p>
    <w:p w14:paraId="263C32EC" w14:textId="77777777" w:rsidR="00C875D6" w:rsidRPr="00C875D6" w:rsidRDefault="00C875D6" w:rsidP="00AC67FA">
      <w:pPr>
        <w:spacing w:line="276" w:lineRule="auto"/>
        <w:rPr>
          <w:rFonts w:ascii="Times New Roman" w:hAnsi="Times New Roman" w:cs="Times New Roman"/>
          <w:sz w:val="28"/>
          <w:szCs w:val="28"/>
          <w:lang w:val="ru-RU" w:eastAsia="ru-RU"/>
        </w:rPr>
      </w:pPr>
      <w:r w:rsidRPr="00C875D6">
        <w:rPr>
          <w:rFonts w:ascii="Times New Roman" w:hAnsi="Times New Roman" w:cs="Times New Roman"/>
          <w:sz w:val="28"/>
          <w:szCs w:val="28"/>
          <w:lang w:val="ru-RU" w:eastAsia="ru-RU"/>
        </w:rPr>
        <w:lastRenderedPageBreak/>
        <w:t xml:space="preserve">Цыганков А. «Под гармонику»                                                                                       </w:t>
      </w:r>
    </w:p>
    <w:p w14:paraId="6E7A3D9B" w14:textId="77777777" w:rsidR="00C875D6" w:rsidRPr="00C875D6" w:rsidRDefault="00C875D6" w:rsidP="00AC67FA">
      <w:pPr>
        <w:spacing w:line="276" w:lineRule="auto"/>
        <w:rPr>
          <w:rFonts w:ascii="Times New Roman" w:hAnsi="Times New Roman" w:cs="Times New Roman"/>
          <w:sz w:val="28"/>
          <w:szCs w:val="28"/>
          <w:lang w:val="ru-RU" w:eastAsia="ru-RU"/>
        </w:rPr>
      </w:pPr>
      <w:r w:rsidRPr="00C875D6">
        <w:rPr>
          <w:rFonts w:ascii="Times New Roman" w:hAnsi="Times New Roman" w:cs="Times New Roman"/>
          <w:sz w:val="28"/>
          <w:szCs w:val="28"/>
          <w:lang w:val="ru-RU" w:eastAsia="ru-RU"/>
        </w:rPr>
        <w:t>Гершвин Дж. «Летнее время» (Обр. Пасс Дж.)</w:t>
      </w:r>
    </w:p>
    <w:p w14:paraId="629A5426" w14:textId="77777777" w:rsidR="00C875D6" w:rsidRPr="00C875D6" w:rsidRDefault="00C875D6" w:rsidP="00AC67FA">
      <w:pPr>
        <w:spacing w:before="240" w:line="276" w:lineRule="auto"/>
        <w:jc w:val="center"/>
        <w:rPr>
          <w:rFonts w:ascii="Times New Roman" w:hAnsi="Times New Roman" w:cs="Times New Roman"/>
          <w:sz w:val="28"/>
          <w:szCs w:val="28"/>
          <w:lang w:val="ru-RU" w:eastAsia="ru-RU"/>
        </w:rPr>
      </w:pPr>
      <w:r w:rsidRPr="00C875D6">
        <w:rPr>
          <w:rFonts w:ascii="Times New Roman" w:hAnsi="Times New Roman" w:cs="Times New Roman"/>
          <w:sz w:val="28"/>
          <w:szCs w:val="28"/>
          <w:lang w:val="ru-RU" w:eastAsia="ru-RU"/>
        </w:rPr>
        <w:t xml:space="preserve">4 класс </w:t>
      </w:r>
      <w:r w:rsidRPr="00C875D6">
        <w:rPr>
          <w:rFonts w:ascii="Times New Roman" w:hAnsi="Times New Roman" w:cs="Times New Roman"/>
          <w:i/>
          <w:sz w:val="28"/>
          <w:szCs w:val="28"/>
          <w:lang w:val="ru-RU" w:eastAsia="ru-RU"/>
        </w:rPr>
        <w:t>(срок обучения – 5 (-6) лет)</w:t>
      </w:r>
    </w:p>
    <w:p w14:paraId="559B24EC" w14:textId="77777777" w:rsidR="00C875D6" w:rsidRPr="00C875D6" w:rsidRDefault="00C875D6" w:rsidP="00AC67FA">
      <w:pPr>
        <w:spacing w:after="240" w:line="276" w:lineRule="auto"/>
        <w:jc w:val="center"/>
        <w:rPr>
          <w:rFonts w:ascii="Times New Roman" w:hAnsi="Times New Roman" w:cs="Times New Roman"/>
          <w:sz w:val="28"/>
          <w:szCs w:val="28"/>
          <w:lang w:val="ru-RU" w:eastAsia="ru-RU"/>
        </w:rPr>
      </w:pPr>
      <w:r w:rsidRPr="00C875D6">
        <w:rPr>
          <w:rFonts w:ascii="Times New Roman" w:hAnsi="Times New Roman" w:cs="Times New Roman"/>
          <w:sz w:val="28"/>
          <w:szCs w:val="28"/>
          <w:lang w:val="ru-RU" w:eastAsia="ru-RU"/>
        </w:rPr>
        <w:t xml:space="preserve">6-7 классы </w:t>
      </w:r>
      <w:r w:rsidRPr="00C875D6">
        <w:rPr>
          <w:rFonts w:ascii="Times New Roman" w:hAnsi="Times New Roman" w:cs="Times New Roman"/>
          <w:i/>
          <w:sz w:val="28"/>
          <w:szCs w:val="28"/>
          <w:lang w:val="ru-RU" w:eastAsia="ru-RU"/>
        </w:rPr>
        <w:t>(срок обучения 8 (-9) лет)</w:t>
      </w:r>
    </w:p>
    <w:p w14:paraId="3BE459E3" w14:textId="77777777" w:rsidR="00C875D6" w:rsidRPr="00C875D6" w:rsidRDefault="00C875D6" w:rsidP="00AC67FA">
      <w:pPr>
        <w:spacing w:line="276" w:lineRule="auto"/>
        <w:jc w:val="center"/>
        <w:rPr>
          <w:rFonts w:ascii="Times New Roman" w:hAnsi="Times New Roman" w:cs="Times New Roman"/>
          <w:sz w:val="28"/>
          <w:szCs w:val="28"/>
          <w:lang w:val="ru-RU" w:eastAsia="ru-RU"/>
        </w:rPr>
      </w:pPr>
      <w:r w:rsidRPr="00C875D6">
        <w:rPr>
          <w:rFonts w:ascii="Times New Roman" w:hAnsi="Times New Roman" w:cs="Times New Roman"/>
          <w:sz w:val="28"/>
          <w:szCs w:val="28"/>
          <w:lang w:val="ru-RU" w:eastAsia="ru-RU"/>
        </w:rPr>
        <w:t>Акустическая гитара</w:t>
      </w:r>
    </w:p>
    <w:p w14:paraId="42591F60" w14:textId="77777777" w:rsidR="00C875D6" w:rsidRPr="00C875D6" w:rsidRDefault="00C875D6" w:rsidP="00AC67FA">
      <w:pPr>
        <w:spacing w:line="276" w:lineRule="auto"/>
        <w:rPr>
          <w:rFonts w:ascii="Times New Roman" w:hAnsi="Times New Roman" w:cs="Times New Roman"/>
          <w:sz w:val="28"/>
          <w:szCs w:val="28"/>
          <w:lang w:val="ru-RU" w:eastAsia="ru-RU"/>
        </w:rPr>
      </w:pPr>
      <w:proofErr w:type="spellStart"/>
      <w:r w:rsidRPr="00C875D6">
        <w:rPr>
          <w:rFonts w:ascii="Times New Roman" w:hAnsi="Times New Roman" w:cs="Times New Roman"/>
          <w:sz w:val="28"/>
          <w:szCs w:val="28"/>
          <w:lang w:val="ru-RU" w:eastAsia="ru-RU"/>
        </w:rPr>
        <w:t>Джульяни</w:t>
      </w:r>
      <w:proofErr w:type="spellEnd"/>
      <w:r w:rsidRPr="00C875D6">
        <w:rPr>
          <w:rFonts w:ascii="Times New Roman" w:hAnsi="Times New Roman" w:cs="Times New Roman"/>
          <w:sz w:val="28"/>
          <w:szCs w:val="28"/>
          <w:lang w:val="ru-RU" w:eastAsia="ru-RU"/>
        </w:rPr>
        <w:t xml:space="preserve"> «Сонатина» (</w:t>
      </w:r>
      <w:r w:rsidRPr="00C875D6">
        <w:rPr>
          <w:rFonts w:ascii="Times New Roman" w:hAnsi="Times New Roman" w:cs="Times New Roman"/>
          <w:sz w:val="28"/>
          <w:szCs w:val="28"/>
          <w:lang w:eastAsia="ru-RU"/>
        </w:rPr>
        <w:t>C</w:t>
      </w:r>
      <w:r w:rsidRPr="00C875D6">
        <w:rPr>
          <w:rFonts w:ascii="Times New Roman" w:hAnsi="Times New Roman" w:cs="Times New Roman"/>
          <w:sz w:val="28"/>
          <w:szCs w:val="28"/>
          <w:lang w:val="ru-RU" w:eastAsia="ru-RU"/>
        </w:rPr>
        <w:t>-</w:t>
      </w:r>
      <w:r w:rsidRPr="00C875D6">
        <w:rPr>
          <w:rFonts w:ascii="Times New Roman" w:hAnsi="Times New Roman" w:cs="Times New Roman"/>
          <w:sz w:val="28"/>
          <w:szCs w:val="28"/>
          <w:lang w:eastAsia="ru-RU"/>
        </w:rPr>
        <w:t>dur</w:t>
      </w:r>
      <w:r w:rsidRPr="00C875D6">
        <w:rPr>
          <w:rFonts w:ascii="Times New Roman" w:hAnsi="Times New Roman" w:cs="Times New Roman"/>
          <w:sz w:val="28"/>
          <w:szCs w:val="28"/>
          <w:lang w:val="ru-RU" w:eastAsia="ru-RU"/>
        </w:rPr>
        <w:t>)</w:t>
      </w:r>
    </w:p>
    <w:p w14:paraId="70156B68" w14:textId="77777777" w:rsidR="00C875D6" w:rsidRPr="00C875D6" w:rsidRDefault="00C875D6" w:rsidP="00AC67FA">
      <w:pPr>
        <w:spacing w:line="276" w:lineRule="auto"/>
        <w:rPr>
          <w:rFonts w:ascii="Times New Roman" w:hAnsi="Times New Roman" w:cs="Times New Roman"/>
          <w:sz w:val="28"/>
          <w:szCs w:val="28"/>
          <w:lang w:val="ru-RU" w:eastAsia="ru-RU"/>
        </w:rPr>
      </w:pPr>
      <w:proofErr w:type="spellStart"/>
      <w:r w:rsidRPr="00C875D6">
        <w:rPr>
          <w:rFonts w:ascii="Times New Roman" w:hAnsi="Times New Roman" w:cs="Times New Roman"/>
          <w:sz w:val="28"/>
          <w:szCs w:val="28"/>
          <w:lang w:val="ru-RU" w:eastAsia="ru-RU"/>
        </w:rPr>
        <w:t>Каркасси</w:t>
      </w:r>
      <w:proofErr w:type="spellEnd"/>
      <w:r w:rsidRPr="00C875D6">
        <w:rPr>
          <w:rFonts w:ascii="Times New Roman" w:hAnsi="Times New Roman" w:cs="Times New Roman"/>
          <w:sz w:val="28"/>
          <w:szCs w:val="28"/>
          <w:lang w:val="ru-RU" w:eastAsia="ru-RU"/>
        </w:rPr>
        <w:t xml:space="preserve"> «Менуэт»</w:t>
      </w:r>
    </w:p>
    <w:p w14:paraId="00C66434" w14:textId="77777777" w:rsidR="00C875D6" w:rsidRPr="00C875D6" w:rsidRDefault="00C875D6" w:rsidP="00AC67FA">
      <w:pPr>
        <w:spacing w:line="276" w:lineRule="auto"/>
        <w:rPr>
          <w:rFonts w:ascii="Times New Roman" w:hAnsi="Times New Roman" w:cs="Times New Roman"/>
          <w:sz w:val="28"/>
          <w:szCs w:val="28"/>
          <w:lang w:val="ru-RU" w:eastAsia="ru-RU"/>
        </w:rPr>
      </w:pPr>
      <w:r w:rsidRPr="00C875D6">
        <w:rPr>
          <w:rFonts w:ascii="Times New Roman" w:hAnsi="Times New Roman" w:cs="Times New Roman"/>
          <w:sz w:val="28"/>
          <w:szCs w:val="28"/>
          <w:lang w:val="ru-RU" w:eastAsia="ru-RU"/>
        </w:rPr>
        <w:t>Сор «Галоп»</w:t>
      </w:r>
    </w:p>
    <w:p w14:paraId="55FED643" w14:textId="77777777" w:rsidR="00C875D6" w:rsidRPr="00C875D6" w:rsidRDefault="00C875D6" w:rsidP="00AC67FA">
      <w:pPr>
        <w:spacing w:line="276" w:lineRule="auto"/>
        <w:rPr>
          <w:rFonts w:ascii="Times New Roman" w:hAnsi="Times New Roman" w:cs="Times New Roman"/>
          <w:sz w:val="28"/>
          <w:szCs w:val="28"/>
          <w:lang w:val="ru-RU" w:eastAsia="ru-RU"/>
        </w:rPr>
      </w:pPr>
      <w:r w:rsidRPr="00C875D6">
        <w:rPr>
          <w:rFonts w:ascii="Times New Roman" w:hAnsi="Times New Roman" w:cs="Times New Roman"/>
          <w:sz w:val="28"/>
          <w:szCs w:val="28"/>
          <w:lang w:val="ru-RU" w:eastAsia="ru-RU"/>
        </w:rPr>
        <w:t>Иванов-Крамской «Грустное настроение»</w:t>
      </w:r>
    </w:p>
    <w:p w14:paraId="2C6EAB19" w14:textId="77777777" w:rsidR="00C875D6" w:rsidRPr="00C875D6" w:rsidRDefault="00C875D6" w:rsidP="00AC67FA">
      <w:pPr>
        <w:spacing w:line="276" w:lineRule="auto"/>
        <w:rPr>
          <w:rFonts w:ascii="Times New Roman" w:hAnsi="Times New Roman" w:cs="Times New Roman"/>
          <w:sz w:val="28"/>
          <w:szCs w:val="28"/>
          <w:lang w:val="ru-RU" w:eastAsia="ru-RU"/>
        </w:rPr>
      </w:pPr>
      <w:r w:rsidRPr="00C875D6">
        <w:rPr>
          <w:rFonts w:ascii="Times New Roman" w:hAnsi="Times New Roman" w:cs="Times New Roman"/>
          <w:sz w:val="28"/>
          <w:szCs w:val="28"/>
          <w:lang w:val="ru-RU" w:eastAsia="ru-RU"/>
        </w:rPr>
        <w:t>Гильермо «Испанское каприччо»</w:t>
      </w:r>
    </w:p>
    <w:p w14:paraId="2CA6AC75" w14:textId="77777777" w:rsidR="00C875D6" w:rsidRPr="00C875D6" w:rsidRDefault="00C875D6" w:rsidP="00AC67FA">
      <w:pPr>
        <w:spacing w:line="276" w:lineRule="auto"/>
        <w:rPr>
          <w:rFonts w:ascii="Times New Roman" w:hAnsi="Times New Roman" w:cs="Times New Roman"/>
          <w:sz w:val="28"/>
          <w:szCs w:val="28"/>
          <w:lang w:val="ru-RU" w:eastAsia="ru-RU"/>
        </w:rPr>
      </w:pPr>
      <w:r w:rsidRPr="00C875D6">
        <w:rPr>
          <w:rFonts w:ascii="Times New Roman" w:hAnsi="Times New Roman" w:cs="Times New Roman"/>
          <w:sz w:val="28"/>
          <w:szCs w:val="28"/>
          <w:lang w:val="ru-RU" w:eastAsia="ru-RU"/>
        </w:rPr>
        <w:t>Иванов-Крамской «Песня без слов»</w:t>
      </w:r>
    </w:p>
    <w:p w14:paraId="1132DE32" w14:textId="77777777" w:rsidR="00C875D6" w:rsidRPr="00C875D6" w:rsidRDefault="00C875D6" w:rsidP="00AC67FA">
      <w:pPr>
        <w:spacing w:line="276" w:lineRule="auto"/>
        <w:rPr>
          <w:rFonts w:ascii="Times New Roman" w:hAnsi="Times New Roman" w:cs="Times New Roman"/>
          <w:sz w:val="28"/>
          <w:szCs w:val="28"/>
          <w:lang w:val="ru-RU" w:eastAsia="ru-RU"/>
        </w:rPr>
      </w:pPr>
      <w:proofErr w:type="spellStart"/>
      <w:r w:rsidRPr="00C875D6">
        <w:rPr>
          <w:rFonts w:ascii="Times New Roman" w:hAnsi="Times New Roman" w:cs="Times New Roman"/>
          <w:sz w:val="28"/>
          <w:szCs w:val="28"/>
          <w:lang w:val="ru-RU" w:eastAsia="ru-RU"/>
        </w:rPr>
        <w:t>Р.н.п</w:t>
      </w:r>
      <w:proofErr w:type="spellEnd"/>
      <w:r w:rsidRPr="00C875D6">
        <w:rPr>
          <w:rFonts w:ascii="Times New Roman" w:hAnsi="Times New Roman" w:cs="Times New Roman"/>
          <w:sz w:val="28"/>
          <w:szCs w:val="28"/>
          <w:lang w:val="ru-RU" w:eastAsia="ru-RU"/>
        </w:rPr>
        <w:t>. «Ах ты, душечка» (обр. Иванова-Крамского)</w:t>
      </w:r>
    </w:p>
    <w:p w14:paraId="6782E7E6" w14:textId="77777777" w:rsidR="00C875D6" w:rsidRPr="00C875D6" w:rsidRDefault="00C875D6" w:rsidP="00AC67FA">
      <w:pPr>
        <w:spacing w:line="276" w:lineRule="auto"/>
        <w:rPr>
          <w:rFonts w:ascii="Times New Roman" w:hAnsi="Times New Roman" w:cs="Times New Roman"/>
          <w:sz w:val="28"/>
          <w:szCs w:val="28"/>
          <w:lang w:val="ru-RU" w:eastAsia="ru-RU"/>
        </w:rPr>
      </w:pPr>
      <w:proofErr w:type="spellStart"/>
      <w:r w:rsidRPr="00C875D6">
        <w:rPr>
          <w:rFonts w:ascii="Times New Roman" w:hAnsi="Times New Roman" w:cs="Times New Roman"/>
          <w:sz w:val="28"/>
          <w:szCs w:val="28"/>
          <w:lang w:val="ru-RU" w:eastAsia="ru-RU"/>
        </w:rPr>
        <w:t>Джульяни</w:t>
      </w:r>
      <w:proofErr w:type="spellEnd"/>
      <w:r w:rsidRPr="00C875D6">
        <w:rPr>
          <w:rFonts w:ascii="Times New Roman" w:hAnsi="Times New Roman" w:cs="Times New Roman"/>
          <w:sz w:val="28"/>
          <w:szCs w:val="28"/>
          <w:lang w:val="ru-RU" w:eastAsia="ru-RU"/>
        </w:rPr>
        <w:t xml:space="preserve"> «Этюд» (</w:t>
      </w:r>
      <w:r w:rsidRPr="00C875D6">
        <w:rPr>
          <w:rFonts w:ascii="Times New Roman" w:hAnsi="Times New Roman" w:cs="Times New Roman"/>
          <w:sz w:val="28"/>
          <w:szCs w:val="28"/>
          <w:lang w:eastAsia="ru-RU"/>
        </w:rPr>
        <w:t>e</w:t>
      </w:r>
      <w:r w:rsidRPr="00C875D6">
        <w:rPr>
          <w:rFonts w:ascii="Times New Roman" w:hAnsi="Times New Roman" w:cs="Times New Roman"/>
          <w:sz w:val="28"/>
          <w:szCs w:val="28"/>
          <w:lang w:val="ru-RU" w:eastAsia="ru-RU"/>
        </w:rPr>
        <w:t>-</w:t>
      </w:r>
      <w:r w:rsidRPr="00C875D6">
        <w:rPr>
          <w:rFonts w:ascii="Times New Roman" w:hAnsi="Times New Roman" w:cs="Times New Roman"/>
          <w:sz w:val="28"/>
          <w:szCs w:val="28"/>
          <w:lang w:eastAsia="ru-RU"/>
        </w:rPr>
        <w:t>moll</w:t>
      </w:r>
      <w:r w:rsidRPr="00C875D6">
        <w:rPr>
          <w:rFonts w:ascii="Times New Roman" w:hAnsi="Times New Roman" w:cs="Times New Roman"/>
          <w:sz w:val="28"/>
          <w:szCs w:val="28"/>
          <w:lang w:val="ru-RU" w:eastAsia="ru-RU"/>
        </w:rPr>
        <w:t>) оп. 100 №13</w:t>
      </w:r>
    </w:p>
    <w:p w14:paraId="24074430" w14:textId="77777777" w:rsidR="00C875D6" w:rsidRPr="00C875D6" w:rsidRDefault="00C875D6" w:rsidP="00AC67FA">
      <w:pPr>
        <w:spacing w:line="276" w:lineRule="auto"/>
        <w:rPr>
          <w:rFonts w:ascii="Times New Roman" w:hAnsi="Times New Roman" w:cs="Times New Roman"/>
          <w:sz w:val="28"/>
          <w:szCs w:val="28"/>
          <w:lang w:val="ru-RU" w:eastAsia="ru-RU"/>
        </w:rPr>
      </w:pPr>
      <w:proofErr w:type="spellStart"/>
      <w:r w:rsidRPr="00C875D6">
        <w:rPr>
          <w:rFonts w:ascii="Times New Roman" w:hAnsi="Times New Roman" w:cs="Times New Roman"/>
          <w:sz w:val="28"/>
          <w:szCs w:val="28"/>
          <w:lang w:val="ru-RU" w:eastAsia="ru-RU"/>
        </w:rPr>
        <w:t>Джульяни</w:t>
      </w:r>
      <w:proofErr w:type="spellEnd"/>
      <w:r w:rsidRPr="00C875D6">
        <w:rPr>
          <w:rFonts w:ascii="Times New Roman" w:hAnsi="Times New Roman" w:cs="Times New Roman"/>
          <w:sz w:val="28"/>
          <w:szCs w:val="28"/>
          <w:lang w:val="ru-RU" w:eastAsia="ru-RU"/>
        </w:rPr>
        <w:t xml:space="preserve"> «Этюд» №5</w:t>
      </w:r>
    </w:p>
    <w:p w14:paraId="45CFB2EA" w14:textId="77777777" w:rsidR="00C875D6" w:rsidRPr="00C875D6" w:rsidRDefault="00C875D6" w:rsidP="00AC67FA">
      <w:pPr>
        <w:spacing w:line="276" w:lineRule="auto"/>
        <w:rPr>
          <w:rFonts w:ascii="Times New Roman" w:hAnsi="Times New Roman" w:cs="Times New Roman"/>
          <w:sz w:val="28"/>
          <w:szCs w:val="28"/>
          <w:lang w:val="ru-RU" w:eastAsia="ru-RU"/>
        </w:rPr>
      </w:pPr>
      <w:r w:rsidRPr="00C875D6">
        <w:rPr>
          <w:rFonts w:ascii="Times New Roman" w:hAnsi="Times New Roman" w:cs="Times New Roman"/>
          <w:sz w:val="28"/>
          <w:szCs w:val="28"/>
          <w:lang w:val="ru-RU" w:eastAsia="ru-RU"/>
        </w:rPr>
        <w:t>Сор «Этюд» (</w:t>
      </w:r>
      <w:r w:rsidRPr="00C875D6">
        <w:rPr>
          <w:rFonts w:ascii="Times New Roman" w:hAnsi="Times New Roman" w:cs="Times New Roman"/>
          <w:sz w:val="28"/>
          <w:szCs w:val="28"/>
          <w:lang w:eastAsia="ru-RU"/>
        </w:rPr>
        <w:t>d</w:t>
      </w:r>
      <w:r w:rsidRPr="00C875D6">
        <w:rPr>
          <w:rFonts w:ascii="Times New Roman" w:hAnsi="Times New Roman" w:cs="Times New Roman"/>
          <w:sz w:val="28"/>
          <w:szCs w:val="28"/>
          <w:lang w:val="ru-RU" w:eastAsia="ru-RU"/>
        </w:rPr>
        <w:t>-</w:t>
      </w:r>
      <w:r w:rsidRPr="00C875D6">
        <w:rPr>
          <w:rFonts w:ascii="Times New Roman" w:hAnsi="Times New Roman" w:cs="Times New Roman"/>
          <w:sz w:val="28"/>
          <w:szCs w:val="28"/>
          <w:lang w:eastAsia="ru-RU"/>
        </w:rPr>
        <w:t>moll</w:t>
      </w:r>
      <w:r w:rsidRPr="00C875D6">
        <w:rPr>
          <w:rFonts w:ascii="Times New Roman" w:hAnsi="Times New Roman" w:cs="Times New Roman"/>
          <w:sz w:val="28"/>
          <w:szCs w:val="28"/>
          <w:lang w:val="ru-RU" w:eastAsia="ru-RU"/>
        </w:rPr>
        <w:t>)</w:t>
      </w:r>
    </w:p>
    <w:p w14:paraId="4C0F8DCE" w14:textId="77777777" w:rsidR="00C875D6" w:rsidRPr="00C875D6" w:rsidRDefault="00C875D6" w:rsidP="00AC67FA">
      <w:pPr>
        <w:spacing w:line="276" w:lineRule="auto"/>
        <w:rPr>
          <w:rFonts w:ascii="Times New Roman" w:hAnsi="Times New Roman" w:cs="Times New Roman"/>
          <w:sz w:val="28"/>
          <w:szCs w:val="28"/>
          <w:lang w:val="ru-RU" w:eastAsia="ru-RU"/>
        </w:rPr>
      </w:pPr>
      <w:r w:rsidRPr="00C875D6">
        <w:rPr>
          <w:rFonts w:ascii="Times New Roman" w:hAnsi="Times New Roman" w:cs="Times New Roman"/>
          <w:sz w:val="28"/>
          <w:szCs w:val="28"/>
          <w:lang w:val="ru-RU" w:eastAsia="ru-RU"/>
        </w:rPr>
        <w:t>Гомес «Романс»</w:t>
      </w:r>
    </w:p>
    <w:p w14:paraId="0BBFE6AA" w14:textId="77777777" w:rsidR="00C875D6" w:rsidRPr="00C875D6" w:rsidRDefault="00C875D6" w:rsidP="00AC67FA">
      <w:pPr>
        <w:spacing w:line="276" w:lineRule="auto"/>
        <w:rPr>
          <w:rFonts w:ascii="Times New Roman" w:hAnsi="Times New Roman" w:cs="Times New Roman"/>
          <w:sz w:val="28"/>
          <w:szCs w:val="28"/>
          <w:lang w:val="ru-RU" w:eastAsia="ru-RU"/>
        </w:rPr>
      </w:pPr>
      <w:r w:rsidRPr="00C875D6">
        <w:rPr>
          <w:rFonts w:ascii="Times New Roman" w:hAnsi="Times New Roman" w:cs="Times New Roman"/>
          <w:sz w:val="28"/>
          <w:szCs w:val="28"/>
          <w:lang w:val="ru-RU" w:eastAsia="ru-RU"/>
        </w:rPr>
        <w:t>Бах И.-С. «Прелюдия» (</w:t>
      </w:r>
      <w:r w:rsidRPr="00C875D6">
        <w:rPr>
          <w:rFonts w:ascii="Times New Roman" w:hAnsi="Times New Roman" w:cs="Times New Roman"/>
          <w:sz w:val="28"/>
          <w:szCs w:val="28"/>
          <w:lang w:eastAsia="ru-RU"/>
        </w:rPr>
        <w:t>d</w:t>
      </w:r>
      <w:r w:rsidRPr="00C875D6">
        <w:rPr>
          <w:rFonts w:ascii="Times New Roman" w:hAnsi="Times New Roman" w:cs="Times New Roman"/>
          <w:sz w:val="28"/>
          <w:szCs w:val="28"/>
          <w:lang w:val="ru-RU" w:eastAsia="ru-RU"/>
        </w:rPr>
        <w:t>-</w:t>
      </w:r>
      <w:r w:rsidRPr="00C875D6">
        <w:rPr>
          <w:rFonts w:ascii="Times New Roman" w:hAnsi="Times New Roman" w:cs="Times New Roman"/>
          <w:sz w:val="28"/>
          <w:szCs w:val="28"/>
          <w:lang w:eastAsia="ru-RU"/>
        </w:rPr>
        <w:t>moll</w:t>
      </w:r>
      <w:r w:rsidRPr="00C875D6">
        <w:rPr>
          <w:rFonts w:ascii="Times New Roman" w:hAnsi="Times New Roman" w:cs="Times New Roman"/>
          <w:sz w:val="28"/>
          <w:szCs w:val="28"/>
          <w:lang w:val="ru-RU" w:eastAsia="ru-RU"/>
        </w:rPr>
        <w:t xml:space="preserve">) </w:t>
      </w:r>
      <w:r w:rsidRPr="00C875D6">
        <w:rPr>
          <w:rFonts w:ascii="Times New Roman" w:hAnsi="Times New Roman" w:cs="Times New Roman"/>
          <w:sz w:val="28"/>
          <w:szCs w:val="28"/>
          <w:lang w:eastAsia="ru-RU"/>
        </w:rPr>
        <w:t>BWV</w:t>
      </w:r>
      <w:r w:rsidRPr="00C875D6">
        <w:rPr>
          <w:rFonts w:ascii="Times New Roman" w:hAnsi="Times New Roman" w:cs="Times New Roman"/>
          <w:sz w:val="28"/>
          <w:szCs w:val="28"/>
          <w:lang w:val="ru-RU" w:eastAsia="ru-RU"/>
        </w:rPr>
        <w:t xml:space="preserve"> 999</w:t>
      </w:r>
    </w:p>
    <w:p w14:paraId="5C00BE87" w14:textId="77777777" w:rsidR="00C875D6" w:rsidRPr="00C875D6" w:rsidRDefault="00C875D6" w:rsidP="00AC67FA">
      <w:pPr>
        <w:spacing w:line="276" w:lineRule="auto"/>
        <w:rPr>
          <w:rFonts w:ascii="Times New Roman" w:hAnsi="Times New Roman" w:cs="Times New Roman"/>
          <w:sz w:val="28"/>
          <w:szCs w:val="28"/>
          <w:lang w:val="ru-RU" w:eastAsia="ru-RU"/>
        </w:rPr>
      </w:pPr>
      <w:r w:rsidRPr="00C875D6">
        <w:rPr>
          <w:rFonts w:ascii="Times New Roman" w:hAnsi="Times New Roman" w:cs="Times New Roman"/>
          <w:sz w:val="28"/>
          <w:szCs w:val="28"/>
          <w:lang w:val="ru-RU" w:eastAsia="ru-RU"/>
        </w:rPr>
        <w:t xml:space="preserve">Бранд В. «Ночные часы»                                                                                                       </w:t>
      </w:r>
    </w:p>
    <w:p w14:paraId="239A38C8" w14:textId="77777777" w:rsidR="00C875D6" w:rsidRPr="00C875D6" w:rsidRDefault="00C875D6" w:rsidP="00AC67FA">
      <w:pPr>
        <w:spacing w:line="276" w:lineRule="auto"/>
        <w:rPr>
          <w:rFonts w:ascii="Times New Roman" w:hAnsi="Times New Roman" w:cs="Times New Roman"/>
          <w:sz w:val="28"/>
          <w:szCs w:val="28"/>
          <w:lang w:val="ru-RU" w:eastAsia="ru-RU"/>
        </w:rPr>
      </w:pPr>
      <w:r w:rsidRPr="00C875D6">
        <w:rPr>
          <w:rFonts w:ascii="Times New Roman" w:hAnsi="Times New Roman" w:cs="Times New Roman"/>
          <w:sz w:val="28"/>
          <w:szCs w:val="28"/>
          <w:lang w:val="ru-RU" w:eastAsia="ru-RU"/>
        </w:rPr>
        <w:t>Бранд В. «Пляска поганок и мухоморов»</w:t>
      </w:r>
    </w:p>
    <w:p w14:paraId="6E810E2B" w14:textId="77777777" w:rsidR="00C875D6" w:rsidRPr="00C875D6" w:rsidRDefault="00C875D6" w:rsidP="00AC67FA">
      <w:pPr>
        <w:spacing w:line="276" w:lineRule="auto"/>
        <w:rPr>
          <w:rFonts w:ascii="Times New Roman" w:hAnsi="Times New Roman" w:cs="Times New Roman"/>
          <w:sz w:val="28"/>
          <w:szCs w:val="28"/>
          <w:lang w:val="ru-RU" w:eastAsia="ru-RU"/>
        </w:rPr>
      </w:pPr>
      <w:r w:rsidRPr="00C875D6">
        <w:rPr>
          <w:rFonts w:ascii="Times New Roman" w:hAnsi="Times New Roman" w:cs="Times New Roman"/>
          <w:sz w:val="28"/>
          <w:szCs w:val="28"/>
          <w:lang w:val="ru-RU" w:eastAsia="ru-RU"/>
        </w:rPr>
        <w:t>Бранд В. «Золотой петушок»</w:t>
      </w:r>
    </w:p>
    <w:p w14:paraId="68098CB1" w14:textId="77777777" w:rsidR="00C875D6" w:rsidRPr="00C875D6" w:rsidRDefault="00C875D6" w:rsidP="00AC67FA">
      <w:pPr>
        <w:spacing w:line="276" w:lineRule="auto"/>
        <w:rPr>
          <w:rFonts w:ascii="Times New Roman" w:hAnsi="Times New Roman" w:cs="Times New Roman"/>
          <w:sz w:val="28"/>
          <w:szCs w:val="28"/>
          <w:lang w:val="ru-RU" w:eastAsia="ru-RU"/>
        </w:rPr>
      </w:pPr>
      <w:r w:rsidRPr="00C875D6">
        <w:rPr>
          <w:rFonts w:ascii="Times New Roman" w:hAnsi="Times New Roman" w:cs="Times New Roman"/>
          <w:sz w:val="28"/>
          <w:szCs w:val="28"/>
          <w:lang w:val="ru-RU" w:eastAsia="ru-RU"/>
        </w:rPr>
        <w:t>Бранд В. «Девочка на шаре»</w:t>
      </w:r>
    </w:p>
    <w:p w14:paraId="516752EB" w14:textId="77777777" w:rsidR="00C875D6" w:rsidRPr="00C875D6" w:rsidRDefault="00C875D6" w:rsidP="00AC67FA">
      <w:pPr>
        <w:spacing w:line="276" w:lineRule="auto"/>
        <w:rPr>
          <w:rFonts w:ascii="Times New Roman" w:hAnsi="Times New Roman" w:cs="Times New Roman"/>
          <w:sz w:val="28"/>
          <w:szCs w:val="28"/>
          <w:lang w:val="ru-RU" w:eastAsia="ru-RU"/>
        </w:rPr>
      </w:pPr>
      <w:r w:rsidRPr="00C875D6">
        <w:rPr>
          <w:rFonts w:ascii="Times New Roman" w:hAnsi="Times New Roman" w:cs="Times New Roman"/>
          <w:sz w:val="28"/>
          <w:szCs w:val="28"/>
          <w:lang w:val="ru-RU" w:eastAsia="ru-RU"/>
        </w:rPr>
        <w:t>Бранд В. «Скамеечка в саду»</w:t>
      </w:r>
    </w:p>
    <w:p w14:paraId="03E4DB70" w14:textId="77777777" w:rsidR="00C875D6" w:rsidRPr="00C875D6" w:rsidRDefault="00C875D6" w:rsidP="00AC67FA">
      <w:pPr>
        <w:spacing w:line="276" w:lineRule="auto"/>
        <w:jc w:val="center"/>
        <w:rPr>
          <w:rFonts w:ascii="Times New Roman" w:hAnsi="Times New Roman" w:cs="Times New Roman"/>
          <w:sz w:val="28"/>
          <w:szCs w:val="28"/>
          <w:lang w:val="ru-RU" w:eastAsia="ru-RU"/>
        </w:rPr>
      </w:pPr>
      <w:r w:rsidRPr="00C875D6">
        <w:rPr>
          <w:rFonts w:ascii="Times New Roman" w:hAnsi="Times New Roman" w:cs="Times New Roman"/>
          <w:sz w:val="28"/>
          <w:szCs w:val="28"/>
          <w:lang w:val="ru-RU" w:eastAsia="ru-RU"/>
        </w:rPr>
        <w:t>Электрогитара</w:t>
      </w:r>
    </w:p>
    <w:p w14:paraId="7DC317E6" w14:textId="77777777" w:rsidR="00C875D6" w:rsidRPr="00C875D6" w:rsidRDefault="00C875D6" w:rsidP="00AC67FA">
      <w:pPr>
        <w:spacing w:line="276" w:lineRule="auto"/>
        <w:rPr>
          <w:rFonts w:ascii="Times New Roman" w:hAnsi="Times New Roman" w:cs="Times New Roman"/>
          <w:sz w:val="28"/>
          <w:szCs w:val="28"/>
          <w:lang w:val="ru-RU" w:eastAsia="ru-RU"/>
        </w:rPr>
      </w:pPr>
      <w:r w:rsidRPr="00C875D6">
        <w:rPr>
          <w:rFonts w:ascii="Times New Roman" w:hAnsi="Times New Roman" w:cs="Times New Roman"/>
          <w:sz w:val="28"/>
          <w:szCs w:val="28"/>
          <w:lang w:val="ru-RU" w:eastAsia="ru-RU"/>
        </w:rPr>
        <w:t xml:space="preserve">Бах И.С. «Партита </w:t>
      </w:r>
      <w:r w:rsidRPr="00C875D6">
        <w:rPr>
          <w:rFonts w:ascii="Times New Roman" w:hAnsi="Times New Roman" w:cs="Times New Roman"/>
          <w:sz w:val="28"/>
          <w:szCs w:val="28"/>
          <w:lang w:eastAsia="ru-RU"/>
        </w:rPr>
        <w:t>a</w:t>
      </w:r>
      <w:r w:rsidRPr="00C875D6">
        <w:rPr>
          <w:rFonts w:ascii="Times New Roman" w:hAnsi="Times New Roman" w:cs="Times New Roman"/>
          <w:sz w:val="28"/>
          <w:szCs w:val="28"/>
          <w:lang w:val="ru-RU" w:eastAsia="ru-RU"/>
        </w:rPr>
        <w:t>-</w:t>
      </w:r>
      <w:proofErr w:type="spellStart"/>
      <w:r w:rsidRPr="00C875D6">
        <w:rPr>
          <w:rFonts w:ascii="Times New Roman" w:hAnsi="Times New Roman" w:cs="Times New Roman"/>
          <w:sz w:val="28"/>
          <w:szCs w:val="28"/>
          <w:lang w:eastAsia="ru-RU"/>
        </w:rPr>
        <w:t>mollBWV</w:t>
      </w:r>
      <w:proofErr w:type="spellEnd"/>
      <w:r w:rsidRPr="00C875D6">
        <w:rPr>
          <w:rFonts w:ascii="Times New Roman" w:hAnsi="Times New Roman" w:cs="Times New Roman"/>
          <w:sz w:val="28"/>
          <w:szCs w:val="28"/>
          <w:lang w:val="ru-RU" w:eastAsia="ru-RU"/>
        </w:rPr>
        <w:t xml:space="preserve"> 1013 - </w:t>
      </w:r>
      <w:proofErr w:type="gramStart"/>
      <w:r w:rsidRPr="00C875D6">
        <w:rPr>
          <w:rFonts w:ascii="Times New Roman" w:hAnsi="Times New Roman" w:cs="Times New Roman"/>
          <w:sz w:val="28"/>
          <w:szCs w:val="28"/>
          <w:lang w:eastAsia="ru-RU"/>
        </w:rPr>
        <w:t>IV</w:t>
      </w:r>
      <w:r w:rsidRPr="00C875D6">
        <w:rPr>
          <w:rFonts w:ascii="Times New Roman" w:hAnsi="Times New Roman" w:cs="Times New Roman"/>
          <w:sz w:val="28"/>
          <w:szCs w:val="28"/>
          <w:lang w:val="ru-RU" w:eastAsia="ru-RU"/>
        </w:rPr>
        <w:t xml:space="preserve">»   </w:t>
      </w:r>
      <w:proofErr w:type="gramEnd"/>
      <w:r w:rsidRPr="00C875D6">
        <w:rPr>
          <w:rFonts w:ascii="Times New Roman" w:hAnsi="Times New Roman" w:cs="Times New Roman"/>
          <w:sz w:val="28"/>
          <w:szCs w:val="28"/>
          <w:lang w:val="ru-RU" w:eastAsia="ru-RU"/>
        </w:rPr>
        <w:t xml:space="preserve">                                                                          Мендельсон Ф.  «Песня без слов»                                                                              </w:t>
      </w:r>
    </w:p>
    <w:p w14:paraId="4078C5F2" w14:textId="77777777" w:rsidR="00C875D6" w:rsidRPr="00C875D6" w:rsidRDefault="00C875D6" w:rsidP="00AC67FA">
      <w:pPr>
        <w:spacing w:line="276" w:lineRule="auto"/>
        <w:rPr>
          <w:rFonts w:ascii="Times New Roman" w:hAnsi="Times New Roman" w:cs="Times New Roman"/>
          <w:sz w:val="28"/>
          <w:szCs w:val="28"/>
          <w:lang w:val="ru-RU" w:eastAsia="ru-RU"/>
        </w:rPr>
      </w:pPr>
      <w:r w:rsidRPr="00C875D6">
        <w:rPr>
          <w:rFonts w:ascii="Times New Roman" w:hAnsi="Times New Roman" w:cs="Times New Roman"/>
          <w:sz w:val="28"/>
          <w:szCs w:val="28"/>
          <w:lang w:val="ru-RU" w:eastAsia="ru-RU"/>
        </w:rPr>
        <w:t xml:space="preserve">Моцарт В. «Турецкий марш»                                                                                      </w:t>
      </w:r>
    </w:p>
    <w:p w14:paraId="744EA443" w14:textId="77777777" w:rsidR="00C875D6" w:rsidRPr="00C875D6" w:rsidRDefault="00C875D6" w:rsidP="00AC67FA">
      <w:pPr>
        <w:spacing w:line="276" w:lineRule="auto"/>
        <w:rPr>
          <w:rFonts w:ascii="Times New Roman" w:hAnsi="Times New Roman" w:cs="Times New Roman"/>
          <w:sz w:val="28"/>
          <w:szCs w:val="28"/>
          <w:lang w:val="ru-RU" w:eastAsia="ru-RU"/>
        </w:rPr>
      </w:pPr>
      <w:r w:rsidRPr="00C875D6">
        <w:rPr>
          <w:rFonts w:ascii="Times New Roman" w:hAnsi="Times New Roman" w:cs="Times New Roman"/>
          <w:sz w:val="28"/>
          <w:szCs w:val="28"/>
          <w:lang w:val="ru-RU" w:eastAsia="ru-RU"/>
        </w:rPr>
        <w:t xml:space="preserve">Чайковский П. «Танец пастушков»                                                                                </w:t>
      </w:r>
    </w:p>
    <w:p w14:paraId="080085E5" w14:textId="77777777" w:rsidR="00C875D6" w:rsidRPr="00C875D6" w:rsidRDefault="00C875D6" w:rsidP="00AC67FA">
      <w:pPr>
        <w:spacing w:line="276" w:lineRule="auto"/>
        <w:rPr>
          <w:rFonts w:ascii="Times New Roman" w:hAnsi="Times New Roman" w:cs="Times New Roman"/>
          <w:sz w:val="28"/>
          <w:szCs w:val="28"/>
          <w:lang w:val="ru-RU" w:eastAsia="ru-RU"/>
        </w:rPr>
      </w:pPr>
      <w:r w:rsidRPr="00C875D6">
        <w:rPr>
          <w:rFonts w:ascii="Times New Roman" w:hAnsi="Times New Roman" w:cs="Times New Roman"/>
          <w:sz w:val="28"/>
          <w:szCs w:val="28"/>
          <w:lang w:val="ru-RU" w:eastAsia="ru-RU"/>
        </w:rPr>
        <w:t xml:space="preserve">Дворжак А. «Славянский танец»                                                                                        </w:t>
      </w:r>
    </w:p>
    <w:p w14:paraId="171D56DE" w14:textId="77777777" w:rsidR="00C875D6" w:rsidRPr="00C875D6" w:rsidRDefault="00C875D6" w:rsidP="00AC67FA">
      <w:pPr>
        <w:spacing w:line="276" w:lineRule="auto"/>
        <w:rPr>
          <w:rFonts w:ascii="Times New Roman" w:hAnsi="Times New Roman" w:cs="Times New Roman"/>
          <w:sz w:val="28"/>
          <w:szCs w:val="28"/>
          <w:lang w:val="ru-RU" w:eastAsia="ru-RU"/>
        </w:rPr>
      </w:pPr>
      <w:proofErr w:type="spellStart"/>
      <w:r w:rsidRPr="00C875D6">
        <w:rPr>
          <w:rFonts w:ascii="Times New Roman" w:hAnsi="Times New Roman" w:cs="Times New Roman"/>
          <w:sz w:val="28"/>
          <w:szCs w:val="28"/>
          <w:lang w:val="ru-RU" w:eastAsia="ru-RU"/>
        </w:rPr>
        <w:t>Абрэу</w:t>
      </w:r>
      <w:proofErr w:type="spellEnd"/>
      <w:r w:rsidRPr="00C875D6">
        <w:rPr>
          <w:rFonts w:ascii="Times New Roman" w:hAnsi="Times New Roman" w:cs="Times New Roman"/>
          <w:sz w:val="28"/>
          <w:szCs w:val="28"/>
          <w:lang w:val="ru-RU" w:eastAsia="ru-RU"/>
        </w:rPr>
        <w:t xml:space="preserve"> Л. «</w:t>
      </w:r>
      <w:proofErr w:type="spellStart"/>
      <w:r w:rsidRPr="00C875D6">
        <w:rPr>
          <w:rFonts w:ascii="Times New Roman" w:hAnsi="Times New Roman" w:cs="Times New Roman"/>
          <w:sz w:val="28"/>
          <w:szCs w:val="28"/>
          <w:lang w:val="ru-RU" w:eastAsia="ru-RU"/>
        </w:rPr>
        <w:t>Тико-тико</w:t>
      </w:r>
      <w:proofErr w:type="spellEnd"/>
      <w:r w:rsidRPr="00C875D6">
        <w:rPr>
          <w:rFonts w:ascii="Times New Roman" w:hAnsi="Times New Roman" w:cs="Times New Roman"/>
          <w:sz w:val="28"/>
          <w:szCs w:val="28"/>
          <w:lang w:val="ru-RU" w:eastAsia="ru-RU"/>
        </w:rPr>
        <w:t xml:space="preserve">»                                                                                                           </w:t>
      </w:r>
    </w:p>
    <w:p w14:paraId="5B9A50B9" w14:textId="77777777" w:rsidR="00C875D6" w:rsidRPr="00C875D6" w:rsidRDefault="00C875D6" w:rsidP="00AC67FA">
      <w:pPr>
        <w:spacing w:line="276" w:lineRule="auto"/>
        <w:rPr>
          <w:rFonts w:ascii="Times New Roman" w:hAnsi="Times New Roman" w:cs="Times New Roman"/>
          <w:sz w:val="28"/>
          <w:szCs w:val="28"/>
          <w:lang w:val="ru-RU" w:eastAsia="ru-RU"/>
        </w:rPr>
      </w:pPr>
      <w:r w:rsidRPr="00C875D6">
        <w:rPr>
          <w:rFonts w:ascii="Times New Roman" w:hAnsi="Times New Roman" w:cs="Times New Roman"/>
          <w:sz w:val="28"/>
          <w:szCs w:val="28"/>
          <w:lang w:val="ru-RU" w:eastAsia="ru-RU"/>
        </w:rPr>
        <w:t>Моцарт В. «Сонатина» (</w:t>
      </w:r>
      <w:r w:rsidRPr="00C875D6">
        <w:rPr>
          <w:rFonts w:ascii="Times New Roman" w:hAnsi="Times New Roman" w:cs="Times New Roman"/>
          <w:sz w:val="28"/>
          <w:szCs w:val="28"/>
          <w:lang w:eastAsia="ru-RU"/>
        </w:rPr>
        <w:t>G</w:t>
      </w:r>
      <w:r w:rsidRPr="00C875D6">
        <w:rPr>
          <w:rFonts w:ascii="Times New Roman" w:hAnsi="Times New Roman" w:cs="Times New Roman"/>
          <w:sz w:val="28"/>
          <w:szCs w:val="28"/>
          <w:lang w:val="ru-RU" w:eastAsia="ru-RU"/>
        </w:rPr>
        <w:t>-</w:t>
      </w:r>
      <w:proofErr w:type="gramStart"/>
      <w:r w:rsidRPr="00C875D6">
        <w:rPr>
          <w:rFonts w:ascii="Times New Roman" w:hAnsi="Times New Roman" w:cs="Times New Roman"/>
          <w:sz w:val="28"/>
          <w:szCs w:val="28"/>
          <w:lang w:eastAsia="ru-RU"/>
        </w:rPr>
        <w:t>dur</w:t>
      </w:r>
      <w:r w:rsidRPr="00C875D6">
        <w:rPr>
          <w:rFonts w:ascii="Times New Roman" w:hAnsi="Times New Roman" w:cs="Times New Roman"/>
          <w:sz w:val="28"/>
          <w:szCs w:val="28"/>
          <w:lang w:val="ru-RU" w:eastAsia="ru-RU"/>
        </w:rPr>
        <w:t xml:space="preserve">)   </w:t>
      </w:r>
      <w:proofErr w:type="gramEnd"/>
      <w:r w:rsidRPr="00C875D6">
        <w:rPr>
          <w:rFonts w:ascii="Times New Roman" w:hAnsi="Times New Roman" w:cs="Times New Roman"/>
          <w:sz w:val="28"/>
          <w:szCs w:val="28"/>
          <w:lang w:val="ru-RU" w:eastAsia="ru-RU"/>
        </w:rPr>
        <w:t xml:space="preserve">                                                                                                        </w:t>
      </w:r>
      <w:proofErr w:type="spellStart"/>
      <w:r w:rsidRPr="00C875D6">
        <w:rPr>
          <w:rFonts w:ascii="Times New Roman" w:hAnsi="Times New Roman" w:cs="Times New Roman"/>
          <w:sz w:val="28"/>
          <w:szCs w:val="28"/>
          <w:lang w:val="ru-RU" w:eastAsia="ru-RU"/>
        </w:rPr>
        <w:t>Нэмо</w:t>
      </w:r>
      <w:proofErr w:type="spellEnd"/>
      <w:r w:rsidRPr="00C875D6">
        <w:rPr>
          <w:rFonts w:ascii="Times New Roman" w:hAnsi="Times New Roman" w:cs="Times New Roman"/>
          <w:sz w:val="28"/>
          <w:szCs w:val="28"/>
          <w:lang w:val="ru-RU" w:eastAsia="ru-RU"/>
        </w:rPr>
        <w:t xml:space="preserve"> Г. «Это Осень» (Обр. Пасс Дж.)                                                                               </w:t>
      </w:r>
    </w:p>
    <w:p w14:paraId="4A17AD63" w14:textId="77777777" w:rsidR="00C875D6" w:rsidRPr="00C875D6" w:rsidRDefault="00C875D6" w:rsidP="00AC67FA">
      <w:pPr>
        <w:spacing w:line="276" w:lineRule="auto"/>
        <w:rPr>
          <w:rFonts w:ascii="Times New Roman" w:hAnsi="Times New Roman" w:cs="Times New Roman"/>
          <w:sz w:val="28"/>
          <w:szCs w:val="28"/>
          <w:lang w:val="ru-RU" w:eastAsia="ru-RU"/>
        </w:rPr>
      </w:pPr>
      <w:proofErr w:type="spellStart"/>
      <w:r w:rsidRPr="00C875D6">
        <w:rPr>
          <w:rFonts w:ascii="Times New Roman" w:hAnsi="Times New Roman" w:cs="Times New Roman"/>
          <w:sz w:val="28"/>
          <w:szCs w:val="28"/>
          <w:lang w:val="ru-RU" w:eastAsia="ru-RU"/>
        </w:rPr>
        <w:t>Жобим</w:t>
      </w:r>
      <w:proofErr w:type="spellEnd"/>
      <w:r w:rsidRPr="00C875D6">
        <w:rPr>
          <w:rFonts w:ascii="Times New Roman" w:hAnsi="Times New Roman" w:cs="Times New Roman"/>
          <w:sz w:val="28"/>
          <w:szCs w:val="28"/>
          <w:lang w:val="ru-RU" w:eastAsia="ru-RU"/>
        </w:rPr>
        <w:t xml:space="preserve"> А.К. «</w:t>
      </w:r>
      <w:proofErr w:type="spellStart"/>
      <w:r w:rsidRPr="00C875D6">
        <w:rPr>
          <w:rFonts w:ascii="Times New Roman" w:hAnsi="Times New Roman" w:cs="Times New Roman"/>
          <w:sz w:val="28"/>
          <w:szCs w:val="28"/>
          <w:lang w:val="ru-RU" w:eastAsia="ru-RU"/>
        </w:rPr>
        <w:t>Люсиана</w:t>
      </w:r>
      <w:proofErr w:type="spellEnd"/>
      <w:r w:rsidRPr="00C875D6">
        <w:rPr>
          <w:rFonts w:ascii="Times New Roman" w:hAnsi="Times New Roman" w:cs="Times New Roman"/>
          <w:sz w:val="28"/>
          <w:szCs w:val="28"/>
          <w:lang w:val="ru-RU" w:eastAsia="ru-RU"/>
        </w:rPr>
        <w:t xml:space="preserve">» (Обр. Пасс Дж.)                                                                                </w:t>
      </w:r>
      <w:proofErr w:type="spellStart"/>
      <w:r w:rsidRPr="00C875D6">
        <w:rPr>
          <w:rFonts w:ascii="Times New Roman" w:hAnsi="Times New Roman" w:cs="Times New Roman"/>
          <w:sz w:val="28"/>
          <w:szCs w:val="28"/>
          <w:lang w:val="ru-RU" w:eastAsia="ru-RU"/>
        </w:rPr>
        <w:t>Жерро</w:t>
      </w:r>
      <w:proofErr w:type="spellEnd"/>
      <w:r w:rsidRPr="00C875D6">
        <w:rPr>
          <w:rFonts w:ascii="Times New Roman" w:hAnsi="Times New Roman" w:cs="Times New Roman"/>
          <w:sz w:val="28"/>
          <w:szCs w:val="28"/>
          <w:lang w:val="ru-RU" w:eastAsia="ru-RU"/>
        </w:rPr>
        <w:t xml:space="preserve"> Э. «Буги </w:t>
      </w:r>
      <w:proofErr w:type="gramStart"/>
      <w:r w:rsidRPr="00C875D6">
        <w:rPr>
          <w:rFonts w:ascii="Times New Roman" w:hAnsi="Times New Roman" w:cs="Times New Roman"/>
          <w:sz w:val="28"/>
          <w:szCs w:val="28"/>
          <w:lang w:val="ru-RU" w:eastAsia="ru-RU"/>
        </w:rPr>
        <w:t xml:space="preserve">вниз»   </w:t>
      </w:r>
      <w:proofErr w:type="gramEnd"/>
      <w:r w:rsidRPr="00C875D6">
        <w:rPr>
          <w:rFonts w:ascii="Times New Roman" w:hAnsi="Times New Roman" w:cs="Times New Roman"/>
          <w:sz w:val="28"/>
          <w:szCs w:val="28"/>
          <w:lang w:val="ru-RU" w:eastAsia="ru-RU"/>
        </w:rPr>
        <w:t xml:space="preserve">                                                                                                                  </w:t>
      </w:r>
      <w:proofErr w:type="spellStart"/>
      <w:r w:rsidRPr="00C875D6">
        <w:rPr>
          <w:rFonts w:ascii="Times New Roman" w:hAnsi="Times New Roman" w:cs="Times New Roman"/>
          <w:sz w:val="28"/>
          <w:szCs w:val="28"/>
          <w:lang w:val="ru-RU" w:eastAsia="ru-RU"/>
        </w:rPr>
        <w:t>Стрейхорн</w:t>
      </w:r>
      <w:proofErr w:type="spellEnd"/>
      <w:r w:rsidRPr="00C875D6">
        <w:rPr>
          <w:rFonts w:ascii="Times New Roman" w:hAnsi="Times New Roman" w:cs="Times New Roman"/>
          <w:sz w:val="28"/>
          <w:szCs w:val="28"/>
          <w:lang w:val="ru-RU" w:eastAsia="ru-RU"/>
        </w:rPr>
        <w:t xml:space="preserve"> Б. «Пышная Жизнь»                                                                                            </w:t>
      </w:r>
    </w:p>
    <w:p w14:paraId="09638330" w14:textId="77777777" w:rsidR="00C875D6" w:rsidRPr="00C875D6" w:rsidRDefault="00C875D6" w:rsidP="00AC67FA">
      <w:pPr>
        <w:spacing w:line="276" w:lineRule="auto"/>
        <w:rPr>
          <w:rFonts w:ascii="Times New Roman" w:hAnsi="Times New Roman" w:cs="Times New Roman"/>
          <w:sz w:val="28"/>
          <w:szCs w:val="28"/>
          <w:lang w:val="ru-RU" w:eastAsia="ru-RU"/>
        </w:rPr>
      </w:pPr>
      <w:r w:rsidRPr="00C875D6">
        <w:rPr>
          <w:rFonts w:ascii="Times New Roman" w:hAnsi="Times New Roman" w:cs="Times New Roman"/>
          <w:sz w:val="28"/>
          <w:szCs w:val="28"/>
          <w:lang w:val="ru-RU" w:eastAsia="ru-RU"/>
        </w:rPr>
        <w:t xml:space="preserve">Косма Дж. «Осенние листья» (Обр. Пасс Дж.)                                                                     Роллинз С. «Олео» (Обр. Джо Пасса)                                                                       </w:t>
      </w:r>
    </w:p>
    <w:p w14:paraId="49AC8235" w14:textId="77777777" w:rsidR="00C875D6" w:rsidRPr="00C875D6" w:rsidRDefault="00C875D6" w:rsidP="00AC67FA">
      <w:pPr>
        <w:spacing w:line="276" w:lineRule="auto"/>
        <w:rPr>
          <w:rFonts w:ascii="Times New Roman" w:hAnsi="Times New Roman" w:cs="Times New Roman"/>
          <w:sz w:val="28"/>
          <w:szCs w:val="28"/>
          <w:lang w:val="ru-RU" w:eastAsia="ru-RU"/>
        </w:rPr>
      </w:pPr>
      <w:r w:rsidRPr="00C875D6">
        <w:rPr>
          <w:rFonts w:ascii="Times New Roman" w:hAnsi="Times New Roman" w:cs="Times New Roman"/>
          <w:sz w:val="28"/>
          <w:szCs w:val="28"/>
          <w:lang w:val="ru-RU" w:eastAsia="ru-RU"/>
        </w:rPr>
        <w:t xml:space="preserve">Монтгомери У. «Блюз Уэст Кост» (Обр. Монтгомери У.)                                                            </w:t>
      </w:r>
    </w:p>
    <w:p w14:paraId="7A0C06D0" w14:textId="77777777" w:rsidR="00C875D6" w:rsidRPr="00C875D6" w:rsidRDefault="00C875D6" w:rsidP="00AC67FA">
      <w:pPr>
        <w:spacing w:line="276" w:lineRule="auto"/>
        <w:rPr>
          <w:rFonts w:ascii="Times New Roman" w:hAnsi="Times New Roman" w:cs="Times New Roman"/>
          <w:sz w:val="28"/>
          <w:szCs w:val="28"/>
          <w:lang w:val="ru-RU" w:eastAsia="ru-RU"/>
        </w:rPr>
      </w:pPr>
      <w:r w:rsidRPr="00C875D6">
        <w:rPr>
          <w:rFonts w:ascii="Times New Roman" w:hAnsi="Times New Roman" w:cs="Times New Roman"/>
          <w:sz w:val="28"/>
          <w:szCs w:val="28"/>
          <w:lang w:val="ru-RU" w:eastAsia="ru-RU"/>
        </w:rPr>
        <w:lastRenderedPageBreak/>
        <w:t xml:space="preserve">Пасс Дж. «Паста блюз» (Обр. Пасс Дж.)                                                                                                                                                                     Монтгомери У. «Дорожная песня» (Обр. Монтгомери У.)                                                Скофилд Дж. «Мне не нужен доктор» (Обр. Скофилд Дж.)                                          </w:t>
      </w:r>
    </w:p>
    <w:p w14:paraId="3A6E586B" w14:textId="77777777" w:rsidR="00C875D6" w:rsidRPr="00C875D6" w:rsidRDefault="00C875D6" w:rsidP="00AC67FA">
      <w:pPr>
        <w:spacing w:line="276" w:lineRule="auto"/>
        <w:rPr>
          <w:rFonts w:ascii="Times New Roman" w:hAnsi="Times New Roman" w:cs="Times New Roman"/>
          <w:sz w:val="28"/>
          <w:szCs w:val="28"/>
          <w:lang w:val="ru-RU" w:eastAsia="ru-RU"/>
        </w:rPr>
      </w:pPr>
      <w:r w:rsidRPr="00C875D6">
        <w:rPr>
          <w:rFonts w:ascii="Times New Roman" w:hAnsi="Times New Roman" w:cs="Times New Roman"/>
          <w:sz w:val="28"/>
          <w:szCs w:val="28"/>
          <w:lang w:val="ru-RU" w:eastAsia="ru-RU"/>
        </w:rPr>
        <w:t xml:space="preserve">Скофилд Дж. «Идет </w:t>
      </w:r>
      <w:proofErr w:type="spellStart"/>
      <w:r w:rsidRPr="00C875D6">
        <w:rPr>
          <w:rFonts w:ascii="Times New Roman" w:hAnsi="Times New Roman" w:cs="Times New Roman"/>
          <w:sz w:val="28"/>
          <w:szCs w:val="28"/>
          <w:lang w:val="ru-RU" w:eastAsia="ru-RU"/>
        </w:rPr>
        <w:t>идет</w:t>
      </w:r>
      <w:proofErr w:type="spellEnd"/>
      <w:r w:rsidRPr="00C875D6">
        <w:rPr>
          <w:rFonts w:ascii="Times New Roman" w:hAnsi="Times New Roman" w:cs="Times New Roman"/>
          <w:sz w:val="28"/>
          <w:szCs w:val="28"/>
          <w:lang w:val="ru-RU" w:eastAsia="ru-RU"/>
        </w:rPr>
        <w:t xml:space="preserve">» (Обр. Скофилд Дж.)                                                  </w:t>
      </w:r>
    </w:p>
    <w:p w14:paraId="3642C847" w14:textId="77777777" w:rsidR="00C875D6" w:rsidRPr="00C875D6" w:rsidRDefault="00C875D6" w:rsidP="00AC67FA">
      <w:pPr>
        <w:spacing w:before="240" w:line="276" w:lineRule="auto"/>
        <w:jc w:val="center"/>
        <w:rPr>
          <w:rFonts w:ascii="Times New Roman" w:hAnsi="Times New Roman" w:cs="Times New Roman"/>
          <w:sz w:val="28"/>
          <w:szCs w:val="28"/>
          <w:lang w:val="ru-RU" w:eastAsia="ru-RU"/>
        </w:rPr>
      </w:pPr>
      <w:r w:rsidRPr="00C875D6">
        <w:rPr>
          <w:rFonts w:ascii="Times New Roman" w:hAnsi="Times New Roman" w:cs="Times New Roman"/>
          <w:sz w:val="28"/>
          <w:szCs w:val="28"/>
          <w:lang w:val="ru-RU" w:eastAsia="ru-RU"/>
        </w:rPr>
        <w:t xml:space="preserve">5-6 классы </w:t>
      </w:r>
      <w:r w:rsidRPr="00C875D6">
        <w:rPr>
          <w:rFonts w:ascii="Times New Roman" w:hAnsi="Times New Roman" w:cs="Times New Roman"/>
          <w:i/>
          <w:sz w:val="28"/>
          <w:szCs w:val="28"/>
          <w:lang w:val="ru-RU" w:eastAsia="ru-RU"/>
        </w:rPr>
        <w:t>(срок обучения – 5 (-6) лет)</w:t>
      </w:r>
    </w:p>
    <w:p w14:paraId="3B0A299B" w14:textId="77777777" w:rsidR="00C875D6" w:rsidRPr="00C875D6" w:rsidRDefault="00C875D6" w:rsidP="00AC67FA">
      <w:pPr>
        <w:spacing w:after="240" w:line="276" w:lineRule="auto"/>
        <w:jc w:val="center"/>
        <w:rPr>
          <w:rFonts w:ascii="Times New Roman" w:hAnsi="Times New Roman" w:cs="Times New Roman"/>
          <w:sz w:val="28"/>
          <w:szCs w:val="28"/>
          <w:lang w:val="ru-RU" w:eastAsia="ru-RU"/>
        </w:rPr>
      </w:pPr>
      <w:r w:rsidRPr="00C875D6">
        <w:rPr>
          <w:rFonts w:ascii="Times New Roman" w:hAnsi="Times New Roman" w:cs="Times New Roman"/>
          <w:sz w:val="28"/>
          <w:szCs w:val="28"/>
          <w:lang w:val="ru-RU" w:eastAsia="ru-RU"/>
        </w:rPr>
        <w:t xml:space="preserve">8-9 классы </w:t>
      </w:r>
      <w:r w:rsidRPr="00C875D6">
        <w:rPr>
          <w:rFonts w:ascii="Times New Roman" w:hAnsi="Times New Roman" w:cs="Times New Roman"/>
          <w:i/>
          <w:sz w:val="28"/>
          <w:szCs w:val="28"/>
          <w:lang w:val="ru-RU" w:eastAsia="ru-RU"/>
        </w:rPr>
        <w:t>(срок обучения 8 (-9) лет)</w:t>
      </w:r>
    </w:p>
    <w:p w14:paraId="0FEAE2AC" w14:textId="77777777" w:rsidR="00C875D6" w:rsidRPr="00C875D6" w:rsidRDefault="00C875D6" w:rsidP="00AC67FA">
      <w:pPr>
        <w:spacing w:line="276" w:lineRule="auto"/>
        <w:jc w:val="center"/>
        <w:rPr>
          <w:rFonts w:ascii="Times New Roman" w:hAnsi="Times New Roman" w:cs="Times New Roman"/>
          <w:sz w:val="28"/>
          <w:szCs w:val="28"/>
          <w:lang w:val="ru-RU" w:eastAsia="ru-RU"/>
        </w:rPr>
      </w:pPr>
      <w:r w:rsidRPr="00C875D6">
        <w:rPr>
          <w:rFonts w:ascii="Times New Roman" w:hAnsi="Times New Roman" w:cs="Times New Roman"/>
          <w:sz w:val="28"/>
          <w:szCs w:val="28"/>
          <w:lang w:val="ru-RU" w:eastAsia="ru-RU"/>
        </w:rPr>
        <w:t>Акустическая гитара</w:t>
      </w:r>
    </w:p>
    <w:p w14:paraId="41069F46" w14:textId="77777777" w:rsidR="00C875D6" w:rsidRPr="00C875D6" w:rsidRDefault="00C875D6" w:rsidP="00AC67FA">
      <w:pPr>
        <w:spacing w:line="276" w:lineRule="auto"/>
        <w:rPr>
          <w:rFonts w:ascii="Times New Roman" w:hAnsi="Times New Roman" w:cs="Times New Roman"/>
          <w:sz w:val="28"/>
          <w:szCs w:val="28"/>
          <w:lang w:val="ru-RU" w:eastAsia="ru-RU"/>
        </w:rPr>
      </w:pPr>
      <w:proofErr w:type="spellStart"/>
      <w:r w:rsidRPr="00C875D6">
        <w:rPr>
          <w:rFonts w:ascii="Times New Roman" w:hAnsi="Times New Roman" w:cs="Times New Roman"/>
          <w:sz w:val="28"/>
          <w:szCs w:val="28"/>
          <w:lang w:val="ru-RU" w:eastAsia="ru-RU"/>
        </w:rPr>
        <w:t>Р.н.п</w:t>
      </w:r>
      <w:proofErr w:type="spellEnd"/>
      <w:r w:rsidRPr="00C875D6">
        <w:rPr>
          <w:rFonts w:ascii="Times New Roman" w:hAnsi="Times New Roman" w:cs="Times New Roman"/>
          <w:sz w:val="28"/>
          <w:szCs w:val="28"/>
          <w:lang w:val="ru-RU" w:eastAsia="ru-RU"/>
        </w:rPr>
        <w:t>. «Тонкая рябина» (обр. Иванова-Крамского)</w:t>
      </w:r>
    </w:p>
    <w:p w14:paraId="36192283" w14:textId="77777777" w:rsidR="00C875D6" w:rsidRPr="00C875D6" w:rsidRDefault="00C875D6" w:rsidP="00AC67FA">
      <w:pPr>
        <w:spacing w:line="276" w:lineRule="auto"/>
        <w:rPr>
          <w:rFonts w:ascii="Times New Roman" w:hAnsi="Times New Roman" w:cs="Times New Roman"/>
          <w:sz w:val="28"/>
          <w:szCs w:val="28"/>
          <w:lang w:val="ru-RU" w:eastAsia="ru-RU"/>
        </w:rPr>
      </w:pPr>
      <w:r w:rsidRPr="00C875D6">
        <w:rPr>
          <w:rFonts w:ascii="Times New Roman" w:hAnsi="Times New Roman" w:cs="Times New Roman"/>
          <w:sz w:val="28"/>
          <w:szCs w:val="28"/>
          <w:lang w:val="ru-RU" w:eastAsia="ru-RU"/>
        </w:rPr>
        <w:t>Гомес «Романс»</w:t>
      </w:r>
    </w:p>
    <w:p w14:paraId="7D4DCC82" w14:textId="77777777" w:rsidR="00C875D6" w:rsidRPr="00C875D6" w:rsidRDefault="00C875D6" w:rsidP="00AC67FA">
      <w:pPr>
        <w:spacing w:line="276" w:lineRule="auto"/>
        <w:rPr>
          <w:rFonts w:ascii="Times New Roman" w:hAnsi="Times New Roman" w:cs="Times New Roman"/>
          <w:sz w:val="28"/>
          <w:szCs w:val="28"/>
          <w:lang w:val="ru-RU" w:eastAsia="ru-RU"/>
        </w:rPr>
      </w:pPr>
      <w:r w:rsidRPr="00C875D6">
        <w:rPr>
          <w:rFonts w:ascii="Times New Roman" w:hAnsi="Times New Roman" w:cs="Times New Roman"/>
          <w:sz w:val="28"/>
          <w:szCs w:val="28"/>
          <w:lang w:val="ru-RU" w:eastAsia="ru-RU"/>
        </w:rPr>
        <w:t>Дубовицкий «Романс» (</w:t>
      </w:r>
      <w:r w:rsidRPr="00C875D6">
        <w:rPr>
          <w:rFonts w:ascii="Times New Roman" w:hAnsi="Times New Roman" w:cs="Times New Roman"/>
          <w:sz w:val="28"/>
          <w:szCs w:val="28"/>
          <w:lang w:eastAsia="ru-RU"/>
        </w:rPr>
        <w:t>e</w:t>
      </w:r>
      <w:r w:rsidRPr="00C875D6">
        <w:rPr>
          <w:rFonts w:ascii="Times New Roman" w:hAnsi="Times New Roman" w:cs="Times New Roman"/>
          <w:sz w:val="28"/>
          <w:szCs w:val="28"/>
          <w:lang w:val="ru-RU" w:eastAsia="ru-RU"/>
        </w:rPr>
        <w:t>-</w:t>
      </w:r>
      <w:r w:rsidRPr="00C875D6">
        <w:rPr>
          <w:rFonts w:ascii="Times New Roman" w:hAnsi="Times New Roman" w:cs="Times New Roman"/>
          <w:sz w:val="28"/>
          <w:szCs w:val="28"/>
          <w:lang w:eastAsia="ru-RU"/>
        </w:rPr>
        <w:t>moll</w:t>
      </w:r>
      <w:r w:rsidRPr="00C875D6">
        <w:rPr>
          <w:rFonts w:ascii="Times New Roman" w:hAnsi="Times New Roman" w:cs="Times New Roman"/>
          <w:sz w:val="28"/>
          <w:szCs w:val="28"/>
          <w:lang w:val="ru-RU" w:eastAsia="ru-RU"/>
        </w:rPr>
        <w:t>)</w:t>
      </w:r>
    </w:p>
    <w:p w14:paraId="2CAB9E06" w14:textId="77777777" w:rsidR="00C875D6" w:rsidRPr="00C875D6" w:rsidRDefault="00C875D6" w:rsidP="00AC67FA">
      <w:pPr>
        <w:spacing w:line="276" w:lineRule="auto"/>
        <w:rPr>
          <w:rFonts w:ascii="Times New Roman" w:hAnsi="Times New Roman" w:cs="Times New Roman"/>
          <w:sz w:val="28"/>
          <w:szCs w:val="28"/>
          <w:lang w:val="ru-RU" w:eastAsia="ru-RU"/>
        </w:rPr>
      </w:pPr>
      <w:proofErr w:type="spellStart"/>
      <w:r w:rsidRPr="00C875D6">
        <w:rPr>
          <w:rFonts w:ascii="Times New Roman" w:hAnsi="Times New Roman" w:cs="Times New Roman"/>
          <w:sz w:val="28"/>
          <w:szCs w:val="28"/>
          <w:lang w:val="ru-RU" w:eastAsia="ru-RU"/>
        </w:rPr>
        <w:t>Каркасси</w:t>
      </w:r>
      <w:proofErr w:type="spellEnd"/>
      <w:r w:rsidRPr="00C875D6">
        <w:rPr>
          <w:rFonts w:ascii="Times New Roman" w:hAnsi="Times New Roman" w:cs="Times New Roman"/>
          <w:sz w:val="28"/>
          <w:szCs w:val="28"/>
          <w:lang w:val="ru-RU" w:eastAsia="ru-RU"/>
        </w:rPr>
        <w:t xml:space="preserve"> «Рондо» (С-</w:t>
      </w:r>
      <w:r w:rsidRPr="00C875D6">
        <w:rPr>
          <w:rFonts w:ascii="Times New Roman" w:hAnsi="Times New Roman" w:cs="Times New Roman"/>
          <w:sz w:val="28"/>
          <w:szCs w:val="28"/>
          <w:lang w:eastAsia="ru-RU"/>
        </w:rPr>
        <w:t>dur</w:t>
      </w:r>
      <w:r w:rsidRPr="00C875D6">
        <w:rPr>
          <w:rFonts w:ascii="Times New Roman" w:hAnsi="Times New Roman" w:cs="Times New Roman"/>
          <w:sz w:val="28"/>
          <w:szCs w:val="28"/>
          <w:lang w:val="ru-RU" w:eastAsia="ru-RU"/>
        </w:rPr>
        <w:t>)</w:t>
      </w:r>
    </w:p>
    <w:p w14:paraId="4EDA1D54" w14:textId="77777777" w:rsidR="00C875D6" w:rsidRPr="00C875D6" w:rsidRDefault="00C875D6" w:rsidP="00AC67FA">
      <w:pPr>
        <w:spacing w:line="276" w:lineRule="auto"/>
        <w:rPr>
          <w:rFonts w:ascii="Times New Roman" w:hAnsi="Times New Roman" w:cs="Times New Roman"/>
          <w:sz w:val="28"/>
          <w:szCs w:val="28"/>
          <w:lang w:val="ru-RU" w:eastAsia="ru-RU"/>
        </w:rPr>
      </w:pPr>
      <w:proofErr w:type="spellStart"/>
      <w:r w:rsidRPr="00C875D6">
        <w:rPr>
          <w:rFonts w:ascii="Times New Roman" w:hAnsi="Times New Roman" w:cs="Times New Roman"/>
          <w:sz w:val="28"/>
          <w:szCs w:val="28"/>
          <w:lang w:val="ru-RU" w:eastAsia="ru-RU"/>
        </w:rPr>
        <w:t>Джульяни</w:t>
      </w:r>
      <w:proofErr w:type="spellEnd"/>
      <w:r w:rsidRPr="00C875D6">
        <w:rPr>
          <w:rFonts w:ascii="Times New Roman" w:hAnsi="Times New Roman" w:cs="Times New Roman"/>
          <w:sz w:val="28"/>
          <w:szCs w:val="28"/>
          <w:lang w:val="ru-RU" w:eastAsia="ru-RU"/>
        </w:rPr>
        <w:t xml:space="preserve"> «Ария с вариациями»</w:t>
      </w:r>
    </w:p>
    <w:p w14:paraId="20A3EE7E" w14:textId="77777777" w:rsidR="00C875D6" w:rsidRPr="00C875D6" w:rsidRDefault="00C875D6" w:rsidP="00AC67FA">
      <w:pPr>
        <w:spacing w:line="276" w:lineRule="auto"/>
        <w:rPr>
          <w:rFonts w:ascii="Times New Roman" w:hAnsi="Times New Roman" w:cs="Times New Roman"/>
          <w:sz w:val="28"/>
          <w:szCs w:val="28"/>
          <w:lang w:val="ru-RU" w:eastAsia="ru-RU"/>
        </w:rPr>
      </w:pPr>
      <w:proofErr w:type="spellStart"/>
      <w:r w:rsidRPr="00C875D6">
        <w:rPr>
          <w:rFonts w:ascii="Times New Roman" w:hAnsi="Times New Roman" w:cs="Times New Roman"/>
          <w:sz w:val="28"/>
          <w:szCs w:val="28"/>
          <w:lang w:val="ru-RU" w:eastAsia="ru-RU"/>
        </w:rPr>
        <w:t>Молино</w:t>
      </w:r>
      <w:proofErr w:type="spellEnd"/>
      <w:r w:rsidRPr="00C875D6">
        <w:rPr>
          <w:rFonts w:ascii="Times New Roman" w:hAnsi="Times New Roman" w:cs="Times New Roman"/>
          <w:sz w:val="28"/>
          <w:szCs w:val="28"/>
          <w:lang w:val="ru-RU" w:eastAsia="ru-RU"/>
        </w:rPr>
        <w:t xml:space="preserve"> «Соната» (</w:t>
      </w:r>
      <w:r w:rsidRPr="00C875D6">
        <w:rPr>
          <w:rFonts w:ascii="Times New Roman" w:hAnsi="Times New Roman" w:cs="Times New Roman"/>
          <w:sz w:val="28"/>
          <w:szCs w:val="28"/>
          <w:lang w:eastAsia="ru-RU"/>
        </w:rPr>
        <w:t>G</w:t>
      </w:r>
      <w:r w:rsidRPr="00C875D6">
        <w:rPr>
          <w:rFonts w:ascii="Times New Roman" w:hAnsi="Times New Roman" w:cs="Times New Roman"/>
          <w:sz w:val="28"/>
          <w:szCs w:val="28"/>
          <w:lang w:val="ru-RU" w:eastAsia="ru-RU"/>
        </w:rPr>
        <w:t>-</w:t>
      </w:r>
      <w:r w:rsidRPr="00C875D6">
        <w:rPr>
          <w:rFonts w:ascii="Times New Roman" w:hAnsi="Times New Roman" w:cs="Times New Roman"/>
          <w:sz w:val="28"/>
          <w:szCs w:val="28"/>
          <w:lang w:eastAsia="ru-RU"/>
        </w:rPr>
        <w:t>dur</w:t>
      </w:r>
      <w:r w:rsidRPr="00C875D6">
        <w:rPr>
          <w:rFonts w:ascii="Times New Roman" w:hAnsi="Times New Roman" w:cs="Times New Roman"/>
          <w:sz w:val="28"/>
          <w:szCs w:val="28"/>
          <w:lang w:val="ru-RU" w:eastAsia="ru-RU"/>
        </w:rPr>
        <w:t xml:space="preserve">) – </w:t>
      </w:r>
      <w:r w:rsidRPr="00C875D6">
        <w:rPr>
          <w:rFonts w:ascii="Times New Roman" w:hAnsi="Times New Roman" w:cs="Times New Roman"/>
          <w:sz w:val="28"/>
          <w:szCs w:val="28"/>
          <w:lang w:eastAsia="ru-RU"/>
        </w:rPr>
        <w:t>II</w:t>
      </w:r>
      <w:r w:rsidRPr="00C875D6">
        <w:rPr>
          <w:rFonts w:ascii="Times New Roman" w:hAnsi="Times New Roman" w:cs="Times New Roman"/>
          <w:sz w:val="28"/>
          <w:szCs w:val="28"/>
          <w:lang w:val="ru-RU" w:eastAsia="ru-RU"/>
        </w:rPr>
        <w:t xml:space="preserve"> часть</w:t>
      </w:r>
    </w:p>
    <w:p w14:paraId="4C011C7B" w14:textId="77777777" w:rsidR="00C875D6" w:rsidRPr="00C875D6" w:rsidRDefault="00C875D6" w:rsidP="00AC67FA">
      <w:pPr>
        <w:spacing w:line="276" w:lineRule="auto"/>
        <w:rPr>
          <w:rFonts w:ascii="Times New Roman" w:hAnsi="Times New Roman" w:cs="Times New Roman"/>
          <w:sz w:val="28"/>
          <w:szCs w:val="28"/>
          <w:lang w:val="ru-RU" w:eastAsia="ru-RU"/>
        </w:rPr>
      </w:pPr>
      <w:proofErr w:type="spellStart"/>
      <w:r w:rsidRPr="00C875D6">
        <w:rPr>
          <w:rFonts w:ascii="Times New Roman" w:hAnsi="Times New Roman" w:cs="Times New Roman"/>
          <w:sz w:val="28"/>
          <w:szCs w:val="28"/>
          <w:lang w:val="ru-RU" w:eastAsia="ru-RU"/>
        </w:rPr>
        <w:t>Джульяни</w:t>
      </w:r>
      <w:proofErr w:type="spellEnd"/>
      <w:r w:rsidRPr="00C875D6">
        <w:rPr>
          <w:rFonts w:ascii="Times New Roman" w:hAnsi="Times New Roman" w:cs="Times New Roman"/>
          <w:sz w:val="28"/>
          <w:szCs w:val="28"/>
          <w:lang w:val="ru-RU" w:eastAsia="ru-RU"/>
        </w:rPr>
        <w:t xml:space="preserve"> «Сонатина» (</w:t>
      </w:r>
      <w:r w:rsidRPr="00C875D6">
        <w:rPr>
          <w:rFonts w:ascii="Times New Roman" w:hAnsi="Times New Roman" w:cs="Times New Roman"/>
          <w:sz w:val="28"/>
          <w:szCs w:val="28"/>
          <w:lang w:eastAsia="ru-RU"/>
        </w:rPr>
        <w:t>C</w:t>
      </w:r>
      <w:r w:rsidRPr="00C875D6">
        <w:rPr>
          <w:rFonts w:ascii="Times New Roman" w:hAnsi="Times New Roman" w:cs="Times New Roman"/>
          <w:sz w:val="28"/>
          <w:szCs w:val="28"/>
          <w:lang w:val="ru-RU" w:eastAsia="ru-RU"/>
        </w:rPr>
        <w:t>-</w:t>
      </w:r>
      <w:r w:rsidRPr="00C875D6">
        <w:rPr>
          <w:rFonts w:ascii="Times New Roman" w:hAnsi="Times New Roman" w:cs="Times New Roman"/>
          <w:sz w:val="28"/>
          <w:szCs w:val="28"/>
          <w:lang w:eastAsia="ru-RU"/>
        </w:rPr>
        <w:t>dur</w:t>
      </w:r>
      <w:r w:rsidRPr="00C875D6">
        <w:rPr>
          <w:rFonts w:ascii="Times New Roman" w:hAnsi="Times New Roman" w:cs="Times New Roman"/>
          <w:sz w:val="28"/>
          <w:szCs w:val="28"/>
          <w:lang w:val="ru-RU" w:eastAsia="ru-RU"/>
        </w:rPr>
        <w:t xml:space="preserve">) – </w:t>
      </w:r>
      <w:r w:rsidRPr="00C875D6">
        <w:rPr>
          <w:rFonts w:ascii="Times New Roman" w:hAnsi="Times New Roman" w:cs="Times New Roman"/>
          <w:sz w:val="28"/>
          <w:szCs w:val="28"/>
          <w:lang w:eastAsia="ru-RU"/>
        </w:rPr>
        <w:t>III</w:t>
      </w:r>
      <w:r w:rsidRPr="00C875D6">
        <w:rPr>
          <w:rFonts w:ascii="Times New Roman" w:hAnsi="Times New Roman" w:cs="Times New Roman"/>
          <w:sz w:val="28"/>
          <w:szCs w:val="28"/>
          <w:lang w:val="ru-RU" w:eastAsia="ru-RU"/>
        </w:rPr>
        <w:t xml:space="preserve"> часть «Рондо»</w:t>
      </w:r>
    </w:p>
    <w:p w14:paraId="61AE8A2D" w14:textId="77777777" w:rsidR="00C875D6" w:rsidRPr="00C875D6" w:rsidRDefault="00C875D6" w:rsidP="00AC67FA">
      <w:pPr>
        <w:spacing w:line="276" w:lineRule="auto"/>
        <w:rPr>
          <w:rFonts w:ascii="Times New Roman" w:hAnsi="Times New Roman" w:cs="Times New Roman"/>
          <w:sz w:val="28"/>
          <w:szCs w:val="28"/>
          <w:lang w:val="ru-RU" w:eastAsia="ru-RU"/>
        </w:rPr>
      </w:pPr>
      <w:proofErr w:type="spellStart"/>
      <w:r w:rsidRPr="00C875D6">
        <w:rPr>
          <w:rFonts w:ascii="Times New Roman" w:hAnsi="Times New Roman" w:cs="Times New Roman"/>
          <w:sz w:val="28"/>
          <w:szCs w:val="28"/>
          <w:lang w:val="ru-RU" w:eastAsia="ru-RU"/>
        </w:rPr>
        <w:t>Пухоль</w:t>
      </w:r>
      <w:proofErr w:type="spellEnd"/>
      <w:r w:rsidRPr="00C875D6">
        <w:rPr>
          <w:rFonts w:ascii="Times New Roman" w:hAnsi="Times New Roman" w:cs="Times New Roman"/>
          <w:sz w:val="28"/>
          <w:szCs w:val="28"/>
          <w:lang w:val="ru-RU" w:eastAsia="ru-RU"/>
        </w:rPr>
        <w:t xml:space="preserve"> этюд «Шмель»</w:t>
      </w:r>
    </w:p>
    <w:p w14:paraId="7FF7C4F9" w14:textId="77777777" w:rsidR="00C875D6" w:rsidRPr="00C875D6" w:rsidRDefault="00C875D6" w:rsidP="00AC67FA">
      <w:pPr>
        <w:spacing w:line="276" w:lineRule="auto"/>
        <w:rPr>
          <w:rFonts w:ascii="Times New Roman" w:hAnsi="Times New Roman" w:cs="Times New Roman"/>
          <w:sz w:val="28"/>
          <w:szCs w:val="28"/>
          <w:lang w:val="ru-RU" w:eastAsia="ru-RU"/>
        </w:rPr>
      </w:pPr>
      <w:proofErr w:type="spellStart"/>
      <w:r w:rsidRPr="00C875D6">
        <w:rPr>
          <w:rFonts w:ascii="Times New Roman" w:hAnsi="Times New Roman" w:cs="Times New Roman"/>
          <w:sz w:val="28"/>
          <w:szCs w:val="28"/>
          <w:lang w:val="ru-RU" w:eastAsia="ru-RU"/>
        </w:rPr>
        <w:t>Каркасси</w:t>
      </w:r>
      <w:proofErr w:type="spellEnd"/>
      <w:r w:rsidRPr="00C875D6">
        <w:rPr>
          <w:rFonts w:ascii="Times New Roman" w:hAnsi="Times New Roman" w:cs="Times New Roman"/>
          <w:sz w:val="28"/>
          <w:szCs w:val="28"/>
          <w:lang w:val="ru-RU" w:eastAsia="ru-RU"/>
        </w:rPr>
        <w:t xml:space="preserve"> «Этюд» (А-</w:t>
      </w:r>
      <w:r w:rsidRPr="00C875D6">
        <w:rPr>
          <w:rFonts w:ascii="Times New Roman" w:hAnsi="Times New Roman" w:cs="Times New Roman"/>
          <w:sz w:val="28"/>
          <w:szCs w:val="28"/>
          <w:lang w:eastAsia="ru-RU"/>
        </w:rPr>
        <w:t>dur</w:t>
      </w:r>
      <w:r w:rsidRPr="00C875D6">
        <w:rPr>
          <w:rFonts w:ascii="Times New Roman" w:hAnsi="Times New Roman" w:cs="Times New Roman"/>
          <w:sz w:val="28"/>
          <w:szCs w:val="28"/>
          <w:lang w:val="ru-RU" w:eastAsia="ru-RU"/>
        </w:rPr>
        <w:t>) №23</w:t>
      </w:r>
    </w:p>
    <w:p w14:paraId="5F4C827C" w14:textId="77777777" w:rsidR="00C875D6" w:rsidRPr="00C875D6" w:rsidRDefault="00C875D6" w:rsidP="00AC67FA">
      <w:pPr>
        <w:spacing w:line="276" w:lineRule="auto"/>
        <w:rPr>
          <w:rFonts w:ascii="Times New Roman" w:hAnsi="Times New Roman" w:cs="Times New Roman"/>
          <w:sz w:val="28"/>
          <w:szCs w:val="28"/>
          <w:lang w:val="ru-RU" w:eastAsia="ru-RU"/>
        </w:rPr>
      </w:pPr>
      <w:r w:rsidRPr="00C875D6">
        <w:rPr>
          <w:rFonts w:ascii="Times New Roman" w:hAnsi="Times New Roman" w:cs="Times New Roman"/>
          <w:sz w:val="28"/>
          <w:szCs w:val="28"/>
          <w:lang w:val="ru-RU" w:eastAsia="ru-RU"/>
        </w:rPr>
        <w:t>Сор «Этюд» (А-</w:t>
      </w:r>
      <w:r w:rsidRPr="00C875D6">
        <w:rPr>
          <w:rFonts w:ascii="Times New Roman" w:hAnsi="Times New Roman" w:cs="Times New Roman"/>
          <w:sz w:val="28"/>
          <w:szCs w:val="28"/>
          <w:lang w:eastAsia="ru-RU"/>
        </w:rPr>
        <w:t>dur</w:t>
      </w:r>
      <w:r w:rsidRPr="00C875D6">
        <w:rPr>
          <w:rFonts w:ascii="Times New Roman" w:hAnsi="Times New Roman" w:cs="Times New Roman"/>
          <w:sz w:val="28"/>
          <w:szCs w:val="28"/>
          <w:lang w:val="ru-RU" w:eastAsia="ru-RU"/>
        </w:rPr>
        <w:t>)</w:t>
      </w:r>
    </w:p>
    <w:p w14:paraId="1536BCF8" w14:textId="77777777" w:rsidR="00C875D6" w:rsidRPr="00C875D6" w:rsidRDefault="00C875D6" w:rsidP="00AC67FA">
      <w:pPr>
        <w:spacing w:line="276" w:lineRule="auto"/>
        <w:rPr>
          <w:rFonts w:ascii="Times New Roman" w:hAnsi="Times New Roman" w:cs="Times New Roman"/>
          <w:sz w:val="28"/>
          <w:szCs w:val="28"/>
          <w:lang w:val="ru-RU" w:eastAsia="ru-RU"/>
        </w:rPr>
      </w:pPr>
      <w:proofErr w:type="spellStart"/>
      <w:r w:rsidRPr="00C875D6">
        <w:rPr>
          <w:rFonts w:ascii="Times New Roman" w:hAnsi="Times New Roman" w:cs="Times New Roman"/>
          <w:sz w:val="28"/>
          <w:szCs w:val="28"/>
          <w:lang w:val="ru-RU" w:eastAsia="ru-RU"/>
        </w:rPr>
        <w:t>Агуадо</w:t>
      </w:r>
      <w:proofErr w:type="spellEnd"/>
      <w:r w:rsidRPr="00C875D6">
        <w:rPr>
          <w:rFonts w:ascii="Times New Roman" w:hAnsi="Times New Roman" w:cs="Times New Roman"/>
          <w:sz w:val="28"/>
          <w:szCs w:val="28"/>
          <w:lang w:val="ru-RU" w:eastAsia="ru-RU"/>
        </w:rPr>
        <w:t xml:space="preserve"> «Этюд» (</w:t>
      </w:r>
      <w:r w:rsidRPr="00C875D6">
        <w:rPr>
          <w:rFonts w:ascii="Times New Roman" w:hAnsi="Times New Roman" w:cs="Times New Roman"/>
          <w:sz w:val="28"/>
          <w:szCs w:val="28"/>
          <w:lang w:eastAsia="ru-RU"/>
        </w:rPr>
        <w:t>a</w:t>
      </w:r>
      <w:r w:rsidRPr="00C875D6">
        <w:rPr>
          <w:rFonts w:ascii="Times New Roman" w:hAnsi="Times New Roman" w:cs="Times New Roman"/>
          <w:sz w:val="28"/>
          <w:szCs w:val="28"/>
          <w:lang w:val="ru-RU" w:eastAsia="ru-RU"/>
        </w:rPr>
        <w:t>-</w:t>
      </w:r>
      <w:r w:rsidRPr="00C875D6">
        <w:rPr>
          <w:rFonts w:ascii="Times New Roman" w:hAnsi="Times New Roman" w:cs="Times New Roman"/>
          <w:sz w:val="28"/>
          <w:szCs w:val="28"/>
          <w:lang w:eastAsia="ru-RU"/>
        </w:rPr>
        <w:t>moll</w:t>
      </w:r>
      <w:r w:rsidRPr="00C875D6">
        <w:rPr>
          <w:rFonts w:ascii="Times New Roman" w:hAnsi="Times New Roman" w:cs="Times New Roman"/>
          <w:sz w:val="28"/>
          <w:szCs w:val="28"/>
          <w:lang w:val="ru-RU" w:eastAsia="ru-RU"/>
        </w:rPr>
        <w:t>)</w:t>
      </w:r>
    </w:p>
    <w:p w14:paraId="6FFC3B7A" w14:textId="77777777" w:rsidR="00C875D6" w:rsidRPr="00C875D6" w:rsidRDefault="00C875D6" w:rsidP="00AC67FA">
      <w:pPr>
        <w:spacing w:line="276" w:lineRule="auto"/>
        <w:rPr>
          <w:rFonts w:ascii="Times New Roman" w:hAnsi="Times New Roman" w:cs="Times New Roman"/>
          <w:sz w:val="28"/>
          <w:szCs w:val="28"/>
          <w:lang w:val="ru-RU" w:eastAsia="ru-RU"/>
        </w:rPr>
      </w:pPr>
      <w:r w:rsidRPr="00C875D6">
        <w:rPr>
          <w:rFonts w:ascii="Times New Roman" w:hAnsi="Times New Roman" w:cs="Times New Roman"/>
          <w:sz w:val="28"/>
          <w:szCs w:val="28"/>
          <w:lang w:val="ru-RU" w:eastAsia="ru-RU"/>
        </w:rPr>
        <w:t>Бах И.-С. «Прелюдия, Фуга и Аллегро» (</w:t>
      </w:r>
      <w:r w:rsidRPr="00C875D6">
        <w:rPr>
          <w:rFonts w:ascii="Times New Roman" w:hAnsi="Times New Roman" w:cs="Times New Roman"/>
          <w:sz w:val="28"/>
          <w:szCs w:val="28"/>
          <w:lang w:eastAsia="ru-RU"/>
        </w:rPr>
        <w:t>A</w:t>
      </w:r>
      <w:r w:rsidRPr="00C875D6">
        <w:rPr>
          <w:rFonts w:ascii="Times New Roman" w:hAnsi="Times New Roman" w:cs="Times New Roman"/>
          <w:sz w:val="28"/>
          <w:szCs w:val="28"/>
          <w:lang w:val="ru-RU" w:eastAsia="ru-RU"/>
        </w:rPr>
        <w:t>-</w:t>
      </w:r>
      <w:r w:rsidRPr="00C875D6">
        <w:rPr>
          <w:rFonts w:ascii="Times New Roman" w:hAnsi="Times New Roman" w:cs="Times New Roman"/>
          <w:sz w:val="28"/>
          <w:szCs w:val="28"/>
          <w:lang w:eastAsia="ru-RU"/>
        </w:rPr>
        <w:t>dur</w:t>
      </w:r>
      <w:r w:rsidRPr="00C875D6">
        <w:rPr>
          <w:rFonts w:ascii="Times New Roman" w:hAnsi="Times New Roman" w:cs="Times New Roman"/>
          <w:sz w:val="28"/>
          <w:szCs w:val="28"/>
          <w:lang w:val="ru-RU" w:eastAsia="ru-RU"/>
        </w:rPr>
        <w:t xml:space="preserve">) </w:t>
      </w:r>
      <w:r w:rsidRPr="00C875D6">
        <w:rPr>
          <w:rFonts w:ascii="Times New Roman" w:hAnsi="Times New Roman" w:cs="Times New Roman"/>
          <w:sz w:val="28"/>
          <w:szCs w:val="28"/>
          <w:lang w:eastAsia="ru-RU"/>
        </w:rPr>
        <w:t>BWV</w:t>
      </w:r>
      <w:r w:rsidRPr="00C875D6">
        <w:rPr>
          <w:rFonts w:ascii="Times New Roman" w:hAnsi="Times New Roman" w:cs="Times New Roman"/>
          <w:sz w:val="28"/>
          <w:szCs w:val="28"/>
          <w:lang w:val="ru-RU" w:eastAsia="ru-RU"/>
        </w:rPr>
        <w:t xml:space="preserve"> 998 </w:t>
      </w:r>
    </w:p>
    <w:p w14:paraId="3A8298CD" w14:textId="77777777" w:rsidR="00C875D6" w:rsidRPr="00C875D6" w:rsidRDefault="00C875D6" w:rsidP="00AC67FA">
      <w:pPr>
        <w:spacing w:line="276" w:lineRule="auto"/>
        <w:rPr>
          <w:rFonts w:ascii="Times New Roman" w:hAnsi="Times New Roman" w:cs="Times New Roman"/>
          <w:sz w:val="28"/>
          <w:szCs w:val="28"/>
          <w:lang w:val="ru-RU" w:eastAsia="ru-RU"/>
        </w:rPr>
      </w:pPr>
      <w:r w:rsidRPr="00C875D6">
        <w:rPr>
          <w:rFonts w:ascii="Times New Roman" w:hAnsi="Times New Roman" w:cs="Times New Roman"/>
          <w:sz w:val="28"/>
          <w:szCs w:val="28"/>
          <w:lang w:val="ru-RU" w:eastAsia="ru-RU"/>
        </w:rPr>
        <w:t xml:space="preserve">Бах И.-С. «Сюита» </w:t>
      </w:r>
      <w:r w:rsidRPr="00C875D6">
        <w:rPr>
          <w:rFonts w:ascii="Times New Roman" w:hAnsi="Times New Roman" w:cs="Times New Roman"/>
          <w:sz w:val="28"/>
          <w:szCs w:val="28"/>
          <w:lang w:eastAsia="ru-RU"/>
        </w:rPr>
        <w:t>BWV</w:t>
      </w:r>
      <w:r w:rsidRPr="00C875D6">
        <w:rPr>
          <w:rFonts w:ascii="Times New Roman" w:hAnsi="Times New Roman" w:cs="Times New Roman"/>
          <w:sz w:val="28"/>
          <w:szCs w:val="28"/>
          <w:lang w:val="ru-RU" w:eastAsia="ru-RU"/>
        </w:rPr>
        <w:t xml:space="preserve"> 996</w:t>
      </w:r>
    </w:p>
    <w:p w14:paraId="3F2CD673" w14:textId="77777777" w:rsidR="00C875D6" w:rsidRPr="00C875D6" w:rsidRDefault="00C875D6" w:rsidP="00AC67FA">
      <w:pPr>
        <w:spacing w:line="276" w:lineRule="auto"/>
        <w:rPr>
          <w:rFonts w:ascii="Times New Roman" w:hAnsi="Times New Roman" w:cs="Times New Roman"/>
          <w:sz w:val="28"/>
          <w:szCs w:val="28"/>
          <w:lang w:val="ru-RU" w:eastAsia="ru-RU"/>
        </w:rPr>
      </w:pPr>
      <w:r w:rsidRPr="00C875D6">
        <w:rPr>
          <w:rFonts w:ascii="Times New Roman" w:hAnsi="Times New Roman" w:cs="Times New Roman"/>
          <w:sz w:val="28"/>
          <w:szCs w:val="28"/>
          <w:lang w:val="ru-RU" w:eastAsia="ru-RU"/>
        </w:rPr>
        <w:t xml:space="preserve">Бранд В. «Из жизни </w:t>
      </w:r>
      <w:proofErr w:type="gramStart"/>
      <w:r w:rsidRPr="00C875D6">
        <w:rPr>
          <w:rFonts w:ascii="Times New Roman" w:hAnsi="Times New Roman" w:cs="Times New Roman"/>
          <w:sz w:val="28"/>
          <w:szCs w:val="28"/>
          <w:lang w:val="ru-RU" w:eastAsia="ru-RU"/>
        </w:rPr>
        <w:t xml:space="preserve">бабочек»   </w:t>
      </w:r>
      <w:proofErr w:type="gramEnd"/>
      <w:r w:rsidRPr="00C875D6">
        <w:rPr>
          <w:rFonts w:ascii="Times New Roman" w:hAnsi="Times New Roman" w:cs="Times New Roman"/>
          <w:sz w:val="28"/>
          <w:szCs w:val="28"/>
          <w:lang w:val="ru-RU" w:eastAsia="ru-RU"/>
        </w:rPr>
        <w:t xml:space="preserve">                                                                                                    Бранд В. «Пугливая птичка»                                                                                             </w:t>
      </w:r>
    </w:p>
    <w:p w14:paraId="362BDBC9" w14:textId="77777777" w:rsidR="00C875D6" w:rsidRPr="00C875D6" w:rsidRDefault="00C875D6" w:rsidP="00AC67FA">
      <w:pPr>
        <w:spacing w:line="276" w:lineRule="auto"/>
        <w:rPr>
          <w:rFonts w:ascii="Times New Roman" w:hAnsi="Times New Roman" w:cs="Times New Roman"/>
          <w:sz w:val="28"/>
          <w:szCs w:val="28"/>
          <w:lang w:val="ru-RU" w:eastAsia="ru-RU"/>
        </w:rPr>
      </w:pPr>
      <w:r w:rsidRPr="00C875D6">
        <w:rPr>
          <w:rFonts w:ascii="Times New Roman" w:hAnsi="Times New Roman" w:cs="Times New Roman"/>
          <w:sz w:val="28"/>
          <w:szCs w:val="28"/>
          <w:lang w:val="ru-RU" w:eastAsia="ru-RU"/>
        </w:rPr>
        <w:t xml:space="preserve">Бранд В. «Дыхание блюза»                                                                                                       </w:t>
      </w:r>
    </w:p>
    <w:p w14:paraId="4B9B77F9" w14:textId="77777777" w:rsidR="00C875D6" w:rsidRPr="00C875D6" w:rsidRDefault="00C875D6" w:rsidP="00AC67FA">
      <w:pPr>
        <w:spacing w:line="276" w:lineRule="auto"/>
        <w:rPr>
          <w:rFonts w:ascii="Times New Roman" w:hAnsi="Times New Roman" w:cs="Times New Roman"/>
          <w:sz w:val="28"/>
          <w:szCs w:val="28"/>
          <w:lang w:val="ru-RU" w:eastAsia="ru-RU"/>
        </w:rPr>
      </w:pPr>
      <w:r w:rsidRPr="00C875D6">
        <w:rPr>
          <w:rFonts w:ascii="Times New Roman" w:hAnsi="Times New Roman" w:cs="Times New Roman"/>
          <w:sz w:val="28"/>
          <w:szCs w:val="28"/>
          <w:lang w:val="ru-RU" w:eastAsia="ru-RU"/>
        </w:rPr>
        <w:t>Бранд В. «Пробежка»</w:t>
      </w:r>
    </w:p>
    <w:p w14:paraId="26567003" w14:textId="77777777" w:rsidR="00C875D6" w:rsidRPr="00C875D6" w:rsidRDefault="00C875D6" w:rsidP="00AC67FA">
      <w:pPr>
        <w:spacing w:line="276" w:lineRule="auto"/>
        <w:rPr>
          <w:rFonts w:ascii="Times New Roman" w:hAnsi="Times New Roman" w:cs="Times New Roman"/>
          <w:sz w:val="28"/>
          <w:szCs w:val="28"/>
          <w:lang w:val="ru-RU" w:eastAsia="ru-RU"/>
        </w:rPr>
      </w:pPr>
      <w:proofErr w:type="spellStart"/>
      <w:r w:rsidRPr="00C875D6">
        <w:rPr>
          <w:rFonts w:ascii="Times New Roman" w:hAnsi="Times New Roman" w:cs="Times New Roman"/>
          <w:sz w:val="28"/>
          <w:szCs w:val="28"/>
          <w:lang w:val="ru-RU" w:eastAsia="ru-RU"/>
        </w:rPr>
        <w:t>Нэггерд</w:t>
      </w:r>
      <w:proofErr w:type="spellEnd"/>
      <w:r w:rsidRPr="00C875D6">
        <w:rPr>
          <w:rFonts w:ascii="Times New Roman" w:hAnsi="Times New Roman" w:cs="Times New Roman"/>
          <w:sz w:val="28"/>
          <w:szCs w:val="28"/>
          <w:lang w:val="ru-RU" w:eastAsia="ru-RU"/>
        </w:rPr>
        <w:t xml:space="preserve"> Б. «Что нового?» (Обр. </w:t>
      </w:r>
      <w:proofErr w:type="spellStart"/>
      <w:r w:rsidRPr="00C875D6">
        <w:rPr>
          <w:rFonts w:ascii="Times New Roman" w:hAnsi="Times New Roman" w:cs="Times New Roman"/>
          <w:sz w:val="28"/>
          <w:szCs w:val="28"/>
          <w:lang w:val="ru-RU" w:eastAsia="ru-RU"/>
        </w:rPr>
        <w:t>Бэнсон</w:t>
      </w:r>
      <w:proofErr w:type="spellEnd"/>
      <w:r w:rsidRPr="00C875D6">
        <w:rPr>
          <w:rFonts w:ascii="Times New Roman" w:hAnsi="Times New Roman" w:cs="Times New Roman"/>
          <w:sz w:val="28"/>
          <w:szCs w:val="28"/>
          <w:lang w:val="ru-RU" w:eastAsia="ru-RU"/>
        </w:rPr>
        <w:t xml:space="preserve"> Дж.)</w:t>
      </w:r>
    </w:p>
    <w:p w14:paraId="5D13F3C9" w14:textId="77777777" w:rsidR="00C875D6" w:rsidRPr="00C875D6" w:rsidRDefault="00C875D6" w:rsidP="00AC67FA">
      <w:pPr>
        <w:spacing w:before="240" w:line="276" w:lineRule="auto"/>
        <w:jc w:val="center"/>
        <w:rPr>
          <w:rFonts w:ascii="Times New Roman" w:hAnsi="Times New Roman" w:cs="Times New Roman"/>
          <w:sz w:val="28"/>
          <w:szCs w:val="28"/>
          <w:lang w:val="ru-RU" w:eastAsia="ru-RU"/>
        </w:rPr>
      </w:pPr>
      <w:r w:rsidRPr="00C875D6">
        <w:rPr>
          <w:rFonts w:ascii="Times New Roman" w:hAnsi="Times New Roman" w:cs="Times New Roman"/>
          <w:sz w:val="28"/>
          <w:szCs w:val="28"/>
          <w:lang w:val="ru-RU" w:eastAsia="ru-RU"/>
        </w:rPr>
        <w:t>Электрогитара</w:t>
      </w:r>
    </w:p>
    <w:p w14:paraId="617C57E9" w14:textId="77777777" w:rsidR="00C875D6" w:rsidRPr="00C875D6" w:rsidRDefault="00C875D6" w:rsidP="00AC67FA">
      <w:pPr>
        <w:spacing w:line="276" w:lineRule="auto"/>
        <w:rPr>
          <w:rFonts w:ascii="Times New Roman" w:hAnsi="Times New Roman" w:cs="Times New Roman"/>
          <w:sz w:val="28"/>
          <w:szCs w:val="28"/>
          <w:lang w:val="ru-RU" w:eastAsia="ru-RU"/>
        </w:rPr>
      </w:pPr>
      <w:r w:rsidRPr="00C875D6">
        <w:rPr>
          <w:rFonts w:ascii="Times New Roman" w:hAnsi="Times New Roman" w:cs="Times New Roman"/>
          <w:sz w:val="28"/>
          <w:szCs w:val="28"/>
          <w:lang w:val="ru-RU" w:eastAsia="ru-RU"/>
        </w:rPr>
        <w:t xml:space="preserve">Бах И.-С. «Партита </w:t>
      </w:r>
      <w:r w:rsidRPr="00C875D6">
        <w:rPr>
          <w:rFonts w:ascii="Times New Roman" w:hAnsi="Times New Roman" w:cs="Times New Roman"/>
          <w:sz w:val="28"/>
          <w:szCs w:val="28"/>
          <w:lang w:eastAsia="ru-RU"/>
        </w:rPr>
        <w:t>d</w:t>
      </w:r>
      <w:r w:rsidRPr="00C875D6">
        <w:rPr>
          <w:rFonts w:ascii="Times New Roman" w:hAnsi="Times New Roman" w:cs="Times New Roman"/>
          <w:sz w:val="28"/>
          <w:szCs w:val="28"/>
          <w:lang w:val="ru-RU" w:eastAsia="ru-RU"/>
        </w:rPr>
        <w:t>-</w:t>
      </w:r>
      <w:proofErr w:type="spellStart"/>
      <w:r w:rsidRPr="00C875D6">
        <w:rPr>
          <w:rFonts w:ascii="Times New Roman" w:hAnsi="Times New Roman" w:cs="Times New Roman"/>
          <w:sz w:val="28"/>
          <w:szCs w:val="28"/>
          <w:lang w:eastAsia="ru-RU"/>
        </w:rPr>
        <w:t>mollBWV</w:t>
      </w:r>
      <w:proofErr w:type="spellEnd"/>
      <w:r w:rsidRPr="00C875D6">
        <w:rPr>
          <w:rFonts w:ascii="Times New Roman" w:hAnsi="Times New Roman" w:cs="Times New Roman"/>
          <w:sz w:val="28"/>
          <w:szCs w:val="28"/>
          <w:lang w:val="ru-RU" w:eastAsia="ru-RU"/>
        </w:rPr>
        <w:t xml:space="preserve"> 1004 - Жига»                                                                             </w:t>
      </w:r>
    </w:p>
    <w:p w14:paraId="7A456314" w14:textId="77777777" w:rsidR="00C875D6" w:rsidRPr="00C875D6" w:rsidRDefault="00C875D6" w:rsidP="00AC67FA">
      <w:pPr>
        <w:spacing w:line="276" w:lineRule="auto"/>
        <w:rPr>
          <w:rFonts w:ascii="Times New Roman" w:hAnsi="Times New Roman" w:cs="Times New Roman"/>
          <w:sz w:val="28"/>
          <w:szCs w:val="28"/>
          <w:lang w:val="ru-RU" w:eastAsia="ru-RU"/>
        </w:rPr>
      </w:pPr>
      <w:r w:rsidRPr="00C875D6">
        <w:rPr>
          <w:rFonts w:ascii="Times New Roman" w:hAnsi="Times New Roman" w:cs="Times New Roman"/>
          <w:sz w:val="28"/>
          <w:szCs w:val="28"/>
          <w:lang w:val="ru-RU" w:eastAsia="ru-RU"/>
        </w:rPr>
        <w:t xml:space="preserve">Бах И.-С. «Соната </w:t>
      </w:r>
      <w:r w:rsidRPr="00C875D6">
        <w:rPr>
          <w:rFonts w:ascii="Times New Roman" w:hAnsi="Times New Roman" w:cs="Times New Roman"/>
          <w:sz w:val="28"/>
          <w:szCs w:val="28"/>
          <w:lang w:eastAsia="ru-RU"/>
        </w:rPr>
        <w:t>e</w:t>
      </w:r>
      <w:r w:rsidRPr="00C875D6">
        <w:rPr>
          <w:rFonts w:ascii="Times New Roman" w:hAnsi="Times New Roman" w:cs="Times New Roman"/>
          <w:sz w:val="28"/>
          <w:szCs w:val="28"/>
          <w:lang w:val="ru-RU" w:eastAsia="ru-RU"/>
        </w:rPr>
        <w:t>-</w:t>
      </w:r>
      <w:proofErr w:type="spellStart"/>
      <w:r w:rsidRPr="00C875D6">
        <w:rPr>
          <w:rFonts w:ascii="Times New Roman" w:hAnsi="Times New Roman" w:cs="Times New Roman"/>
          <w:sz w:val="28"/>
          <w:szCs w:val="28"/>
          <w:lang w:eastAsia="ru-RU"/>
        </w:rPr>
        <w:t>mollBWV</w:t>
      </w:r>
      <w:proofErr w:type="spellEnd"/>
      <w:r w:rsidRPr="00C875D6">
        <w:rPr>
          <w:rFonts w:ascii="Times New Roman" w:hAnsi="Times New Roman" w:cs="Times New Roman"/>
          <w:sz w:val="28"/>
          <w:szCs w:val="28"/>
          <w:lang w:val="ru-RU" w:eastAsia="ru-RU"/>
        </w:rPr>
        <w:t xml:space="preserve"> 1034»</w:t>
      </w:r>
    </w:p>
    <w:p w14:paraId="52F6E383" w14:textId="77777777" w:rsidR="00C875D6" w:rsidRPr="00C875D6" w:rsidRDefault="00C875D6" w:rsidP="00AC67FA">
      <w:pPr>
        <w:spacing w:line="276" w:lineRule="auto"/>
        <w:rPr>
          <w:rFonts w:ascii="Times New Roman" w:hAnsi="Times New Roman" w:cs="Times New Roman"/>
          <w:sz w:val="28"/>
          <w:szCs w:val="28"/>
          <w:lang w:val="ru-RU" w:eastAsia="ru-RU"/>
        </w:rPr>
      </w:pPr>
      <w:r w:rsidRPr="00C875D6">
        <w:rPr>
          <w:rFonts w:ascii="Times New Roman" w:hAnsi="Times New Roman" w:cs="Times New Roman"/>
          <w:sz w:val="28"/>
          <w:szCs w:val="28"/>
          <w:lang w:val="ru-RU" w:eastAsia="ru-RU"/>
        </w:rPr>
        <w:t xml:space="preserve">Лист Ф. «Утешение» </w:t>
      </w:r>
    </w:p>
    <w:p w14:paraId="6482EC22" w14:textId="77777777" w:rsidR="00C875D6" w:rsidRPr="00C875D6" w:rsidRDefault="00C875D6" w:rsidP="00AC67FA">
      <w:pPr>
        <w:spacing w:line="276" w:lineRule="auto"/>
        <w:rPr>
          <w:rFonts w:ascii="Times New Roman" w:hAnsi="Times New Roman" w:cs="Times New Roman"/>
          <w:sz w:val="28"/>
          <w:szCs w:val="28"/>
          <w:lang w:val="ru-RU" w:eastAsia="ru-RU"/>
        </w:rPr>
      </w:pPr>
      <w:r w:rsidRPr="00C875D6">
        <w:rPr>
          <w:rFonts w:ascii="Times New Roman" w:hAnsi="Times New Roman" w:cs="Times New Roman"/>
          <w:sz w:val="28"/>
          <w:szCs w:val="28"/>
          <w:lang w:val="ru-RU" w:eastAsia="ru-RU"/>
        </w:rPr>
        <w:t xml:space="preserve">Хачатурян А. «Вариации </w:t>
      </w:r>
      <w:proofErr w:type="gramStart"/>
      <w:r w:rsidRPr="00C875D6">
        <w:rPr>
          <w:rFonts w:ascii="Times New Roman" w:hAnsi="Times New Roman" w:cs="Times New Roman"/>
          <w:sz w:val="28"/>
          <w:szCs w:val="28"/>
          <w:lang w:val="ru-RU" w:eastAsia="ru-RU"/>
        </w:rPr>
        <w:t xml:space="preserve">Нунэ»   </w:t>
      </w:r>
      <w:proofErr w:type="gramEnd"/>
      <w:r w:rsidRPr="00C875D6">
        <w:rPr>
          <w:rFonts w:ascii="Times New Roman" w:hAnsi="Times New Roman" w:cs="Times New Roman"/>
          <w:sz w:val="28"/>
          <w:szCs w:val="28"/>
          <w:lang w:val="ru-RU" w:eastAsia="ru-RU"/>
        </w:rPr>
        <w:t xml:space="preserve">                                                                                                                                        Балакирев М. «Экспромт»                                                                                                    </w:t>
      </w:r>
    </w:p>
    <w:p w14:paraId="0DA9C280" w14:textId="77777777" w:rsidR="00C875D6" w:rsidRPr="00C875D6" w:rsidRDefault="00C875D6" w:rsidP="00AC67FA">
      <w:pPr>
        <w:spacing w:line="276" w:lineRule="auto"/>
        <w:rPr>
          <w:rFonts w:ascii="Times New Roman" w:hAnsi="Times New Roman" w:cs="Times New Roman"/>
          <w:sz w:val="28"/>
          <w:szCs w:val="28"/>
          <w:lang w:val="ru-RU" w:eastAsia="ru-RU"/>
        </w:rPr>
      </w:pPr>
      <w:r w:rsidRPr="00C875D6">
        <w:rPr>
          <w:rFonts w:ascii="Times New Roman" w:hAnsi="Times New Roman" w:cs="Times New Roman"/>
          <w:sz w:val="28"/>
          <w:szCs w:val="28"/>
          <w:lang w:val="ru-RU" w:eastAsia="ru-RU"/>
        </w:rPr>
        <w:t>Бах И.-С. «Концерт» (</w:t>
      </w:r>
      <w:r w:rsidRPr="00C875D6">
        <w:rPr>
          <w:rFonts w:ascii="Times New Roman" w:hAnsi="Times New Roman" w:cs="Times New Roman"/>
          <w:sz w:val="28"/>
          <w:szCs w:val="28"/>
          <w:lang w:eastAsia="ru-RU"/>
        </w:rPr>
        <w:t>d</w:t>
      </w:r>
      <w:r w:rsidRPr="00C875D6">
        <w:rPr>
          <w:rFonts w:ascii="Times New Roman" w:hAnsi="Times New Roman" w:cs="Times New Roman"/>
          <w:sz w:val="28"/>
          <w:szCs w:val="28"/>
          <w:lang w:val="ru-RU" w:eastAsia="ru-RU"/>
        </w:rPr>
        <w:t>-</w:t>
      </w:r>
      <w:r w:rsidRPr="00C875D6">
        <w:rPr>
          <w:rFonts w:ascii="Times New Roman" w:hAnsi="Times New Roman" w:cs="Times New Roman"/>
          <w:sz w:val="28"/>
          <w:szCs w:val="28"/>
          <w:lang w:eastAsia="ru-RU"/>
        </w:rPr>
        <w:t>moll</w:t>
      </w:r>
      <w:r w:rsidRPr="00C875D6">
        <w:rPr>
          <w:rFonts w:ascii="Times New Roman" w:hAnsi="Times New Roman" w:cs="Times New Roman"/>
          <w:sz w:val="28"/>
          <w:szCs w:val="28"/>
          <w:lang w:val="ru-RU" w:eastAsia="ru-RU"/>
        </w:rPr>
        <w:t xml:space="preserve">) </w:t>
      </w:r>
      <w:r w:rsidRPr="00C875D6">
        <w:rPr>
          <w:rFonts w:ascii="Times New Roman" w:hAnsi="Times New Roman" w:cs="Times New Roman"/>
          <w:sz w:val="28"/>
          <w:szCs w:val="28"/>
          <w:lang w:eastAsia="ru-RU"/>
        </w:rPr>
        <w:t>I</w:t>
      </w:r>
      <w:r w:rsidRPr="00C875D6">
        <w:rPr>
          <w:rFonts w:ascii="Times New Roman" w:hAnsi="Times New Roman" w:cs="Times New Roman"/>
          <w:sz w:val="28"/>
          <w:szCs w:val="28"/>
          <w:lang w:val="ru-RU" w:eastAsia="ru-RU"/>
        </w:rPr>
        <w:t>-</w:t>
      </w:r>
      <w:r w:rsidRPr="00C875D6">
        <w:rPr>
          <w:rFonts w:ascii="Times New Roman" w:hAnsi="Times New Roman" w:cs="Times New Roman"/>
          <w:sz w:val="28"/>
          <w:szCs w:val="28"/>
          <w:lang w:eastAsia="ru-RU"/>
        </w:rPr>
        <w:t>II</w:t>
      </w:r>
      <w:r w:rsidRPr="00C875D6">
        <w:rPr>
          <w:rFonts w:ascii="Times New Roman" w:hAnsi="Times New Roman" w:cs="Times New Roman"/>
          <w:sz w:val="28"/>
          <w:szCs w:val="28"/>
          <w:lang w:val="ru-RU" w:eastAsia="ru-RU"/>
        </w:rPr>
        <w:t xml:space="preserve"> ч.                                                                                  </w:t>
      </w:r>
    </w:p>
    <w:p w14:paraId="44975C6D" w14:textId="77777777" w:rsidR="00C875D6" w:rsidRPr="00C875D6" w:rsidRDefault="00C875D6" w:rsidP="00AC67FA">
      <w:pPr>
        <w:spacing w:line="276" w:lineRule="auto"/>
        <w:rPr>
          <w:rFonts w:ascii="Times New Roman" w:hAnsi="Times New Roman" w:cs="Times New Roman"/>
          <w:sz w:val="28"/>
          <w:szCs w:val="28"/>
          <w:lang w:val="ru-RU" w:eastAsia="ru-RU"/>
        </w:rPr>
      </w:pPr>
      <w:r w:rsidRPr="00C875D6">
        <w:rPr>
          <w:rFonts w:ascii="Times New Roman" w:hAnsi="Times New Roman" w:cs="Times New Roman"/>
          <w:sz w:val="28"/>
          <w:szCs w:val="28"/>
          <w:lang w:val="ru-RU" w:eastAsia="ru-RU"/>
        </w:rPr>
        <w:t xml:space="preserve">Уоррен Г. «Я видел страшный сон» (Обр. Пасс Дж.)                                                           </w:t>
      </w:r>
    </w:p>
    <w:p w14:paraId="7DC196B6" w14:textId="77777777" w:rsidR="00C875D6" w:rsidRPr="00C875D6" w:rsidRDefault="00C875D6" w:rsidP="00AC67FA">
      <w:pPr>
        <w:spacing w:line="276" w:lineRule="auto"/>
        <w:rPr>
          <w:rFonts w:ascii="Times New Roman" w:hAnsi="Times New Roman" w:cs="Times New Roman"/>
          <w:sz w:val="28"/>
          <w:szCs w:val="28"/>
          <w:lang w:val="ru-RU" w:eastAsia="ru-RU"/>
        </w:rPr>
      </w:pPr>
      <w:proofErr w:type="spellStart"/>
      <w:r w:rsidRPr="00C875D6">
        <w:rPr>
          <w:rFonts w:ascii="Times New Roman" w:hAnsi="Times New Roman" w:cs="Times New Roman"/>
          <w:sz w:val="28"/>
          <w:szCs w:val="28"/>
          <w:lang w:val="ru-RU" w:eastAsia="ru-RU"/>
        </w:rPr>
        <w:t>Лешай</w:t>
      </w:r>
      <w:proofErr w:type="spellEnd"/>
      <w:r w:rsidRPr="00C875D6">
        <w:rPr>
          <w:rFonts w:ascii="Times New Roman" w:hAnsi="Times New Roman" w:cs="Times New Roman"/>
          <w:sz w:val="28"/>
          <w:szCs w:val="28"/>
          <w:lang w:val="ru-RU" w:eastAsia="ru-RU"/>
        </w:rPr>
        <w:t xml:space="preserve"> Дж. «Песчинки времени» (Обр. Пасс Дж.)                                                            </w:t>
      </w:r>
    </w:p>
    <w:p w14:paraId="06BFD183" w14:textId="77777777" w:rsidR="00C875D6" w:rsidRPr="00C875D6" w:rsidRDefault="00C875D6" w:rsidP="00AC67FA">
      <w:pPr>
        <w:spacing w:line="276" w:lineRule="auto"/>
        <w:rPr>
          <w:rFonts w:ascii="Times New Roman" w:hAnsi="Times New Roman" w:cs="Times New Roman"/>
          <w:sz w:val="28"/>
          <w:szCs w:val="28"/>
          <w:lang w:val="ru-RU" w:eastAsia="ru-RU"/>
        </w:rPr>
      </w:pPr>
      <w:proofErr w:type="spellStart"/>
      <w:r w:rsidRPr="00C875D6">
        <w:rPr>
          <w:rFonts w:ascii="Times New Roman" w:hAnsi="Times New Roman" w:cs="Times New Roman"/>
          <w:sz w:val="28"/>
          <w:szCs w:val="28"/>
          <w:lang w:val="ru-RU" w:eastAsia="ru-RU"/>
        </w:rPr>
        <w:t>Ньюли</w:t>
      </w:r>
      <w:proofErr w:type="spellEnd"/>
      <w:r w:rsidRPr="00C875D6">
        <w:rPr>
          <w:rFonts w:ascii="Times New Roman" w:hAnsi="Times New Roman" w:cs="Times New Roman"/>
          <w:sz w:val="28"/>
          <w:szCs w:val="28"/>
          <w:lang w:val="ru-RU" w:eastAsia="ru-RU"/>
        </w:rPr>
        <w:t xml:space="preserve"> Э. «К кому вернуться» (Обр. Пасс Дж.)                                                                 </w:t>
      </w:r>
    </w:p>
    <w:p w14:paraId="07D538C7" w14:textId="77777777" w:rsidR="00C875D6" w:rsidRPr="00C875D6" w:rsidRDefault="00C875D6" w:rsidP="00AC67FA">
      <w:pPr>
        <w:spacing w:line="276" w:lineRule="auto"/>
        <w:rPr>
          <w:rFonts w:ascii="Times New Roman" w:hAnsi="Times New Roman" w:cs="Times New Roman"/>
          <w:sz w:val="28"/>
          <w:szCs w:val="28"/>
          <w:lang w:val="ru-RU" w:eastAsia="ru-RU"/>
        </w:rPr>
      </w:pPr>
      <w:r w:rsidRPr="00C875D6">
        <w:rPr>
          <w:rFonts w:ascii="Times New Roman" w:hAnsi="Times New Roman" w:cs="Times New Roman"/>
          <w:sz w:val="28"/>
          <w:szCs w:val="28"/>
          <w:lang w:val="ru-RU" w:eastAsia="ru-RU"/>
        </w:rPr>
        <w:lastRenderedPageBreak/>
        <w:t xml:space="preserve">Паркер Ч. «Отдых в </w:t>
      </w:r>
      <w:proofErr w:type="spellStart"/>
      <w:r w:rsidRPr="00C875D6">
        <w:rPr>
          <w:rFonts w:ascii="Times New Roman" w:hAnsi="Times New Roman" w:cs="Times New Roman"/>
          <w:sz w:val="28"/>
          <w:szCs w:val="28"/>
          <w:lang w:val="ru-RU" w:eastAsia="ru-RU"/>
        </w:rPr>
        <w:t>Камарильо</w:t>
      </w:r>
      <w:proofErr w:type="spellEnd"/>
      <w:r w:rsidRPr="00C875D6">
        <w:rPr>
          <w:rFonts w:ascii="Times New Roman" w:hAnsi="Times New Roman" w:cs="Times New Roman"/>
          <w:sz w:val="28"/>
          <w:szCs w:val="28"/>
          <w:lang w:val="ru-RU" w:eastAsia="ru-RU"/>
        </w:rPr>
        <w:t xml:space="preserve">» (Обр. Пасс Дж.)                                                                    Керн Дж. «Вчера» (Обр. Монтгомери У.)                                                                                 Монк Т. «Голубой Монк» (Обр. Монтгомери У.)                                                                </w:t>
      </w:r>
    </w:p>
    <w:p w14:paraId="19EFE7E3" w14:textId="77777777" w:rsidR="00C875D6" w:rsidRPr="00C875D6" w:rsidRDefault="00C875D6" w:rsidP="00AC67FA">
      <w:pPr>
        <w:spacing w:line="276" w:lineRule="auto"/>
        <w:rPr>
          <w:rFonts w:ascii="Times New Roman" w:hAnsi="Times New Roman" w:cs="Times New Roman"/>
          <w:sz w:val="28"/>
          <w:szCs w:val="28"/>
          <w:lang w:val="ru-RU" w:eastAsia="ru-RU"/>
        </w:rPr>
      </w:pPr>
      <w:proofErr w:type="spellStart"/>
      <w:r w:rsidRPr="00C875D6">
        <w:rPr>
          <w:rFonts w:ascii="Times New Roman" w:hAnsi="Times New Roman" w:cs="Times New Roman"/>
          <w:sz w:val="28"/>
          <w:szCs w:val="28"/>
          <w:lang w:val="ru-RU" w:eastAsia="ru-RU"/>
        </w:rPr>
        <w:t>Жобим</w:t>
      </w:r>
      <w:proofErr w:type="spellEnd"/>
      <w:r w:rsidRPr="00C875D6">
        <w:rPr>
          <w:rFonts w:ascii="Times New Roman" w:hAnsi="Times New Roman" w:cs="Times New Roman"/>
          <w:sz w:val="28"/>
          <w:szCs w:val="28"/>
          <w:lang w:val="ru-RU" w:eastAsia="ru-RU"/>
        </w:rPr>
        <w:t xml:space="preserve"> А. «Волна» (Обр. Пасс Дж.)                                                                                         </w:t>
      </w:r>
    </w:p>
    <w:p w14:paraId="239FAEC8" w14:textId="77777777" w:rsidR="00C875D6" w:rsidRPr="00C875D6" w:rsidRDefault="00C875D6" w:rsidP="00AC67FA">
      <w:pPr>
        <w:spacing w:line="276" w:lineRule="auto"/>
        <w:rPr>
          <w:rFonts w:ascii="Times New Roman" w:hAnsi="Times New Roman" w:cs="Times New Roman"/>
          <w:sz w:val="28"/>
          <w:szCs w:val="28"/>
          <w:lang w:val="ru-RU" w:eastAsia="ru-RU"/>
        </w:rPr>
      </w:pPr>
      <w:r w:rsidRPr="00C875D6">
        <w:rPr>
          <w:rFonts w:ascii="Times New Roman" w:hAnsi="Times New Roman" w:cs="Times New Roman"/>
          <w:sz w:val="28"/>
          <w:szCs w:val="28"/>
          <w:lang w:val="ru-RU" w:eastAsia="ru-RU"/>
        </w:rPr>
        <w:t xml:space="preserve">Пасс Дж. «Блюз Джо» (Обр. Пасс Дж.)                                                                                 </w:t>
      </w:r>
    </w:p>
    <w:p w14:paraId="4000F4CA" w14:textId="77777777" w:rsidR="00C875D6" w:rsidRPr="00C875D6" w:rsidRDefault="00C875D6" w:rsidP="00AC67FA">
      <w:pPr>
        <w:spacing w:line="276" w:lineRule="auto"/>
        <w:rPr>
          <w:rFonts w:ascii="Times New Roman" w:hAnsi="Times New Roman" w:cs="Times New Roman"/>
          <w:sz w:val="28"/>
          <w:szCs w:val="28"/>
          <w:lang w:val="ru-RU" w:eastAsia="ru-RU"/>
        </w:rPr>
      </w:pPr>
      <w:r w:rsidRPr="00C875D6">
        <w:rPr>
          <w:rFonts w:ascii="Times New Roman" w:hAnsi="Times New Roman" w:cs="Times New Roman"/>
          <w:sz w:val="28"/>
          <w:szCs w:val="28"/>
          <w:lang w:val="ru-RU" w:eastAsia="ru-RU"/>
        </w:rPr>
        <w:t xml:space="preserve">Браун Дж. «Цыпленок» (Обр. Скофилд Дж.)                                                                    </w:t>
      </w:r>
    </w:p>
    <w:p w14:paraId="7FBBC3D1" w14:textId="77777777" w:rsidR="00C875D6" w:rsidRPr="00C875D6" w:rsidRDefault="00C875D6" w:rsidP="00AC67FA">
      <w:pPr>
        <w:spacing w:line="276" w:lineRule="auto"/>
        <w:rPr>
          <w:rFonts w:ascii="Times New Roman" w:hAnsi="Times New Roman" w:cs="Times New Roman"/>
          <w:sz w:val="28"/>
          <w:szCs w:val="28"/>
          <w:lang w:eastAsia="ru-RU"/>
        </w:rPr>
      </w:pPr>
      <w:r w:rsidRPr="00C875D6">
        <w:rPr>
          <w:rFonts w:ascii="Times New Roman" w:hAnsi="Times New Roman" w:cs="Times New Roman"/>
          <w:sz w:val="28"/>
          <w:szCs w:val="28"/>
          <w:lang w:val="ru-RU" w:eastAsia="ru-RU"/>
        </w:rPr>
        <w:t xml:space="preserve">Скофилд Дж. «Трио блюз» (Обр. </w:t>
      </w:r>
      <w:proofErr w:type="spellStart"/>
      <w:r w:rsidRPr="00C875D6">
        <w:rPr>
          <w:rFonts w:ascii="Times New Roman" w:hAnsi="Times New Roman" w:cs="Times New Roman"/>
          <w:sz w:val="28"/>
          <w:szCs w:val="28"/>
          <w:lang w:eastAsia="ru-RU"/>
        </w:rPr>
        <w:t>Скофилд</w:t>
      </w:r>
      <w:proofErr w:type="spellEnd"/>
      <w:r w:rsidRPr="00C875D6">
        <w:rPr>
          <w:rFonts w:ascii="Times New Roman" w:hAnsi="Times New Roman" w:cs="Times New Roman"/>
          <w:sz w:val="28"/>
          <w:szCs w:val="28"/>
          <w:lang w:eastAsia="ru-RU"/>
        </w:rPr>
        <w:t xml:space="preserve"> Дж.)</w:t>
      </w:r>
    </w:p>
    <w:p w14:paraId="61543258" w14:textId="77777777" w:rsidR="007D6464" w:rsidRDefault="007D6464" w:rsidP="00AC67FA">
      <w:pPr>
        <w:pStyle w:val="12"/>
        <w:spacing w:after="0"/>
        <w:ind w:left="0"/>
        <w:jc w:val="center"/>
        <w:rPr>
          <w:rFonts w:ascii="Times New Roman" w:hAnsi="Times New Roman"/>
          <w:b/>
          <w:sz w:val="28"/>
          <w:szCs w:val="28"/>
        </w:rPr>
      </w:pPr>
    </w:p>
    <w:p w14:paraId="761C38E6" w14:textId="77777777" w:rsidR="007D6464" w:rsidRPr="007F7EFD" w:rsidRDefault="007D6464" w:rsidP="00AC67FA">
      <w:pPr>
        <w:suppressAutoHyphens w:val="0"/>
        <w:spacing w:line="276" w:lineRule="auto"/>
        <w:ind w:firstLine="567"/>
        <w:jc w:val="both"/>
        <w:rPr>
          <w:rFonts w:ascii="Times New Roman" w:eastAsia="Times New Roman" w:hAnsi="Times New Roman" w:cs="Times New Roman"/>
          <w:kern w:val="0"/>
          <w:sz w:val="28"/>
          <w:szCs w:val="28"/>
          <w:lang w:val="ru-RU" w:eastAsia="ru-RU" w:bidi="ar-SA"/>
        </w:rPr>
      </w:pPr>
    </w:p>
    <w:p w14:paraId="33BFD514" w14:textId="77777777" w:rsidR="007D6464" w:rsidRPr="00C62544" w:rsidRDefault="007D6464" w:rsidP="00AC67FA">
      <w:pPr>
        <w:spacing w:line="276" w:lineRule="auto"/>
        <w:jc w:val="both"/>
        <w:rPr>
          <w:rFonts w:ascii="Times New Roman" w:hAnsi="Times New Roman" w:cs="Times New Roman"/>
          <w:b/>
          <w:sz w:val="28"/>
          <w:szCs w:val="28"/>
          <w:lang w:val="ru-RU"/>
        </w:rPr>
      </w:pPr>
    </w:p>
    <w:p w14:paraId="615E2E1D" w14:textId="77777777" w:rsidR="00F222BF" w:rsidRPr="007D6464" w:rsidRDefault="00F222BF" w:rsidP="00AC67FA">
      <w:pPr>
        <w:spacing w:line="276" w:lineRule="auto"/>
        <w:jc w:val="both"/>
        <w:rPr>
          <w:rFonts w:ascii="Times New Roman" w:hAnsi="Times New Roman" w:cs="Times New Roman"/>
          <w:sz w:val="28"/>
          <w:szCs w:val="28"/>
        </w:rPr>
      </w:pPr>
    </w:p>
    <w:sectPr w:rsidR="00F222BF" w:rsidRPr="007D6464" w:rsidSect="00054FB8">
      <w:footerReference w:type="default" r:id="rId10"/>
      <w:pgSz w:w="11906" w:h="16838"/>
      <w:pgMar w:top="1134" w:right="850"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519261" w14:textId="77777777" w:rsidR="00B16448" w:rsidRDefault="00B16448">
      <w:r>
        <w:separator/>
      </w:r>
    </w:p>
  </w:endnote>
  <w:endnote w:type="continuationSeparator" w:id="0">
    <w:p w14:paraId="750A6BD6" w14:textId="77777777" w:rsidR="00B16448" w:rsidRDefault="00B164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ヒラギノ角ゴ Pro W3">
    <w:altName w:val="Times New Roman"/>
    <w:charset w:val="00"/>
    <w:family w:val="roman"/>
    <w:pitch w:val="default"/>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Geeza Pro">
    <w:altName w:val="Times New Roman"/>
    <w:charset w:val="CC"/>
    <w:family w:val="auto"/>
    <w:pitch w:val="variable"/>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A5035F" w14:textId="77777777" w:rsidR="002A0E19" w:rsidRDefault="002A0E19">
    <w:pPr>
      <w:pStyle w:val="a6"/>
      <w:jc w:val="center"/>
    </w:pPr>
    <w:r>
      <w:fldChar w:fldCharType="begin"/>
    </w:r>
    <w:r>
      <w:instrText xml:space="preserve"> PAGE   \* MERGEFORMAT </w:instrText>
    </w:r>
    <w:r>
      <w:fldChar w:fldCharType="separate"/>
    </w:r>
    <w:r>
      <w:rPr>
        <w:noProof/>
      </w:rPr>
      <w:t>11</w:t>
    </w:r>
    <w:r>
      <w:fldChar w:fldCharType="end"/>
    </w:r>
  </w:p>
  <w:p w14:paraId="667F3C2F" w14:textId="77777777" w:rsidR="002A0E19" w:rsidRDefault="002A0E19">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325652"/>
      <w:docPartObj>
        <w:docPartGallery w:val="Page Numbers (Bottom of Page)"/>
        <w:docPartUnique/>
      </w:docPartObj>
    </w:sdtPr>
    <w:sdtContent>
      <w:p w14:paraId="5570CCDA" w14:textId="77777777" w:rsidR="00BF5A62" w:rsidRDefault="00A9523B">
        <w:pPr>
          <w:pStyle w:val="a6"/>
          <w:jc w:val="center"/>
        </w:pPr>
        <w:r>
          <w:rPr>
            <w:noProof/>
          </w:rPr>
          <w:fldChar w:fldCharType="begin"/>
        </w:r>
        <w:r w:rsidR="00BF6EF7">
          <w:rPr>
            <w:noProof/>
          </w:rPr>
          <w:instrText xml:space="preserve"> PAGE   \* MERGEFORMAT </w:instrText>
        </w:r>
        <w:r>
          <w:rPr>
            <w:noProof/>
          </w:rPr>
          <w:fldChar w:fldCharType="separate"/>
        </w:r>
        <w:r w:rsidR="009C2A11">
          <w:rPr>
            <w:noProof/>
          </w:rPr>
          <w:t>12</w:t>
        </w:r>
        <w:r>
          <w:rPr>
            <w:noProof/>
          </w:rPr>
          <w:fldChar w:fldCharType="end"/>
        </w:r>
      </w:p>
    </w:sdtContent>
  </w:sdt>
  <w:p w14:paraId="636F9D49" w14:textId="77777777" w:rsidR="00BF5A62" w:rsidRDefault="00BF5A62">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F00BD4" w14:textId="77777777" w:rsidR="00B16448" w:rsidRDefault="00B16448">
      <w:r>
        <w:separator/>
      </w:r>
    </w:p>
  </w:footnote>
  <w:footnote w:type="continuationSeparator" w:id="0">
    <w:p w14:paraId="7DD5FC10" w14:textId="77777777" w:rsidR="00B16448" w:rsidRDefault="00B1644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9"/>
    <w:multiLevelType w:val="multilevel"/>
    <w:tmpl w:val="00000009"/>
    <w:name w:val="WWNum18"/>
    <w:lvl w:ilvl="0">
      <w:start w:val="1"/>
      <w:numFmt w:val="decimal"/>
      <w:lvlText w:val="%1."/>
      <w:lvlJc w:val="left"/>
      <w:pPr>
        <w:tabs>
          <w:tab w:val="num" w:pos="0"/>
        </w:tabs>
        <w:ind w:left="928" w:hanging="360"/>
      </w:pPr>
    </w:lvl>
    <w:lvl w:ilvl="1">
      <w:start w:val="1"/>
      <w:numFmt w:val="lowerLetter"/>
      <w:lvlText w:val="%2."/>
      <w:lvlJc w:val="left"/>
      <w:pPr>
        <w:tabs>
          <w:tab w:val="num" w:pos="0"/>
        </w:tabs>
        <w:ind w:left="1786" w:hanging="360"/>
      </w:pPr>
    </w:lvl>
    <w:lvl w:ilvl="2">
      <w:start w:val="1"/>
      <w:numFmt w:val="lowerRoman"/>
      <w:lvlText w:val="%2.%3."/>
      <w:lvlJc w:val="left"/>
      <w:pPr>
        <w:tabs>
          <w:tab w:val="num" w:pos="0"/>
        </w:tabs>
        <w:ind w:left="2506" w:hanging="180"/>
      </w:pPr>
    </w:lvl>
    <w:lvl w:ilvl="3">
      <w:start w:val="1"/>
      <w:numFmt w:val="decimal"/>
      <w:lvlText w:val="%2.%3.%4."/>
      <w:lvlJc w:val="left"/>
      <w:pPr>
        <w:tabs>
          <w:tab w:val="num" w:pos="0"/>
        </w:tabs>
        <w:ind w:left="3226" w:hanging="360"/>
      </w:pPr>
    </w:lvl>
    <w:lvl w:ilvl="4">
      <w:start w:val="1"/>
      <w:numFmt w:val="lowerLetter"/>
      <w:lvlText w:val="%2.%3.%4.%5."/>
      <w:lvlJc w:val="left"/>
      <w:pPr>
        <w:tabs>
          <w:tab w:val="num" w:pos="0"/>
        </w:tabs>
        <w:ind w:left="3946" w:hanging="360"/>
      </w:pPr>
    </w:lvl>
    <w:lvl w:ilvl="5">
      <w:start w:val="1"/>
      <w:numFmt w:val="lowerRoman"/>
      <w:lvlText w:val="%2.%3.%4.%5.%6."/>
      <w:lvlJc w:val="left"/>
      <w:pPr>
        <w:tabs>
          <w:tab w:val="num" w:pos="0"/>
        </w:tabs>
        <w:ind w:left="4666" w:hanging="180"/>
      </w:pPr>
    </w:lvl>
    <w:lvl w:ilvl="6">
      <w:start w:val="1"/>
      <w:numFmt w:val="decimal"/>
      <w:lvlText w:val="%2.%3.%4.%5.%6.%7."/>
      <w:lvlJc w:val="left"/>
      <w:pPr>
        <w:tabs>
          <w:tab w:val="num" w:pos="0"/>
        </w:tabs>
        <w:ind w:left="5386" w:hanging="360"/>
      </w:pPr>
    </w:lvl>
    <w:lvl w:ilvl="7">
      <w:start w:val="1"/>
      <w:numFmt w:val="lowerLetter"/>
      <w:lvlText w:val="%2.%3.%4.%5.%6.%7.%8."/>
      <w:lvlJc w:val="left"/>
      <w:pPr>
        <w:tabs>
          <w:tab w:val="num" w:pos="0"/>
        </w:tabs>
        <w:ind w:left="6106" w:hanging="360"/>
      </w:pPr>
    </w:lvl>
    <w:lvl w:ilvl="8">
      <w:start w:val="1"/>
      <w:numFmt w:val="lowerRoman"/>
      <w:lvlText w:val="%2.%3.%4.%5.%6.%7.%8.%9."/>
      <w:lvlJc w:val="left"/>
      <w:pPr>
        <w:tabs>
          <w:tab w:val="num" w:pos="0"/>
        </w:tabs>
        <w:ind w:left="6826" w:hanging="180"/>
      </w:pPr>
    </w:lvl>
  </w:abstractNum>
  <w:abstractNum w:abstractNumId="1" w15:restartNumberingAfterBreak="0">
    <w:nsid w:val="0000000A"/>
    <w:multiLevelType w:val="multilevel"/>
    <w:tmpl w:val="0000000A"/>
    <w:name w:val="WWNum19"/>
    <w:lvl w:ilvl="0">
      <w:start w:val="1"/>
      <w:numFmt w:val="bullet"/>
      <w:lvlText w:val=""/>
      <w:lvlJc w:val="left"/>
      <w:pPr>
        <w:tabs>
          <w:tab w:val="num" w:pos="0"/>
        </w:tabs>
        <w:ind w:left="1429" w:hanging="360"/>
      </w:pPr>
      <w:rPr>
        <w:rFonts w:ascii="Symbol" w:hAnsi="Symbol"/>
      </w:rPr>
    </w:lvl>
    <w:lvl w:ilvl="1">
      <w:start w:val="1"/>
      <w:numFmt w:val="bullet"/>
      <w:lvlText w:val="o"/>
      <w:lvlJc w:val="left"/>
      <w:pPr>
        <w:tabs>
          <w:tab w:val="num" w:pos="0"/>
        </w:tabs>
        <w:ind w:left="2149" w:hanging="360"/>
      </w:pPr>
      <w:rPr>
        <w:rFonts w:ascii="Courier New" w:hAnsi="Courier New" w:cs="Courier New"/>
      </w:rPr>
    </w:lvl>
    <w:lvl w:ilvl="2">
      <w:start w:val="1"/>
      <w:numFmt w:val="bullet"/>
      <w:lvlText w:val=""/>
      <w:lvlJc w:val="left"/>
      <w:pPr>
        <w:tabs>
          <w:tab w:val="num" w:pos="0"/>
        </w:tabs>
        <w:ind w:left="2869" w:hanging="360"/>
      </w:pPr>
      <w:rPr>
        <w:rFonts w:ascii="Wingdings" w:hAnsi="Wingdings"/>
      </w:rPr>
    </w:lvl>
    <w:lvl w:ilvl="3">
      <w:start w:val="1"/>
      <w:numFmt w:val="bullet"/>
      <w:lvlText w:val=""/>
      <w:lvlJc w:val="left"/>
      <w:pPr>
        <w:tabs>
          <w:tab w:val="num" w:pos="0"/>
        </w:tabs>
        <w:ind w:left="3589" w:hanging="360"/>
      </w:pPr>
      <w:rPr>
        <w:rFonts w:ascii="Symbol" w:hAnsi="Symbol"/>
      </w:rPr>
    </w:lvl>
    <w:lvl w:ilvl="4">
      <w:start w:val="1"/>
      <w:numFmt w:val="bullet"/>
      <w:lvlText w:val="o"/>
      <w:lvlJc w:val="left"/>
      <w:pPr>
        <w:tabs>
          <w:tab w:val="num" w:pos="0"/>
        </w:tabs>
        <w:ind w:left="4309" w:hanging="360"/>
      </w:pPr>
      <w:rPr>
        <w:rFonts w:ascii="Courier New" w:hAnsi="Courier New" w:cs="Courier New"/>
      </w:rPr>
    </w:lvl>
    <w:lvl w:ilvl="5">
      <w:start w:val="1"/>
      <w:numFmt w:val="bullet"/>
      <w:lvlText w:val=""/>
      <w:lvlJc w:val="left"/>
      <w:pPr>
        <w:tabs>
          <w:tab w:val="num" w:pos="0"/>
        </w:tabs>
        <w:ind w:left="5029" w:hanging="360"/>
      </w:pPr>
      <w:rPr>
        <w:rFonts w:ascii="Wingdings" w:hAnsi="Wingdings"/>
      </w:rPr>
    </w:lvl>
    <w:lvl w:ilvl="6">
      <w:start w:val="1"/>
      <w:numFmt w:val="bullet"/>
      <w:lvlText w:val=""/>
      <w:lvlJc w:val="left"/>
      <w:pPr>
        <w:tabs>
          <w:tab w:val="num" w:pos="0"/>
        </w:tabs>
        <w:ind w:left="5749" w:hanging="360"/>
      </w:pPr>
      <w:rPr>
        <w:rFonts w:ascii="Symbol" w:hAnsi="Symbol"/>
      </w:rPr>
    </w:lvl>
    <w:lvl w:ilvl="7">
      <w:start w:val="1"/>
      <w:numFmt w:val="bullet"/>
      <w:lvlText w:val="o"/>
      <w:lvlJc w:val="left"/>
      <w:pPr>
        <w:tabs>
          <w:tab w:val="num" w:pos="0"/>
        </w:tabs>
        <w:ind w:left="6469" w:hanging="360"/>
      </w:pPr>
      <w:rPr>
        <w:rFonts w:ascii="Courier New" w:hAnsi="Courier New" w:cs="Courier New"/>
      </w:rPr>
    </w:lvl>
    <w:lvl w:ilvl="8">
      <w:start w:val="1"/>
      <w:numFmt w:val="bullet"/>
      <w:lvlText w:val=""/>
      <w:lvlJc w:val="left"/>
      <w:pPr>
        <w:tabs>
          <w:tab w:val="num" w:pos="0"/>
        </w:tabs>
        <w:ind w:left="7189" w:hanging="360"/>
      </w:pPr>
      <w:rPr>
        <w:rFonts w:ascii="Wingdings" w:hAnsi="Wingdings"/>
      </w:rPr>
    </w:lvl>
  </w:abstractNum>
  <w:abstractNum w:abstractNumId="2" w15:restartNumberingAfterBreak="0">
    <w:nsid w:val="0000000B"/>
    <w:multiLevelType w:val="multilevel"/>
    <w:tmpl w:val="0000000B"/>
    <w:name w:val="WWNum20"/>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3" w15:restartNumberingAfterBreak="0">
    <w:nsid w:val="00000012"/>
    <w:multiLevelType w:val="multilevel"/>
    <w:tmpl w:val="00000012"/>
    <w:name w:val="WW8Num18"/>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4" w15:restartNumberingAfterBreak="0">
    <w:nsid w:val="06CE4F9E"/>
    <w:multiLevelType w:val="hybridMultilevel"/>
    <w:tmpl w:val="6C44D2B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0500FB3"/>
    <w:multiLevelType w:val="hybridMultilevel"/>
    <w:tmpl w:val="E3665FE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ECA5332"/>
    <w:multiLevelType w:val="multilevel"/>
    <w:tmpl w:val="43FC6D66"/>
    <w:lvl w:ilvl="0">
      <w:start w:val="6"/>
      <w:numFmt w:val="decimal"/>
      <w:lvlText w:val="%1"/>
      <w:lvlJc w:val="left"/>
      <w:pPr>
        <w:ind w:left="375" w:hanging="375"/>
      </w:pPr>
      <w:rPr>
        <w:rFonts w:hint="default"/>
      </w:rPr>
    </w:lvl>
    <w:lvl w:ilvl="1">
      <w:start w:val="2"/>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230E1BA6"/>
    <w:multiLevelType w:val="hybridMultilevel"/>
    <w:tmpl w:val="D18EEFA6"/>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8" w15:restartNumberingAfterBreak="0">
    <w:nsid w:val="2A9B30AB"/>
    <w:multiLevelType w:val="multilevel"/>
    <w:tmpl w:val="A8C0700C"/>
    <w:lvl w:ilvl="0">
      <w:start w:val="3"/>
      <w:numFmt w:val="decimal"/>
      <w:lvlText w:val="%1."/>
      <w:lvlJc w:val="left"/>
      <w:pPr>
        <w:ind w:left="432" w:hanging="432"/>
      </w:pPr>
      <w:rPr>
        <w:rFonts w:hint="default"/>
      </w:rPr>
    </w:lvl>
    <w:lvl w:ilvl="1">
      <w:start w:val="1"/>
      <w:numFmt w:val="decimal"/>
      <w:lvlText w:val="%1.%2."/>
      <w:lvlJc w:val="left"/>
      <w:pPr>
        <w:ind w:left="1503" w:hanging="720"/>
      </w:pPr>
      <w:rPr>
        <w:rFonts w:hint="default"/>
      </w:rPr>
    </w:lvl>
    <w:lvl w:ilvl="2">
      <w:start w:val="1"/>
      <w:numFmt w:val="decimal"/>
      <w:lvlText w:val="%1.%2.%3."/>
      <w:lvlJc w:val="left"/>
      <w:pPr>
        <w:ind w:left="2286" w:hanging="720"/>
      </w:pPr>
      <w:rPr>
        <w:rFonts w:hint="default"/>
      </w:rPr>
    </w:lvl>
    <w:lvl w:ilvl="3">
      <w:start w:val="1"/>
      <w:numFmt w:val="decimal"/>
      <w:lvlText w:val="%1.%2.%3.%4."/>
      <w:lvlJc w:val="left"/>
      <w:pPr>
        <w:ind w:left="3429" w:hanging="1080"/>
      </w:pPr>
      <w:rPr>
        <w:rFonts w:hint="default"/>
      </w:rPr>
    </w:lvl>
    <w:lvl w:ilvl="4">
      <w:start w:val="1"/>
      <w:numFmt w:val="decimal"/>
      <w:lvlText w:val="%1.%2.%3.%4.%5."/>
      <w:lvlJc w:val="left"/>
      <w:pPr>
        <w:ind w:left="4212" w:hanging="1080"/>
      </w:pPr>
      <w:rPr>
        <w:rFonts w:hint="default"/>
      </w:rPr>
    </w:lvl>
    <w:lvl w:ilvl="5">
      <w:start w:val="1"/>
      <w:numFmt w:val="decimal"/>
      <w:lvlText w:val="%1.%2.%3.%4.%5.%6."/>
      <w:lvlJc w:val="left"/>
      <w:pPr>
        <w:ind w:left="5355" w:hanging="1440"/>
      </w:pPr>
      <w:rPr>
        <w:rFonts w:hint="default"/>
      </w:rPr>
    </w:lvl>
    <w:lvl w:ilvl="6">
      <w:start w:val="1"/>
      <w:numFmt w:val="decimal"/>
      <w:lvlText w:val="%1.%2.%3.%4.%5.%6.%7."/>
      <w:lvlJc w:val="left"/>
      <w:pPr>
        <w:ind w:left="6498" w:hanging="1800"/>
      </w:pPr>
      <w:rPr>
        <w:rFonts w:hint="default"/>
      </w:rPr>
    </w:lvl>
    <w:lvl w:ilvl="7">
      <w:start w:val="1"/>
      <w:numFmt w:val="decimal"/>
      <w:lvlText w:val="%1.%2.%3.%4.%5.%6.%7.%8."/>
      <w:lvlJc w:val="left"/>
      <w:pPr>
        <w:ind w:left="7281" w:hanging="1800"/>
      </w:pPr>
      <w:rPr>
        <w:rFonts w:hint="default"/>
      </w:rPr>
    </w:lvl>
    <w:lvl w:ilvl="8">
      <w:start w:val="1"/>
      <w:numFmt w:val="decimal"/>
      <w:lvlText w:val="%1.%2.%3.%4.%5.%6.%7.%8.%9."/>
      <w:lvlJc w:val="left"/>
      <w:pPr>
        <w:ind w:left="8424" w:hanging="2160"/>
      </w:pPr>
      <w:rPr>
        <w:rFonts w:hint="default"/>
      </w:rPr>
    </w:lvl>
  </w:abstractNum>
  <w:abstractNum w:abstractNumId="9" w15:restartNumberingAfterBreak="0">
    <w:nsid w:val="2F20188E"/>
    <w:multiLevelType w:val="multilevel"/>
    <w:tmpl w:val="6A246F96"/>
    <w:lvl w:ilvl="0">
      <w:start w:val="1"/>
      <w:numFmt w:val="decimal"/>
      <w:lvlText w:val="%1."/>
      <w:lvlJc w:val="left"/>
      <w:pPr>
        <w:ind w:left="1080" w:hanging="720"/>
      </w:pPr>
      <w:rPr>
        <w:rFonts w:ascii="Times New Roman" w:eastAsia="SimSun" w:hAnsi="Times New Roman" w:cs="Mangal"/>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0" w15:restartNumberingAfterBreak="0">
    <w:nsid w:val="2F767DE9"/>
    <w:multiLevelType w:val="multilevel"/>
    <w:tmpl w:val="705E4338"/>
    <w:lvl w:ilvl="0">
      <w:start w:val="6"/>
      <w:numFmt w:val="decimal"/>
      <w:lvlText w:val="%1."/>
      <w:lvlJc w:val="left"/>
      <w:pPr>
        <w:ind w:left="432" w:hanging="432"/>
      </w:pPr>
      <w:rPr>
        <w:rFonts w:hint="default"/>
      </w:rPr>
    </w:lvl>
    <w:lvl w:ilvl="1">
      <w:start w:val="1"/>
      <w:numFmt w:val="decimal"/>
      <w:lvlText w:val="%1.%2."/>
      <w:lvlJc w:val="left"/>
      <w:pPr>
        <w:ind w:left="1571" w:hanging="72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906" w:hanging="180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968" w:hanging="2160"/>
      </w:pPr>
      <w:rPr>
        <w:rFonts w:hint="default"/>
      </w:rPr>
    </w:lvl>
  </w:abstractNum>
  <w:abstractNum w:abstractNumId="11" w15:restartNumberingAfterBreak="0">
    <w:nsid w:val="3C484F98"/>
    <w:multiLevelType w:val="multilevel"/>
    <w:tmpl w:val="B9CA1C36"/>
    <w:lvl w:ilvl="0">
      <w:start w:val="1"/>
      <w:numFmt w:val="upperRoman"/>
      <w:lvlText w:val="%1."/>
      <w:lvlJc w:val="left"/>
      <w:pPr>
        <w:ind w:left="2880" w:hanging="720"/>
      </w:pPr>
      <w:rPr>
        <w:rFonts w:hint="default"/>
      </w:rPr>
    </w:lvl>
    <w:lvl w:ilvl="1">
      <w:start w:val="2"/>
      <w:numFmt w:val="decimal"/>
      <w:isLgl/>
      <w:lvlText w:val="%1.%2."/>
      <w:lvlJc w:val="left"/>
      <w:pPr>
        <w:ind w:left="2880" w:hanging="720"/>
      </w:pPr>
      <w:rPr>
        <w:rFonts w:hint="default"/>
      </w:rPr>
    </w:lvl>
    <w:lvl w:ilvl="2">
      <w:start w:val="1"/>
      <w:numFmt w:val="decimal"/>
      <w:isLgl/>
      <w:lvlText w:val="%1.%2.%3."/>
      <w:lvlJc w:val="left"/>
      <w:pPr>
        <w:ind w:left="2880" w:hanging="720"/>
      </w:pPr>
      <w:rPr>
        <w:rFonts w:hint="default"/>
      </w:rPr>
    </w:lvl>
    <w:lvl w:ilvl="3">
      <w:start w:val="1"/>
      <w:numFmt w:val="decimal"/>
      <w:isLgl/>
      <w:lvlText w:val="%1.%2.%3.%4."/>
      <w:lvlJc w:val="left"/>
      <w:pPr>
        <w:ind w:left="3240" w:hanging="108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800"/>
      </w:pPr>
      <w:rPr>
        <w:rFonts w:hint="default"/>
      </w:rPr>
    </w:lvl>
    <w:lvl w:ilvl="7">
      <w:start w:val="1"/>
      <w:numFmt w:val="decimal"/>
      <w:isLgl/>
      <w:lvlText w:val="%1.%2.%3.%4.%5.%6.%7.%8."/>
      <w:lvlJc w:val="left"/>
      <w:pPr>
        <w:ind w:left="3960" w:hanging="1800"/>
      </w:pPr>
      <w:rPr>
        <w:rFonts w:hint="default"/>
      </w:rPr>
    </w:lvl>
    <w:lvl w:ilvl="8">
      <w:start w:val="1"/>
      <w:numFmt w:val="decimal"/>
      <w:isLgl/>
      <w:lvlText w:val="%1.%2.%3.%4.%5.%6.%7.%8.%9."/>
      <w:lvlJc w:val="left"/>
      <w:pPr>
        <w:ind w:left="4320" w:hanging="2160"/>
      </w:pPr>
      <w:rPr>
        <w:rFonts w:hint="default"/>
      </w:rPr>
    </w:lvl>
  </w:abstractNum>
  <w:abstractNum w:abstractNumId="12" w15:restartNumberingAfterBreak="0">
    <w:nsid w:val="411922C5"/>
    <w:multiLevelType w:val="hybridMultilevel"/>
    <w:tmpl w:val="2A30D5D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441A55BA"/>
    <w:multiLevelType w:val="hybridMultilevel"/>
    <w:tmpl w:val="7B5C1F2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4" w15:restartNumberingAfterBreak="0">
    <w:nsid w:val="52901B28"/>
    <w:multiLevelType w:val="hybridMultilevel"/>
    <w:tmpl w:val="1870F41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5" w15:restartNumberingAfterBreak="0">
    <w:nsid w:val="5BA92103"/>
    <w:multiLevelType w:val="hybridMultilevel"/>
    <w:tmpl w:val="5C1AE5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62B17CF4"/>
    <w:multiLevelType w:val="hybridMultilevel"/>
    <w:tmpl w:val="FB9AF342"/>
    <w:lvl w:ilvl="0" w:tplc="04190001">
      <w:start w:val="1"/>
      <w:numFmt w:val="bullet"/>
      <w:lvlText w:val=""/>
      <w:lvlJc w:val="left"/>
      <w:pPr>
        <w:ind w:left="1438" w:hanging="360"/>
      </w:pPr>
      <w:rPr>
        <w:rFonts w:ascii="Symbol" w:hAnsi="Symbol" w:hint="default"/>
      </w:rPr>
    </w:lvl>
    <w:lvl w:ilvl="1" w:tplc="04190003" w:tentative="1">
      <w:start w:val="1"/>
      <w:numFmt w:val="bullet"/>
      <w:lvlText w:val="o"/>
      <w:lvlJc w:val="left"/>
      <w:pPr>
        <w:ind w:left="2158" w:hanging="360"/>
      </w:pPr>
      <w:rPr>
        <w:rFonts w:ascii="Courier New" w:hAnsi="Courier New" w:cs="Courier New" w:hint="default"/>
      </w:rPr>
    </w:lvl>
    <w:lvl w:ilvl="2" w:tplc="04190005" w:tentative="1">
      <w:start w:val="1"/>
      <w:numFmt w:val="bullet"/>
      <w:lvlText w:val=""/>
      <w:lvlJc w:val="left"/>
      <w:pPr>
        <w:ind w:left="2878" w:hanging="360"/>
      </w:pPr>
      <w:rPr>
        <w:rFonts w:ascii="Wingdings" w:hAnsi="Wingdings" w:hint="default"/>
      </w:rPr>
    </w:lvl>
    <w:lvl w:ilvl="3" w:tplc="04190001" w:tentative="1">
      <w:start w:val="1"/>
      <w:numFmt w:val="bullet"/>
      <w:lvlText w:val=""/>
      <w:lvlJc w:val="left"/>
      <w:pPr>
        <w:ind w:left="3598" w:hanging="360"/>
      </w:pPr>
      <w:rPr>
        <w:rFonts w:ascii="Symbol" w:hAnsi="Symbol" w:hint="default"/>
      </w:rPr>
    </w:lvl>
    <w:lvl w:ilvl="4" w:tplc="04190003" w:tentative="1">
      <w:start w:val="1"/>
      <w:numFmt w:val="bullet"/>
      <w:lvlText w:val="o"/>
      <w:lvlJc w:val="left"/>
      <w:pPr>
        <w:ind w:left="4318" w:hanging="360"/>
      </w:pPr>
      <w:rPr>
        <w:rFonts w:ascii="Courier New" w:hAnsi="Courier New" w:cs="Courier New" w:hint="default"/>
      </w:rPr>
    </w:lvl>
    <w:lvl w:ilvl="5" w:tplc="04190005" w:tentative="1">
      <w:start w:val="1"/>
      <w:numFmt w:val="bullet"/>
      <w:lvlText w:val=""/>
      <w:lvlJc w:val="left"/>
      <w:pPr>
        <w:ind w:left="5038" w:hanging="360"/>
      </w:pPr>
      <w:rPr>
        <w:rFonts w:ascii="Wingdings" w:hAnsi="Wingdings" w:hint="default"/>
      </w:rPr>
    </w:lvl>
    <w:lvl w:ilvl="6" w:tplc="04190001" w:tentative="1">
      <w:start w:val="1"/>
      <w:numFmt w:val="bullet"/>
      <w:lvlText w:val=""/>
      <w:lvlJc w:val="left"/>
      <w:pPr>
        <w:ind w:left="5758" w:hanging="360"/>
      </w:pPr>
      <w:rPr>
        <w:rFonts w:ascii="Symbol" w:hAnsi="Symbol" w:hint="default"/>
      </w:rPr>
    </w:lvl>
    <w:lvl w:ilvl="7" w:tplc="04190003" w:tentative="1">
      <w:start w:val="1"/>
      <w:numFmt w:val="bullet"/>
      <w:lvlText w:val="o"/>
      <w:lvlJc w:val="left"/>
      <w:pPr>
        <w:ind w:left="6478" w:hanging="360"/>
      </w:pPr>
      <w:rPr>
        <w:rFonts w:ascii="Courier New" w:hAnsi="Courier New" w:cs="Courier New" w:hint="default"/>
      </w:rPr>
    </w:lvl>
    <w:lvl w:ilvl="8" w:tplc="04190005" w:tentative="1">
      <w:start w:val="1"/>
      <w:numFmt w:val="bullet"/>
      <w:lvlText w:val=""/>
      <w:lvlJc w:val="left"/>
      <w:pPr>
        <w:ind w:left="7198" w:hanging="360"/>
      </w:pPr>
      <w:rPr>
        <w:rFonts w:ascii="Wingdings" w:hAnsi="Wingdings" w:hint="default"/>
      </w:rPr>
    </w:lvl>
  </w:abstractNum>
  <w:abstractNum w:abstractNumId="17" w15:restartNumberingAfterBreak="0">
    <w:nsid w:val="693D169C"/>
    <w:multiLevelType w:val="multilevel"/>
    <w:tmpl w:val="256876B0"/>
    <w:lvl w:ilvl="0">
      <w:start w:val="4"/>
      <w:numFmt w:val="decimal"/>
      <w:lvlText w:val="%1."/>
      <w:lvlJc w:val="left"/>
      <w:pPr>
        <w:ind w:left="432" w:hanging="432"/>
      </w:pPr>
      <w:rPr>
        <w:rFonts w:hint="default"/>
      </w:rPr>
    </w:lvl>
    <w:lvl w:ilvl="1">
      <w:start w:val="3"/>
      <w:numFmt w:val="decimal"/>
      <w:lvlText w:val="%1.%2."/>
      <w:lvlJc w:val="left"/>
      <w:pPr>
        <w:ind w:left="2280" w:hanging="720"/>
      </w:pPr>
      <w:rPr>
        <w:rFonts w:hint="default"/>
      </w:rPr>
    </w:lvl>
    <w:lvl w:ilvl="2">
      <w:start w:val="1"/>
      <w:numFmt w:val="decimal"/>
      <w:lvlText w:val="%1.%2.%3."/>
      <w:lvlJc w:val="left"/>
      <w:pPr>
        <w:ind w:left="3726" w:hanging="720"/>
      </w:pPr>
      <w:rPr>
        <w:rFonts w:hint="default"/>
      </w:rPr>
    </w:lvl>
    <w:lvl w:ilvl="3">
      <w:start w:val="1"/>
      <w:numFmt w:val="decimal"/>
      <w:lvlText w:val="%1.%2.%3.%4."/>
      <w:lvlJc w:val="left"/>
      <w:pPr>
        <w:ind w:left="5589" w:hanging="1080"/>
      </w:pPr>
      <w:rPr>
        <w:rFonts w:hint="default"/>
      </w:rPr>
    </w:lvl>
    <w:lvl w:ilvl="4">
      <w:start w:val="1"/>
      <w:numFmt w:val="decimal"/>
      <w:lvlText w:val="%1.%2.%3.%4.%5."/>
      <w:lvlJc w:val="left"/>
      <w:pPr>
        <w:ind w:left="7092" w:hanging="1080"/>
      </w:pPr>
      <w:rPr>
        <w:rFonts w:hint="default"/>
      </w:rPr>
    </w:lvl>
    <w:lvl w:ilvl="5">
      <w:start w:val="1"/>
      <w:numFmt w:val="decimal"/>
      <w:lvlText w:val="%1.%2.%3.%4.%5.%6."/>
      <w:lvlJc w:val="left"/>
      <w:pPr>
        <w:ind w:left="8955" w:hanging="1440"/>
      </w:pPr>
      <w:rPr>
        <w:rFonts w:hint="default"/>
      </w:rPr>
    </w:lvl>
    <w:lvl w:ilvl="6">
      <w:start w:val="1"/>
      <w:numFmt w:val="decimal"/>
      <w:lvlText w:val="%1.%2.%3.%4.%5.%6.%7."/>
      <w:lvlJc w:val="left"/>
      <w:pPr>
        <w:ind w:left="10818" w:hanging="1800"/>
      </w:pPr>
      <w:rPr>
        <w:rFonts w:hint="default"/>
      </w:rPr>
    </w:lvl>
    <w:lvl w:ilvl="7">
      <w:start w:val="1"/>
      <w:numFmt w:val="decimal"/>
      <w:lvlText w:val="%1.%2.%3.%4.%5.%6.%7.%8."/>
      <w:lvlJc w:val="left"/>
      <w:pPr>
        <w:ind w:left="12321" w:hanging="1800"/>
      </w:pPr>
      <w:rPr>
        <w:rFonts w:hint="default"/>
      </w:rPr>
    </w:lvl>
    <w:lvl w:ilvl="8">
      <w:start w:val="1"/>
      <w:numFmt w:val="decimal"/>
      <w:lvlText w:val="%1.%2.%3.%4.%5.%6.%7.%8.%9."/>
      <w:lvlJc w:val="left"/>
      <w:pPr>
        <w:ind w:left="14184" w:hanging="2160"/>
      </w:pPr>
      <w:rPr>
        <w:rFonts w:hint="default"/>
      </w:rPr>
    </w:lvl>
  </w:abstractNum>
  <w:abstractNum w:abstractNumId="18" w15:restartNumberingAfterBreak="0">
    <w:nsid w:val="7BF53189"/>
    <w:multiLevelType w:val="hybridMultilevel"/>
    <w:tmpl w:val="3902734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9" w15:restartNumberingAfterBreak="0">
    <w:nsid w:val="7DFF6DEA"/>
    <w:multiLevelType w:val="hybridMultilevel"/>
    <w:tmpl w:val="F51CBFE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16cid:durableId="1333871553">
    <w:abstractNumId w:val="9"/>
  </w:num>
  <w:num w:numId="2" w16cid:durableId="1999576756">
    <w:abstractNumId w:val="11"/>
  </w:num>
  <w:num w:numId="3" w16cid:durableId="1298989429">
    <w:abstractNumId w:val="13"/>
  </w:num>
  <w:num w:numId="4" w16cid:durableId="963577647">
    <w:abstractNumId w:val="5"/>
  </w:num>
  <w:num w:numId="5" w16cid:durableId="1278026622">
    <w:abstractNumId w:val="19"/>
  </w:num>
  <w:num w:numId="6" w16cid:durableId="1206717495">
    <w:abstractNumId w:val="0"/>
  </w:num>
  <w:num w:numId="7" w16cid:durableId="2136488131">
    <w:abstractNumId w:val="7"/>
  </w:num>
  <w:num w:numId="8" w16cid:durableId="1854539055">
    <w:abstractNumId w:val="8"/>
  </w:num>
  <w:num w:numId="9" w16cid:durableId="977224740">
    <w:abstractNumId w:val="18"/>
  </w:num>
  <w:num w:numId="10" w16cid:durableId="702949468">
    <w:abstractNumId w:val="14"/>
  </w:num>
  <w:num w:numId="11" w16cid:durableId="3360342">
    <w:abstractNumId w:val="17"/>
  </w:num>
  <w:num w:numId="12" w16cid:durableId="2020572115">
    <w:abstractNumId w:val="10"/>
  </w:num>
  <w:num w:numId="13" w16cid:durableId="1782652642">
    <w:abstractNumId w:val="6"/>
  </w:num>
  <w:num w:numId="14" w16cid:durableId="921597517">
    <w:abstractNumId w:val="4"/>
  </w:num>
  <w:num w:numId="15" w16cid:durableId="1883519299">
    <w:abstractNumId w:val="12"/>
  </w:num>
  <w:num w:numId="16" w16cid:durableId="524515726">
    <w:abstractNumId w:val="15"/>
  </w:num>
  <w:num w:numId="17" w16cid:durableId="690956541">
    <w:abstractNumId w:val="3"/>
  </w:num>
  <w:num w:numId="18" w16cid:durableId="2145343003">
    <w:abstractNumId w:val="16"/>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6464"/>
    <w:rsid w:val="0000289E"/>
    <w:rsid w:val="00054FB8"/>
    <w:rsid w:val="000973B4"/>
    <w:rsid w:val="000B6DC1"/>
    <w:rsid w:val="00257017"/>
    <w:rsid w:val="002A0E19"/>
    <w:rsid w:val="002F06B3"/>
    <w:rsid w:val="00324381"/>
    <w:rsid w:val="0039394B"/>
    <w:rsid w:val="003A46F7"/>
    <w:rsid w:val="00495FCF"/>
    <w:rsid w:val="00564058"/>
    <w:rsid w:val="005E3312"/>
    <w:rsid w:val="006831ED"/>
    <w:rsid w:val="007119B6"/>
    <w:rsid w:val="007D6464"/>
    <w:rsid w:val="008965D7"/>
    <w:rsid w:val="009B4D2F"/>
    <w:rsid w:val="009C2A11"/>
    <w:rsid w:val="00A9523B"/>
    <w:rsid w:val="00AC67FA"/>
    <w:rsid w:val="00B16448"/>
    <w:rsid w:val="00BF5A62"/>
    <w:rsid w:val="00BF6EF7"/>
    <w:rsid w:val="00C102EB"/>
    <w:rsid w:val="00C875D6"/>
    <w:rsid w:val="00CA5833"/>
    <w:rsid w:val="00CD031C"/>
    <w:rsid w:val="00CD3137"/>
    <w:rsid w:val="00CD7D97"/>
    <w:rsid w:val="00D53423"/>
    <w:rsid w:val="00DD4AA0"/>
    <w:rsid w:val="00DE35B9"/>
    <w:rsid w:val="00E539CA"/>
    <w:rsid w:val="00EF2073"/>
    <w:rsid w:val="00F02300"/>
    <w:rsid w:val="00F222BF"/>
    <w:rsid w:val="00F81EA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775598"/>
  <w15:docId w15:val="{41C4A4B6-1A2C-495A-8763-FD3CD85D4E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D6464"/>
    <w:pPr>
      <w:suppressAutoHyphens/>
      <w:spacing w:after="0" w:line="240" w:lineRule="auto"/>
    </w:pPr>
    <w:rPr>
      <w:rFonts w:ascii="Arial" w:eastAsia="SimSun" w:hAnsi="Arial" w:cs="Mangal"/>
      <w:kern w:val="1"/>
      <w:sz w:val="24"/>
      <w:szCs w:val="24"/>
      <w:lang w:val="en-US" w:eastAsia="hi-IN" w:bidi="hi-IN"/>
    </w:rPr>
  </w:style>
  <w:style w:type="paragraph" w:styleId="1">
    <w:name w:val="heading 1"/>
    <w:basedOn w:val="a"/>
    <w:next w:val="a"/>
    <w:link w:val="10"/>
    <w:uiPriority w:val="1"/>
    <w:qFormat/>
    <w:rsid w:val="007D6464"/>
    <w:pPr>
      <w:keepNext/>
      <w:suppressAutoHyphens w:val="0"/>
      <w:outlineLvl w:val="0"/>
    </w:pPr>
    <w:rPr>
      <w:rFonts w:ascii="Times New Roman" w:eastAsia="Times New Roman" w:hAnsi="Times New Roman" w:cs="Times New Roman"/>
      <w:kern w:val="0"/>
      <w:sz w:val="96"/>
      <w:lang w:val="ru-RU" w:eastAsia="ru-RU" w:bidi="ar-SA"/>
    </w:rPr>
  </w:style>
  <w:style w:type="paragraph" w:styleId="2">
    <w:name w:val="heading 2"/>
    <w:basedOn w:val="a"/>
    <w:next w:val="a"/>
    <w:link w:val="20"/>
    <w:uiPriority w:val="9"/>
    <w:qFormat/>
    <w:rsid w:val="007D6464"/>
    <w:pPr>
      <w:keepNext/>
      <w:suppressAutoHyphens w:val="0"/>
      <w:jc w:val="center"/>
      <w:outlineLvl w:val="1"/>
    </w:pPr>
    <w:rPr>
      <w:rFonts w:ascii="Times New Roman" w:eastAsia="Times New Roman" w:hAnsi="Times New Roman" w:cs="Times New Roman"/>
      <w:kern w:val="0"/>
      <w:sz w:val="32"/>
      <w:lang w:val="ru-RU" w:eastAsia="ru-RU" w:bidi="ar-SA"/>
    </w:rPr>
  </w:style>
  <w:style w:type="paragraph" w:styleId="3">
    <w:name w:val="heading 3"/>
    <w:basedOn w:val="a"/>
    <w:next w:val="a"/>
    <w:link w:val="30"/>
    <w:uiPriority w:val="9"/>
    <w:qFormat/>
    <w:rsid w:val="007D6464"/>
    <w:pPr>
      <w:keepNext/>
      <w:suppressAutoHyphens w:val="0"/>
      <w:outlineLvl w:val="2"/>
    </w:pPr>
    <w:rPr>
      <w:rFonts w:ascii="Times New Roman" w:eastAsia="Times New Roman" w:hAnsi="Times New Roman" w:cs="Times New Roman"/>
      <w:i/>
      <w:kern w:val="0"/>
      <w:sz w:val="72"/>
      <w:lang w:val="ru-RU" w:eastAsia="ru-RU" w:bidi="ar-SA"/>
    </w:rPr>
  </w:style>
  <w:style w:type="paragraph" w:styleId="4">
    <w:name w:val="heading 4"/>
    <w:basedOn w:val="a"/>
    <w:next w:val="a"/>
    <w:link w:val="40"/>
    <w:uiPriority w:val="9"/>
    <w:qFormat/>
    <w:rsid w:val="007D6464"/>
    <w:pPr>
      <w:keepNext/>
      <w:suppressAutoHyphens w:val="0"/>
      <w:jc w:val="right"/>
      <w:outlineLvl w:val="3"/>
    </w:pPr>
    <w:rPr>
      <w:rFonts w:ascii="Times New Roman" w:eastAsia="Times New Roman" w:hAnsi="Times New Roman" w:cs="Times New Roman"/>
      <w:kern w:val="0"/>
      <w:sz w:val="36"/>
      <w:lang w:val="ru-RU" w:eastAsia="ru-RU" w:bidi="ar-SA"/>
    </w:rPr>
  </w:style>
  <w:style w:type="paragraph" w:styleId="5">
    <w:name w:val="heading 5"/>
    <w:basedOn w:val="a"/>
    <w:next w:val="a"/>
    <w:link w:val="50"/>
    <w:qFormat/>
    <w:rsid w:val="007D6464"/>
    <w:pPr>
      <w:keepNext/>
      <w:suppressAutoHyphens w:val="0"/>
      <w:jc w:val="center"/>
      <w:outlineLvl w:val="4"/>
    </w:pPr>
    <w:rPr>
      <w:rFonts w:ascii="Times New Roman" w:eastAsia="Times New Roman" w:hAnsi="Times New Roman" w:cs="Times New Roman"/>
      <w:kern w:val="0"/>
      <w:sz w:val="40"/>
      <w:lang w:val="ru-RU" w:eastAsia="ru-RU" w:bidi="ar-SA"/>
    </w:rPr>
  </w:style>
  <w:style w:type="paragraph" w:styleId="6">
    <w:name w:val="heading 6"/>
    <w:basedOn w:val="a"/>
    <w:next w:val="a"/>
    <w:link w:val="60"/>
    <w:qFormat/>
    <w:rsid w:val="007D6464"/>
    <w:pPr>
      <w:keepNext/>
      <w:suppressAutoHyphens w:val="0"/>
      <w:outlineLvl w:val="5"/>
    </w:pPr>
    <w:rPr>
      <w:rFonts w:ascii="Times New Roman" w:eastAsia="Times New Roman" w:hAnsi="Times New Roman" w:cs="Times New Roman"/>
      <w:b/>
      <w:kern w:val="0"/>
      <w:sz w:val="28"/>
      <w:lang w:val="ru-RU" w:eastAsia="ru-RU" w:bidi="ar-SA"/>
    </w:rPr>
  </w:style>
  <w:style w:type="paragraph" w:styleId="7">
    <w:name w:val="heading 7"/>
    <w:basedOn w:val="a"/>
    <w:next w:val="a"/>
    <w:link w:val="70"/>
    <w:qFormat/>
    <w:rsid w:val="007D6464"/>
    <w:pPr>
      <w:keepNext/>
      <w:suppressAutoHyphens w:val="0"/>
      <w:jc w:val="center"/>
      <w:outlineLvl w:val="6"/>
    </w:pPr>
    <w:rPr>
      <w:rFonts w:ascii="Times New Roman" w:eastAsia="Times New Roman" w:hAnsi="Times New Roman" w:cs="Times New Roman"/>
      <w:kern w:val="0"/>
      <w:sz w:val="28"/>
      <w:lang w:val="ru-RU" w:eastAsia="ru-RU" w:bidi="ar-SA"/>
    </w:rPr>
  </w:style>
  <w:style w:type="paragraph" w:styleId="8">
    <w:name w:val="heading 8"/>
    <w:basedOn w:val="a"/>
    <w:next w:val="a"/>
    <w:link w:val="80"/>
    <w:qFormat/>
    <w:rsid w:val="007D6464"/>
    <w:pPr>
      <w:keepNext/>
      <w:suppressAutoHyphens w:val="0"/>
      <w:outlineLvl w:val="7"/>
    </w:pPr>
    <w:rPr>
      <w:rFonts w:ascii="Times New Roman" w:eastAsia="Times New Roman" w:hAnsi="Times New Roman" w:cs="Times New Roman"/>
      <w:b/>
      <w:kern w:val="0"/>
      <w:lang w:val="ru-RU" w:eastAsia="ru-RU"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1"/>
    <w:rsid w:val="007D6464"/>
    <w:rPr>
      <w:rFonts w:ascii="Times New Roman" w:eastAsia="Times New Roman" w:hAnsi="Times New Roman" w:cs="Times New Roman"/>
      <w:sz w:val="96"/>
      <w:szCs w:val="24"/>
      <w:lang w:eastAsia="ru-RU"/>
    </w:rPr>
  </w:style>
  <w:style w:type="character" w:customStyle="1" w:styleId="20">
    <w:name w:val="Заголовок 2 Знак"/>
    <w:basedOn w:val="a0"/>
    <w:link w:val="2"/>
    <w:uiPriority w:val="9"/>
    <w:rsid w:val="007D6464"/>
    <w:rPr>
      <w:rFonts w:ascii="Times New Roman" w:eastAsia="Times New Roman" w:hAnsi="Times New Roman" w:cs="Times New Roman"/>
      <w:sz w:val="32"/>
      <w:szCs w:val="24"/>
      <w:lang w:eastAsia="ru-RU"/>
    </w:rPr>
  </w:style>
  <w:style w:type="character" w:customStyle="1" w:styleId="30">
    <w:name w:val="Заголовок 3 Знак"/>
    <w:basedOn w:val="a0"/>
    <w:link w:val="3"/>
    <w:uiPriority w:val="9"/>
    <w:rsid w:val="007D6464"/>
    <w:rPr>
      <w:rFonts w:ascii="Times New Roman" w:eastAsia="Times New Roman" w:hAnsi="Times New Roman" w:cs="Times New Roman"/>
      <w:i/>
      <w:sz w:val="72"/>
      <w:szCs w:val="24"/>
      <w:lang w:eastAsia="ru-RU"/>
    </w:rPr>
  </w:style>
  <w:style w:type="character" w:customStyle="1" w:styleId="40">
    <w:name w:val="Заголовок 4 Знак"/>
    <w:basedOn w:val="a0"/>
    <w:link w:val="4"/>
    <w:uiPriority w:val="9"/>
    <w:rsid w:val="007D6464"/>
    <w:rPr>
      <w:rFonts w:ascii="Times New Roman" w:eastAsia="Times New Roman" w:hAnsi="Times New Roman" w:cs="Times New Roman"/>
      <w:sz w:val="36"/>
      <w:szCs w:val="24"/>
      <w:lang w:eastAsia="ru-RU"/>
    </w:rPr>
  </w:style>
  <w:style w:type="character" w:customStyle="1" w:styleId="50">
    <w:name w:val="Заголовок 5 Знак"/>
    <w:basedOn w:val="a0"/>
    <w:link w:val="5"/>
    <w:rsid w:val="007D6464"/>
    <w:rPr>
      <w:rFonts w:ascii="Times New Roman" w:eastAsia="Times New Roman" w:hAnsi="Times New Roman" w:cs="Times New Roman"/>
      <w:sz w:val="40"/>
      <w:szCs w:val="24"/>
      <w:lang w:eastAsia="ru-RU"/>
    </w:rPr>
  </w:style>
  <w:style w:type="character" w:customStyle="1" w:styleId="60">
    <w:name w:val="Заголовок 6 Знак"/>
    <w:basedOn w:val="a0"/>
    <w:link w:val="6"/>
    <w:rsid w:val="007D6464"/>
    <w:rPr>
      <w:rFonts w:ascii="Times New Roman" w:eastAsia="Times New Roman" w:hAnsi="Times New Roman" w:cs="Times New Roman"/>
      <w:b/>
      <w:sz w:val="28"/>
      <w:szCs w:val="24"/>
      <w:lang w:eastAsia="ru-RU"/>
    </w:rPr>
  </w:style>
  <w:style w:type="character" w:customStyle="1" w:styleId="70">
    <w:name w:val="Заголовок 7 Знак"/>
    <w:basedOn w:val="a0"/>
    <w:link w:val="7"/>
    <w:rsid w:val="007D6464"/>
    <w:rPr>
      <w:rFonts w:ascii="Times New Roman" w:eastAsia="Times New Roman" w:hAnsi="Times New Roman" w:cs="Times New Roman"/>
      <w:sz w:val="28"/>
      <w:szCs w:val="24"/>
      <w:lang w:eastAsia="ru-RU"/>
    </w:rPr>
  </w:style>
  <w:style w:type="character" w:customStyle="1" w:styleId="80">
    <w:name w:val="Заголовок 8 Знак"/>
    <w:basedOn w:val="a0"/>
    <w:link w:val="8"/>
    <w:rsid w:val="007D6464"/>
    <w:rPr>
      <w:rFonts w:ascii="Times New Roman" w:eastAsia="Times New Roman" w:hAnsi="Times New Roman" w:cs="Times New Roman"/>
      <w:b/>
      <w:sz w:val="24"/>
      <w:szCs w:val="24"/>
      <w:lang w:eastAsia="ru-RU"/>
    </w:rPr>
  </w:style>
  <w:style w:type="paragraph" w:customStyle="1" w:styleId="Body1">
    <w:name w:val="Body 1"/>
    <w:rsid w:val="007D6464"/>
    <w:pPr>
      <w:suppressAutoHyphens/>
      <w:spacing w:after="0" w:line="240" w:lineRule="auto"/>
    </w:pPr>
    <w:rPr>
      <w:rFonts w:ascii="Helvetica" w:eastAsia="ヒラギノ角ゴ Pro W3" w:hAnsi="Helvetica" w:cs="Mangal"/>
      <w:color w:val="000000"/>
      <w:kern w:val="1"/>
      <w:sz w:val="24"/>
      <w:szCs w:val="24"/>
      <w:lang w:val="en-US" w:eastAsia="hi-IN" w:bidi="hi-IN"/>
    </w:rPr>
  </w:style>
  <w:style w:type="paragraph" w:styleId="a3">
    <w:name w:val="List Paragraph"/>
    <w:basedOn w:val="a"/>
    <w:uiPriority w:val="1"/>
    <w:qFormat/>
    <w:rsid w:val="007D6464"/>
    <w:pPr>
      <w:ind w:left="720"/>
      <w:contextualSpacing/>
    </w:pPr>
    <w:rPr>
      <w:szCs w:val="21"/>
    </w:rPr>
  </w:style>
  <w:style w:type="paragraph" w:styleId="a4">
    <w:name w:val="header"/>
    <w:basedOn w:val="a"/>
    <w:link w:val="a5"/>
    <w:uiPriority w:val="99"/>
    <w:unhideWhenUsed/>
    <w:rsid w:val="007D6464"/>
    <w:pPr>
      <w:tabs>
        <w:tab w:val="center" w:pos="4677"/>
        <w:tab w:val="right" w:pos="9355"/>
      </w:tabs>
    </w:pPr>
    <w:rPr>
      <w:szCs w:val="21"/>
    </w:rPr>
  </w:style>
  <w:style w:type="character" w:customStyle="1" w:styleId="a5">
    <w:name w:val="Верхний колонтитул Знак"/>
    <w:basedOn w:val="a0"/>
    <w:link w:val="a4"/>
    <w:uiPriority w:val="99"/>
    <w:rsid w:val="007D6464"/>
    <w:rPr>
      <w:rFonts w:ascii="Arial" w:eastAsia="SimSun" w:hAnsi="Arial" w:cs="Mangal"/>
      <w:kern w:val="1"/>
      <w:sz w:val="24"/>
      <w:szCs w:val="21"/>
      <w:lang w:val="en-US" w:eastAsia="hi-IN" w:bidi="hi-IN"/>
    </w:rPr>
  </w:style>
  <w:style w:type="paragraph" w:styleId="a6">
    <w:name w:val="footer"/>
    <w:basedOn w:val="a"/>
    <w:link w:val="a7"/>
    <w:uiPriority w:val="99"/>
    <w:unhideWhenUsed/>
    <w:rsid w:val="007D6464"/>
    <w:pPr>
      <w:tabs>
        <w:tab w:val="center" w:pos="4677"/>
        <w:tab w:val="right" w:pos="9355"/>
      </w:tabs>
    </w:pPr>
    <w:rPr>
      <w:szCs w:val="21"/>
    </w:rPr>
  </w:style>
  <w:style w:type="character" w:customStyle="1" w:styleId="a7">
    <w:name w:val="Нижний колонтитул Знак"/>
    <w:basedOn w:val="a0"/>
    <w:link w:val="a6"/>
    <w:uiPriority w:val="99"/>
    <w:rsid w:val="007D6464"/>
    <w:rPr>
      <w:rFonts w:ascii="Arial" w:eastAsia="SimSun" w:hAnsi="Arial" w:cs="Mangal"/>
      <w:kern w:val="1"/>
      <w:sz w:val="24"/>
      <w:szCs w:val="21"/>
      <w:lang w:val="en-US" w:eastAsia="hi-IN" w:bidi="hi-IN"/>
    </w:rPr>
  </w:style>
  <w:style w:type="character" w:customStyle="1" w:styleId="FontStyle16">
    <w:name w:val="Font Style16"/>
    <w:rsid w:val="007D6464"/>
    <w:rPr>
      <w:rFonts w:ascii="Times New Roman" w:hAnsi="Times New Roman" w:cs="Times New Roman"/>
      <w:sz w:val="24"/>
      <w:szCs w:val="24"/>
    </w:rPr>
  </w:style>
  <w:style w:type="paragraph" w:customStyle="1" w:styleId="11">
    <w:name w:val="Без интервала1"/>
    <w:rsid w:val="007D6464"/>
    <w:pPr>
      <w:widowControl w:val="0"/>
      <w:suppressAutoHyphens/>
      <w:spacing w:after="0" w:line="240" w:lineRule="auto"/>
    </w:pPr>
    <w:rPr>
      <w:rFonts w:ascii="Courier New" w:eastAsia="SimSun" w:hAnsi="Courier New" w:cs="Courier New"/>
      <w:color w:val="000000"/>
      <w:kern w:val="1"/>
      <w:sz w:val="24"/>
      <w:szCs w:val="24"/>
      <w:lang w:eastAsia="hi-IN" w:bidi="hi-IN"/>
    </w:rPr>
  </w:style>
  <w:style w:type="paragraph" w:customStyle="1" w:styleId="12">
    <w:name w:val="Абзац списка1"/>
    <w:basedOn w:val="a"/>
    <w:rsid w:val="007D6464"/>
    <w:pPr>
      <w:spacing w:after="200" w:line="276" w:lineRule="auto"/>
      <w:ind w:left="720"/>
    </w:pPr>
    <w:rPr>
      <w:sz w:val="22"/>
      <w:szCs w:val="22"/>
      <w:lang w:val="ru-RU"/>
    </w:rPr>
  </w:style>
  <w:style w:type="numbering" w:customStyle="1" w:styleId="13">
    <w:name w:val="Нет списка1"/>
    <w:next w:val="a2"/>
    <w:uiPriority w:val="99"/>
    <w:semiHidden/>
    <w:unhideWhenUsed/>
    <w:rsid w:val="007D6464"/>
  </w:style>
  <w:style w:type="paragraph" w:styleId="a8">
    <w:name w:val="Body Text"/>
    <w:basedOn w:val="a"/>
    <w:link w:val="a9"/>
    <w:uiPriority w:val="1"/>
    <w:qFormat/>
    <w:rsid w:val="007D6464"/>
    <w:pPr>
      <w:suppressAutoHyphens w:val="0"/>
    </w:pPr>
    <w:rPr>
      <w:rFonts w:ascii="Times New Roman" w:eastAsia="Times New Roman" w:hAnsi="Times New Roman" w:cs="Times New Roman"/>
      <w:kern w:val="0"/>
      <w:sz w:val="22"/>
      <w:lang w:val="ru-RU" w:eastAsia="ru-RU" w:bidi="ar-SA"/>
    </w:rPr>
  </w:style>
  <w:style w:type="character" w:customStyle="1" w:styleId="a9">
    <w:name w:val="Основной текст Знак"/>
    <w:basedOn w:val="a0"/>
    <w:link w:val="a8"/>
    <w:uiPriority w:val="1"/>
    <w:rsid w:val="007D6464"/>
    <w:rPr>
      <w:rFonts w:ascii="Times New Roman" w:eastAsia="Times New Roman" w:hAnsi="Times New Roman" w:cs="Times New Roman"/>
      <w:szCs w:val="24"/>
      <w:lang w:eastAsia="ru-RU"/>
    </w:rPr>
  </w:style>
  <w:style w:type="paragraph" w:styleId="21">
    <w:name w:val="Body Text 2"/>
    <w:basedOn w:val="a"/>
    <w:link w:val="22"/>
    <w:semiHidden/>
    <w:rsid w:val="007D6464"/>
    <w:pPr>
      <w:suppressAutoHyphens w:val="0"/>
      <w:jc w:val="both"/>
    </w:pPr>
    <w:rPr>
      <w:rFonts w:ascii="Times New Roman" w:eastAsia="Times New Roman" w:hAnsi="Times New Roman" w:cs="Times New Roman"/>
      <w:kern w:val="0"/>
      <w:lang w:val="ru-RU" w:eastAsia="ru-RU" w:bidi="ar-SA"/>
    </w:rPr>
  </w:style>
  <w:style w:type="character" w:customStyle="1" w:styleId="22">
    <w:name w:val="Основной текст 2 Знак"/>
    <w:basedOn w:val="a0"/>
    <w:link w:val="21"/>
    <w:semiHidden/>
    <w:rsid w:val="007D6464"/>
    <w:rPr>
      <w:rFonts w:ascii="Times New Roman" w:eastAsia="Times New Roman" w:hAnsi="Times New Roman" w:cs="Times New Roman"/>
      <w:sz w:val="24"/>
      <w:szCs w:val="24"/>
      <w:lang w:eastAsia="ru-RU"/>
    </w:rPr>
  </w:style>
  <w:style w:type="paragraph" w:styleId="31">
    <w:name w:val="Body Text 3"/>
    <w:basedOn w:val="a"/>
    <w:link w:val="32"/>
    <w:semiHidden/>
    <w:rsid w:val="007D6464"/>
    <w:pPr>
      <w:suppressAutoHyphens w:val="0"/>
    </w:pPr>
    <w:rPr>
      <w:rFonts w:ascii="Times New Roman" w:eastAsia="Times New Roman" w:hAnsi="Times New Roman" w:cs="Times New Roman"/>
      <w:kern w:val="0"/>
      <w:sz w:val="52"/>
      <w:lang w:val="ru-RU" w:eastAsia="ru-RU" w:bidi="ar-SA"/>
    </w:rPr>
  </w:style>
  <w:style w:type="character" w:customStyle="1" w:styleId="32">
    <w:name w:val="Основной текст 3 Знак"/>
    <w:basedOn w:val="a0"/>
    <w:link w:val="31"/>
    <w:semiHidden/>
    <w:rsid w:val="007D6464"/>
    <w:rPr>
      <w:rFonts w:ascii="Times New Roman" w:eastAsia="Times New Roman" w:hAnsi="Times New Roman" w:cs="Times New Roman"/>
      <w:sz w:val="52"/>
      <w:szCs w:val="24"/>
      <w:lang w:eastAsia="ru-RU"/>
    </w:rPr>
  </w:style>
  <w:style w:type="paragraph" w:styleId="aa">
    <w:name w:val="Normal (Web)"/>
    <w:basedOn w:val="a"/>
    <w:uiPriority w:val="99"/>
    <w:semiHidden/>
    <w:unhideWhenUsed/>
    <w:rsid w:val="007D6464"/>
    <w:pPr>
      <w:suppressAutoHyphens w:val="0"/>
      <w:spacing w:before="100" w:beforeAutospacing="1" w:after="100" w:afterAutospacing="1"/>
    </w:pPr>
    <w:rPr>
      <w:rFonts w:ascii="Times New Roman" w:eastAsia="Times New Roman" w:hAnsi="Times New Roman" w:cs="Times New Roman"/>
      <w:kern w:val="0"/>
      <w:lang w:val="ru-RU" w:eastAsia="ru-RU" w:bidi="ar-SA"/>
    </w:rPr>
  </w:style>
  <w:style w:type="paragraph" w:styleId="ab">
    <w:name w:val="No Spacing"/>
    <w:uiPriority w:val="1"/>
    <w:qFormat/>
    <w:rsid w:val="007D6464"/>
    <w:pPr>
      <w:spacing w:after="0" w:line="240" w:lineRule="auto"/>
      <w:jc w:val="both"/>
    </w:pPr>
    <w:rPr>
      <w:rFonts w:ascii="Calibri" w:eastAsia="Calibri" w:hAnsi="Calibri" w:cs="Times New Roman"/>
    </w:rPr>
  </w:style>
  <w:style w:type="character" w:styleId="ac">
    <w:name w:val="Strong"/>
    <w:uiPriority w:val="22"/>
    <w:qFormat/>
    <w:rsid w:val="007D6464"/>
    <w:rPr>
      <w:b/>
      <w:bCs/>
    </w:rPr>
  </w:style>
  <w:style w:type="character" w:customStyle="1" w:styleId="font7">
    <w:name w:val="font7"/>
    <w:basedOn w:val="a0"/>
    <w:rsid w:val="007D6464"/>
  </w:style>
  <w:style w:type="table" w:styleId="ad">
    <w:name w:val="Table Grid"/>
    <w:basedOn w:val="a1"/>
    <w:uiPriority w:val="59"/>
    <w:rsid w:val="007D6464"/>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10">
    <w:name w:val="Основной текст 21"/>
    <w:basedOn w:val="a"/>
    <w:rsid w:val="007D6464"/>
    <w:pPr>
      <w:spacing w:line="100" w:lineRule="atLeast"/>
    </w:pPr>
    <w:rPr>
      <w:rFonts w:ascii="Times New Roman" w:eastAsia="Times New Roman" w:hAnsi="Times New Roman"/>
      <w:sz w:val="32"/>
      <w:lang w:val="ru-RU"/>
    </w:rPr>
  </w:style>
  <w:style w:type="character" w:customStyle="1" w:styleId="14">
    <w:name w:val="Основной текст Знак1"/>
    <w:rsid w:val="007D6464"/>
    <w:rPr>
      <w:rFonts w:ascii="Calibri" w:hAnsi="Calibri" w:cs="Calibri"/>
      <w:sz w:val="31"/>
      <w:szCs w:val="31"/>
    </w:rPr>
  </w:style>
  <w:style w:type="character" w:customStyle="1" w:styleId="15">
    <w:name w:val="Нижний колонтитул Знак1"/>
    <w:basedOn w:val="a0"/>
    <w:uiPriority w:val="99"/>
    <w:rsid w:val="007D6464"/>
    <w:rPr>
      <w:rFonts w:ascii="Arial" w:eastAsia="SimSun" w:hAnsi="Arial" w:cs="Mangal"/>
      <w:kern w:val="1"/>
      <w:sz w:val="24"/>
      <w:szCs w:val="24"/>
      <w:lang w:val="en-US" w:eastAsia="hi-IN" w:bidi="hi-IN"/>
    </w:rPr>
  </w:style>
  <w:style w:type="table" w:customStyle="1" w:styleId="16">
    <w:name w:val="Сетка таблицы1"/>
    <w:basedOn w:val="a1"/>
    <w:next w:val="ad"/>
    <w:uiPriority w:val="39"/>
    <w:rsid w:val="007D64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324381"/>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324381"/>
    <w:pPr>
      <w:widowControl w:val="0"/>
      <w:suppressAutoHyphens w:val="0"/>
      <w:autoSpaceDE w:val="0"/>
      <w:autoSpaceDN w:val="0"/>
      <w:ind w:left="110"/>
    </w:pPr>
    <w:rPr>
      <w:rFonts w:ascii="Times New Roman" w:eastAsia="Times New Roman" w:hAnsi="Times New Roman" w:cs="Times New Roman"/>
      <w:kern w:val="0"/>
      <w:sz w:val="22"/>
      <w:szCs w:val="22"/>
      <w:lang w:val="ru-RU" w:eastAsia="ru-RU" w:bidi="ru-RU"/>
    </w:rPr>
  </w:style>
  <w:style w:type="paragraph" w:styleId="ae">
    <w:name w:val="Body Text Indent"/>
    <w:basedOn w:val="a"/>
    <w:link w:val="af"/>
    <w:uiPriority w:val="99"/>
    <w:unhideWhenUsed/>
    <w:rsid w:val="00324381"/>
    <w:pPr>
      <w:widowControl w:val="0"/>
      <w:suppressAutoHyphens w:val="0"/>
      <w:autoSpaceDE w:val="0"/>
      <w:autoSpaceDN w:val="0"/>
      <w:spacing w:after="120"/>
      <w:ind w:left="283"/>
    </w:pPr>
    <w:rPr>
      <w:rFonts w:ascii="Times New Roman" w:eastAsia="Times New Roman" w:hAnsi="Times New Roman" w:cs="Times New Roman"/>
      <w:kern w:val="0"/>
      <w:sz w:val="22"/>
      <w:szCs w:val="22"/>
      <w:lang w:val="ru-RU" w:eastAsia="ru-RU" w:bidi="ru-RU"/>
    </w:rPr>
  </w:style>
  <w:style w:type="character" w:customStyle="1" w:styleId="af">
    <w:name w:val="Основной текст с отступом Знак"/>
    <w:basedOn w:val="a0"/>
    <w:link w:val="ae"/>
    <w:uiPriority w:val="99"/>
    <w:rsid w:val="00324381"/>
    <w:rPr>
      <w:rFonts w:ascii="Times New Roman" w:eastAsia="Times New Roman" w:hAnsi="Times New Roman" w:cs="Times New Roman"/>
      <w:lang w:eastAsia="ru-RU" w:bidi="ru-RU"/>
    </w:rPr>
  </w:style>
  <w:style w:type="character" w:customStyle="1" w:styleId="extended-textshort">
    <w:name w:val="extended-text__short"/>
    <w:basedOn w:val="a0"/>
    <w:rsid w:val="00324381"/>
  </w:style>
  <w:style w:type="character" w:customStyle="1" w:styleId="af0">
    <w:name w:val="Текст выноски Знак"/>
    <w:basedOn w:val="a0"/>
    <w:link w:val="af1"/>
    <w:uiPriority w:val="99"/>
    <w:semiHidden/>
    <w:rsid w:val="00324381"/>
    <w:rPr>
      <w:rFonts w:ascii="Tahoma" w:eastAsia="Times New Roman" w:hAnsi="Tahoma" w:cs="Tahoma"/>
      <w:sz w:val="16"/>
      <w:szCs w:val="16"/>
      <w:lang w:bidi="ru-RU"/>
    </w:rPr>
  </w:style>
  <w:style w:type="paragraph" w:styleId="af1">
    <w:name w:val="Balloon Text"/>
    <w:basedOn w:val="a"/>
    <w:link w:val="af0"/>
    <w:uiPriority w:val="99"/>
    <w:semiHidden/>
    <w:unhideWhenUsed/>
    <w:rsid w:val="00324381"/>
    <w:pPr>
      <w:widowControl w:val="0"/>
      <w:suppressAutoHyphens w:val="0"/>
      <w:autoSpaceDE w:val="0"/>
      <w:autoSpaceDN w:val="0"/>
    </w:pPr>
    <w:rPr>
      <w:rFonts w:ascii="Tahoma" w:eastAsia="Times New Roman" w:hAnsi="Tahoma" w:cs="Tahoma"/>
      <w:kern w:val="0"/>
      <w:sz w:val="16"/>
      <w:szCs w:val="16"/>
      <w:lang w:val="ru-RU" w:eastAsia="en-US" w:bidi="ru-RU"/>
    </w:rPr>
  </w:style>
  <w:style w:type="character" w:customStyle="1" w:styleId="17">
    <w:name w:val="Текст выноски Знак1"/>
    <w:basedOn w:val="a0"/>
    <w:uiPriority w:val="99"/>
    <w:semiHidden/>
    <w:rsid w:val="00324381"/>
    <w:rPr>
      <w:rFonts w:ascii="Segoe UI" w:eastAsia="SimSun" w:hAnsi="Segoe UI" w:cs="Mangal"/>
      <w:kern w:val="1"/>
      <w:sz w:val="18"/>
      <w:szCs w:val="16"/>
      <w:lang w:val="en-US" w:eastAsia="hi-IN" w:bidi="hi-IN"/>
    </w:rPr>
  </w:style>
  <w:style w:type="character" w:customStyle="1" w:styleId="message-time">
    <w:name w:val="message-time"/>
    <w:basedOn w:val="a0"/>
    <w:rsid w:val="000B6D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65677025">
      <w:bodyDiv w:val="1"/>
      <w:marLeft w:val="0"/>
      <w:marRight w:val="0"/>
      <w:marTop w:val="0"/>
      <w:marBottom w:val="0"/>
      <w:divBdr>
        <w:top w:val="none" w:sz="0" w:space="0" w:color="auto"/>
        <w:left w:val="none" w:sz="0" w:space="0" w:color="auto"/>
        <w:bottom w:val="none" w:sz="0" w:space="0" w:color="auto"/>
        <w:right w:val="none" w:sz="0" w:space="0" w:color="auto"/>
      </w:divBdr>
      <w:divsChild>
        <w:div w:id="14308091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D840FF-3FD0-461F-BC24-AA4FF1D43B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17152</Words>
  <Characters>97767</Characters>
  <Application>Microsoft Office Word</Application>
  <DocSecurity>0</DocSecurity>
  <Lines>814</Lines>
  <Paragraphs>229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114690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Козлов Игорь</dc:creator>
  <cp:lastModifiedBy>Козлов Игорь</cp:lastModifiedBy>
  <cp:revision>5</cp:revision>
  <dcterms:created xsi:type="dcterms:W3CDTF">2026-06-18T11:56:00Z</dcterms:created>
  <dcterms:modified xsi:type="dcterms:W3CDTF">2026-08-31T11:32:00Z</dcterms:modified>
</cp:coreProperties>
</file>